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A2" w:rsidRDefault="00667BA2" w:rsidP="00667BA2">
      <w:pPr>
        <w:pStyle w:val="a3"/>
        <w:tabs>
          <w:tab w:val="left" w:pos="3645"/>
        </w:tabs>
        <w:jc w:val="center"/>
        <w:rPr>
          <w:b/>
          <w:sz w:val="36"/>
          <w:szCs w:val="36"/>
        </w:rPr>
      </w:pPr>
      <w:r w:rsidRPr="00AE41D4">
        <w:rPr>
          <w:rFonts w:ascii="Times New Roman" w:eastAsia="Times New Roman" w:hAnsi="Times New Roman"/>
          <w:b/>
          <w:sz w:val="36"/>
          <w:szCs w:val="36"/>
          <w:lang w:eastAsia="ru-RU"/>
        </w:rPr>
        <w:t>Наличие информации об обучающихся, принявших участие в олимпиадах и конкурсах профессионального мастерства различного уровня (международного, всероссийского, регионального)</w:t>
      </w:r>
    </w:p>
    <w:p w:rsidR="00667BA2" w:rsidRPr="00AE41D4" w:rsidRDefault="00667BA2" w:rsidP="00667BA2">
      <w:pPr>
        <w:tabs>
          <w:tab w:val="left" w:pos="4740"/>
        </w:tabs>
      </w:pPr>
      <w:r>
        <w:tab/>
      </w:r>
    </w:p>
    <w:tbl>
      <w:tblPr>
        <w:tblW w:w="13620" w:type="dxa"/>
        <w:tblCellMar>
          <w:left w:w="0" w:type="dxa"/>
          <w:right w:w="0" w:type="dxa"/>
        </w:tblCellMar>
        <w:tblLook w:val="04A0"/>
      </w:tblPr>
      <w:tblGrid>
        <w:gridCol w:w="3140"/>
        <w:gridCol w:w="6200"/>
        <w:gridCol w:w="2260"/>
        <w:gridCol w:w="2020"/>
      </w:tblGrid>
      <w:tr w:rsidR="00667BA2" w:rsidRPr="00FB44E5" w:rsidTr="00750958">
        <w:trPr>
          <w:trHeight w:val="1393"/>
        </w:trPr>
        <w:tc>
          <w:tcPr>
            <w:tcW w:w="3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3" w:type="dxa"/>
              <w:bottom w:w="0" w:type="dxa"/>
              <w:right w:w="43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Региональный 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(областной) уровень 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Межрегиональный конкурс молодых модельеров «Серебряная нить- Байкал 2013»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Байкальск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3" w:type="dxa"/>
              <w:right w:w="43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Козулина Н. №6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3" w:type="dxa"/>
              <w:right w:w="43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Сертификат </w:t>
            </w:r>
          </w:p>
        </w:tc>
      </w:tr>
      <w:tr w:rsidR="00667BA2" w:rsidRPr="00FB44E5" w:rsidTr="00750958">
        <w:trPr>
          <w:trHeight w:val="14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Областной детский экологический фестиваль «Байкальский калейдоскоп – 2013» г.Байкальск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Фетисов П. №6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Грамота 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Благодарность </w:t>
            </w:r>
          </w:p>
        </w:tc>
      </w:tr>
      <w:tr w:rsidR="00667BA2" w:rsidRPr="00FB44E5" w:rsidTr="00750958">
        <w:trPr>
          <w:trHeight w:val="1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Зимняя сессия школы актива (ШАНПО) в соответствии с приказом министерства образования Иркутской области г.Байкальск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667BA2" w:rsidRPr="00FB44E5" w:rsidTr="00750958">
        <w:trPr>
          <w:trHeight w:val="1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>Участие в областном конкурсе профессионального мастерства по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профессии «Повар - кондитер» среди обучающихся и мастеров производственного обучения учреждений среднего </w:t>
            </w: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профессионального образования Иркутской области   г.Ангарск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Парникова Н.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Сертификат грамота </w:t>
            </w:r>
          </w:p>
        </w:tc>
      </w:tr>
      <w:tr w:rsidR="00667BA2" w:rsidRPr="00FB44E5" w:rsidTr="00750958">
        <w:trPr>
          <w:trHeight w:val="1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Областной фестиваль талантливой молодёжи среди студентов СПО и НПО.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Анастасия Карсакова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«Народный вокал» 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>Лауреат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 диплом </w:t>
            </w:r>
          </w:p>
        </w:tc>
      </w:tr>
      <w:tr w:rsidR="00667BA2" w:rsidRPr="00FB44E5" w:rsidTr="00750958">
        <w:trPr>
          <w:trHeight w:val="1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Региональная олимпиада для обучающихся и преподавателей (мастеров производственного обучения) по профессии «Электромонтер по ремонту и обслуживанию электрооборудования» ОГБОУ СПО «Тулунский аграрный техникум»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Науменко Андрей Феоктистов Александр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третье место 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 диплом  </w:t>
            </w:r>
          </w:p>
          <w:p w:rsidR="00667BA2" w:rsidRPr="00FB44E5" w:rsidRDefault="00667BA2" w:rsidP="00750958">
            <w:pPr>
              <w:tabs>
                <w:tab w:val="left" w:pos="474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B44E5">
              <w:rPr>
                <w:rFonts w:ascii="Times New Roman" w:hAnsi="Times New Roman"/>
                <w:bCs/>
                <w:sz w:val="28"/>
                <w:szCs w:val="28"/>
              </w:rPr>
              <w:t xml:space="preserve">сертификат </w:t>
            </w:r>
          </w:p>
        </w:tc>
      </w:tr>
    </w:tbl>
    <w:p w:rsidR="00667BA2" w:rsidRPr="00AE41D4" w:rsidRDefault="00667BA2" w:rsidP="00667BA2">
      <w:pPr>
        <w:tabs>
          <w:tab w:val="left" w:pos="4740"/>
        </w:tabs>
      </w:pPr>
    </w:p>
    <w:p w:rsidR="0039565F" w:rsidRDefault="0039565F"/>
    <w:sectPr w:rsidR="0039565F" w:rsidSect="00AE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4509"/>
    <w:multiLevelType w:val="hybridMultilevel"/>
    <w:tmpl w:val="A936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67BA2"/>
    <w:rsid w:val="0039565F"/>
    <w:rsid w:val="00667BA2"/>
    <w:rsid w:val="00EC077F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2018-03-12T05:31:00Z</dcterms:created>
  <dcterms:modified xsi:type="dcterms:W3CDTF">2018-03-12T05:31:00Z</dcterms:modified>
</cp:coreProperties>
</file>