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A6" w:rsidRDefault="00F265A6" w:rsidP="00F265A6">
      <w:pPr>
        <w:widowControl/>
        <w:ind w:left="-566" w:right="-634"/>
        <w:jc w:val="center"/>
        <w:rPr>
          <w:b/>
          <w:sz w:val="32"/>
        </w:rPr>
      </w:pPr>
      <w:r>
        <w:rPr>
          <w:b/>
          <w:sz w:val="32"/>
        </w:rPr>
        <w:t>Фуксман Сарра Ароновна</w:t>
      </w:r>
      <w:r>
        <w:rPr>
          <w:sz w:val="32"/>
        </w:rPr>
        <w:br/>
        <w:t xml:space="preserve">Участник войны с Японией, младший сержант, оружейник. </w:t>
      </w:r>
    </w:p>
    <w:p w:rsidR="00F265A6" w:rsidRDefault="00F265A6" w:rsidP="00F265A6">
      <w:pPr>
        <w:widowControl/>
        <w:ind w:left="-566" w:right="-634"/>
        <w:jc w:val="center"/>
        <w:rPr>
          <w:sz w:val="32"/>
        </w:rPr>
      </w:pPr>
      <w:r>
        <w:rPr>
          <w:sz w:val="32"/>
        </w:rPr>
        <w:t>Служба в армии с 15 мая по октябрь 1945 года.</w:t>
      </w:r>
    </w:p>
    <w:p w:rsidR="00F265A6" w:rsidRDefault="00F265A6" w:rsidP="00F265A6">
      <w:pPr>
        <w:widowControl/>
        <w:ind w:left="-566" w:right="-634"/>
        <w:jc w:val="center"/>
        <w:rPr>
          <w:sz w:val="32"/>
        </w:rPr>
      </w:pPr>
    </w:p>
    <w:p w:rsidR="00F265A6" w:rsidRDefault="00F265A6" w:rsidP="00F265A6">
      <w:pPr>
        <w:widowControl/>
        <w:ind w:left="-566" w:right="-634"/>
        <w:rPr>
          <w:sz w:val="28"/>
        </w:rPr>
      </w:pPr>
      <w:r>
        <w:rPr>
          <w:sz w:val="28"/>
        </w:rPr>
        <w:t xml:space="preserve">   Сарра Ароновна родилась в селе Ладыжское Киевской области.</w:t>
      </w:r>
    </w:p>
    <w:p w:rsidR="00F265A6" w:rsidRDefault="00F265A6" w:rsidP="00F265A6">
      <w:pPr>
        <w:widowControl/>
        <w:ind w:left="-566" w:right="-634"/>
        <w:rPr>
          <w:sz w:val="28"/>
        </w:rPr>
      </w:pPr>
      <w:r>
        <w:rPr>
          <w:sz w:val="28"/>
        </w:rPr>
        <w:t xml:space="preserve">   Отец Сарры Ароновны - Арон Маркович Геерон, 1901 год рождения, участник Великой Отечественной войны, инвалид - в боевых действиях Красной Армии был тяжело ранен, вернулся домой без ноги.</w:t>
      </w:r>
    </w:p>
    <w:p w:rsidR="00F265A6" w:rsidRDefault="00F265A6" w:rsidP="00F265A6">
      <w:pPr>
        <w:widowControl/>
        <w:ind w:left="-566" w:right="-634"/>
        <w:rPr>
          <w:sz w:val="28"/>
        </w:rPr>
      </w:pPr>
      <w:r>
        <w:rPr>
          <w:sz w:val="28"/>
        </w:rPr>
        <w:t xml:space="preserve">   Мать - Фейга Абрамовна, 1904 года рождения, швея легкого женского платья.</w:t>
      </w:r>
    </w:p>
    <w:p w:rsidR="00F265A6" w:rsidRDefault="00F265A6" w:rsidP="00F265A6">
      <w:pPr>
        <w:widowControl/>
        <w:ind w:left="-566" w:right="-634"/>
        <w:rPr>
          <w:sz w:val="28"/>
        </w:rPr>
      </w:pPr>
      <w:r>
        <w:rPr>
          <w:sz w:val="28"/>
        </w:rPr>
        <w:t xml:space="preserve">   Образование у Сарры Арановны 10 классов, она закончила школу в 1942 году и в мае Биробиджанским военкоматом была мобилизована в ряды Красной Армии и направлена для учебы в Возжаевскую школу военных летчиков, где приобрела специальность оружейника и звание младшего сержанта. Сразу же была откомандирована в действующую военную часть 65379 300-го истребительного авиаполка 254-й роты наземной службы. В авиаполку Сарра отслужила 9 месяцев - с марта по ноябрь 1944 года. Вместе с боевыми товарищами принимала участие в разгроме Квантунской армии Японии с августа по сентябрь 1945 года. Демобилизвалась в октябре 1945 года в звании младшего сержанта.</w:t>
      </w:r>
    </w:p>
    <w:p w:rsidR="00F265A6" w:rsidRDefault="00F265A6" w:rsidP="00F265A6">
      <w:pPr>
        <w:widowControl/>
        <w:ind w:left="-566" w:right="-634"/>
        <w:rPr>
          <w:sz w:val="28"/>
        </w:rPr>
      </w:pPr>
      <w:r>
        <w:rPr>
          <w:sz w:val="28"/>
        </w:rPr>
        <w:t xml:space="preserve">   Трудный, отвественный труд на аэродроме, часто под бомбежкой, был отмечен правительственными наградами: медалью «За победу над Японией», орденом Отечественной войны 2-степени и юбилейными медалями ко Дню Победы, юбилейным датам Вооруженных Сил.</w:t>
      </w:r>
    </w:p>
    <w:p w:rsidR="0039565F" w:rsidRDefault="0039565F"/>
    <w:sectPr w:rsidR="0039565F" w:rsidSect="0039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F265A6"/>
    <w:rsid w:val="0039565F"/>
    <w:rsid w:val="00EF2C4E"/>
    <w:rsid w:val="00F23EB6"/>
    <w:rsid w:val="00F2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26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</dc:creator>
  <cp:lastModifiedBy>Rab</cp:lastModifiedBy>
  <cp:revision>1</cp:revision>
  <dcterms:created xsi:type="dcterms:W3CDTF">2018-04-04T07:31:00Z</dcterms:created>
  <dcterms:modified xsi:type="dcterms:W3CDTF">2018-04-04T07:31:00Z</dcterms:modified>
</cp:coreProperties>
</file>