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Тест по ОБЖ Основы медицинских знаний  </w:t>
      </w:r>
    </w:p>
    <w:p w:rsidR="009D42B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 вариант </w:t>
      </w:r>
    </w:p>
    <w:p w:rsidR="009D42B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1. Что такое здоровый образ жизни?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отказ от вредных привычек — употребления алкоголя, </w:t>
      </w:r>
      <w:proofErr w:type="spellStart"/>
      <w:r w:rsidRPr="009D42BC">
        <w:rPr>
          <w:rFonts w:ascii="Times New Roman" w:hAnsi="Times New Roman" w:cs="Times New Roman"/>
        </w:rPr>
        <w:t>табакокурения</w:t>
      </w:r>
      <w:proofErr w:type="spellEnd"/>
      <w:r w:rsidRPr="009D42BC">
        <w:rPr>
          <w:rFonts w:ascii="Times New Roman" w:hAnsi="Times New Roman" w:cs="Times New Roman"/>
        </w:rPr>
        <w:t>, наркотиков</w:t>
      </w:r>
      <w:r>
        <w:rPr>
          <w:rFonts w:ascii="Times New Roman" w:hAnsi="Times New Roman" w:cs="Times New Roman"/>
        </w:rPr>
        <w:t>.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индивидуальная система привычек и поведения человека, обеспечивающая ему необходимый уровень жизнедеятельности и здоровое долголетие</w:t>
      </w:r>
      <w:r>
        <w:rPr>
          <w:rFonts w:ascii="Times New Roman" w:hAnsi="Times New Roman" w:cs="Times New Roman"/>
        </w:rPr>
        <w:t xml:space="preserve">.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комплекс знаний о здоровье человека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 </w:t>
      </w:r>
      <w:r w:rsidRPr="00DE656D">
        <w:rPr>
          <w:rFonts w:ascii="Times New Roman" w:hAnsi="Times New Roman" w:cs="Times New Roman"/>
          <w:b/>
        </w:rPr>
        <w:t>2. Какие из перечисленных факторов оказывают наибольшее влияние на индивидуальное здоровье человека?</w:t>
      </w:r>
      <w:r w:rsidR="00DE656D">
        <w:rPr>
          <w:rFonts w:ascii="Times New Roman" w:hAnsi="Times New Roman" w:cs="Times New Roman"/>
          <w:b/>
        </w:rPr>
        <w:t xml:space="preserve">    </w:t>
      </w:r>
      <w:r w:rsidRPr="009D42BC">
        <w:rPr>
          <w:rFonts w:ascii="Times New Roman" w:hAnsi="Times New Roman" w:cs="Times New Roman"/>
        </w:rPr>
        <w:t>а) биологические</w:t>
      </w:r>
      <w:r>
        <w:rPr>
          <w:rFonts w:ascii="Times New Roman" w:hAnsi="Times New Roman" w:cs="Times New Roman"/>
        </w:rPr>
        <w:t>.</w:t>
      </w:r>
      <w:r w:rsidRPr="009D42BC">
        <w:rPr>
          <w:rFonts w:ascii="Times New Roman" w:hAnsi="Times New Roman" w:cs="Times New Roman"/>
        </w:rPr>
        <w:t xml:space="preserve">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окружающая среда</w:t>
      </w:r>
      <w:r>
        <w:rPr>
          <w:rFonts w:ascii="Times New Roman" w:hAnsi="Times New Roman" w:cs="Times New Roman"/>
        </w:rPr>
        <w:t>.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физические</w:t>
      </w:r>
      <w:proofErr w:type="gramStart"/>
      <w:r w:rsidRPr="009D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служба здоровья</w:t>
      </w:r>
      <w:proofErr w:type="gramStart"/>
      <w:r w:rsidRPr="009D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культурные</w:t>
      </w:r>
      <w:r>
        <w:rPr>
          <w:rFonts w:ascii="Times New Roman" w:hAnsi="Times New Roman" w:cs="Times New Roman"/>
        </w:rPr>
        <w:t>.</w:t>
      </w:r>
      <w:r w:rsidRPr="009D42BC">
        <w:rPr>
          <w:rFonts w:ascii="Times New Roman" w:hAnsi="Times New Roman" w:cs="Times New Roman"/>
        </w:rPr>
        <w:t xml:space="preserve">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индивидуальный образ жизни 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3. Укажите время наивысшей работоспособности человека в соответствии с суточными биологическими ритмами.</w:t>
      </w:r>
      <w:r w:rsidR="00DE656D">
        <w:rPr>
          <w:rFonts w:ascii="Times New Roman" w:hAnsi="Times New Roman" w:cs="Times New Roman"/>
          <w:b/>
        </w:rPr>
        <w:t xml:space="preserve">    </w:t>
      </w:r>
      <w:r w:rsidRPr="009D42BC">
        <w:rPr>
          <w:rFonts w:ascii="Times New Roman" w:hAnsi="Times New Roman" w:cs="Times New Roman"/>
        </w:rPr>
        <w:t xml:space="preserve">а) с 8 до 10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с 10 до 12 часов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с 12 до 14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 14 до 16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 16 до 18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е) с 18 до 20 часов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ж) с 20 до 22 часов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 </w:t>
      </w:r>
      <w:r w:rsidRPr="00DE656D">
        <w:rPr>
          <w:rFonts w:ascii="Times New Roman" w:hAnsi="Times New Roman" w:cs="Times New Roman"/>
          <w:b/>
        </w:rPr>
        <w:t>4. Какие из перечисленных микроорганизмов безвредны для человека?</w:t>
      </w:r>
      <w:r w:rsidR="00DE656D">
        <w:rPr>
          <w:rFonts w:ascii="Times New Roman" w:hAnsi="Times New Roman" w:cs="Times New Roman"/>
          <w:b/>
        </w:rPr>
        <w:t xml:space="preserve">   </w:t>
      </w:r>
      <w:r w:rsidRPr="009D42BC">
        <w:rPr>
          <w:rFonts w:ascii="Times New Roman" w:hAnsi="Times New Roman" w:cs="Times New Roman"/>
        </w:rPr>
        <w:t xml:space="preserve">а) патогенные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сапрофиты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условно-патогенные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5. Утомление — это:</w:t>
      </w:r>
      <w:r w:rsidRPr="009D42BC">
        <w:rPr>
          <w:rFonts w:ascii="Times New Roman" w:hAnsi="Times New Roman" w:cs="Times New Roman"/>
        </w:rPr>
        <w:t xml:space="preserve"> а) долговременное снижение работоспособности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систематическое ухудшение производственных показателей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временное снижение работоспособности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регулярное нарушение функций организма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6</w:t>
      </w:r>
      <w:r w:rsidRPr="00DE656D">
        <w:rPr>
          <w:rFonts w:ascii="Times New Roman" w:hAnsi="Times New Roman" w:cs="Times New Roman"/>
          <w:b/>
        </w:rPr>
        <w:t>. Укажите субъективные показатели самоконтроля в индивидуальной системе здорового образа жизни.</w:t>
      </w:r>
      <w:r w:rsidRPr="009D42BC">
        <w:rPr>
          <w:rFonts w:ascii="Times New Roman" w:hAnsi="Times New Roman" w:cs="Times New Roman"/>
        </w:rPr>
        <w:t xml:space="preserve"> а) самочувствие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работоспособность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частота сердечных сокращений </w:t>
      </w:r>
    </w:p>
    <w:p w:rsidR="00DE656D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сон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артериальное давление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аппетит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7. Зоонозные инфекции передаются человеку через: </w:t>
      </w:r>
      <w:r w:rsidRPr="009D42BC">
        <w:rPr>
          <w:rFonts w:ascii="Times New Roman" w:hAnsi="Times New Roman" w:cs="Times New Roman"/>
        </w:rPr>
        <w:t xml:space="preserve">а) укусы кровососущих насекомых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контакт с больным человеком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укусы или при тесном контакте с больным животным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пищу и воду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8. Какие из указанных ниже заболеваний передаются контактно-бытовым путем?</w:t>
      </w:r>
      <w:r w:rsidRPr="009D42BC">
        <w:rPr>
          <w:rFonts w:ascii="Times New Roman" w:hAnsi="Times New Roman" w:cs="Times New Roman"/>
        </w:rPr>
        <w:t xml:space="preserve"> а) сифилис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бешенство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гонорея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чума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холера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грипп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грибковые заболевания на коже и ногтях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9. Инфекционные заболевания передаются человеку следующими путями:</w:t>
      </w:r>
      <w:r w:rsidRPr="009D42BC">
        <w:rPr>
          <w:rFonts w:ascii="Times New Roman" w:hAnsi="Times New Roman" w:cs="Times New Roman"/>
        </w:rPr>
        <w:t xml:space="preserve"> а) фекально-оральным </w:t>
      </w:r>
      <w:r w:rsidR="00DE656D">
        <w:rPr>
          <w:rFonts w:ascii="Times New Roman" w:hAnsi="Times New Roman" w:cs="Times New Roman"/>
        </w:rPr>
        <w:t xml:space="preserve">    </w:t>
      </w:r>
      <w:r w:rsidRPr="009D42BC">
        <w:rPr>
          <w:rFonts w:ascii="Times New Roman" w:hAnsi="Times New Roman" w:cs="Times New Roman"/>
        </w:rPr>
        <w:t xml:space="preserve">б) воздушно-капельным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воздушно-аэрозольным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>г) через укусы или при тесном контакте с больными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жидкостным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механическим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контактным 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10. Какие из нижеперечисленных органов и систем относятся к иммунной системе человека?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сердце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костный мозг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лимфатическая система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легкие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печень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селезенка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почки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11. Недомогание, повышенная температура, боли в нижней части живота, жидкий стул с примесью крови являются симптомами:</w:t>
      </w:r>
      <w:r w:rsidRPr="009D42BC">
        <w:rPr>
          <w:rFonts w:ascii="Times New Roman" w:hAnsi="Times New Roman" w:cs="Times New Roman"/>
        </w:rPr>
        <w:t xml:space="preserve"> а) гепатита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ботулизма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дизентерии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дифтерии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краснухи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свинки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12. </w:t>
      </w:r>
      <w:proofErr w:type="gramStart"/>
      <w:r w:rsidRPr="00DE656D">
        <w:rPr>
          <w:rFonts w:ascii="Times New Roman" w:hAnsi="Times New Roman" w:cs="Times New Roman"/>
          <w:b/>
        </w:rPr>
        <w:t>Возбудитель</w:t>
      </w:r>
      <w:proofErr w:type="gramEnd"/>
      <w:r w:rsidRPr="00DE656D">
        <w:rPr>
          <w:rFonts w:ascii="Times New Roman" w:hAnsi="Times New Roman" w:cs="Times New Roman"/>
          <w:b/>
        </w:rPr>
        <w:t xml:space="preserve"> какого заболевания обладает исключительно высокой устойчивостью во внешней среде и развивается даже при полном отсутствии кислорода?</w:t>
      </w:r>
      <w:r w:rsidRPr="009D42BC">
        <w:rPr>
          <w:rFonts w:ascii="Times New Roman" w:hAnsi="Times New Roman" w:cs="Times New Roman"/>
        </w:rPr>
        <w:t xml:space="preserve"> а) гриппа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дизентерии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гепатита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дифтерии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краснухи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ботулизма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13. Особенно пагубно, приводя к развитию хронического гепатита и цирроза, алкоголь влияет на:</w:t>
      </w:r>
      <w:r w:rsidRPr="009D42BC">
        <w:rPr>
          <w:rFonts w:ascii="Times New Roman" w:hAnsi="Times New Roman" w:cs="Times New Roman"/>
        </w:rPr>
        <w:t xml:space="preserve"> </w:t>
      </w:r>
      <w:r w:rsidR="00DE656D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а) печень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железы внутренней секреции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сердце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головной мозг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14. Наиболее сильное отрицательное воздействие на организм человека при курении оказывает сильный яд:</w:t>
      </w:r>
      <w:r w:rsidRPr="009D42BC">
        <w:rPr>
          <w:rFonts w:ascii="Times New Roman" w:hAnsi="Times New Roman" w:cs="Times New Roman"/>
        </w:rPr>
        <w:t xml:space="preserve"> </w:t>
      </w:r>
      <w:r w:rsidR="00DE656D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а) аммиак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углекислота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никотин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табачный деготь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15. К наркотикам относятся:</w:t>
      </w:r>
      <w:r w:rsidRPr="009D42BC">
        <w:rPr>
          <w:rFonts w:ascii="Times New Roman" w:hAnsi="Times New Roman" w:cs="Times New Roman"/>
        </w:rPr>
        <w:t xml:space="preserve"> а) все </w:t>
      </w:r>
      <w:proofErr w:type="spellStart"/>
      <w:r w:rsidRPr="009D42BC">
        <w:rPr>
          <w:rFonts w:ascii="Times New Roman" w:hAnsi="Times New Roman" w:cs="Times New Roman"/>
        </w:rPr>
        <w:t>психоактивные</w:t>
      </w:r>
      <w:proofErr w:type="spellEnd"/>
      <w:r w:rsidRPr="009D42BC">
        <w:rPr>
          <w:rFonts w:ascii="Times New Roman" w:hAnsi="Times New Roman" w:cs="Times New Roman"/>
        </w:rPr>
        <w:t xml:space="preserve"> вещества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</w:t>
      </w:r>
      <w:proofErr w:type="spellStart"/>
      <w:r w:rsidRPr="009D42BC">
        <w:rPr>
          <w:rFonts w:ascii="Times New Roman" w:hAnsi="Times New Roman" w:cs="Times New Roman"/>
        </w:rPr>
        <w:t>психоактивные</w:t>
      </w:r>
      <w:proofErr w:type="spellEnd"/>
      <w:r w:rsidRPr="009D42BC">
        <w:rPr>
          <w:rFonts w:ascii="Times New Roman" w:hAnsi="Times New Roman" w:cs="Times New Roman"/>
        </w:rPr>
        <w:t xml:space="preserve"> вещества, включенные в официальный список наркотических средств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пары бензина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все средства, предназначенные для лекарственных целей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аэрозольные ядовитые вещества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пары ацетона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16. Укажите последовательность оказания первой медицинской помощи при ранении.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удалить стерильным пинцетом из раны, не касаясь ее свободно лежащие инородные тела (обрывки одежды, осколки стекла и т. д.)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обработать кожу вокруг раны в) остановить кровотечение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наложить на рану ватно-марлевую повязку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доставить пострадавшего в лечебное учреждение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17. На какие виды подразделяют кровотечения в зависимости от характера поврежденных сосудов? </w:t>
      </w:r>
      <w:r w:rsidR="00087796" w:rsidRPr="00DE656D">
        <w:rPr>
          <w:rFonts w:ascii="Times New Roman" w:hAnsi="Times New Roman" w:cs="Times New Roman"/>
          <w:b/>
        </w:rPr>
        <w:t xml:space="preserve"> </w:t>
      </w:r>
      <w:r w:rsidRPr="009D42BC">
        <w:rPr>
          <w:rFonts w:ascii="Times New Roman" w:hAnsi="Times New Roman" w:cs="Times New Roman"/>
        </w:rPr>
        <w:t xml:space="preserve">а) </w:t>
      </w:r>
      <w:proofErr w:type="gramStart"/>
      <w:r w:rsidRPr="009D42BC">
        <w:rPr>
          <w:rFonts w:ascii="Times New Roman" w:hAnsi="Times New Roman" w:cs="Times New Roman"/>
        </w:rPr>
        <w:t>венозное</w:t>
      </w:r>
      <w:proofErr w:type="gramEnd"/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б) артериальное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носовое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поверхностное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капиллярное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глубокое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паренхиматозное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>) наружное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и) внутреннее </w:t>
      </w:r>
    </w:p>
    <w:p w:rsidR="00D40B03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18. Какую информацию необходимо указать в записке, прикрепляемой к кровоостанавливающему жгуту?</w:t>
      </w:r>
      <w:r w:rsidRPr="009D42BC">
        <w:rPr>
          <w:rFonts w:ascii="Times New Roman" w:hAnsi="Times New Roman" w:cs="Times New Roman"/>
        </w:rPr>
        <w:t xml:space="preserve"> </w:t>
      </w:r>
      <w:r w:rsidR="00DE656D">
        <w:rPr>
          <w:rFonts w:ascii="Times New Roman" w:hAnsi="Times New Roman" w:cs="Times New Roman"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фамилию, имя, отчество пострадавшего и дату наложения жгута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время получения ранения и дату наложения жгута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точное время и дату наложения жгута, фамилию наложившего этот жгут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19. На какое время накладывают кровоостанавливающий жгут на поврежденную конечность зимой?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 а) не более 1 часа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не более 2 часов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не более </w:t>
      </w:r>
      <w:proofErr w:type="gramStart"/>
      <w:r w:rsidRPr="009D42BC">
        <w:rPr>
          <w:rFonts w:ascii="Times New Roman" w:hAnsi="Times New Roman" w:cs="Times New Roman"/>
        </w:rPr>
        <w:t>З</w:t>
      </w:r>
      <w:proofErr w:type="gramEnd"/>
      <w:r w:rsidRPr="009D42BC">
        <w:rPr>
          <w:rFonts w:ascii="Times New Roman" w:hAnsi="Times New Roman" w:cs="Times New Roman"/>
        </w:rPr>
        <w:t xml:space="preserve"> часов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не более 4 часов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20. Признаками ушиба являются: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 а) кровотечение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боль, припухлость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бледность кожи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нарушение функции поврежденной части тела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21. Оказывая первую медицинскую помощь при открытом переломе, необходимо последовательно выполнить следующие действия: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 а) остановить кровотечение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наложить стерильную повязку на рану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сделать холодный компресс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иммобилизовать поврежденную часть тела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дать пострадавшему обезболивающее средство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обильное питье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согреть пострадавшего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доставить пострадавшего в лечебное учреждение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и) измерить температуру тела пострадавшего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22. Признаками теплового удара являются: </w:t>
      </w:r>
      <w:r w:rsidR="00087796" w:rsidRPr="00DE656D">
        <w:rPr>
          <w:rFonts w:ascii="Times New Roman" w:hAnsi="Times New Roman" w:cs="Times New Roman"/>
          <w:b/>
        </w:rPr>
        <w:t xml:space="preserve"> </w:t>
      </w:r>
      <w:r w:rsidRPr="009D42BC">
        <w:rPr>
          <w:rFonts w:ascii="Times New Roman" w:hAnsi="Times New Roman" w:cs="Times New Roman"/>
        </w:rPr>
        <w:t xml:space="preserve">а) возбужденное состояние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судорожное сокращение мышц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слабость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головная боль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ощущение жажды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вздутие живота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повышенная температура тела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иногда рвота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23. Какие из перечисленных ниже факторов способствуют развитию отморожения? </w:t>
      </w:r>
      <w:r w:rsidR="00087796" w:rsidRPr="00DE656D">
        <w:rPr>
          <w:rFonts w:ascii="Times New Roman" w:hAnsi="Times New Roman" w:cs="Times New Roman"/>
          <w:b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слишком просторная обувь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тесная и влажная обувь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быстрая ходьба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высокая подвижность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алкогольное опьянение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общая усталость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24. При оказании первой медицинской помощи при местном ожоге необходимо: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разрезать и удалить части одежды с места ожога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смазать ожог жиром или мазью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в) протереть место ожога спиртовым раствором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удалить инородные тела с места ожога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наложить на место ожога стерильную повязку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обезболивающее средство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доставить пострадавшего в лечебное учреждение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25. </w:t>
      </w:r>
      <w:proofErr w:type="spellStart"/>
      <w:r w:rsidRPr="00DE656D">
        <w:rPr>
          <w:rFonts w:ascii="Times New Roman" w:hAnsi="Times New Roman" w:cs="Times New Roman"/>
          <w:b/>
        </w:rPr>
        <w:t>Электротравма</w:t>
      </w:r>
      <w:proofErr w:type="spellEnd"/>
      <w:r w:rsidRPr="00DE656D">
        <w:rPr>
          <w:rFonts w:ascii="Times New Roman" w:hAnsi="Times New Roman" w:cs="Times New Roman"/>
          <w:b/>
        </w:rPr>
        <w:t xml:space="preserve"> — это: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повреждение, возникающее при воздействии молнии или электрического тока высокого напряжения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повреждение, возникающее при воздействии электрического тока низкого напряжения в) повреждение, возникающее при воздействии на организм потока электронов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26. Укажите основные факторы, определяющие степень поражения электрическим током.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сила тока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напряженность электрического поля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электромагнитная совместимость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частота тока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время воздействия тока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путь прохождения тока через тело человека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27. Во время грозы необходимо выполнять следующие правила безопасности: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без необходимости не выходить из дома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закрыть окна, двери и дымоходы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отключить от сети радио и телевизоры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во время прогулки укрыться на возвышенном месте под деревом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в лесу укрыться под высоким деревом, лучше под сосной или дубом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находясь у воды, отойти подальше от берега </w:t>
      </w:r>
    </w:p>
    <w:p w:rsidR="00087796" w:rsidRDefault="00087796" w:rsidP="00087796">
      <w:pPr>
        <w:spacing w:after="0"/>
        <w:rPr>
          <w:rFonts w:ascii="Times New Roman" w:hAnsi="Times New Roman" w:cs="Times New Roman"/>
        </w:rPr>
      </w:pPr>
    </w:p>
    <w:p w:rsidR="00087796" w:rsidRDefault="00087796" w:rsidP="00087796">
      <w:pPr>
        <w:spacing w:after="0"/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DE656D" w:rsidRDefault="00DE656D">
      <w:pPr>
        <w:rPr>
          <w:rFonts w:ascii="Times New Roman" w:hAnsi="Times New Roman" w:cs="Times New Roman"/>
        </w:rPr>
      </w:pPr>
    </w:p>
    <w:p w:rsidR="00DE656D" w:rsidRDefault="00DE656D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9D42BC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lastRenderedPageBreak/>
        <w:t xml:space="preserve">Тест по ОБЖ Основы медицинских знаний  </w:t>
      </w:r>
    </w:p>
    <w:p w:rsidR="009D42BC" w:rsidRPr="00DE656D" w:rsidRDefault="009D42BC" w:rsidP="004A55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вариант </w:t>
      </w:r>
    </w:p>
    <w:p w:rsidR="00087796" w:rsidRPr="00DE656D" w:rsidRDefault="00087796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1. </w:t>
      </w:r>
      <w:r w:rsidR="009D42BC" w:rsidRPr="00DE656D">
        <w:rPr>
          <w:rFonts w:ascii="Times New Roman" w:hAnsi="Times New Roman" w:cs="Times New Roman"/>
          <w:b/>
        </w:rPr>
        <w:t xml:space="preserve">Под режимом жизнедеятельности человека понимается: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087796">
        <w:rPr>
          <w:rFonts w:ascii="Times New Roman" w:hAnsi="Times New Roman" w:cs="Times New Roman"/>
        </w:rPr>
        <w:t>а) деятельность в быту и на производстве</w:t>
      </w:r>
    </w:p>
    <w:p w:rsidR="009D42BC" w:rsidRPr="00087796" w:rsidRDefault="009D42BC" w:rsidP="004A55F7">
      <w:pPr>
        <w:spacing w:after="0"/>
        <w:rPr>
          <w:rFonts w:ascii="Times New Roman" w:hAnsi="Times New Roman" w:cs="Times New Roman"/>
        </w:rPr>
      </w:pPr>
      <w:r w:rsidRPr="00087796">
        <w:rPr>
          <w:rFonts w:ascii="Times New Roman" w:hAnsi="Times New Roman" w:cs="Times New Roman"/>
        </w:rPr>
        <w:t xml:space="preserve"> б) соответствие индивидуальной формы существования условиям среды обитания в) установленный порядок труда, отдыха, питания и сна </w:t>
      </w:r>
    </w:p>
    <w:p w:rsidR="00087796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2. Какие из перечисленных факторов оказывают наибольшее влияние на здоровье человека?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биологические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окружающая среда в) индивидуальный образ жизни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система здравоохранения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3. В какое время суток работоспособность человека в соответствии с суточными биологическими ритмами наиболее низкая?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с 13 до 17 часов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 1 7 до 21 часа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 21 до 1 часа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с 1 до 5 часов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 5 до 9 часов </w:t>
      </w:r>
    </w:p>
    <w:p w:rsidR="00087796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4. Укажите микроорганизмы, вызывающие развитие инфекционных заболеваний у человека.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сапрофиты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условно-патогенные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патогенные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5. Что является основной причиной утомления? 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а) продолжительный активный отдых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длительная и напряженная умственная или физическая деятельность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регулярное несоблюдение распорядка дня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постоянное употребление стимуляторов (чай, кофе и т. п.)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 6. Укажите объективные показатели самоконтроля: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 а) болезненные и тревожные ощущения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аппетит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самочувствие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показания частоты сердечных сокращений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7. Какие болезни из </w:t>
      </w:r>
      <w:proofErr w:type="gramStart"/>
      <w:r w:rsidRPr="00DE656D">
        <w:rPr>
          <w:rFonts w:ascii="Times New Roman" w:hAnsi="Times New Roman" w:cs="Times New Roman"/>
          <w:b/>
        </w:rPr>
        <w:t>приведенных</w:t>
      </w:r>
      <w:proofErr w:type="gramEnd"/>
      <w:r w:rsidRPr="00DE656D">
        <w:rPr>
          <w:rFonts w:ascii="Times New Roman" w:hAnsi="Times New Roman" w:cs="Times New Roman"/>
          <w:b/>
        </w:rPr>
        <w:t xml:space="preserve"> ниже относятся к кишечным инфекциям?</w:t>
      </w:r>
      <w:r w:rsidR="00087796">
        <w:rPr>
          <w:rFonts w:ascii="Times New Roman" w:hAnsi="Times New Roman" w:cs="Times New Roman"/>
        </w:rPr>
        <w:t xml:space="preserve">    </w:t>
      </w:r>
      <w:r w:rsidRPr="009D42BC">
        <w:rPr>
          <w:rFonts w:ascii="Times New Roman" w:hAnsi="Times New Roman" w:cs="Times New Roman"/>
        </w:rPr>
        <w:t xml:space="preserve"> а) дифтерия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брюшной тиф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</w:t>
      </w:r>
      <w:proofErr w:type="spellStart"/>
      <w:r w:rsidRPr="009D42BC">
        <w:rPr>
          <w:rFonts w:ascii="Times New Roman" w:hAnsi="Times New Roman" w:cs="Times New Roman"/>
        </w:rPr>
        <w:t>дизентирия</w:t>
      </w:r>
      <w:proofErr w:type="spellEnd"/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сыпной тиф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холера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чума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скарлатина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8. Кишечные инфекции передаются здоровому человеку от больного или бациллоносителя преимущественно: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>а) контактно-бытовым путем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воздушно-капельным путем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фекально-оральным путем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через укусы животных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9. С биологической точки зрения иммунитет — это</w:t>
      </w:r>
      <w:r w:rsidRPr="009D42BC">
        <w:rPr>
          <w:rFonts w:ascii="Times New Roman" w:hAnsi="Times New Roman" w:cs="Times New Roman"/>
        </w:rPr>
        <w:t xml:space="preserve">: 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а) функциональное состояние организма после перенесенного инфекционного заболевания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совокупность мероприятий по профилактике инфекционных заболеваний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способ защиты внутреннего постоянства организма от живых тел или веществ, несущих в себе признаки генетически чужеродной информации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10. </w:t>
      </w:r>
      <w:proofErr w:type="gramStart"/>
      <w:r w:rsidRPr="00DE656D">
        <w:rPr>
          <w:rFonts w:ascii="Times New Roman" w:hAnsi="Times New Roman" w:cs="Times New Roman"/>
          <w:b/>
        </w:rPr>
        <w:t>Укажите, какие из приведенных ниже симптомов характерны для одного из самых массовых инфекционных заболеваний — гриппа.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 а) многократная рвота </w:t>
      </w:r>
      <w:proofErr w:type="gramEnd"/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озноб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легкая желтизна глаз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г) недомогание и слабость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головная боль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ломота во всем теле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сыпь на лице и шее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11. При каких заболеваниях оказание первой помощи заключается в очень быстром промывании желудка теплым 5%-м раствором питьевой соды и многократном промывании желудка теплой кипяченой водой: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  </w:t>
      </w:r>
      <w:r w:rsidRPr="009D42BC">
        <w:rPr>
          <w:rFonts w:ascii="Times New Roman" w:hAnsi="Times New Roman" w:cs="Times New Roman"/>
        </w:rPr>
        <w:t xml:space="preserve">а) свинка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инфекционный гепатит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пищевые </w:t>
      </w:r>
      <w:proofErr w:type="spellStart"/>
      <w:r w:rsidRPr="009D42BC">
        <w:rPr>
          <w:rFonts w:ascii="Times New Roman" w:hAnsi="Times New Roman" w:cs="Times New Roman"/>
        </w:rPr>
        <w:t>токсикоинфекции</w:t>
      </w:r>
      <w:proofErr w:type="spellEnd"/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ботулизм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дифтерия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болезнь Боткина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12. Строгая диета: жидкая пища без жира, молочные продукты, сладкие блюда — необходимы человеку примерно в течение года после перенесения: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дизентерии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свинки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краснухи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дифтерии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инфекционного гепатита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гриппа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13. Признаками алкогольного отравления являются: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а) пожелтение кожи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тошнота и рвота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повышение температуры тела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повышение артериального давления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увеличение частоты сердечных сокращений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возбуждение или депрессивное состояние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головокружение </w:t>
      </w:r>
    </w:p>
    <w:p w:rsidR="00DE656D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14. Какое из указанных ниже вредных веществ, содержащихся в табачном дыме, наиболее опасно, так как является сильным ядом и практически мгновенно поступает в кровь?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угарный газ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синильная кислота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углекислота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никотин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15. Укажите последовательность оказания первой помощи при наркотическом отравлении.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очистить дыхательные пути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дать понюхать ватку, смоченную нашатырным спиртом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вызвать «скорую помощь»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уложить пострадавшего на бок или живот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16. </w:t>
      </w:r>
      <w:r w:rsidR="00EB4E3C" w:rsidRPr="00DE656D">
        <w:rPr>
          <w:rFonts w:ascii="Times New Roman" w:hAnsi="Times New Roman" w:cs="Times New Roman"/>
          <w:b/>
        </w:rPr>
        <w:t>Плащевидную</w:t>
      </w:r>
      <w:r w:rsidRPr="00DE656D">
        <w:rPr>
          <w:rFonts w:ascii="Times New Roman" w:hAnsi="Times New Roman" w:cs="Times New Roman"/>
          <w:b/>
        </w:rPr>
        <w:t xml:space="preserve"> повязку накладывают при ранении:</w:t>
      </w:r>
      <w:r w:rsidR="004A55F7" w:rsidRPr="00DE656D">
        <w:rPr>
          <w:rFonts w:ascii="Times New Roman" w:hAnsi="Times New Roman" w:cs="Times New Roman"/>
          <w:b/>
        </w:rPr>
        <w:t xml:space="preserve">  </w:t>
      </w:r>
      <w:r w:rsidRPr="00DE656D">
        <w:rPr>
          <w:rFonts w:ascii="Times New Roman" w:hAnsi="Times New Roman" w:cs="Times New Roman"/>
          <w:b/>
        </w:rPr>
        <w:t xml:space="preserve"> </w:t>
      </w:r>
      <w:r w:rsidRPr="009D42BC">
        <w:rPr>
          <w:rFonts w:ascii="Times New Roman" w:hAnsi="Times New Roman" w:cs="Times New Roman"/>
        </w:rPr>
        <w:t xml:space="preserve">а) подбородка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живота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затылка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груди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носа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17. Какой способ остановки кровотечения является наиболее надежным?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а) наложение стерильной давящей повязки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пальцевое прижатие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наложение кровоостанавливающего жгута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максимальное сгибание конечности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18. Какое время кровоостанавливающий жгут может находиться на поврежденной конечности зимой?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до 30 минут;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до 1 часа;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>в) до 1,5 часов;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до 2 часов.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19. Если из раны пульсирующей струей вытекает кровь алого цвета, то это: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венозное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капиллярное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артериальное кровотечение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паренхиматозное кровотечение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20. Укажите последовательность оказания первой помощи при ушибе.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ограничить подвижность пораженного участка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приложить холодный компресс (двойной полиэтиленовый пакет со льдом, снегом или холодной водой)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наложить тугую повязку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21. Укажите последовательность оказания первой помощи для профилактики травматического шока.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остановить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согреть пострадавшего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бережно доставить пострадавшего в лечебное учреждение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</w:t>
      </w:r>
      <w:proofErr w:type="spellStart"/>
      <w:r w:rsidRPr="009D42BC">
        <w:rPr>
          <w:rFonts w:ascii="Times New Roman" w:hAnsi="Times New Roman" w:cs="Times New Roman"/>
        </w:rPr>
        <w:t>иммобилизировать</w:t>
      </w:r>
      <w:proofErr w:type="spellEnd"/>
      <w:r w:rsidRPr="009D42BC">
        <w:rPr>
          <w:rFonts w:ascii="Times New Roman" w:hAnsi="Times New Roman" w:cs="Times New Roman"/>
        </w:rPr>
        <w:t xml:space="preserve"> поврежденную часть тела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дать пострадавшему обильное питье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обезболивающее средство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22. При оказании медицинской помощи пострадавшему от теплового удара следует: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а) дать пострадавшему успокоительное средство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вынести пострадавшего на свежий воздух, в прохладное место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приложить к голове пострадавшего холодный компресс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поить пострадавшего горячим чаем или кофе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поить пострадавшего холодным чаем или подсоленной водой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вызвать «скорую помощь»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обеспечить пострадавшему постельный режим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23. Бледность, снижение чувствительности кожи, появление пузырей на вторые-третьи сутки свидетельствуют об отморожении: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 а) первой степени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второй степени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третьей степени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четвертой степени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24. Первая медицинская помощь при отравлении алкоголем заключается в: </w:t>
      </w:r>
      <w:r w:rsidR="004A55F7" w:rsidRPr="00DE656D">
        <w:rPr>
          <w:rFonts w:ascii="Times New Roman" w:hAnsi="Times New Roman" w:cs="Times New Roman"/>
          <w:b/>
        </w:rPr>
        <w:t xml:space="preserve"> </w:t>
      </w:r>
      <w:r w:rsidR="004A55F7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а) выведении пострадавшего на свежий воздух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</w:t>
      </w:r>
      <w:proofErr w:type="gramStart"/>
      <w:r w:rsidRPr="009D42BC">
        <w:rPr>
          <w:rFonts w:ascii="Times New Roman" w:hAnsi="Times New Roman" w:cs="Times New Roman"/>
        </w:rPr>
        <w:t>вызывании</w:t>
      </w:r>
      <w:proofErr w:type="gramEnd"/>
      <w:r w:rsidRPr="009D42BC">
        <w:rPr>
          <w:rFonts w:ascii="Times New Roman" w:hAnsi="Times New Roman" w:cs="Times New Roman"/>
        </w:rPr>
        <w:t xml:space="preserve"> у него рвотного эффекта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</w:t>
      </w:r>
      <w:proofErr w:type="gramStart"/>
      <w:r w:rsidRPr="009D42BC">
        <w:rPr>
          <w:rFonts w:ascii="Times New Roman" w:hAnsi="Times New Roman" w:cs="Times New Roman"/>
        </w:rPr>
        <w:t>промывании</w:t>
      </w:r>
      <w:proofErr w:type="gramEnd"/>
      <w:r w:rsidRPr="009D42BC">
        <w:rPr>
          <w:rFonts w:ascii="Times New Roman" w:hAnsi="Times New Roman" w:cs="Times New Roman"/>
        </w:rPr>
        <w:t xml:space="preserve"> пострадавшему желудка теплой водой с добавлением активированного угля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при необходимости выполнении реанимационных мероприятий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</w:t>
      </w:r>
      <w:proofErr w:type="gramStart"/>
      <w:r w:rsidRPr="009D42BC">
        <w:rPr>
          <w:rFonts w:ascii="Times New Roman" w:hAnsi="Times New Roman" w:cs="Times New Roman"/>
        </w:rPr>
        <w:t>приложении</w:t>
      </w:r>
      <w:proofErr w:type="gramEnd"/>
      <w:r w:rsidRPr="009D42BC">
        <w:rPr>
          <w:rFonts w:ascii="Times New Roman" w:hAnsi="Times New Roman" w:cs="Times New Roman"/>
        </w:rPr>
        <w:t xml:space="preserve"> к голове согревающего компресса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при бессознательном состоянии пострадавшего обеспечении проходимости его дыхательных путей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</w:t>
      </w:r>
      <w:proofErr w:type="gramStart"/>
      <w:r w:rsidRPr="009D42BC">
        <w:rPr>
          <w:rFonts w:ascii="Times New Roman" w:hAnsi="Times New Roman" w:cs="Times New Roman"/>
        </w:rPr>
        <w:t>употреблении</w:t>
      </w:r>
      <w:proofErr w:type="gramEnd"/>
      <w:r w:rsidRPr="009D42BC">
        <w:rPr>
          <w:rFonts w:ascii="Times New Roman" w:hAnsi="Times New Roman" w:cs="Times New Roman"/>
        </w:rPr>
        <w:t xml:space="preserve"> пострадавшим слабительного средства (натрия сульфата)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</w:t>
      </w:r>
      <w:proofErr w:type="gramStart"/>
      <w:r w:rsidRPr="009D42BC">
        <w:rPr>
          <w:rFonts w:ascii="Times New Roman" w:hAnsi="Times New Roman" w:cs="Times New Roman"/>
        </w:rPr>
        <w:t>вызове</w:t>
      </w:r>
      <w:proofErr w:type="gramEnd"/>
      <w:r w:rsidRPr="009D42BC">
        <w:rPr>
          <w:rFonts w:ascii="Times New Roman" w:hAnsi="Times New Roman" w:cs="Times New Roman"/>
        </w:rPr>
        <w:t xml:space="preserve"> «скорой помощи» при тяжелом состоянии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25. К какой степени </w:t>
      </w:r>
      <w:proofErr w:type="spellStart"/>
      <w:r w:rsidRPr="00DE656D">
        <w:rPr>
          <w:rFonts w:ascii="Times New Roman" w:hAnsi="Times New Roman" w:cs="Times New Roman"/>
          <w:b/>
        </w:rPr>
        <w:t>травмирования</w:t>
      </w:r>
      <w:proofErr w:type="spellEnd"/>
      <w:r w:rsidRPr="00DE656D">
        <w:rPr>
          <w:rFonts w:ascii="Times New Roman" w:hAnsi="Times New Roman" w:cs="Times New Roman"/>
          <w:b/>
        </w:rPr>
        <w:t xml:space="preserve"> следует отнести потерю сознания и нарушение сердечной деятельности и дыхания в результате электрического удара?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первая степень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вторая степень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третья степень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четвертая степень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26. Выберите средства, устройства и инструменты, применяемые для индивидуальной защиты человека от поражения электрическим током.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а) система заземления электрического прибора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б) система </w:t>
      </w:r>
      <w:proofErr w:type="spellStart"/>
      <w:r w:rsidRPr="009D42BC">
        <w:rPr>
          <w:rFonts w:ascii="Times New Roman" w:hAnsi="Times New Roman" w:cs="Times New Roman"/>
        </w:rPr>
        <w:t>зануления</w:t>
      </w:r>
      <w:proofErr w:type="spellEnd"/>
      <w:r w:rsidRPr="009D42BC">
        <w:rPr>
          <w:rFonts w:ascii="Times New Roman" w:hAnsi="Times New Roman" w:cs="Times New Roman"/>
        </w:rPr>
        <w:t xml:space="preserve"> электрического прибора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диэлектрические перчатки, галоши, боты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диэлектрические коврики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слесарно-монтажный инструмент с изолированными рукоятками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система автоматического защитного отключения электрического прибора при возникновении опасности поражения электрическим током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27. Перед грозой и во время грозы не следует: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находиться у воды, купаться и ловить рыбу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укрываться в лесу на участке с низкорослыми деревьями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выполнять спортивные упражнения, бегать, играть на улице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оставаться в автомобиле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пользоваться телефоном и электроприборами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EB4E3C" w:rsidRDefault="009D42BC">
      <w:pPr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Ответы на тест по ОБЖ Основы медицинских знаний </w:t>
      </w:r>
    </w:p>
    <w:p w:rsidR="00EB4E3C" w:rsidRDefault="00EB4E3C">
      <w:pPr>
        <w:rPr>
          <w:rFonts w:ascii="Times New Roman" w:hAnsi="Times New Roman" w:cs="Times New Roman"/>
        </w:rPr>
      </w:pPr>
    </w:p>
    <w:p w:rsidR="009D42BC" w:rsidRDefault="009D42BC">
      <w:pPr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1 вариант </w:t>
      </w:r>
    </w:p>
    <w:p w:rsidR="009D42BC" w:rsidRDefault="009D42BC">
      <w:pPr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1-б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2-абге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3-бд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4-б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5-в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6-абге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7-в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8-авж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9-абгдж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10-бвде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11-в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12-е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13-а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14-в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15-б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16-вабгд 17-абдж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18-в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19-а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20-бг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21-абгджз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22-вгджз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23-бде </w:t>
      </w:r>
      <w:r w:rsidR="00D40B03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>24-адеж</w:t>
      </w:r>
      <w:r w:rsidR="00D40B03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 25-а </w:t>
      </w:r>
      <w:r w:rsidR="00D40B03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26-агде </w:t>
      </w:r>
      <w:r w:rsidR="00D40B03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27-абве </w:t>
      </w:r>
    </w:p>
    <w:p w:rsidR="009D42BC" w:rsidRDefault="009D42BC">
      <w:pPr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2 вариант </w:t>
      </w:r>
    </w:p>
    <w:p w:rsidR="00FA7B98" w:rsidRPr="009D42BC" w:rsidRDefault="009D42BC">
      <w:pPr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1-в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3-г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4-в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5-б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6-г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7-бвд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8-в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9-в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10-бгде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11-вг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12-д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13-бгдеж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14-д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15-габв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16-ад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17-в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>18-б 1</w:t>
      </w:r>
      <w:r w:rsidR="00D40B03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9-в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20-бва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21-агдебв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22-бвдже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23-б </w:t>
      </w:r>
      <w:r w:rsidR="00D40B03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24-абвжезг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25-в </w:t>
      </w:r>
      <w:r w:rsidR="00D40B03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26-вгд </w:t>
      </w:r>
      <w:r w:rsidR="00D40B03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>27-авд</w:t>
      </w:r>
    </w:p>
    <w:sectPr w:rsidR="00FA7B98" w:rsidRPr="009D42BC" w:rsidSect="0072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F60"/>
    <w:multiLevelType w:val="hybridMultilevel"/>
    <w:tmpl w:val="C08AFD82"/>
    <w:lvl w:ilvl="0" w:tplc="5C6E594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B22CAD"/>
    <w:multiLevelType w:val="hybridMultilevel"/>
    <w:tmpl w:val="93E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2BC"/>
    <w:rsid w:val="00087796"/>
    <w:rsid w:val="003E3081"/>
    <w:rsid w:val="004A55F7"/>
    <w:rsid w:val="00691A50"/>
    <w:rsid w:val="007134AA"/>
    <w:rsid w:val="00724164"/>
    <w:rsid w:val="009D42BC"/>
    <w:rsid w:val="00A8026E"/>
    <w:rsid w:val="00D40B03"/>
    <w:rsid w:val="00DC1601"/>
    <w:rsid w:val="00DE656D"/>
    <w:rsid w:val="00E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oc388</cp:lastModifiedBy>
  <cp:revision>6</cp:revision>
  <dcterms:created xsi:type="dcterms:W3CDTF">2017-12-06T10:02:00Z</dcterms:created>
  <dcterms:modified xsi:type="dcterms:W3CDTF">2017-12-12T03:29:00Z</dcterms:modified>
</cp:coreProperties>
</file>