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82F" w:rsidRDefault="0038582F" w:rsidP="0038582F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1C5117">
        <w:rPr>
          <w:rFonts w:ascii="Times New Roman" w:hAnsi="Times New Roman" w:cs="Times New Roman"/>
          <w:b/>
          <w:sz w:val="32"/>
          <w:szCs w:val="32"/>
        </w:rPr>
        <w:t>Санитария и гигиена</w:t>
      </w:r>
      <w:r>
        <w:rPr>
          <w:rFonts w:ascii="Times New Roman" w:hAnsi="Times New Roman" w:cs="Times New Roman"/>
          <w:b/>
          <w:sz w:val="32"/>
          <w:szCs w:val="32"/>
        </w:rPr>
        <w:t xml:space="preserve"> 1 семестр диф. зачет.</w:t>
      </w:r>
    </w:p>
    <w:p w:rsidR="0038582F" w:rsidRPr="003D747D" w:rsidRDefault="0038582F" w:rsidP="0038582F">
      <w:pPr>
        <w:ind w:firstLine="708"/>
        <w:rPr>
          <w:rFonts w:ascii="Times New Roman" w:hAnsi="Times New Roman"/>
          <w:sz w:val="28"/>
          <w:szCs w:val="28"/>
        </w:rPr>
      </w:pPr>
      <w:r w:rsidRPr="003D747D">
        <w:rPr>
          <w:rFonts w:ascii="Times New Roman" w:hAnsi="Times New Roman"/>
          <w:sz w:val="28"/>
          <w:szCs w:val="28"/>
        </w:rPr>
        <w:t xml:space="preserve">КИМы  включают 30 заданий различной сложности, которые распределены на 2 части: 1 уровень состоит из двух вариантов и трех видов заданий,  2 уровень состоит из двух вариантов и трех видов заданий повышенной сложности.   </w:t>
      </w:r>
    </w:p>
    <w:p w:rsidR="0038582F" w:rsidRPr="003D747D" w:rsidRDefault="0038582F" w:rsidP="0038582F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D747D">
        <w:rPr>
          <w:rFonts w:ascii="Times New Roman" w:hAnsi="Times New Roman"/>
          <w:i/>
          <w:sz w:val="28"/>
          <w:szCs w:val="28"/>
        </w:rPr>
        <w:t xml:space="preserve">1. </w:t>
      </w:r>
      <w:r w:rsidRPr="003D747D">
        <w:rPr>
          <w:rFonts w:ascii="Times New Roman" w:hAnsi="Times New Roman" w:cs="Times New Roman"/>
          <w:i/>
          <w:sz w:val="28"/>
          <w:szCs w:val="28"/>
        </w:rPr>
        <w:t>Выбрать правильный ответ (5вопросов)</w:t>
      </w:r>
    </w:p>
    <w:p w:rsidR="0038582F" w:rsidRPr="003D747D" w:rsidRDefault="0038582F" w:rsidP="0038582F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D747D">
        <w:rPr>
          <w:rFonts w:ascii="Times New Roman" w:hAnsi="Times New Roman" w:cs="Times New Roman"/>
          <w:i/>
          <w:sz w:val="28"/>
          <w:szCs w:val="28"/>
        </w:rPr>
        <w:t>2. Выделить номера всех правильных ответов (5 вопросов)</w:t>
      </w:r>
    </w:p>
    <w:p w:rsidR="0038582F" w:rsidRPr="003D747D" w:rsidRDefault="0038582F" w:rsidP="0038582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3D747D">
        <w:rPr>
          <w:rFonts w:ascii="Times New Roman" w:hAnsi="Times New Roman" w:cs="Times New Roman"/>
          <w:i/>
          <w:sz w:val="28"/>
          <w:szCs w:val="28"/>
        </w:rPr>
        <w:t>3. Выделить номера всех правильных ответов (5 вопросов)</w:t>
      </w:r>
    </w:p>
    <w:p w:rsidR="0038582F" w:rsidRPr="003D747D" w:rsidRDefault="0038582F" w:rsidP="0038582F">
      <w:pPr>
        <w:pStyle w:val="a3"/>
        <w:rPr>
          <w:rFonts w:ascii="Times New Roman" w:hAnsi="Times New Roman" w:cs="Times New Roman"/>
          <w:sz w:val="28"/>
          <w:szCs w:val="28"/>
        </w:rPr>
      </w:pPr>
      <w:r w:rsidRPr="003D74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582F" w:rsidRPr="003D747D" w:rsidRDefault="0038582F" w:rsidP="0038582F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D747D">
        <w:rPr>
          <w:rFonts w:ascii="Times New Roman" w:hAnsi="Times New Roman" w:cs="Times New Roman"/>
          <w:b/>
          <w:i/>
          <w:sz w:val="28"/>
          <w:szCs w:val="28"/>
        </w:rPr>
        <w:t>Выбрать правильный ответ:</w:t>
      </w:r>
    </w:p>
    <w:p w:rsidR="0038582F" w:rsidRPr="003D747D" w:rsidRDefault="0038582F" w:rsidP="003858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747D">
        <w:rPr>
          <w:rFonts w:ascii="Times New Roman" w:hAnsi="Times New Roman" w:cs="Times New Roman"/>
          <w:sz w:val="28"/>
          <w:szCs w:val="28"/>
        </w:rPr>
        <w:t xml:space="preserve">1. ПЛОЩАДЬ ПОМЕЩЕНИЯ ДЛЯ ОБСЛУЖИВАНИЯ ПОСЕТИТЕЛЕЙ В ПАРИКМАХЕРСКОЙ: </w:t>
      </w:r>
    </w:p>
    <w:p w:rsidR="0038582F" w:rsidRPr="003D747D" w:rsidRDefault="0038582F" w:rsidP="003858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6" type="#_x0000_t88" style="position:absolute;margin-left:63pt;margin-top:4.6pt;width:27pt;height:86.8pt;z-index:251660288"/>
        </w:pict>
      </w:r>
      <w:r w:rsidRPr="003D747D">
        <w:rPr>
          <w:rFonts w:ascii="Times New Roman" w:hAnsi="Times New Roman" w:cs="Times New Roman"/>
          <w:sz w:val="28"/>
          <w:szCs w:val="28"/>
        </w:rPr>
        <w:t>1) 40-50%</w:t>
      </w:r>
    </w:p>
    <w:p w:rsidR="0038582F" w:rsidRPr="003D747D" w:rsidRDefault="0038582F" w:rsidP="003858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747D">
        <w:rPr>
          <w:rFonts w:ascii="Times New Roman" w:hAnsi="Times New Roman" w:cs="Times New Roman"/>
          <w:sz w:val="28"/>
          <w:szCs w:val="28"/>
        </w:rPr>
        <w:t>2) 50-60%                    от всей площади парикмахерской</w:t>
      </w:r>
    </w:p>
    <w:p w:rsidR="0038582F" w:rsidRPr="003D747D" w:rsidRDefault="0038582F" w:rsidP="003858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747D">
        <w:rPr>
          <w:rFonts w:ascii="Times New Roman" w:hAnsi="Times New Roman" w:cs="Times New Roman"/>
          <w:sz w:val="28"/>
          <w:szCs w:val="28"/>
        </w:rPr>
        <w:t>3) 60-70%</w:t>
      </w:r>
    </w:p>
    <w:p w:rsidR="0038582F" w:rsidRPr="003D747D" w:rsidRDefault="0038582F" w:rsidP="003858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747D">
        <w:rPr>
          <w:rFonts w:ascii="Times New Roman" w:hAnsi="Times New Roman" w:cs="Times New Roman"/>
          <w:sz w:val="28"/>
          <w:szCs w:val="28"/>
        </w:rPr>
        <w:t>4) 45-50%</w:t>
      </w:r>
    </w:p>
    <w:p w:rsidR="0038582F" w:rsidRPr="003D747D" w:rsidRDefault="0038582F" w:rsidP="0038582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D747D">
        <w:rPr>
          <w:rFonts w:ascii="Times New Roman" w:hAnsi="Times New Roman" w:cs="Times New Roman"/>
          <w:b/>
          <w:sz w:val="28"/>
          <w:szCs w:val="28"/>
        </w:rPr>
        <w:t>Выделить номера всех правильных ответов:</w:t>
      </w:r>
    </w:p>
    <w:p w:rsidR="0038582F" w:rsidRPr="003D747D" w:rsidRDefault="0038582F" w:rsidP="0038582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8582F" w:rsidRPr="003D747D" w:rsidRDefault="0038582F" w:rsidP="0038582F">
      <w:pPr>
        <w:pStyle w:val="a3"/>
        <w:rPr>
          <w:rFonts w:ascii="Times New Roman" w:hAnsi="Times New Roman" w:cs="Times New Roman"/>
          <w:sz w:val="28"/>
          <w:szCs w:val="28"/>
        </w:rPr>
      </w:pPr>
      <w:r w:rsidRPr="003D747D">
        <w:rPr>
          <w:rFonts w:ascii="Times New Roman" w:hAnsi="Times New Roman" w:cs="Times New Roman"/>
          <w:sz w:val="28"/>
          <w:szCs w:val="28"/>
        </w:rPr>
        <w:t xml:space="preserve">  ГРУППАМ ПЕМЕЩЕНИЙ ПАРИКМАХЕРСКИХ ОТНОСЯТСЯ:</w:t>
      </w:r>
    </w:p>
    <w:p w:rsidR="0038582F" w:rsidRPr="003D747D" w:rsidRDefault="0038582F" w:rsidP="0038582F">
      <w:pPr>
        <w:pStyle w:val="a3"/>
        <w:rPr>
          <w:rFonts w:ascii="Times New Roman" w:hAnsi="Times New Roman" w:cs="Times New Roman"/>
          <w:sz w:val="28"/>
          <w:szCs w:val="28"/>
        </w:rPr>
      </w:pPr>
      <w:r w:rsidRPr="003D747D">
        <w:rPr>
          <w:rFonts w:ascii="Times New Roman" w:hAnsi="Times New Roman" w:cs="Times New Roman"/>
          <w:sz w:val="28"/>
          <w:szCs w:val="28"/>
        </w:rPr>
        <w:t>1) Помещения для приёма посетителей;</w:t>
      </w:r>
    </w:p>
    <w:p w:rsidR="0038582F" w:rsidRPr="003D747D" w:rsidRDefault="0038582F" w:rsidP="0038582F">
      <w:pPr>
        <w:pStyle w:val="a3"/>
        <w:rPr>
          <w:rFonts w:ascii="Times New Roman" w:hAnsi="Times New Roman" w:cs="Times New Roman"/>
          <w:sz w:val="28"/>
          <w:szCs w:val="28"/>
        </w:rPr>
      </w:pPr>
      <w:r w:rsidRPr="003D747D">
        <w:rPr>
          <w:rFonts w:ascii="Times New Roman" w:hAnsi="Times New Roman" w:cs="Times New Roman"/>
          <w:sz w:val="28"/>
          <w:szCs w:val="28"/>
        </w:rPr>
        <w:t xml:space="preserve">2) Залы ожидания; </w:t>
      </w:r>
    </w:p>
    <w:p w:rsidR="0038582F" w:rsidRPr="003D747D" w:rsidRDefault="0038582F" w:rsidP="0038582F">
      <w:pPr>
        <w:pStyle w:val="a3"/>
        <w:rPr>
          <w:rFonts w:ascii="Times New Roman" w:hAnsi="Times New Roman" w:cs="Times New Roman"/>
          <w:sz w:val="28"/>
          <w:szCs w:val="28"/>
        </w:rPr>
      </w:pPr>
      <w:r w:rsidRPr="003D747D">
        <w:rPr>
          <w:rFonts w:ascii="Times New Roman" w:hAnsi="Times New Roman" w:cs="Times New Roman"/>
          <w:sz w:val="28"/>
          <w:szCs w:val="28"/>
        </w:rPr>
        <w:t>3) Складские помещения;</w:t>
      </w:r>
    </w:p>
    <w:p w:rsidR="0038582F" w:rsidRPr="003D747D" w:rsidRDefault="0038582F" w:rsidP="0038582F">
      <w:pPr>
        <w:pStyle w:val="a3"/>
        <w:rPr>
          <w:rFonts w:ascii="Times New Roman" w:hAnsi="Times New Roman" w:cs="Times New Roman"/>
          <w:sz w:val="28"/>
          <w:szCs w:val="28"/>
        </w:rPr>
      </w:pPr>
      <w:r w:rsidRPr="003D747D">
        <w:rPr>
          <w:rFonts w:ascii="Times New Roman" w:hAnsi="Times New Roman" w:cs="Times New Roman"/>
          <w:sz w:val="28"/>
          <w:szCs w:val="28"/>
        </w:rPr>
        <w:t>4) Помещения для обслуживания посетителей;</w:t>
      </w:r>
    </w:p>
    <w:p w:rsidR="0038582F" w:rsidRPr="003D747D" w:rsidRDefault="0038582F" w:rsidP="0038582F">
      <w:pPr>
        <w:pStyle w:val="a3"/>
        <w:rPr>
          <w:rFonts w:ascii="Times New Roman" w:hAnsi="Times New Roman" w:cs="Times New Roman"/>
          <w:sz w:val="28"/>
          <w:szCs w:val="28"/>
        </w:rPr>
      </w:pPr>
      <w:r w:rsidRPr="003D747D">
        <w:rPr>
          <w:rFonts w:ascii="Times New Roman" w:hAnsi="Times New Roman" w:cs="Times New Roman"/>
          <w:sz w:val="28"/>
          <w:szCs w:val="28"/>
        </w:rPr>
        <w:t>5) Прихожая;</w:t>
      </w:r>
    </w:p>
    <w:p w:rsidR="0038582F" w:rsidRPr="003D747D" w:rsidRDefault="0038582F" w:rsidP="0038582F">
      <w:pPr>
        <w:pStyle w:val="a3"/>
        <w:rPr>
          <w:rFonts w:ascii="Times New Roman" w:hAnsi="Times New Roman" w:cs="Times New Roman"/>
          <w:sz w:val="28"/>
          <w:szCs w:val="28"/>
        </w:rPr>
      </w:pPr>
      <w:r w:rsidRPr="003D747D">
        <w:rPr>
          <w:rFonts w:ascii="Times New Roman" w:hAnsi="Times New Roman" w:cs="Times New Roman"/>
          <w:sz w:val="28"/>
          <w:szCs w:val="28"/>
        </w:rPr>
        <w:t>6) Помещения для обслуживающего персонала;</w:t>
      </w:r>
    </w:p>
    <w:p w:rsidR="0038582F" w:rsidRPr="003D747D" w:rsidRDefault="0038582F" w:rsidP="0038582F">
      <w:pPr>
        <w:pStyle w:val="a3"/>
        <w:rPr>
          <w:rFonts w:ascii="Times New Roman" w:hAnsi="Times New Roman" w:cs="Times New Roman"/>
          <w:sz w:val="28"/>
          <w:szCs w:val="28"/>
        </w:rPr>
      </w:pPr>
      <w:r w:rsidRPr="003D747D">
        <w:rPr>
          <w:rFonts w:ascii="Times New Roman" w:hAnsi="Times New Roman" w:cs="Times New Roman"/>
          <w:sz w:val="28"/>
          <w:szCs w:val="28"/>
        </w:rPr>
        <w:t>7) Рабочие залы.</w:t>
      </w:r>
    </w:p>
    <w:p w:rsidR="0038582F" w:rsidRPr="003D747D" w:rsidRDefault="0038582F" w:rsidP="0038582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8582F" w:rsidRPr="003D747D" w:rsidRDefault="0038582F" w:rsidP="0038582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D747D">
        <w:rPr>
          <w:rFonts w:ascii="Times New Roman" w:hAnsi="Times New Roman" w:cs="Times New Roman"/>
          <w:b/>
          <w:sz w:val="28"/>
          <w:szCs w:val="28"/>
        </w:rPr>
        <w:t>Установить соответствие:</w:t>
      </w:r>
    </w:p>
    <w:p w:rsidR="0038582F" w:rsidRPr="003D747D" w:rsidRDefault="0038582F" w:rsidP="0038582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8582F" w:rsidRPr="003D747D" w:rsidRDefault="0038582F" w:rsidP="0038582F">
      <w:pPr>
        <w:pStyle w:val="a3"/>
        <w:rPr>
          <w:rFonts w:ascii="Times New Roman" w:hAnsi="Times New Roman" w:cs="Times New Roman"/>
          <w:sz w:val="28"/>
          <w:szCs w:val="28"/>
        </w:rPr>
      </w:pPr>
      <w:r w:rsidRPr="003D747D">
        <w:rPr>
          <w:rFonts w:ascii="Times New Roman" w:hAnsi="Times New Roman" w:cs="Times New Roman"/>
          <w:sz w:val="28"/>
          <w:szCs w:val="28"/>
        </w:rPr>
        <w:t xml:space="preserve"> МЕЖДУ ДЕЗИНФИЦИРУЮЩИМ СРЕДСТВОМ И ВИДОМ ИНСТРУМЕНТА, КОТОРЫЙ НЕОБХОДИМО ПРОДЕЗИНФИЦИРОВАТЬ: </w:t>
      </w:r>
    </w:p>
    <w:p w:rsidR="0038582F" w:rsidRPr="003D747D" w:rsidRDefault="0038582F" w:rsidP="0038582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8582F" w:rsidRPr="003D747D" w:rsidRDefault="0038582F" w:rsidP="0038582F">
      <w:pPr>
        <w:pStyle w:val="a3"/>
        <w:rPr>
          <w:rFonts w:ascii="Times New Roman" w:hAnsi="Times New Roman" w:cs="Times New Roman"/>
          <w:sz w:val="28"/>
          <w:szCs w:val="28"/>
        </w:rPr>
      </w:pPr>
      <w:r w:rsidRPr="003D747D">
        <w:rPr>
          <w:rFonts w:ascii="Times New Roman" w:hAnsi="Times New Roman" w:cs="Times New Roman"/>
          <w:sz w:val="28"/>
          <w:szCs w:val="28"/>
        </w:rPr>
        <w:t>1 – Формалин.</w:t>
      </w:r>
    </w:p>
    <w:p w:rsidR="0038582F" w:rsidRPr="003D747D" w:rsidRDefault="0038582F" w:rsidP="0038582F">
      <w:pPr>
        <w:pStyle w:val="a3"/>
        <w:rPr>
          <w:rFonts w:ascii="Times New Roman" w:hAnsi="Times New Roman" w:cs="Times New Roman"/>
          <w:sz w:val="28"/>
          <w:szCs w:val="28"/>
        </w:rPr>
      </w:pPr>
      <w:r w:rsidRPr="003D747D">
        <w:rPr>
          <w:rFonts w:ascii="Times New Roman" w:hAnsi="Times New Roman" w:cs="Times New Roman"/>
          <w:sz w:val="28"/>
          <w:szCs w:val="28"/>
        </w:rPr>
        <w:t>2 – Стерилизатор.</w:t>
      </w:r>
    </w:p>
    <w:p w:rsidR="0038582F" w:rsidRPr="003D747D" w:rsidRDefault="0038582F" w:rsidP="0038582F">
      <w:pPr>
        <w:pStyle w:val="a3"/>
        <w:rPr>
          <w:rFonts w:ascii="Times New Roman" w:hAnsi="Times New Roman" w:cs="Times New Roman"/>
          <w:sz w:val="28"/>
          <w:szCs w:val="28"/>
        </w:rPr>
      </w:pPr>
      <w:r w:rsidRPr="003D747D">
        <w:rPr>
          <w:rFonts w:ascii="Times New Roman" w:hAnsi="Times New Roman" w:cs="Times New Roman"/>
          <w:sz w:val="28"/>
          <w:szCs w:val="28"/>
        </w:rPr>
        <w:t>3 – Йод.</w:t>
      </w:r>
    </w:p>
    <w:p w:rsidR="0038582F" w:rsidRPr="003D747D" w:rsidRDefault="0038582F" w:rsidP="0038582F">
      <w:pPr>
        <w:pStyle w:val="a3"/>
        <w:rPr>
          <w:rFonts w:ascii="Times New Roman" w:hAnsi="Times New Roman" w:cs="Times New Roman"/>
          <w:sz w:val="28"/>
          <w:szCs w:val="28"/>
        </w:rPr>
      </w:pPr>
      <w:r w:rsidRPr="003D747D">
        <w:rPr>
          <w:rFonts w:ascii="Times New Roman" w:hAnsi="Times New Roman" w:cs="Times New Roman"/>
          <w:sz w:val="28"/>
          <w:szCs w:val="28"/>
        </w:rPr>
        <w:t>4 – Мыльная вода.</w:t>
      </w:r>
    </w:p>
    <w:p w:rsidR="0038582F" w:rsidRPr="003D747D" w:rsidRDefault="0038582F" w:rsidP="0038582F">
      <w:pPr>
        <w:pStyle w:val="a3"/>
        <w:rPr>
          <w:rFonts w:ascii="Times New Roman" w:hAnsi="Times New Roman" w:cs="Times New Roman"/>
          <w:sz w:val="28"/>
          <w:szCs w:val="28"/>
        </w:rPr>
      </w:pPr>
      <w:r w:rsidRPr="003D747D">
        <w:rPr>
          <w:rFonts w:ascii="Times New Roman" w:hAnsi="Times New Roman" w:cs="Times New Roman"/>
          <w:sz w:val="28"/>
          <w:szCs w:val="28"/>
        </w:rPr>
        <w:t>5 – Стирка.</w:t>
      </w:r>
    </w:p>
    <w:p w:rsidR="0038582F" w:rsidRPr="003D747D" w:rsidRDefault="0038582F" w:rsidP="0038582F">
      <w:pPr>
        <w:pStyle w:val="a3"/>
        <w:rPr>
          <w:rFonts w:ascii="Times New Roman" w:hAnsi="Times New Roman" w:cs="Times New Roman"/>
          <w:sz w:val="28"/>
          <w:szCs w:val="28"/>
        </w:rPr>
      </w:pPr>
      <w:r w:rsidRPr="003D747D">
        <w:rPr>
          <w:rFonts w:ascii="Times New Roman" w:hAnsi="Times New Roman" w:cs="Times New Roman"/>
          <w:sz w:val="28"/>
          <w:szCs w:val="28"/>
        </w:rPr>
        <w:t>6 – Глажение.</w:t>
      </w:r>
    </w:p>
    <w:p w:rsidR="0038582F" w:rsidRPr="003D747D" w:rsidRDefault="0038582F" w:rsidP="0038582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8582F" w:rsidRPr="003D747D" w:rsidRDefault="0038582F" w:rsidP="0038582F">
      <w:pPr>
        <w:pStyle w:val="a3"/>
        <w:rPr>
          <w:rFonts w:ascii="Times New Roman" w:hAnsi="Times New Roman" w:cs="Times New Roman"/>
          <w:sz w:val="28"/>
          <w:szCs w:val="28"/>
        </w:rPr>
      </w:pPr>
      <w:r w:rsidRPr="003D747D">
        <w:rPr>
          <w:rFonts w:ascii="Times New Roman" w:hAnsi="Times New Roman" w:cs="Times New Roman"/>
          <w:sz w:val="28"/>
          <w:szCs w:val="28"/>
        </w:rPr>
        <w:t>А – Новые бритвенные кисти.</w:t>
      </w:r>
    </w:p>
    <w:p w:rsidR="0038582F" w:rsidRPr="003D747D" w:rsidRDefault="0038582F" w:rsidP="0038582F">
      <w:pPr>
        <w:pStyle w:val="a3"/>
        <w:rPr>
          <w:rFonts w:ascii="Times New Roman" w:hAnsi="Times New Roman" w:cs="Times New Roman"/>
          <w:sz w:val="28"/>
          <w:szCs w:val="28"/>
        </w:rPr>
      </w:pPr>
      <w:r w:rsidRPr="003D747D">
        <w:rPr>
          <w:rFonts w:ascii="Times New Roman" w:hAnsi="Times New Roman" w:cs="Times New Roman"/>
          <w:sz w:val="28"/>
          <w:szCs w:val="28"/>
        </w:rPr>
        <w:t>Б – Кожа.</w:t>
      </w:r>
    </w:p>
    <w:p w:rsidR="0038582F" w:rsidRPr="003D747D" w:rsidRDefault="0038582F" w:rsidP="0038582F">
      <w:pPr>
        <w:pStyle w:val="a3"/>
        <w:rPr>
          <w:rFonts w:ascii="Times New Roman" w:hAnsi="Times New Roman" w:cs="Times New Roman"/>
          <w:sz w:val="28"/>
          <w:szCs w:val="28"/>
        </w:rPr>
      </w:pPr>
      <w:r w:rsidRPr="003D747D">
        <w:rPr>
          <w:rFonts w:ascii="Times New Roman" w:hAnsi="Times New Roman" w:cs="Times New Roman"/>
          <w:sz w:val="28"/>
          <w:szCs w:val="28"/>
        </w:rPr>
        <w:t>В – Бритвы опасные.</w:t>
      </w:r>
    </w:p>
    <w:p w:rsidR="0038582F" w:rsidRPr="003D747D" w:rsidRDefault="0038582F" w:rsidP="0038582F">
      <w:pPr>
        <w:pStyle w:val="a3"/>
        <w:rPr>
          <w:rFonts w:ascii="Times New Roman" w:hAnsi="Times New Roman" w:cs="Times New Roman"/>
          <w:sz w:val="28"/>
          <w:szCs w:val="28"/>
        </w:rPr>
      </w:pPr>
      <w:r w:rsidRPr="003D747D">
        <w:rPr>
          <w:rFonts w:ascii="Times New Roman" w:hAnsi="Times New Roman" w:cs="Times New Roman"/>
          <w:sz w:val="28"/>
          <w:szCs w:val="28"/>
        </w:rPr>
        <w:t>Г – Бритвы филировочные.</w:t>
      </w:r>
    </w:p>
    <w:p w:rsidR="0038582F" w:rsidRPr="003D747D" w:rsidRDefault="0038582F" w:rsidP="0038582F">
      <w:pPr>
        <w:pStyle w:val="a3"/>
        <w:rPr>
          <w:rFonts w:ascii="Times New Roman" w:hAnsi="Times New Roman" w:cs="Times New Roman"/>
          <w:sz w:val="28"/>
          <w:szCs w:val="28"/>
        </w:rPr>
      </w:pPr>
      <w:r w:rsidRPr="003D747D">
        <w:rPr>
          <w:rFonts w:ascii="Times New Roman" w:hAnsi="Times New Roman" w:cs="Times New Roman"/>
          <w:sz w:val="28"/>
          <w:szCs w:val="28"/>
        </w:rPr>
        <w:t>Д – Ножницы.</w:t>
      </w:r>
    </w:p>
    <w:p w:rsidR="0038582F" w:rsidRPr="003D747D" w:rsidRDefault="0038582F" w:rsidP="0038582F">
      <w:pPr>
        <w:pStyle w:val="a3"/>
        <w:rPr>
          <w:rFonts w:ascii="Times New Roman" w:hAnsi="Times New Roman" w:cs="Times New Roman"/>
          <w:sz w:val="28"/>
          <w:szCs w:val="28"/>
        </w:rPr>
      </w:pPr>
      <w:r w:rsidRPr="003D747D">
        <w:rPr>
          <w:rFonts w:ascii="Times New Roman" w:hAnsi="Times New Roman" w:cs="Times New Roman"/>
          <w:sz w:val="28"/>
          <w:szCs w:val="28"/>
        </w:rPr>
        <w:t>Е – Электрическая машинка для стрижки волос.</w:t>
      </w:r>
    </w:p>
    <w:p w:rsidR="0038582F" w:rsidRPr="003D747D" w:rsidRDefault="0038582F" w:rsidP="0038582F">
      <w:pPr>
        <w:pStyle w:val="a3"/>
        <w:rPr>
          <w:rFonts w:ascii="Times New Roman" w:hAnsi="Times New Roman" w:cs="Times New Roman"/>
          <w:sz w:val="28"/>
          <w:szCs w:val="28"/>
        </w:rPr>
      </w:pPr>
      <w:r w:rsidRPr="003D747D">
        <w:rPr>
          <w:rFonts w:ascii="Times New Roman" w:hAnsi="Times New Roman" w:cs="Times New Roman"/>
          <w:sz w:val="28"/>
          <w:szCs w:val="28"/>
        </w:rPr>
        <w:t>Ж – Бигуди.</w:t>
      </w:r>
    </w:p>
    <w:p w:rsidR="0038582F" w:rsidRPr="003D747D" w:rsidRDefault="0038582F" w:rsidP="0038582F">
      <w:pPr>
        <w:pStyle w:val="a3"/>
        <w:rPr>
          <w:rFonts w:ascii="Times New Roman" w:hAnsi="Times New Roman" w:cs="Times New Roman"/>
          <w:sz w:val="28"/>
          <w:szCs w:val="28"/>
        </w:rPr>
      </w:pPr>
      <w:r w:rsidRPr="003D747D">
        <w:rPr>
          <w:rFonts w:ascii="Times New Roman" w:hAnsi="Times New Roman" w:cs="Times New Roman"/>
          <w:sz w:val="28"/>
          <w:szCs w:val="28"/>
        </w:rPr>
        <w:t>З – Металлические расчёски.</w:t>
      </w:r>
    </w:p>
    <w:p w:rsidR="0038582F" w:rsidRPr="003D747D" w:rsidRDefault="0038582F" w:rsidP="0038582F">
      <w:pPr>
        <w:pStyle w:val="a3"/>
        <w:rPr>
          <w:rFonts w:ascii="Times New Roman" w:hAnsi="Times New Roman" w:cs="Times New Roman"/>
          <w:sz w:val="28"/>
          <w:szCs w:val="28"/>
        </w:rPr>
      </w:pPr>
      <w:r w:rsidRPr="003D747D">
        <w:rPr>
          <w:rFonts w:ascii="Times New Roman" w:hAnsi="Times New Roman" w:cs="Times New Roman"/>
          <w:sz w:val="28"/>
          <w:szCs w:val="28"/>
        </w:rPr>
        <w:t>И – Пластмассовые расчёски.</w:t>
      </w:r>
    </w:p>
    <w:p w:rsidR="0038582F" w:rsidRPr="003D747D" w:rsidRDefault="0038582F" w:rsidP="0038582F">
      <w:pPr>
        <w:pStyle w:val="a3"/>
        <w:rPr>
          <w:rFonts w:ascii="Times New Roman" w:hAnsi="Times New Roman" w:cs="Times New Roman"/>
          <w:sz w:val="28"/>
          <w:szCs w:val="28"/>
        </w:rPr>
      </w:pPr>
      <w:r w:rsidRPr="003D747D">
        <w:rPr>
          <w:rFonts w:ascii="Times New Roman" w:hAnsi="Times New Roman" w:cs="Times New Roman"/>
          <w:sz w:val="28"/>
          <w:szCs w:val="28"/>
        </w:rPr>
        <w:t>К – Щётки для волос.</w:t>
      </w:r>
    </w:p>
    <w:p w:rsidR="0038582F" w:rsidRPr="003D747D" w:rsidRDefault="0038582F" w:rsidP="0038582F">
      <w:pPr>
        <w:pStyle w:val="a3"/>
        <w:rPr>
          <w:rFonts w:ascii="Times New Roman" w:hAnsi="Times New Roman" w:cs="Times New Roman"/>
          <w:sz w:val="28"/>
          <w:szCs w:val="28"/>
        </w:rPr>
      </w:pPr>
      <w:r w:rsidRPr="003D747D">
        <w:rPr>
          <w:rFonts w:ascii="Times New Roman" w:hAnsi="Times New Roman" w:cs="Times New Roman"/>
          <w:sz w:val="28"/>
          <w:szCs w:val="28"/>
        </w:rPr>
        <w:t>Л – Сетки для оформления причёски.</w:t>
      </w:r>
    </w:p>
    <w:p w:rsidR="0038582F" w:rsidRPr="003D747D" w:rsidRDefault="0038582F" w:rsidP="0038582F">
      <w:pPr>
        <w:pStyle w:val="a3"/>
        <w:rPr>
          <w:rFonts w:ascii="Times New Roman" w:hAnsi="Times New Roman" w:cs="Times New Roman"/>
          <w:sz w:val="28"/>
          <w:szCs w:val="28"/>
        </w:rPr>
      </w:pPr>
      <w:r w:rsidRPr="003D747D">
        <w:rPr>
          <w:rFonts w:ascii="Times New Roman" w:hAnsi="Times New Roman" w:cs="Times New Roman"/>
          <w:sz w:val="28"/>
          <w:szCs w:val="28"/>
        </w:rPr>
        <w:t>М – Пеньюары.</w:t>
      </w:r>
    </w:p>
    <w:p w:rsidR="0038582F" w:rsidRPr="003D747D" w:rsidRDefault="0038582F" w:rsidP="0038582F">
      <w:pPr>
        <w:pStyle w:val="a3"/>
        <w:rPr>
          <w:rFonts w:ascii="Times New Roman" w:hAnsi="Times New Roman" w:cs="Times New Roman"/>
          <w:sz w:val="28"/>
          <w:szCs w:val="28"/>
        </w:rPr>
      </w:pPr>
      <w:r w:rsidRPr="003D747D">
        <w:rPr>
          <w:rFonts w:ascii="Times New Roman" w:hAnsi="Times New Roman" w:cs="Times New Roman"/>
          <w:sz w:val="28"/>
          <w:szCs w:val="28"/>
        </w:rPr>
        <w:t>Н – Салфетки.</w:t>
      </w:r>
    </w:p>
    <w:p w:rsidR="0038582F" w:rsidRPr="003D747D" w:rsidRDefault="0038582F" w:rsidP="0038582F">
      <w:pPr>
        <w:pStyle w:val="a3"/>
        <w:rPr>
          <w:rFonts w:ascii="Times New Roman" w:hAnsi="Times New Roman" w:cs="Times New Roman"/>
          <w:sz w:val="28"/>
          <w:szCs w:val="28"/>
        </w:rPr>
      </w:pPr>
      <w:r w:rsidRPr="003D747D">
        <w:rPr>
          <w:rFonts w:ascii="Times New Roman" w:hAnsi="Times New Roman" w:cs="Times New Roman"/>
          <w:sz w:val="28"/>
          <w:szCs w:val="28"/>
        </w:rPr>
        <w:t>О – Полотенца.</w:t>
      </w:r>
    </w:p>
    <w:p w:rsidR="0039565F" w:rsidRDefault="0039565F"/>
    <w:sectPr w:rsidR="0039565F" w:rsidSect="003956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/>
  <w:defaultTabStop w:val="708"/>
  <w:characterSpacingControl w:val="doNotCompress"/>
  <w:compat/>
  <w:rsids>
    <w:rsidRoot w:val="0038582F"/>
    <w:rsid w:val="0038582F"/>
    <w:rsid w:val="0039565F"/>
    <w:rsid w:val="006667D2"/>
    <w:rsid w:val="00F23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82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582F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209</Words>
  <Characters>1195</Characters>
  <Application>Microsoft Office Word</Application>
  <DocSecurity>0</DocSecurity>
  <Lines>9</Lines>
  <Paragraphs>2</Paragraphs>
  <ScaleCrop>false</ScaleCrop>
  <Company>SPecialiST RePack</Company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</dc:creator>
  <cp:lastModifiedBy>Rab</cp:lastModifiedBy>
  <cp:revision>1</cp:revision>
  <dcterms:created xsi:type="dcterms:W3CDTF">2018-05-25T00:07:00Z</dcterms:created>
  <dcterms:modified xsi:type="dcterms:W3CDTF">2018-05-25T00:07:00Z</dcterms:modified>
</cp:coreProperties>
</file>