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41" w:rsidRPr="00915DDF" w:rsidRDefault="00972B41" w:rsidP="00972B41">
      <w:pPr>
        <w:spacing w:line="360" w:lineRule="auto"/>
        <w:jc w:val="both"/>
        <w:rPr>
          <w:b/>
          <w:sz w:val="28"/>
          <w:szCs w:val="28"/>
        </w:rPr>
      </w:pPr>
      <w:r w:rsidRPr="00D114E6">
        <w:rPr>
          <w:b/>
          <w:sz w:val="28"/>
          <w:szCs w:val="28"/>
        </w:rPr>
        <w:t>Задания для оценки освоения МДК 03.01 «Окрашивание волос»:</w:t>
      </w:r>
    </w:p>
    <w:p w:rsidR="00972B41" w:rsidRPr="007D69E5" w:rsidRDefault="00972B41" w:rsidP="00972B41">
      <w:pPr>
        <w:rPr>
          <w:b/>
          <w:i/>
          <w:szCs w:val="28"/>
        </w:rPr>
      </w:pPr>
      <w:r w:rsidRPr="007D69E5">
        <w:rPr>
          <w:b/>
          <w:i/>
          <w:szCs w:val="28"/>
        </w:rPr>
        <w:t>Выбрать правильный ответ: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 xml:space="preserve">1. НА КАЖДЫЙ 1 МЛ. 30% ПЕРЕКИСИ ВОДОРОДА НУЖНО ДОБАВИТЬ НАШАТЫРНОГО СПИРТА: 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1) 1 капля 3% нашатырного спирта;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2) 2 капли 3% нашатырного спирта;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3) 1 капля 5% нашатырного спирта;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4) 2 капли 5% нашатырного спирта.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 xml:space="preserve">2. ПРИ ПРИМЕНЕНИИ ЩЕЛОЧИ РЕАКЦИЯ РАЗЛОЖЕНИЯ ПЕРЕКИСИ ВОДОРОДА НЕ ПРОХОДИТ БУРНО, И ПОЛУЧАЮТСЯ БОЛЕЕ ЕСТЕСТВЕННЫЕ ЦВЕТА ВОЛОС: 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1) нашатырный спирт;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2) бикарбонат аммония.</w:t>
      </w:r>
    </w:p>
    <w:p w:rsidR="00972B41" w:rsidRPr="007D69E5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3. КОНЦЕНТРАЦИЯ КРАСИТЕЛЯ 2 ГРУППЫ ПРИ ОКРАСКЕ НА ОБЕСЦВЕЧЕННЫЕ ВОЛОСЫ, ДОЛЖНА БЫТЬ: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ниже;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2) выше.    </w:t>
      </w:r>
    </w:p>
    <w:p w:rsidR="00972B41" w:rsidRPr="00DE33C8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4. КРАСИТЕЛИ 2 ГРУППЫ ВЗАИМОДЕЙСТВУЮТ ПРИ ТЕМПЕРАТУРЕ В ПОМЕЩЕНИИ: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20-25</w:t>
      </w:r>
      <w:r w:rsidRPr="00DB3559">
        <w:rPr>
          <w:szCs w:val="28"/>
          <w:vertAlign w:val="superscript"/>
        </w:rPr>
        <w:t>О</w:t>
      </w:r>
      <w:r>
        <w:rPr>
          <w:szCs w:val="28"/>
        </w:rPr>
        <w:t>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30-35</w:t>
      </w:r>
      <w:r w:rsidRPr="00DB3559">
        <w:rPr>
          <w:szCs w:val="28"/>
          <w:vertAlign w:val="superscript"/>
        </w:rPr>
        <w:t>О</w:t>
      </w:r>
      <w:r>
        <w:rPr>
          <w:szCs w:val="28"/>
        </w:rPr>
        <w:t>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35-40</w:t>
      </w:r>
      <w:r w:rsidRPr="00DB3559">
        <w:rPr>
          <w:szCs w:val="28"/>
          <w:vertAlign w:val="superscript"/>
        </w:rPr>
        <w:t>О</w:t>
      </w:r>
      <w:r>
        <w:rPr>
          <w:szCs w:val="28"/>
        </w:rPr>
        <w:t>С.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5. ВРЕМЯ ВЫДЕРЖКИ КРАСИТЕЛЕЙ 3 ГРУППЫ: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от 20 до 30 минут;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от 15 до 40 минут;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от 30 до 40 минут;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4) от 10 до 30 минут.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6. СЕДИНА НЕ ПОДДАЕТСЯ ОКРАШИВАНИЮ КРАСИТЕЛЯМИ 4 ГРУППЫ ЕСЛИ: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они были окрашены красителями 1 группы;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они были окрашены красителями 2 группы;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они были окрашены красителями 3 группы.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b/>
          <w:i/>
          <w:szCs w:val="28"/>
        </w:rPr>
      </w:pPr>
      <w:r w:rsidRPr="007D69E5">
        <w:rPr>
          <w:b/>
          <w:i/>
          <w:szCs w:val="28"/>
        </w:rPr>
        <w:t>Выделить номера всех правильных ответов: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szCs w:val="28"/>
        </w:rPr>
      </w:pPr>
      <w:r>
        <w:rPr>
          <w:szCs w:val="28"/>
        </w:rPr>
        <w:t xml:space="preserve">7. </w:t>
      </w:r>
      <w:r w:rsidRPr="007D69E5">
        <w:rPr>
          <w:szCs w:val="28"/>
        </w:rPr>
        <w:t xml:space="preserve">ВОЛОСЫ ТРУДНО ОБЕСЦВЕЧИВАЮТСЯ: 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1) чёрного цвета;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2) рыжевато- бурых тонов;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3) светло-коричневые;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4) темных тонов;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5) блондин;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6) в которых, преобладает зернистый пигмент.</w:t>
      </w:r>
    </w:p>
    <w:p w:rsidR="00972B41" w:rsidRPr="007D69E5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8. В КРАСИТЕЛЬ 2 ГРУППЫ НЕОБХОДИМО ДОБАВИТЬ КОМПОНЕНТ, ЧТОБЫ ПОШЕЛ ПРОЦЕСС ОКРАШИВАНИЯ: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нашатырный спирт;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перекись водорода;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бикарбонат аммония;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lastRenderedPageBreak/>
        <w:t>4) воду;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5) окислитель.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9. КРАСИТЕЛИ 3 ГРУППЫ ЛУЧШЕ ОКРАШИВАЮТ ВОЛОСЫ: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живые;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жесткие;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пористые;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4) рыхлые;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5) блестящие;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6) ослабленные.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10. КРАСИТЕЛИ 3 ГРУППЫ: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долговечны;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недолговечны;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не смываются;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4) быстро смываются.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b/>
          <w:i/>
          <w:szCs w:val="28"/>
        </w:rPr>
      </w:pPr>
      <w:r w:rsidRPr="007D69E5">
        <w:rPr>
          <w:b/>
          <w:i/>
          <w:szCs w:val="28"/>
        </w:rPr>
        <w:t>Установить соответствие: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szCs w:val="28"/>
        </w:rPr>
      </w:pPr>
      <w:r>
        <w:rPr>
          <w:szCs w:val="28"/>
        </w:rPr>
        <w:t xml:space="preserve">11. </w:t>
      </w:r>
      <w:r w:rsidRPr="007D69E5">
        <w:rPr>
          <w:szCs w:val="28"/>
        </w:rPr>
        <w:t xml:space="preserve">МЕЖДУ МЕТОДАМИ ОКРАСКИ ВОЛОС И ИХ ХАРАКТЕРИСТИКОЙ: 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 xml:space="preserve">1) первичная окраска волос.      А) окрашиваются корни, а затем концы волос;   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 xml:space="preserve">                                                       Б) окрашиваются концы, а затем корни.</w:t>
      </w:r>
    </w:p>
    <w:p w:rsidR="00972B41" w:rsidRPr="007D69E5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12. МЕЖДУ ПРЕИМУШЕСТВОМ ТОНИРОВАНИЯ И ХАРАКТЕРИСТИКОЙ: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Преимущество тонирования.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А) волосы никак не сделаешь светлее;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Б) седые волосы можно лишь нюансировать (но выкрасить их нельзя);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В) тонирование не оказывает никакого вредного воздействия на волосы (потому что совершенно не задевает кератин);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вполне обратимо изменения цвета волос (поскольку краситель облегающий волос снаружи, смывается);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Д) тёмные волосы становятся темнее лишь ненамного;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нет, никаких проблем с подросшими от корней волосами.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13. МЕЖДУ ХНОЙ И РАСТЕНИЕМ, ИЗ КОТОРОГО ЕЕ ПОЛУЧАЮТ, И КАКОЙ ЦВЕТ ДАЕТ ВОЛОСАМ: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Хна.                           А) из Алканы;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       Б) из Индиго;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       В) рыжий;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       Г) синий.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14. МЕЖДУ ХНОЙ И ТЕМПЕРАТУРОЙ ВОДЫ ДЛЯ ПРИГООВЛЕНИЯ ХНЫ: 1) Хна.                    А) 75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Б) 70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В) 90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Г) 85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Д) 80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Е) 60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 xml:space="preserve">С.      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15. МЕЖДУ ВИДАМИ ОКРАШИВАНИЯ И ИХ ХАРАКТЕРИСТИКОЙ: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Мелирование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lastRenderedPageBreak/>
        <w:t>2) Колорирование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Тонирование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4) Балояж.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А) это окрашивание тонких прядей волос в разные цвета, придаёт более яркий эффектный цвет волосам. Добиваются как оттеночными, так и растительными красителями;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Б) это частичное осветление волос- это окрашивание всей пряди волос от корня до конца;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В) это осветление концов волос различными способами;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придаёт волосом более светлый (живой) или тёмный (холодный) оттенок при помощи оттеночных и интенсивных красителей 3 группы. Заключается в лёгком освежении цвета волос, и придание им более глубокого оттенка;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Д) это получение такого цвета волос, который будет немного светлее натурального;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это достижение желаемого цвета путём окисления цветообразующих компонентов;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Ж) это самая высокая степень осветления.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16. МЕЖДУ МЕЛИРОВАНИЕМ И ВИДАМИ ОКРАШИВАНИЯ: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Мелирование.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А) окрашивание при помощи страйпера или расчёски с крупными зубьями;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 xml:space="preserve">Б) окрашивание </w:t>
      </w:r>
      <w:r w:rsidRPr="00751F0E">
        <w:rPr>
          <w:szCs w:val="28"/>
        </w:rPr>
        <w:t>“</w:t>
      </w:r>
      <w:r>
        <w:rPr>
          <w:szCs w:val="28"/>
        </w:rPr>
        <w:t>Контур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>В) окрашивание</w:t>
      </w:r>
      <w:r w:rsidRPr="00751F0E">
        <w:rPr>
          <w:szCs w:val="28"/>
        </w:rPr>
        <w:t xml:space="preserve"> “</w:t>
      </w:r>
      <w:r>
        <w:rPr>
          <w:szCs w:val="28"/>
        </w:rPr>
        <w:t>Спейс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окрашивание при помощи фольги;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>Д) окрашивание</w:t>
      </w:r>
      <w:r w:rsidRPr="00751F0E">
        <w:rPr>
          <w:szCs w:val="28"/>
        </w:rPr>
        <w:t xml:space="preserve"> “</w:t>
      </w:r>
      <w:r>
        <w:rPr>
          <w:szCs w:val="28"/>
        </w:rPr>
        <w:t>Шарп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ленточная окраска;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>Ж) окраска</w:t>
      </w:r>
      <w:r w:rsidRPr="00751F0E">
        <w:rPr>
          <w:szCs w:val="28"/>
        </w:rPr>
        <w:t xml:space="preserve"> “</w:t>
      </w:r>
      <w:r>
        <w:rPr>
          <w:szCs w:val="28"/>
        </w:rPr>
        <w:t>Блики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З) окрашивание с помощью шапочки;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 xml:space="preserve">И) окрашивание </w:t>
      </w:r>
      <w:r w:rsidRPr="00751F0E">
        <w:rPr>
          <w:szCs w:val="28"/>
        </w:rPr>
        <w:t>“</w:t>
      </w:r>
      <w:r>
        <w:rPr>
          <w:szCs w:val="28"/>
        </w:rPr>
        <w:t>Долматин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>К) окрашивание</w:t>
      </w:r>
      <w:r w:rsidRPr="00751F0E">
        <w:rPr>
          <w:szCs w:val="28"/>
        </w:rPr>
        <w:t xml:space="preserve"> “</w:t>
      </w:r>
      <w:r>
        <w:rPr>
          <w:szCs w:val="28"/>
        </w:rPr>
        <w:t>Зигзаг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Л) окрашивание методом штопки;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М) окрашивание</w:t>
      </w:r>
      <w:r w:rsidRPr="00F321F5">
        <w:rPr>
          <w:szCs w:val="28"/>
        </w:rPr>
        <w:t xml:space="preserve"> “</w:t>
      </w:r>
      <w:r>
        <w:rPr>
          <w:szCs w:val="28"/>
        </w:rPr>
        <w:t>Триада</w:t>
      </w:r>
      <w:r w:rsidRPr="00F321F5">
        <w:rPr>
          <w:szCs w:val="28"/>
        </w:rPr>
        <w:t>”</w:t>
      </w:r>
      <w:r>
        <w:rPr>
          <w:szCs w:val="28"/>
        </w:rPr>
        <w:t>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17. МЕЖДУ ПРЕИМУЩЕСТВОМ ОКРАШИВАНИЯ И ХАРАКТЕРИСТИКОЙ:          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Преимущества окрашивания.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А) можно получить любые цвета и оттенки от самых светлых до самых тёмных;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Б) в зависимости от степени изменения цвета дают себя знать волосы, подросшие от корней;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В) если, клиентка пожелала покрасить волосы в более темный цвет или захотела бы вернуть себе прежний, это хоть и возможно, но сопряжено с большими трудностями и опасностью повреждения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можно осветлить волосы на 2-3 степени;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Д) краска смывается;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окрашивание можно порекомендовать только тогда, когда клиентка решила приобрести какой-то цвет надолго, особенно при желании клиентки иметь более светлые волосы или закрасить седину;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Ж) седые волосы приобретают надёжную окраску.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18. МЕЖДУ ПРИЧИНАМИ НЕКАЧЕСТВЕННОЙ ОКРАСКИ И ХАРАКТЕРИСТИКОЙ: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Причины некачественной окраски волос.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А) состояние здоровья клиентки;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Б) использовать препараты согласно инструкции;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lastRenderedPageBreak/>
        <w:t>В) применение испорченной краски (если цвет краски изменяется);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перед окраской необходимо выполнять тест на аллергическую реакцию;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Д) не применять для окраски бровей и ресниц;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применение некачественного пергидроля;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Ж) слишком короткая реакция (надо быстро наносить краску на волосы);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З) в случае попадания в глаза промыть их водой;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И) недостаточное осветление волос перед окраской;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К) наличие перчаток обязательно;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Л) не пользоваться металлическими предметами;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М) значительное осветление перед окраской;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Н) не использовать краску при воспалённой или повреждённой коже головы;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О) крайне осторожно выполнять работу с пергидролем;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П) окраска испорченных волос, губчатых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Р) нельзя применять нашатырный спирт в больших дозах, так как это ведёт к ожогам кожи головы;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С) применение для окраски волос различных химических препаратов, не утверждённых в соответствующих инстанциях;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Т) нельзя работать с пергидролем без применения мерной посуды – мензурки;</w:t>
      </w:r>
    </w:p>
    <w:p w:rsidR="00972B41" w:rsidRDefault="00972B41" w:rsidP="00972B41">
      <w:pPr>
        <w:rPr>
          <w:szCs w:val="28"/>
        </w:rPr>
      </w:pPr>
    </w:p>
    <w:p w:rsidR="00972B41" w:rsidRPr="00E117B5" w:rsidRDefault="00972B41" w:rsidP="00972B41">
      <w:pPr>
        <w:rPr>
          <w:bCs/>
          <w:szCs w:val="28"/>
        </w:rPr>
      </w:pPr>
      <w:r>
        <w:rPr>
          <w:bCs/>
          <w:szCs w:val="28"/>
        </w:rPr>
        <w:t xml:space="preserve">19. </w:t>
      </w:r>
      <w:r w:rsidRPr="006039AB">
        <w:rPr>
          <w:bCs/>
          <w:szCs w:val="28"/>
        </w:rPr>
        <w:t xml:space="preserve">МЕЖДУ ЭЛЕКТРОБЕЗОПАСНОСТЬЮ И ПЕРЕЧИСЛЕННЫМИ ТРЕБОВАНИЯМИ: </w:t>
      </w:r>
    </w:p>
    <w:p w:rsidR="00972B41" w:rsidRPr="006039AB" w:rsidRDefault="00972B41" w:rsidP="00972B41">
      <w:pPr>
        <w:rPr>
          <w:szCs w:val="28"/>
        </w:rPr>
      </w:pPr>
      <w:r>
        <w:rPr>
          <w:szCs w:val="28"/>
        </w:rPr>
        <w:t>1)</w:t>
      </w:r>
      <w:r w:rsidRPr="006039AB">
        <w:rPr>
          <w:szCs w:val="28"/>
        </w:rPr>
        <w:t xml:space="preserve"> Электробезопасность </w:t>
      </w:r>
    </w:p>
    <w:p w:rsidR="00972B41" w:rsidRPr="006039AB" w:rsidRDefault="00972B41" w:rsidP="00972B41">
      <w:pPr>
        <w:rPr>
          <w:szCs w:val="28"/>
        </w:rPr>
      </w:pPr>
    </w:p>
    <w:p w:rsidR="00972B41" w:rsidRPr="006039AB" w:rsidRDefault="00972B41" w:rsidP="00972B41">
      <w:pPr>
        <w:rPr>
          <w:szCs w:val="28"/>
        </w:rPr>
      </w:pPr>
      <w:r w:rsidRPr="006039AB">
        <w:rPr>
          <w:szCs w:val="28"/>
        </w:rPr>
        <w:t>А</w:t>
      </w:r>
      <w:r>
        <w:rPr>
          <w:szCs w:val="28"/>
        </w:rPr>
        <w:t>)  э</w:t>
      </w:r>
      <w:r w:rsidRPr="006039AB">
        <w:rPr>
          <w:szCs w:val="28"/>
        </w:rPr>
        <w:t xml:space="preserve">лектрооборудование, эл. аппаратура </w:t>
      </w:r>
      <w:r w:rsidRPr="006039AB">
        <w:rPr>
          <w:szCs w:val="28"/>
        </w:rPr>
        <w:br/>
        <w:t xml:space="preserve">    должны содержа</w:t>
      </w:r>
      <w:r>
        <w:rPr>
          <w:szCs w:val="28"/>
        </w:rPr>
        <w:t xml:space="preserve">ться с исправном </w:t>
      </w:r>
      <w:r>
        <w:rPr>
          <w:szCs w:val="28"/>
        </w:rPr>
        <w:br/>
        <w:t xml:space="preserve">    состоянии;</w:t>
      </w:r>
      <w:r w:rsidRPr="006039AB">
        <w:rPr>
          <w:szCs w:val="28"/>
        </w:rPr>
        <w:br/>
        <w:t>Б</w:t>
      </w:r>
      <w:r>
        <w:rPr>
          <w:szCs w:val="28"/>
        </w:rPr>
        <w:t>)  з</w:t>
      </w:r>
      <w:r w:rsidRPr="006039AB">
        <w:rPr>
          <w:szCs w:val="28"/>
        </w:rPr>
        <w:t xml:space="preserve">апрещается вешать на электрические </w:t>
      </w:r>
      <w:r w:rsidRPr="006039AB">
        <w:rPr>
          <w:szCs w:val="28"/>
        </w:rPr>
        <w:br/>
        <w:t xml:space="preserve">    машинк</w:t>
      </w:r>
      <w:r>
        <w:rPr>
          <w:szCs w:val="28"/>
        </w:rPr>
        <w:t>и и розетки бумагу;</w:t>
      </w:r>
      <w:r w:rsidRPr="006039AB">
        <w:rPr>
          <w:szCs w:val="28"/>
        </w:rPr>
        <w:br/>
        <w:t>В</w:t>
      </w:r>
      <w:r>
        <w:rPr>
          <w:szCs w:val="28"/>
        </w:rPr>
        <w:t>)  н</w:t>
      </w:r>
      <w:r w:rsidRPr="006039AB">
        <w:rPr>
          <w:szCs w:val="28"/>
        </w:rPr>
        <w:t>е разрешается пользоваться д</w:t>
      </w:r>
      <w:r>
        <w:rPr>
          <w:szCs w:val="28"/>
        </w:rPr>
        <w:t xml:space="preserve">ля </w:t>
      </w:r>
      <w:r>
        <w:rPr>
          <w:szCs w:val="28"/>
        </w:rPr>
        <w:br/>
        <w:t xml:space="preserve">    обогрева электроплитами;</w:t>
      </w:r>
    </w:p>
    <w:p w:rsidR="00972B41" w:rsidRPr="006039AB" w:rsidRDefault="00972B41" w:rsidP="00972B41">
      <w:pPr>
        <w:rPr>
          <w:szCs w:val="28"/>
        </w:rPr>
      </w:pPr>
      <w:r w:rsidRPr="006039AB">
        <w:rPr>
          <w:szCs w:val="28"/>
        </w:rPr>
        <w:t>Г</w:t>
      </w:r>
      <w:r>
        <w:rPr>
          <w:szCs w:val="28"/>
        </w:rPr>
        <w:t>)  к</w:t>
      </w:r>
      <w:r w:rsidRPr="006039AB">
        <w:rPr>
          <w:szCs w:val="28"/>
        </w:rPr>
        <w:t xml:space="preserve">абели и провода не должны касаться </w:t>
      </w:r>
    </w:p>
    <w:p w:rsidR="00972B41" w:rsidRPr="006039AB" w:rsidRDefault="00972B41" w:rsidP="00972B41">
      <w:pPr>
        <w:rPr>
          <w:szCs w:val="28"/>
        </w:rPr>
      </w:pPr>
      <w:r w:rsidRPr="006039AB">
        <w:rPr>
          <w:szCs w:val="28"/>
        </w:rPr>
        <w:t xml:space="preserve">    влажных поверхностей пола, стен, </w:t>
      </w:r>
    </w:p>
    <w:p w:rsidR="00972B41" w:rsidRDefault="00972B41" w:rsidP="00972B41">
      <w:pPr>
        <w:rPr>
          <w:szCs w:val="28"/>
        </w:rPr>
      </w:pPr>
      <w:r w:rsidRPr="006039AB">
        <w:rPr>
          <w:szCs w:val="28"/>
        </w:rPr>
        <w:t xml:space="preserve">    горячих труб.</w:t>
      </w:r>
    </w:p>
    <w:p w:rsidR="00972B41" w:rsidRPr="00C57688" w:rsidRDefault="00972B41" w:rsidP="00972B41">
      <w:pPr>
        <w:rPr>
          <w:szCs w:val="28"/>
        </w:rPr>
      </w:pPr>
    </w:p>
    <w:p w:rsidR="00972B41" w:rsidRPr="00DF0DA6" w:rsidRDefault="00972B41" w:rsidP="00972B41">
      <w:pPr>
        <w:rPr>
          <w:b/>
          <w:i/>
          <w:szCs w:val="28"/>
        </w:rPr>
      </w:pPr>
      <w:r w:rsidRPr="00DF0DA6">
        <w:rPr>
          <w:b/>
          <w:i/>
          <w:szCs w:val="28"/>
        </w:rPr>
        <w:t>Определить:</w:t>
      </w:r>
    </w:p>
    <w:p w:rsidR="00972B41" w:rsidRPr="007D69E5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20. ПОСЛЕДОВАТЕЛЬНОСТЬ РАБОТ ПРИ ОКРАСКЕ КРАСИТЕЛЯМИ 2 ГРУППЫ: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приготовление краски;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проба на раздражитель;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устранение излишка краски;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4) если необходимо нужно волос предварительно обработать щелочными растворами;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5) нейтрализация (закрываются чешуйки волос, и сохраняется краска);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6) определение типа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7) время воздействия;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8) естественная сушка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9) удаление пятен с кожи;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10) нанесение краски.</w:t>
      </w:r>
    </w:p>
    <w:p w:rsidR="00972B41" w:rsidRDefault="00972B41" w:rsidP="00972B41"/>
    <w:p w:rsidR="00972B41" w:rsidRDefault="00972B41" w:rsidP="00972B41"/>
    <w:p w:rsidR="00972B41" w:rsidRDefault="00972B41" w:rsidP="00972B41"/>
    <w:p w:rsidR="00972B41" w:rsidRDefault="00972B41" w:rsidP="00972B41"/>
    <w:p w:rsidR="00972B41" w:rsidRPr="00A65C37" w:rsidRDefault="00972B41" w:rsidP="00972B41">
      <w:pPr>
        <w:ind w:left="360"/>
        <w:jc w:val="center"/>
        <w:rPr>
          <w:b/>
          <w:szCs w:val="28"/>
        </w:rPr>
      </w:pPr>
      <w:r w:rsidRPr="00A65C37">
        <w:rPr>
          <w:b/>
          <w:szCs w:val="28"/>
        </w:rPr>
        <w:t>2 вариант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b/>
          <w:i/>
          <w:szCs w:val="28"/>
        </w:rPr>
      </w:pPr>
      <w:r w:rsidRPr="007D69E5">
        <w:rPr>
          <w:b/>
          <w:i/>
          <w:szCs w:val="28"/>
        </w:rPr>
        <w:lastRenderedPageBreak/>
        <w:t>Выбрать правильный ответ:</w:t>
      </w:r>
    </w:p>
    <w:p w:rsidR="00972B41" w:rsidRPr="00A23C8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 xml:space="preserve">1. НАИБОЛЬШАЯ ДОЗА БИКАРБОНАТА АММОНИЯ НА 50-60 МЛ РАСТВОРА: </w:t>
      </w:r>
    </w:p>
    <w:p w:rsidR="00972B41" w:rsidRPr="007D69E5" w:rsidRDefault="00972B41" w:rsidP="00972B41">
      <w:pPr>
        <w:rPr>
          <w:szCs w:val="28"/>
        </w:rPr>
      </w:pPr>
      <w:r>
        <w:rPr>
          <w:szCs w:val="28"/>
        </w:rPr>
        <w:t>1) 5</w:t>
      </w:r>
      <w:r w:rsidRPr="007D69E5">
        <w:rPr>
          <w:szCs w:val="28"/>
        </w:rPr>
        <w:t>гр;</w:t>
      </w:r>
      <w:r>
        <w:rPr>
          <w:szCs w:val="28"/>
        </w:rPr>
        <w:t xml:space="preserve">   </w:t>
      </w:r>
      <w:r w:rsidRPr="007D69E5">
        <w:rPr>
          <w:szCs w:val="28"/>
        </w:rPr>
        <w:t>2) 10гр;</w:t>
      </w:r>
      <w:r>
        <w:rPr>
          <w:szCs w:val="28"/>
        </w:rPr>
        <w:t xml:space="preserve">   </w:t>
      </w:r>
      <w:r w:rsidRPr="007D69E5">
        <w:rPr>
          <w:szCs w:val="28"/>
        </w:rPr>
        <w:t>3) 20гр;</w:t>
      </w:r>
      <w:r>
        <w:rPr>
          <w:szCs w:val="28"/>
        </w:rPr>
        <w:t xml:space="preserve">   </w:t>
      </w:r>
      <w:r w:rsidRPr="007D69E5">
        <w:rPr>
          <w:szCs w:val="28"/>
        </w:rPr>
        <w:t>4) 25гр;</w:t>
      </w:r>
      <w:r>
        <w:rPr>
          <w:szCs w:val="28"/>
        </w:rPr>
        <w:t xml:space="preserve">   </w:t>
      </w:r>
      <w:r w:rsidRPr="007D69E5">
        <w:rPr>
          <w:szCs w:val="28"/>
        </w:rPr>
        <w:t>5) 30гр.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 xml:space="preserve">2. В ПЕРЕКИСЬ ВОДОРОДА ДАБАВИЛИ МНОГО НАШИТЫРНОГО СПИРТА, ТО СОСТАВ: 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1) пригоден;</w:t>
      </w:r>
      <w:r>
        <w:rPr>
          <w:szCs w:val="28"/>
        </w:rPr>
        <w:t xml:space="preserve">   </w:t>
      </w:r>
      <w:r w:rsidRPr="007D69E5">
        <w:rPr>
          <w:szCs w:val="28"/>
        </w:rPr>
        <w:t>2) непригоден.</w:t>
      </w:r>
    </w:p>
    <w:p w:rsidR="00972B41" w:rsidRPr="007D69E5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3. НАНОСИТЬ КРАСИТЕЛИ 2 ГРУППЫ НА ВОЛОСЫ НЕОБХОДИМО БЫСТРО Т.К: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можно повредить волосы;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волосы не прокрасятся;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будет затруднено окрашивание.</w:t>
      </w:r>
    </w:p>
    <w:p w:rsidR="00972B41" w:rsidRDefault="00972B41" w:rsidP="00972B41">
      <w:pPr>
        <w:rPr>
          <w:b/>
          <w:szCs w:val="28"/>
          <w:u w:val="single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4. В ПРОЦЕССЕ ОКРАШИВАНИЯ ЧАСТИЧКИ КРАСИТЕЛЯ 2 ГРУППЫ ПРОНИКАЮТ:</w:t>
      </w:r>
    </w:p>
    <w:p w:rsidR="00972B41" w:rsidRPr="00CF02E0" w:rsidRDefault="00972B41" w:rsidP="00972B41">
      <w:pPr>
        <w:rPr>
          <w:szCs w:val="28"/>
        </w:rPr>
      </w:pPr>
      <w:r>
        <w:rPr>
          <w:szCs w:val="28"/>
        </w:rPr>
        <w:t>1) в чешуйчатый слой волос и обволакивают волос с наружи;</w:t>
      </w:r>
    </w:p>
    <w:p w:rsidR="00972B41" w:rsidRPr="00CF02E0" w:rsidRDefault="00972B41" w:rsidP="00972B41">
      <w:pPr>
        <w:rPr>
          <w:szCs w:val="28"/>
        </w:rPr>
      </w:pPr>
      <w:r>
        <w:rPr>
          <w:szCs w:val="28"/>
        </w:rPr>
        <w:t>2) в сердцевину волоса;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сквозь чешуйчатый слой волос и в сердцевину.</w:t>
      </w:r>
    </w:p>
    <w:p w:rsidR="00972B41" w:rsidRDefault="00972B41" w:rsidP="00972B41">
      <w:pPr>
        <w:ind w:firstLine="708"/>
        <w:rPr>
          <w:b/>
          <w:szCs w:val="28"/>
          <w:u w:val="single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5. КРАСИТЕЛЯМИ 4 ГРУППЫ МОЖНО КРАСИТЬСЯ: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1 раз в месяц;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2 раза в месяц;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часто;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4) редко.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6. РАЗВОДЯТ ХНУ ВОДОЙ ДО КОНСИСТЕНЦИИ: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густой сметаны,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жидкой сметаны.</w:t>
      </w:r>
    </w:p>
    <w:p w:rsidR="00972B41" w:rsidRPr="007D69E5" w:rsidRDefault="00972B41" w:rsidP="00972B41">
      <w:pPr>
        <w:rPr>
          <w:szCs w:val="28"/>
        </w:rPr>
      </w:pPr>
    </w:p>
    <w:p w:rsidR="00972B41" w:rsidRDefault="00972B41" w:rsidP="00972B41">
      <w:pPr>
        <w:rPr>
          <w:b/>
          <w:i/>
          <w:szCs w:val="28"/>
        </w:rPr>
      </w:pPr>
      <w:r w:rsidRPr="007D69E5">
        <w:rPr>
          <w:b/>
          <w:i/>
          <w:szCs w:val="28"/>
        </w:rPr>
        <w:t>Выделить номера всех правильных ответов:</w:t>
      </w:r>
    </w:p>
    <w:p w:rsidR="00972B41" w:rsidRPr="007D69E5" w:rsidRDefault="00972B41" w:rsidP="00972B41">
      <w:pPr>
        <w:rPr>
          <w:b/>
          <w:i/>
          <w:szCs w:val="28"/>
        </w:rPr>
      </w:pPr>
    </w:p>
    <w:p w:rsidR="00972B41" w:rsidRPr="007D69E5" w:rsidRDefault="00972B41" w:rsidP="00972B41">
      <w:pPr>
        <w:rPr>
          <w:szCs w:val="28"/>
        </w:rPr>
      </w:pPr>
      <w:r>
        <w:rPr>
          <w:szCs w:val="28"/>
        </w:rPr>
        <w:t xml:space="preserve">7. </w:t>
      </w:r>
      <w:r w:rsidRPr="007D69E5">
        <w:rPr>
          <w:szCs w:val="28"/>
        </w:rPr>
        <w:t xml:space="preserve">КАТАЛИЗАТОР ДЛЯ ПЕРЕКИСИ ВОДОРОДА: 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1) тепло;</w:t>
      </w:r>
      <w:r>
        <w:rPr>
          <w:szCs w:val="28"/>
        </w:rPr>
        <w:t xml:space="preserve">  </w:t>
      </w:r>
      <w:r w:rsidRPr="007D69E5">
        <w:rPr>
          <w:szCs w:val="28"/>
        </w:rPr>
        <w:t>2) вода;</w:t>
      </w:r>
      <w:r>
        <w:rPr>
          <w:szCs w:val="28"/>
        </w:rPr>
        <w:t xml:space="preserve">  </w:t>
      </w:r>
      <w:r w:rsidRPr="007D69E5">
        <w:rPr>
          <w:szCs w:val="28"/>
        </w:rPr>
        <w:t xml:space="preserve">3) пыль; </w:t>
      </w:r>
      <w:r>
        <w:rPr>
          <w:szCs w:val="28"/>
        </w:rPr>
        <w:t xml:space="preserve">  </w:t>
      </w:r>
      <w:r w:rsidRPr="007D69E5">
        <w:rPr>
          <w:szCs w:val="28"/>
        </w:rPr>
        <w:t>4) температура;</w:t>
      </w:r>
      <w:r>
        <w:rPr>
          <w:szCs w:val="28"/>
        </w:rPr>
        <w:t xml:space="preserve">  </w:t>
      </w:r>
      <w:r w:rsidRPr="007D69E5">
        <w:rPr>
          <w:szCs w:val="28"/>
        </w:rPr>
        <w:t>5)  щёлочи;</w:t>
      </w:r>
      <w:r>
        <w:rPr>
          <w:szCs w:val="28"/>
        </w:rPr>
        <w:t xml:space="preserve">  </w:t>
      </w:r>
      <w:r w:rsidRPr="007D69E5">
        <w:rPr>
          <w:szCs w:val="28"/>
        </w:rPr>
        <w:t>6) солнечный свет;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>7) кислоты;</w:t>
      </w:r>
      <w:r>
        <w:rPr>
          <w:szCs w:val="28"/>
        </w:rPr>
        <w:t xml:space="preserve">  </w:t>
      </w:r>
      <w:r w:rsidRPr="007D69E5">
        <w:rPr>
          <w:szCs w:val="28"/>
        </w:rPr>
        <w:t>8) металлы.</w:t>
      </w:r>
    </w:p>
    <w:p w:rsidR="00972B41" w:rsidRPr="007D69E5" w:rsidRDefault="00972B41" w:rsidP="00972B41">
      <w:pPr>
        <w:rPr>
          <w:szCs w:val="28"/>
        </w:rPr>
      </w:pPr>
    </w:p>
    <w:p w:rsidR="00972B41" w:rsidRDefault="00972B41" w:rsidP="00972B41">
      <w:r w:rsidRPr="002E1720">
        <w:rPr>
          <w:szCs w:val="28"/>
        </w:rPr>
        <w:t>8. ОКРАШИВАНИЕ ВОЛОС КРАСИТЕЛЯМИ 2 ГРУППЫ С ПРЕДВАРИТЕЛЬНЫМ ОБЕСЦВЕЧИВАНИЕМ ПРОИЗВОДЯТ С ЦЕЛЬЮ</w:t>
      </w:r>
      <w:r>
        <w:t>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чтобы получить темный тон окраски;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чтобы получить светлый тон окраски;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чтобы получить белее яркие тона волос.</w:t>
      </w:r>
    </w:p>
    <w:p w:rsidR="00972B41" w:rsidRPr="00DE33C8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9. ОБЕСЦВЕЧЕННЫЕ ВОЛОСЫ ВЫГЛЕДЯТ ЖЕЛТОВАТЫМИ, ИХ НЕОБХОДИМО ОКРАСИТЬ В ЦВЕТ: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стальной;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2) зелёный;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платиновый;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4) голубой;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5) фиолетовый.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10. КРАСИТЕЛИ 4 ГРУППЫ ПРИМЕНЯЮТСЯ 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для оздоровления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lastRenderedPageBreak/>
        <w:t>2) для окрашивания седых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для окрашивания любых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4) для изменения цвета волос.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b/>
          <w:i/>
          <w:szCs w:val="28"/>
        </w:rPr>
      </w:pPr>
      <w:r w:rsidRPr="007D69E5">
        <w:rPr>
          <w:b/>
          <w:i/>
          <w:szCs w:val="28"/>
        </w:rPr>
        <w:t>Установить соответствие:</w:t>
      </w:r>
    </w:p>
    <w:p w:rsidR="00972B41" w:rsidRPr="007D69E5" w:rsidRDefault="00972B41" w:rsidP="00972B41">
      <w:pPr>
        <w:rPr>
          <w:szCs w:val="28"/>
        </w:rPr>
      </w:pPr>
      <w:r>
        <w:rPr>
          <w:szCs w:val="28"/>
        </w:rPr>
        <w:t xml:space="preserve">11. </w:t>
      </w:r>
      <w:r w:rsidRPr="007D69E5">
        <w:rPr>
          <w:szCs w:val="28"/>
        </w:rPr>
        <w:t xml:space="preserve">МЕЖДУ МЕТОДАМИ ОКРАСКИ ВОЛОС И ИХ ХАРАКТЕРИСТИКОЙ: </w:t>
      </w:r>
    </w:p>
    <w:p w:rsidR="00972B41" w:rsidRPr="007D69E5" w:rsidRDefault="00972B41" w:rsidP="00972B41">
      <w:pPr>
        <w:rPr>
          <w:szCs w:val="28"/>
        </w:rPr>
      </w:pP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 xml:space="preserve">1) осветление отросших волос.    А) окрашиваются корни, а затем концы волос;   </w:t>
      </w:r>
    </w:p>
    <w:p w:rsidR="00972B41" w:rsidRPr="007D69E5" w:rsidRDefault="00972B41" w:rsidP="00972B41">
      <w:pPr>
        <w:rPr>
          <w:szCs w:val="28"/>
        </w:rPr>
      </w:pPr>
      <w:r w:rsidRPr="007D69E5">
        <w:rPr>
          <w:szCs w:val="28"/>
        </w:rPr>
        <w:t xml:space="preserve">                                                         Б) окрашиваются концы, а затем корни.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12. МЕЖДУ НЕДОСТАТКАМИ ТОНИРОВАНИЯ И ХАРАКТЕРИСТИКОЙ: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1) Недостатки тонирования.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А) волосы никак не сделаешь светлее;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Б) седые волосы можно лишь нюансировать (но выкрасить их нельзя);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В) тонирование не оказывает никакого вредного воздействия на волосы (потому что совершенно не задевает кератин);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вполне обратимо изменения цвета волос (поскольку краситель облегающий волос снаружи, смывается);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Д) тёмные волосы становятся темнее лишь ненамного;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нет, никаких проблем с подросшими от корней волосами.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13. МЕЖДУ БАСМОЙ И РАСТЕНИЕМ, ИЗ КОТОРОГО ЕЕ ПОЛУЧАЮТ, И КАКОЙ ЦВЕТ ДАЕТ ВОЛОСАМ: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Басма.                        А) из Алканы;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       Б) из Индиго;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       В) рыжий;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                                     Г) синий.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14. МЕЖДУ БАСМОЙ И ТЕМПЕРАТУРОЙ ВОДЫ ДЛЯ ПРИГООВЛЕНИЯ ХНЫ: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1) Басмой.           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  А) 75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    Б) 70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    В) 90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   Г) 85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   Д) 80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С;   Е) 60</w:t>
      </w:r>
      <w:r w:rsidRPr="002C6248">
        <w:rPr>
          <w:szCs w:val="28"/>
          <w:vertAlign w:val="superscript"/>
        </w:rPr>
        <w:t>0</w:t>
      </w:r>
      <w:r>
        <w:rPr>
          <w:szCs w:val="28"/>
        </w:rPr>
        <w:t>С.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15. МЕЖДУ ВИДАМИ ОКРАШИВАНИЯ И ИХ ХАРАКТЕРИСТИКОЙ: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Окраска;   2) Осветление;   3) Обесцвечивание.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А) это окрашивание тонких прядей волос в разные цвета, придаёт более яркий эффектный цвет волосам. Добиваются как оттеночными, так и растительными красителями;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Б) это частичное осветление волос- это окрашивание всей пряди волос от корня до конца;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В) это осветление концов волос различными способами;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придаёт волосом более светлый (живой) или тёмный (холодный) оттенок при помощи оттеночных и интенсивных красителей 3 группы. Заключается в лёгком освежении цвета волос, и придание им более глубокого оттенка;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Д) это получение такого цвета волос, который будет немного светлее натурального;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это достижение желаемого цвета путём окисления цветообразующих компонентов;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Ж) это самая высокая степень осветления.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16. МЕЖДУ КОЛОРИРОВАНИЕМ И ВИДАМИ ОКРАШИВАНИЯ: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Колорирование.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А) окрашивание при помощи страйпера или расчёски с крупными зубьями;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 xml:space="preserve">Б) окрашивание </w:t>
      </w:r>
      <w:r w:rsidRPr="00751F0E">
        <w:rPr>
          <w:szCs w:val="28"/>
        </w:rPr>
        <w:t>“</w:t>
      </w:r>
      <w:r>
        <w:rPr>
          <w:szCs w:val="28"/>
        </w:rPr>
        <w:t>Контур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>В) окрашивание</w:t>
      </w:r>
      <w:r w:rsidRPr="00751F0E">
        <w:rPr>
          <w:szCs w:val="28"/>
        </w:rPr>
        <w:t xml:space="preserve"> “</w:t>
      </w:r>
      <w:r>
        <w:rPr>
          <w:szCs w:val="28"/>
        </w:rPr>
        <w:t>Спейс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окрашивание при помощи фольги;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lastRenderedPageBreak/>
        <w:t>Д) окрашивание</w:t>
      </w:r>
      <w:r w:rsidRPr="00751F0E">
        <w:rPr>
          <w:szCs w:val="28"/>
        </w:rPr>
        <w:t xml:space="preserve"> “</w:t>
      </w:r>
      <w:r>
        <w:rPr>
          <w:szCs w:val="28"/>
        </w:rPr>
        <w:t>Шарп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ленточная окраска;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>Ж) окраска</w:t>
      </w:r>
      <w:r w:rsidRPr="00751F0E">
        <w:rPr>
          <w:szCs w:val="28"/>
        </w:rPr>
        <w:t xml:space="preserve"> “</w:t>
      </w:r>
      <w:r>
        <w:rPr>
          <w:szCs w:val="28"/>
        </w:rPr>
        <w:t>Блики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З) окрашивание с помощью шапочки;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 xml:space="preserve">И) окрашивание </w:t>
      </w:r>
      <w:r w:rsidRPr="00751F0E">
        <w:rPr>
          <w:szCs w:val="28"/>
        </w:rPr>
        <w:t>“</w:t>
      </w:r>
      <w:r>
        <w:rPr>
          <w:szCs w:val="28"/>
        </w:rPr>
        <w:t>Долматин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Pr="00751F0E" w:rsidRDefault="00972B41" w:rsidP="00972B41">
      <w:pPr>
        <w:rPr>
          <w:szCs w:val="28"/>
        </w:rPr>
      </w:pPr>
      <w:r>
        <w:rPr>
          <w:szCs w:val="28"/>
        </w:rPr>
        <w:t>К) окрашивание</w:t>
      </w:r>
      <w:r w:rsidRPr="00751F0E">
        <w:rPr>
          <w:szCs w:val="28"/>
        </w:rPr>
        <w:t xml:space="preserve"> “</w:t>
      </w:r>
      <w:r>
        <w:rPr>
          <w:szCs w:val="28"/>
        </w:rPr>
        <w:t>Зигзаг</w:t>
      </w:r>
      <w:r w:rsidRPr="00751F0E">
        <w:rPr>
          <w:szCs w:val="28"/>
        </w:rPr>
        <w:t>”</w:t>
      </w:r>
      <w:r>
        <w:rPr>
          <w:szCs w:val="28"/>
        </w:rPr>
        <w:t>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Л) окрашивание методом штопки;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М) окрашивание</w:t>
      </w:r>
      <w:r w:rsidRPr="00F321F5">
        <w:rPr>
          <w:szCs w:val="28"/>
        </w:rPr>
        <w:t xml:space="preserve"> “</w:t>
      </w:r>
      <w:r>
        <w:rPr>
          <w:szCs w:val="28"/>
        </w:rPr>
        <w:t>Триада</w:t>
      </w:r>
      <w:r w:rsidRPr="00F321F5">
        <w:rPr>
          <w:szCs w:val="28"/>
        </w:rPr>
        <w:t>”</w:t>
      </w:r>
      <w:r>
        <w:rPr>
          <w:szCs w:val="28"/>
        </w:rPr>
        <w:t>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17. МЕЖДУ НЕДОСТАТКОМ ОКРАШИВАНИЯ И ХАРАКТЕРИСТИКОЙ:          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1) Недостатки окрашивания.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А) можно получить любые цвета и оттенки от самых светлых до самых тёмных;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Б) в зависимости от степени изменения цвета дают себя знать волосы, подросшие от корней;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В) если, клиентка пожелала покрасить волосы в более темный цвет или захотела бы вернуть себе прежний, это хоть и возможно, но сопряжено с большими трудностями и опасностью повреждения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можно осветлить волосы на 2-3 степени;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Д) краска смывается;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окрашивание можно порекомендовать только тогда, когда клиентка решила приобрести какой-то цвет надолго, особенно при желании клиентки иметь более светлые волосы или закрасить седину;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Ж) седые волосы приобретают надёжную окраску.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  <w:r>
        <w:rPr>
          <w:szCs w:val="28"/>
        </w:rPr>
        <w:t>18. МЕЖДУ ТЕХНИКОЙ БЕЗОМ\ПАСНОСТИ ПРИ ОКРАСКЕ ВОЛОС И ХАРАКТЕРИСТИКОЙ: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1) Техника безопасности при окраске волос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А) состояние здоровья клиентки;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Б) использовать препараты согласно инструкции;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В) применение испорченной краски (если цвет краски изменяется);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Г) перед окраской необходимо выполнять тест на аллергическую реакцию;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Д) не применять для окраски бровей и ресниц;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Е) применение некачественного пергидроля;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Ж) слишком короткая реакция (надо быстро наносить краску на волосы);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З) в случае попадания в глаза промыть их водой;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И) недостаточное осветление волос перед окраской;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К) наличие перчаток обязательно;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Л) не пользоваться металлическими предметами;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М) значительное осветление перед окраской;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Н) не использовать краску при воспалённой или повреждённой коже головы;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О) крайне осторожно выполнять работу с пергидролем;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П) окраска испорченных волос, губчатых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Р) нельзя применять нашатырный спирт в больших дозах, так как это ведёт к ожогам кожи головы;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С) применение для окраски волос различных химических препаратов, не утверждённых в соответствующих инстанциях;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Т) нельзя работать с пергидролем без применения мерной посуды – мензурки;</w:t>
      </w:r>
    </w:p>
    <w:p w:rsidR="00972B41" w:rsidRDefault="00972B41" w:rsidP="00972B41">
      <w:pPr>
        <w:rPr>
          <w:szCs w:val="28"/>
        </w:rPr>
      </w:pPr>
    </w:p>
    <w:p w:rsidR="00972B41" w:rsidRPr="006039AB" w:rsidRDefault="00972B41" w:rsidP="00972B41">
      <w:pPr>
        <w:rPr>
          <w:bCs/>
          <w:szCs w:val="28"/>
        </w:rPr>
      </w:pPr>
      <w:r>
        <w:rPr>
          <w:bCs/>
          <w:szCs w:val="28"/>
        </w:rPr>
        <w:t>19. МЕЖДУ ПОЖАРНОЙ БЕЗОПАСНОСТЬЮ</w:t>
      </w:r>
      <w:r w:rsidRPr="006039AB">
        <w:rPr>
          <w:bCs/>
          <w:szCs w:val="28"/>
        </w:rPr>
        <w:t xml:space="preserve"> И ПЕРЕЧИСЛЕННЫМИ ТРЕБОВАНИЯМИ: </w:t>
      </w:r>
    </w:p>
    <w:p w:rsidR="00972B41" w:rsidRPr="006039AB" w:rsidRDefault="00972B41" w:rsidP="00972B41">
      <w:pPr>
        <w:rPr>
          <w:szCs w:val="28"/>
        </w:rPr>
      </w:pPr>
      <w:r>
        <w:rPr>
          <w:szCs w:val="28"/>
        </w:rPr>
        <w:t>1)</w:t>
      </w:r>
      <w:r w:rsidRPr="006039AB">
        <w:rPr>
          <w:szCs w:val="28"/>
        </w:rPr>
        <w:t xml:space="preserve"> Пожарная безопасность </w:t>
      </w:r>
    </w:p>
    <w:p w:rsidR="00972B41" w:rsidRPr="006039AB" w:rsidRDefault="00972B41" w:rsidP="00972B41">
      <w:pPr>
        <w:rPr>
          <w:szCs w:val="28"/>
        </w:rPr>
      </w:pPr>
      <w:r w:rsidRPr="006039AB">
        <w:rPr>
          <w:szCs w:val="28"/>
        </w:rPr>
        <w:lastRenderedPageBreak/>
        <w:t xml:space="preserve">     А</w:t>
      </w:r>
      <w:r>
        <w:rPr>
          <w:szCs w:val="28"/>
        </w:rPr>
        <w:t>)  э</w:t>
      </w:r>
      <w:r w:rsidRPr="006039AB">
        <w:rPr>
          <w:szCs w:val="28"/>
        </w:rPr>
        <w:t xml:space="preserve">лектрооборудование, эл. аппаратура </w:t>
      </w:r>
      <w:r w:rsidRPr="006039AB">
        <w:rPr>
          <w:szCs w:val="28"/>
        </w:rPr>
        <w:br/>
        <w:t xml:space="preserve">    должны содержа</w:t>
      </w:r>
      <w:r>
        <w:rPr>
          <w:szCs w:val="28"/>
        </w:rPr>
        <w:t xml:space="preserve">ться с исправном </w:t>
      </w:r>
      <w:r>
        <w:rPr>
          <w:szCs w:val="28"/>
        </w:rPr>
        <w:br/>
        <w:t xml:space="preserve">    состоянии;</w:t>
      </w:r>
      <w:r w:rsidRPr="006039AB">
        <w:rPr>
          <w:szCs w:val="28"/>
        </w:rPr>
        <w:br/>
        <w:t>Б</w:t>
      </w:r>
      <w:r>
        <w:rPr>
          <w:szCs w:val="28"/>
        </w:rPr>
        <w:t>)  з</w:t>
      </w:r>
      <w:r w:rsidRPr="006039AB">
        <w:rPr>
          <w:szCs w:val="28"/>
        </w:rPr>
        <w:t xml:space="preserve">апрещается вешать на электрические </w:t>
      </w:r>
      <w:r w:rsidRPr="006039AB">
        <w:rPr>
          <w:szCs w:val="28"/>
        </w:rPr>
        <w:br/>
        <w:t xml:space="preserve">    машинк</w:t>
      </w:r>
      <w:r>
        <w:rPr>
          <w:szCs w:val="28"/>
        </w:rPr>
        <w:t>и и розетки бумагу;</w:t>
      </w:r>
      <w:r w:rsidRPr="006039AB">
        <w:rPr>
          <w:szCs w:val="28"/>
        </w:rPr>
        <w:br/>
        <w:t>В</w:t>
      </w:r>
      <w:r>
        <w:rPr>
          <w:szCs w:val="28"/>
        </w:rPr>
        <w:t>)  н</w:t>
      </w:r>
      <w:r w:rsidRPr="006039AB">
        <w:rPr>
          <w:szCs w:val="28"/>
        </w:rPr>
        <w:t>е разрешается пользоваться д</w:t>
      </w:r>
      <w:r>
        <w:rPr>
          <w:szCs w:val="28"/>
        </w:rPr>
        <w:t xml:space="preserve">ля </w:t>
      </w:r>
      <w:r>
        <w:rPr>
          <w:szCs w:val="28"/>
        </w:rPr>
        <w:br/>
        <w:t xml:space="preserve">    обогрева электроплитами;</w:t>
      </w:r>
    </w:p>
    <w:p w:rsidR="00972B41" w:rsidRPr="006039AB" w:rsidRDefault="00972B41" w:rsidP="00972B41">
      <w:pPr>
        <w:rPr>
          <w:szCs w:val="28"/>
        </w:rPr>
      </w:pPr>
      <w:r w:rsidRPr="006039AB">
        <w:rPr>
          <w:szCs w:val="28"/>
        </w:rPr>
        <w:t>Г</w:t>
      </w:r>
      <w:r>
        <w:rPr>
          <w:szCs w:val="28"/>
        </w:rPr>
        <w:t>)  к</w:t>
      </w:r>
      <w:r w:rsidRPr="006039AB">
        <w:rPr>
          <w:szCs w:val="28"/>
        </w:rPr>
        <w:t xml:space="preserve">абели и провода не должны касаться </w:t>
      </w:r>
    </w:p>
    <w:p w:rsidR="00972B41" w:rsidRPr="006039AB" w:rsidRDefault="00972B41" w:rsidP="00972B41">
      <w:pPr>
        <w:rPr>
          <w:szCs w:val="28"/>
        </w:rPr>
      </w:pPr>
      <w:r w:rsidRPr="006039AB">
        <w:rPr>
          <w:szCs w:val="28"/>
        </w:rPr>
        <w:t xml:space="preserve">    влажных поверхностей пола, стен, </w:t>
      </w:r>
    </w:p>
    <w:p w:rsidR="00972B41" w:rsidRDefault="00972B41" w:rsidP="00972B41">
      <w:pPr>
        <w:rPr>
          <w:szCs w:val="28"/>
        </w:rPr>
      </w:pPr>
      <w:r w:rsidRPr="006039AB">
        <w:rPr>
          <w:szCs w:val="28"/>
        </w:rPr>
        <w:t xml:space="preserve">    горячих труб.</w:t>
      </w:r>
    </w:p>
    <w:p w:rsidR="00972B41" w:rsidRDefault="00972B41" w:rsidP="00972B41">
      <w:pPr>
        <w:rPr>
          <w:szCs w:val="28"/>
        </w:rPr>
      </w:pPr>
    </w:p>
    <w:p w:rsidR="00972B41" w:rsidRPr="00DF0DA6" w:rsidRDefault="00972B41" w:rsidP="00972B41">
      <w:pPr>
        <w:rPr>
          <w:b/>
          <w:i/>
          <w:szCs w:val="28"/>
        </w:rPr>
      </w:pPr>
      <w:r w:rsidRPr="00DF0DA6">
        <w:rPr>
          <w:b/>
          <w:i/>
          <w:szCs w:val="28"/>
        </w:rPr>
        <w:t>Определить:</w:t>
      </w:r>
    </w:p>
    <w:p w:rsidR="00972B41" w:rsidRPr="007D69E5" w:rsidRDefault="00972B41" w:rsidP="00972B41">
      <w:pPr>
        <w:rPr>
          <w:szCs w:val="28"/>
        </w:rPr>
      </w:pPr>
    </w:p>
    <w:p w:rsidR="00972B41" w:rsidRPr="00C73C52" w:rsidRDefault="00972B41" w:rsidP="00972B41">
      <w:pPr>
        <w:rPr>
          <w:szCs w:val="28"/>
        </w:rPr>
      </w:pPr>
      <w:r>
        <w:rPr>
          <w:szCs w:val="28"/>
        </w:rPr>
        <w:t>20. ПОСЛЕДОВАТЕЛЬНОСТЬ РАБОТ ПРИ ОКРАСКЕ КРАСИТЕЛЯМИ 4 ГРУППЫ: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1) теменная зона;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2) снять утепляющий колпак;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3) накладываем жгут;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 xml:space="preserve">4) волосы хорошо промывают водой; 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5) затылочная зона;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6) височно-боковая зона;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7) развести краситель и остудить его;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8) нанести крем на краевую линию роста волос;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9) время выдержки;</w:t>
      </w:r>
    </w:p>
    <w:p w:rsidR="00972B41" w:rsidRDefault="00972B41" w:rsidP="00972B41">
      <w:pPr>
        <w:rPr>
          <w:szCs w:val="28"/>
        </w:rPr>
      </w:pPr>
      <w:r>
        <w:rPr>
          <w:szCs w:val="28"/>
        </w:rPr>
        <w:t>10) нанести краситель на волосы.</w:t>
      </w: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</w:p>
    <w:p w:rsidR="00972B41" w:rsidRPr="007D25D4" w:rsidRDefault="00972B41" w:rsidP="00972B41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  <w:r w:rsidRPr="007D25D4">
        <w:rPr>
          <w:rFonts w:ascii="Times New Roman" w:hAnsi="Times New Roman"/>
          <w:b/>
          <w:color w:val="000000"/>
          <w:sz w:val="28"/>
        </w:rPr>
        <w:t>КРИТЕРИИ ОЦЕНКИ:</w:t>
      </w:r>
    </w:p>
    <w:p w:rsidR="00972B41" w:rsidRDefault="00972B41" w:rsidP="00972B41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85% - 100%  правильных ответов – оценка «</w:t>
      </w:r>
      <w:r w:rsidRPr="007D25D4"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»</w:t>
      </w:r>
    </w:p>
    <w:p w:rsidR="00972B41" w:rsidRDefault="00972B41" w:rsidP="00972B41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70% - 84%    правильных ответов – оценка «</w:t>
      </w:r>
      <w:r w:rsidRPr="007D25D4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»</w:t>
      </w:r>
    </w:p>
    <w:p w:rsidR="00972B41" w:rsidRDefault="00972B41" w:rsidP="00972B41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55% - 69%     правильных ответов – оценка «</w:t>
      </w:r>
      <w:r w:rsidRPr="007D25D4"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»</w:t>
      </w:r>
    </w:p>
    <w:p w:rsidR="00972B41" w:rsidRDefault="00972B41" w:rsidP="00972B41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0% - 55%       правильных ответов – оценка «</w:t>
      </w:r>
      <w:r w:rsidRPr="007D25D4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»  </w:t>
      </w:r>
    </w:p>
    <w:p w:rsidR="00972B41" w:rsidRDefault="00972B41" w:rsidP="00972B41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972B41" w:rsidRDefault="00972B41" w:rsidP="00972B41">
      <w:pPr>
        <w:rPr>
          <w:b/>
          <w:sz w:val="28"/>
          <w:szCs w:val="28"/>
        </w:rPr>
      </w:pPr>
    </w:p>
    <w:p w:rsidR="0039565F" w:rsidRDefault="0039565F"/>
    <w:sectPr w:rsidR="0039565F" w:rsidSect="0039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characterSpacingControl w:val="doNotCompress"/>
  <w:compat/>
  <w:rsids>
    <w:rsidRoot w:val="00972B41"/>
    <w:rsid w:val="0039565F"/>
    <w:rsid w:val="006667D2"/>
    <w:rsid w:val="00972B41"/>
    <w:rsid w:val="00F2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2061</Words>
  <Characters>11753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Rab</cp:lastModifiedBy>
  <cp:revision>1</cp:revision>
  <dcterms:created xsi:type="dcterms:W3CDTF">2018-05-28T00:05:00Z</dcterms:created>
  <dcterms:modified xsi:type="dcterms:W3CDTF">2018-05-28T00:05:00Z</dcterms:modified>
</cp:coreProperties>
</file>