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BD" w:rsidRPr="00E75B61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b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3659AF" w:rsidRPr="00030F6A" w:rsidRDefault="003659AF" w:rsidP="0036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Рабочая п</w:t>
      </w:r>
      <w:r w:rsidRPr="00030F6A">
        <w:rPr>
          <w:b/>
          <w:i/>
          <w:sz w:val="28"/>
          <w:szCs w:val="28"/>
        </w:rPr>
        <w:t>рограмма учебной дисциплины</w:t>
      </w:r>
    </w:p>
    <w:p w:rsidR="003659AF" w:rsidRPr="00030F6A" w:rsidRDefault="003659AF" w:rsidP="0036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659AF" w:rsidRDefault="003659AF" w:rsidP="0036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4BBD" w:rsidRPr="004242D3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40"/>
          <w:szCs w:val="40"/>
        </w:rPr>
        <w:t>Астрономия</w:t>
      </w: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BBD" w:rsidRDefault="00054BBD" w:rsidP="00B14D9E">
      <w:pPr>
        <w:jc w:val="center"/>
        <w:rPr>
          <w:sz w:val="20"/>
          <w:szCs w:val="20"/>
        </w:rPr>
      </w:pPr>
    </w:p>
    <w:p w:rsidR="00F3550E" w:rsidRDefault="00F3550E" w:rsidP="00B14D9E">
      <w:pPr>
        <w:jc w:val="center"/>
        <w:rPr>
          <w:sz w:val="20"/>
          <w:szCs w:val="20"/>
        </w:rPr>
      </w:pPr>
    </w:p>
    <w:p w:rsidR="00F3550E" w:rsidRDefault="00F3550E" w:rsidP="00B14D9E">
      <w:pPr>
        <w:jc w:val="center"/>
        <w:rPr>
          <w:sz w:val="20"/>
          <w:szCs w:val="20"/>
        </w:rPr>
      </w:pPr>
    </w:p>
    <w:p w:rsidR="00F3550E" w:rsidRDefault="00F3550E" w:rsidP="00B14D9E">
      <w:pPr>
        <w:jc w:val="center"/>
        <w:rPr>
          <w:sz w:val="20"/>
          <w:szCs w:val="20"/>
        </w:rPr>
      </w:pPr>
    </w:p>
    <w:p w:rsidR="00054BBD" w:rsidRDefault="00054BBD" w:rsidP="00A020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F3550E">
        <w:rPr>
          <w:sz w:val="20"/>
          <w:szCs w:val="20"/>
        </w:rPr>
        <w:t>2017 г.</w:t>
      </w:r>
    </w:p>
    <w:p w:rsidR="00054BBD" w:rsidRDefault="00054BBD" w:rsidP="00B14D9E">
      <w:pPr>
        <w:jc w:val="center"/>
        <w:rPr>
          <w:sz w:val="20"/>
          <w:szCs w:val="20"/>
        </w:rPr>
      </w:pPr>
    </w:p>
    <w:p w:rsidR="00054BBD" w:rsidRDefault="00054BBD" w:rsidP="00B14D9E">
      <w:pPr>
        <w:jc w:val="center"/>
        <w:rPr>
          <w:sz w:val="20"/>
          <w:szCs w:val="20"/>
        </w:rPr>
      </w:pPr>
    </w:p>
    <w:p w:rsidR="00054BBD" w:rsidRDefault="00054BBD" w:rsidP="00B14D9E">
      <w:pPr>
        <w:jc w:val="center"/>
        <w:rPr>
          <w:sz w:val="20"/>
          <w:szCs w:val="20"/>
        </w:rPr>
      </w:pPr>
    </w:p>
    <w:p w:rsidR="00054BBD" w:rsidRDefault="00054BBD" w:rsidP="00B14D9E">
      <w:pPr>
        <w:jc w:val="center"/>
        <w:rPr>
          <w:sz w:val="20"/>
          <w:szCs w:val="20"/>
        </w:rPr>
      </w:pPr>
    </w:p>
    <w:p w:rsidR="000020EE" w:rsidRPr="000020EE" w:rsidRDefault="00550B95" w:rsidP="000020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0B95">
        <w:rPr>
          <w:sz w:val="28"/>
          <w:szCs w:val="28"/>
        </w:rPr>
        <w:lastRenderedPageBreak/>
        <w:t xml:space="preserve">  </w:t>
      </w:r>
      <w:r w:rsidR="000020EE">
        <w:rPr>
          <w:sz w:val="28"/>
          <w:szCs w:val="28"/>
        </w:rPr>
        <w:t xml:space="preserve">    </w:t>
      </w:r>
      <w:r w:rsidRPr="00550B95">
        <w:rPr>
          <w:sz w:val="28"/>
          <w:szCs w:val="28"/>
        </w:rPr>
        <w:t xml:space="preserve">Рабочая программа учебной дисциплины «Астрономия» разработана в соответствии с Приказом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613; на основании Письма Минобрнауки России «Об организации изучения учебного предмета “Астрономия”» от 20 июня 2017 г. № ТС-194/08; с учетом требований ФГОС среднего общего образования, предъявляемых к структуре, содержанию и результатам освоения </w:t>
      </w:r>
      <w:r w:rsidR="000020EE">
        <w:rPr>
          <w:sz w:val="28"/>
          <w:szCs w:val="28"/>
        </w:rPr>
        <w:t>учебной дисциплины «Астрономия»</w:t>
      </w:r>
      <w:r w:rsidR="000020EE" w:rsidRPr="000020EE">
        <w:rPr>
          <w:sz w:val="28"/>
          <w:szCs w:val="28"/>
        </w:rPr>
        <w:t xml:space="preserve"> и предназначена  для реализации в группах обучающихся по профессии среднего профессионального образования </w:t>
      </w:r>
      <w:r w:rsidR="000020EE" w:rsidRPr="000020EE">
        <w:rPr>
          <w:b/>
          <w:sz w:val="28"/>
          <w:szCs w:val="28"/>
        </w:rPr>
        <w:t>43.01.09 Повар, кондитер.</w:t>
      </w:r>
    </w:p>
    <w:p w:rsidR="00550B95" w:rsidRPr="00550B95" w:rsidRDefault="00550B95" w:rsidP="00550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9AF" w:rsidRPr="00550B95" w:rsidRDefault="003659AF" w:rsidP="0036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0B95">
        <w:rPr>
          <w:b/>
          <w:sz w:val="28"/>
          <w:szCs w:val="28"/>
        </w:rPr>
        <w:t xml:space="preserve"> </w:t>
      </w:r>
    </w:p>
    <w:p w:rsidR="00054BBD" w:rsidRPr="003659AF" w:rsidRDefault="00054BBD" w:rsidP="004D7D8C">
      <w:pPr>
        <w:rPr>
          <w:b/>
          <w:color w:val="FF0000"/>
          <w:sz w:val="28"/>
          <w:szCs w:val="28"/>
        </w:rPr>
      </w:pPr>
    </w:p>
    <w:p w:rsidR="00054BBD" w:rsidRPr="003659AF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054BBD" w:rsidRPr="003659AF" w:rsidRDefault="002658B3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659AF">
        <w:rPr>
          <w:sz w:val="28"/>
          <w:szCs w:val="28"/>
        </w:rPr>
        <w:t xml:space="preserve">Организация-разработчик: </w:t>
      </w:r>
      <w:r w:rsidR="00054BBD" w:rsidRPr="003659AF">
        <w:rPr>
          <w:i/>
          <w:sz w:val="28"/>
          <w:szCs w:val="28"/>
        </w:rPr>
        <w:t>ГА</w:t>
      </w:r>
      <w:r w:rsidRPr="003659AF">
        <w:rPr>
          <w:i/>
          <w:sz w:val="28"/>
          <w:szCs w:val="28"/>
        </w:rPr>
        <w:t>П</w:t>
      </w:r>
      <w:r w:rsidR="00054BBD" w:rsidRPr="003659AF">
        <w:rPr>
          <w:i/>
          <w:sz w:val="28"/>
          <w:szCs w:val="28"/>
        </w:rPr>
        <w:t>ОУ  БТОТиС</w:t>
      </w:r>
    </w:p>
    <w:p w:rsidR="003659AF" w:rsidRDefault="003659AF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3659AF" w:rsidRDefault="003659AF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3659AF" w:rsidRDefault="003659AF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54BBD" w:rsidRPr="003659AF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659AF">
        <w:rPr>
          <w:sz w:val="28"/>
          <w:szCs w:val="28"/>
        </w:rPr>
        <w:t>Разработчик</w:t>
      </w:r>
      <w:r w:rsidRPr="003659AF">
        <w:rPr>
          <w:i/>
          <w:sz w:val="28"/>
          <w:szCs w:val="28"/>
        </w:rPr>
        <w:t xml:space="preserve">:  </w:t>
      </w:r>
      <w:r w:rsidR="00E93C61">
        <w:rPr>
          <w:i/>
          <w:sz w:val="28"/>
          <w:szCs w:val="28"/>
        </w:rPr>
        <w:t>Саврасова Лариса Алексеевна</w:t>
      </w:r>
      <w:r w:rsidRPr="003659AF">
        <w:rPr>
          <w:i/>
          <w:sz w:val="28"/>
          <w:szCs w:val="28"/>
        </w:rPr>
        <w:t>, преподаватель</w:t>
      </w:r>
    </w:p>
    <w:p w:rsidR="00054BBD" w:rsidRPr="003659AF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</w:p>
    <w:p w:rsidR="00054BBD" w:rsidRPr="003659AF" w:rsidRDefault="00054BBD" w:rsidP="00240F2A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3659AF" w:rsidRPr="00300A2D" w:rsidRDefault="003659AF" w:rsidP="00365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одобрена ЦК общеобразовательного блока протокол № 1  от « 31 </w:t>
      </w:r>
      <w:r w:rsidRPr="00300A2D">
        <w:rPr>
          <w:sz w:val="28"/>
          <w:szCs w:val="28"/>
        </w:rPr>
        <w:t>»</w:t>
      </w:r>
      <w:r w:rsidR="00421E1F">
        <w:rPr>
          <w:sz w:val="28"/>
          <w:szCs w:val="28"/>
        </w:rPr>
        <w:t xml:space="preserve"> августа 201</w:t>
      </w:r>
      <w:r w:rsidR="00421E1F" w:rsidRPr="00421E1F">
        <w:rPr>
          <w:sz w:val="28"/>
          <w:szCs w:val="28"/>
        </w:rPr>
        <w:t>7</w:t>
      </w:r>
      <w:r w:rsidR="00FE6798">
        <w:rPr>
          <w:sz w:val="28"/>
          <w:szCs w:val="28"/>
        </w:rPr>
        <w:t xml:space="preserve"> </w:t>
      </w:r>
      <w:r w:rsidRPr="00300A2D">
        <w:rPr>
          <w:sz w:val="28"/>
          <w:szCs w:val="28"/>
        </w:rPr>
        <w:t xml:space="preserve"> г.</w:t>
      </w:r>
    </w:p>
    <w:p w:rsidR="003659AF" w:rsidRPr="0043420C" w:rsidRDefault="003659AF" w:rsidP="003659AF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54BBD" w:rsidRPr="003659AF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054BBD" w:rsidRDefault="00054BBD" w:rsidP="008E59E7"/>
    <w:p w:rsidR="009E5B01" w:rsidRDefault="009E5B01" w:rsidP="008E59E7"/>
    <w:p w:rsidR="00054BBD" w:rsidRDefault="00054BBD" w:rsidP="008E59E7"/>
    <w:p w:rsidR="00054BBD" w:rsidRDefault="00054BBD" w:rsidP="008E59E7"/>
    <w:p w:rsidR="00054BBD" w:rsidRDefault="00054BBD" w:rsidP="008E59E7"/>
    <w:p w:rsidR="00054BBD" w:rsidRDefault="00054BBD" w:rsidP="008E59E7"/>
    <w:p w:rsidR="00054BBD" w:rsidRDefault="00054BBD" w:rsidP="008E59E7"/>
    <w:p w:rsidR="00054BBD" w:rsidRDefault="00054BBD" w:rsidP="008E59E7"/>
    <w:p w:rsidR="00054BBD" w:rsidRDefault="00054BBD" w:rsidP="008E59E7"/>
    <w:p w:rsidR="00054BBD" w:rsidRPr="008E59E7" w:rsidRDefault="00054BBD" w:rsidP="008E59E7"/>
    <w:p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:rsidR="00054BB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E5B01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</w:t>
      </w:r>
    </w:p>
    <w:p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054BB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 xml:space="preserve">                                                                                                           1</w:t>
      </w:r>
    </w:p>
    <w:p w:rsidR="00054BBD" w:rsidRDefault="00054BBD" w:rsidP="00BA0E3F">
      <w:pPr>
        <w:widowControl w:val="0"/>
        <w:tabs>
          <w:tab w:val="left" w:pos="0"/>
        </w:tabs>
        <w:suppressAutoHyphens/>
        <w:rPr>
          <w:b/>
          <w:sz w:val="22"/>
          <w:szCs w:val="22"/>
        </w:rPr>
      </w:pPr>
      <w:r>
        <w:rPr>
          <w:sz w:val="16"/>
          <w:szCs w:val="16"/>
          <w:vertAlign w:val="superscript"/>
        </w:rPr>
        <w:t xml:space="preserve">            </w:t>
      </w:r>
    </w:p>
    <w:p w:rsidR="00054BBD" w:rsidRDefault="00054BBD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:rsidR="00054BBD" w:rsidRPr="00751205" w:rsidRDefault="00054BBD" w:rsidP="008E59E7">
      <w:pPr>
        <w:widowControl w:val="0"/>
        <w:tabs>
          <w:tab w:val="left" w:pos="0"/>
        </w:tabs>
        <w:suppressAutoHyphens/>
        <w:jc w:val="center"/>
        <w:rPr>
          <w:i/>
          <w:caps/>
          <w:sz w:val="22"/>
          <w:szCs w:val="22"/>
        </w:rPr>
      </w:pPr>
      <w:r w:rsidRPr="002F61AF">
        <w:rPr>
          <w:b/>
          <w:sz w:val="22"/>
          <w:szCs w:val="22"/>
        </w:rPr>
        <w:t>СОДЕРЖАНИЕ</w:t>
      </w:r>
      <w:r>
        <w:rPr>
          <w:b/>
          <w:sz w:val="22"/>
          <w:szCs w:val="22"/>
        </w:rPr>
        <w:t xml:space="preserve">                         </w:t>
      </w:r>
    </w:p>
    <w:p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54BBD" w:rsidRPr="002F61AF">
        <w:tc>
          <w:tcPr>
            <w:tcW w:w="7668" w:type="dxa"/>
          </w:tcPr>
          <w:p w:rsidR="00054BBD" w:rsidRPr="002F61AF" w:rsidRDefault="00054BBD" w:rsidP="00504C9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54BBD" w:rsidRPr="002F61AF" w:rsidRDefault="00054BBD" w:rsidP="00504C9A">
            <w:pPr>
              <w:jc w:val="center"/>
            </w:pPr>
          </w:p>
        </w:tc>
      </w:tr>
      <w:tr w:rsidR="00054BBD" w:rsidRPr="002F61AF">
        <w:tc>
          <w:tcPr>
            <w:tcW w:w="7668" w:type="dxa"/>
          </w:tcPr>
          <w:p w:rsidR="00054BBD" w:rsidRPr="002F61AF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F61AF">
              <w:rPr>
                <w:b/>
                <w:caps/>
                <w:sz w:val="22"/>
                <w:szCs w:val="22"/>
              </w:rPr>
              <w:t>ПАСПОРТ</w:t>
            </w:r>
            <w:r w:rsidR="003659AF">
              <w:rPr>
                <w:b/>
                <w:caps/>
                <w:sz w:val="22"/>
                <w:szCs w:val="22"/>
              </w:rPr>
              <w:t xml:space="preserve"> РАБОЧЕЙ </w:t>
            </w:r>
            <w:r w:rsidRPr="002F61AF">
              <w:rPr>
                <w:b/>
                <w:caps/>
                <w:sz w:val="22"/>
                <w:szCs w:val="22"/>
              </w:rPr>
              <w:t xml:space="preserve"> ПРОГРАММЫ УЧЕБНОЙ ДИСЦИПЛИНЫ</w:t>
            </w:r>
          </w:p>
          <w:p w:rsidR="00054BBD" w:rsidRPr="002F61AF" w:rsidRDefault="00054BBD" w:rsidP="00504C9A"/>
        </w:tc>
        <w:tc>
          <w:tcPr>
            <w:tcW w:w="1903" w:type="dxa"/>
          </w:tcPr>
          <w:p w:rsidR="00054BBD" w:rsidRPr="002F61AF" w:rsidRDefault="00054BBD" w:rsidP="00504C9A">
            <w:pPr>
              <w:jc w:val="center"/>
            </w:pPr>
            <w:r>
              <w:t>4</w:t>
            </w:r>
          </w:p>
        </w:tc>
      </w:tr>
      <w:tr w:rsidR="00054BBD" w:rsidRPr="002F61AF">
        <w:tc>
          <w:tcPr>
            <w:tcW w:w="7668" w:type="dxa"/>
          </w:tcPr>
          <w:p w:rsidR="00054BBD" w:rsidRPr="002F61AF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F61AF">
              <w:rPr>
                <w:b/>
                <w:caps/>
                <w:sz w:val="22"/>
                <w:szCs w:val="22"/>
              </w:rPr>
              <w:t>СТРУКТУРА и содержание УЧЕБНОЙ ДИСЦИПЛИНЫ</w:t>
            </w:r>
          </w:p>
          <w:p w:rsidR="00054BBD" w:rsidRPr="002F61AF" w:rsidRDefault="00054BBD" w:rsidP="00504C9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54BBD" w:rsidRPr="002F61AF" w:rsidRDefault="00054BBD" w:rsidP="00504C9A">
            <w:pPr>
              <w:jc w:val="center"/>
            </w:pPr>
            <w:r>
              <w:t>5</w:t>
            </w:r>
          </w:p>
        </w:tc>
      </w:tr>
      <w:tr w:rsidR="00054BBD" w:rsidRPr="002F61AF">
        <w:trPr>
          <w:trHeight w:val="670"/>
        </w:trPr>
        <w:tc>
          <w:tcPr>
            <w:tcW w:w="7668" w:type="dxa"/>
          </w:tcPr>
          <w:p w:rsidR="00054BBD" w:rsidRPr="002F61AF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F61AF">
              <w:rPr>
                <w:b/>
                <w:caps/>
                <w:sz w:val="22"/>
                <w:szCs w:val="22"/>
              </w:rPr>
              <w:t xml:space="preserve">условия реализации </w:t>
            </w:r>
            <w:r w:rsidR="003659AF">
              <w:rPr>
                <w:b/>
                <w:caps/>
                <w:sz w:val="22"/>
                <w:szCs w:val="22"/>
              </w:rPr>
              <w:t xml:space="preserve">РАБОЧЕЙ </w:t>
            </w:r>
            <w:r w:rsidRPr="002F61AF">
              <w:rPr>
                <w:b/>
                <w:caps/>
                <w:sz w:val="22"/>
                <w:szCs w:val="22"/>
              </w:rPr>
              <w:t>программы учебной дисциплины</w:t>
            </w:r>
          </w:p>
          <w:p w:rsidR="00054BBD" w:rsidRPr="002F61AF" w:rsidRDefault="00054BBD" w:rsidP="00504C9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54BBD" w:rsidRPr="002F61AF" w:rsidRDefault="00054BBD" w:rsidP="00504C9A">
            <w:pPr>
              <w:jc w:val="center"/>
            </w:pPr>
            <w:r>
              <w:t>17</w:t>
            </w:r>
          </w:p>
        </w:tc>
      </w:tr>
      <w:tr w:rsidR="00054BBD" w:rsidRPr="002F61AF">
        <w:tc>
          <w:tcPr>
            <w:tcW w:w="7668" w:type="dxa"/>
          </w:tcPr>
          <w:p w:rsidR="00054BBD" w:rsidRPr="002F61AF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F61AF">
              <w:rPr>
                <w:b/>
                <w:caps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054BBD" w:rsidRPr="002F61AF" w:rsidRDefault="00054BBD" w:rsidP="00504C9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54BBD" w:rsidRPr="002F61AF" w:rsidRDefault="00054BBD" w:rsidP="00504C9A">
            <w:pPr>
              <w:jc w:val="center"/>
            </w:pPr>
            <w:r>
              <w:t>18</w:t>
            </w:r>
          </w:p>
        </w:tc>
      </w:tr>
    </w:tbl>
    <w:p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2"/>
          <w:szCs w:val="22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9E5B01" w:rsidRDefault="009E5B01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:rsidR="00054BBD" w:rsidRPr="00BA0E3F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  <w:r>
        <w:rPr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A020F6">
        <w:rPr>
          <w:b/>
          <w:caps/>
          <w:sz w:val="22"/>
          <w:szCs w:val="22"/>
        </w:rPr>
        <w:t xml:space="preserve">                       </w:t>
      </w:r>
      <w:r>
        <w:rPr>
          <w:b/>
          <w:caps/>
          <w:sz w:val="22"/>
          <w:szCs w:val="22"/>
        </w:rPr>
        <w:t xml:space="preserve">                                           </w:t>
      </w:r>
      <w:r w:rsidRPr="00A020F6">
        <w:rPr>
          <w:b/>
          <w:caps/>
          <w:sz w:val="22"/>
          <w:szCs w:val="22"/>
        </w:rPr>
        <w:t xml:space="preserve">     </w:t>
      </w:r>
    </w:p>
    <w:p w:rsidR="00054BBD" w:rsidRPr="000020EE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0020EE">
        <w:rPr>
          <w:b/>
          <w:caps/>
          <w:sz w:val="28"/>
          <w:szCs w:val="28"/>
        </w:rPr>
        <w:t>1. паспорт</w:t>
      </w:r>
      <w:r w:rsidR="003659AF" w:rsidRPr="000020EE">
        <w:rPr>
          <w:b/>
          <w:caps/>
          <w:sz w:val="28"/>
          <w:szCs w:val="28"/>
        </w:rPr>
        <w:t xml:space="preserve"> РАБОЧЕЙ </w:t>
      </w:r>
      <w:r w:rsidRPr="000020EE">
        <w:rPr>
          <w:b/>
          <w:caps/>
          <w:sz w:val="28"/>
          <w:szCs w:val="28"/>
        </w:rPr>
        <w:t xml:space="preserve"> ПРОГРАММЫ УЧЕБНОЙ ДИСЦИПЛИНЫ</w:t>
      </w: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D7D8C" w:rsidRPr="000020EE" w:rsidRDefault="00550B95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0020EE">
        <w:rPr>
          <w:b/>
          <w:sz w:val="28"/>
          <w:szCs w:val="28"/>
        </w:rPr>
        <w:t>Астрономия</w:t>
      </w:r>
    </w:p>
    <w:p w:rsidR="00054BBD" w:rsidRPr="000020EE" w:rsidRDefault="00054BBD" w:rsidP="00EE19EE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020EE">
        <w:rPr>
          <w:b/>
          <w:sz w:val="28"/>
          <w:szCs w:val="28"/>
        </w:rPr>
        <w:t xml:space="preserve">Область применения </w:t>
      </w:r>
      <w:r w:rsidR="00E93C61" w:rsidRPr="000020EE">
        <w:rPr>
          <w:b/>
          <w:sz w:val="28"/>
          <w:szCs w:val="28"/>
        </w:rPr>
        <w:t xml:space="preserve"> рабочей </w:t>
      </w:r>
      <w:r w:rsidRPr="000020EE">
        <w:rPr>
          <w:b/>
          <w:sz w:val="28"/>
          <w:szCs w:val="28"/>
        </w:rPr>
        <w:t>программы</w:t>
      </w:r>
    </w:p>
    <w:p w:rsidR="004D7D8C" w:rsidRPr="000020EE" w:rsidRDefault="003659AF" w:rsidP="004D7D8C">
      <w:pPr>
        <w:pStyle w:val="6"/>
        <w:shd w:val="clear" w:color="auto" w:fill="auto"/>
        <w:spacing w:before="0" w:after="0" w:line="322" w:lineRule="exact"/>
        <w:ind w:right="20" w:firstLine="0"/>
        <w:jc w:val="both"/>
        <w:rPr>
          <w:sz w:val="28"/>
          <w:szCs w:val="28"/>
        </w:rPr>
      </w:pPr>
      <w:r w:rsidRPr="000020EE">
        <w:rPr>
          <w:sz w:val="28"/>
          <w:szCs w:val="28"/>
        </w:rPr>
        <w:t xml:space="preserve">   </w:t>
      </w:r>
      <w:r w:rsidR="000020EE" w:rsidRPr="000020EE">
        <w:rPr>
          <w:sz w:val="28"/>
          <w:szCs w:val="28"/>
        </w:rPr>
        <w:t xml:space="preserve">  </w:t>
      </w:r>
      <w:r w:rsidR="00E93C61" w:rsidRPr="000020EE">
        <w:rPr>
          <w:sz w:val="28"/>
          <w:szCs w:val="28"/>
        </w:rPr>
        <w:t>Рабочая п</w:t>
      </w:r>
      <w:r w:rsidR="004D7D8C" w:rsidRPr="000020EE">
        <w:rPr>
          <w:sz w:val="28"/>
          <w:szCs w:val="28"/>
        </w:rPr>
        <w:t>рограмма общеобразовательной уч</w:t>
      </w:r>
      <w:r w:rsidR="000020EE">
        <w:rPr>
          <w:sz w:val="28"/>
          <w:szCs w:val="28"/>
        </w:rPr>
        <w:t xml:space="preserve">ебной дисциплины </w:t>
      </w:r>
      <w:r w:rsidR="00550B95" w:rsidRPr="000020EE">
        <w:rPr>
          <w:sz w:val="28"/>
          <w:szCs w:val="28"/>
        </w:rPr>
        <w:t xml:space="preserve"> Астрономия</w:t>
      </w:r>
      <w:r w:rsidR="004D7D8C" w:rsidRPr="000020EE">
        <w:rPr>
          <w:sz w:val="28"/>
          <w:szCs w:val="28"/>
        </w:rPr>
        <w:t xml:space="preserve"> предназна</w:t>
      </w:r>
      <w:r w:rsidR="00550B95" w:rsidRPr="000020EE">
        <w:rPr>
          <w:sz w:val="28"/>
          <w:szCs w:val="28"/>
        </w:rPr>
        <w:t>чена для изучения</w:t>
      </w:r>
      <w:r w:rsidR="004D7D8C" w:rsidRPr="000020EE">
        <w:rPr>
          <w:sz w:val="28"/>
          <w:szCs w:val="28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образования, при подготовке квали</w:t>
      </w:r>
      <w:r w:rsidR="003A6559" w:rsidRPr="000020EE">
        <w:rPr>
          <w:sz w:val="28"/>
          <w:szCs w:val="28"/>
        </w:rPr>
        <w:t>фицированных рабочих, служащих.</w:t>
      </w:r>
    </w:p>
    <w:p w:rsidR="00054BBD" w:rsidRP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020EE">
        <w:rPr>
          <w:sz w:val="28"/>
          <w:szCs w:val="28"/>
        </w:rPr>
        <w:t xml:space="preserve">     </w:t>
      </w:r>
      <w:r w:rsidR="00054BBD" w:rsidRPr="000020EE">
        <w:rPr>
          <w:sz w:val="28"/>
          <w:szCs w:val="28"/>
        </w:rPr>
        <w:t xml:space="preserve">Рабочая программа учебной дисциплины является частью общеобразовательной программы в соответствии с </w:t>
      </w:r>
      <w:r w:rsidR="009E5B01" w:rsidRPr="000020EE">
        <w:rPr>
          <w:sz w:val="28"/>
          <w:szCs w:val="28"/>
        </w:rPr>
        <w:t>Ф</w:t>
      </w:r>
      <w:r w:rsidR="00550B95" w:rsidRPr="000020EE">
        <w:rPr>
          <w:sz w:val="28"/>
          <w:szCs w:val="28"/>
        </w:rPr>
        <w:t>ГОС</w:t>
      </w:r>
      <w:r w:rsidR="004D7D8C" w:rsidRPr="000020EE">
        <w:rPr>
          <w:sz w:val="28"/>
          <w:szCs w:val="28"/>
        </w:rPr>
        <w:t>.</w:t>
      </w:r>
    </w:p>
    <w:p w:rsidR="004D7D8C" w:rsidRPr="000020EE" w:rsidRDefault="004D7D8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020EE">
        <w:rPr>
          <w:b/>
          <w:sz w:val="28"/>
          <w:szCs w:val="28"/>
        </w:rPr>
        <w:t xml:space="preserve">1.2. Место дисциплины в структуре </w:t>
      </w:r>
      <w:r w:rsidR="003659AF" w:rsidRPr="000020EE">
        <w:rPr>
          <w:b/>
          <w:sz w:val="28"/>
          <w:szCs w:val="28"/>
        </w:rPr>
        <w:t xml:space="preserve"> </w:t>
      </w:r>
      <w:r w:rsidRPr="000020EE">
        <w:rPr>
          <w:b/>
          <w:sz w:val="28"/>
          <w:szCs w:val="28"/>
        </w:rPr>
        <w:t>образовательной программы:</w:t>
      </w:r>
    </w:p>
    <w:p w:rsidR="00550B95" w:rsidRPr="000020EE" w:rsidRDefault="000020EE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020EE">
        <w:rPr>
          <w:sz w:val="28"/>
          <w:szCs w:val="28"/>
        </w:rPr>
        <w:t xml:space="preserve">      </w:t>
      </w:r>
      <w:r w:rsidR="00054BBD" w:rsidRPr="000020EE">
        <w:rPr>
          <w:sz w:val="28"/>
          <w:szCs w:val="28"/>
        </w:rPr>
        <w:t xml:space="preserve">Дисциплина входит в общеобразовательный </w:t>
      </w:r>
      <w:r w:rsidRPr="000020EE">
        <w:rPr>
          <w:sz w:val="28"/>
          <w:szCs w:val="28"/>
        </w:rPr>
        <w:t xml:space="preserve">учебный </w:t>
      </w:r>
      <w:r w:rsidR="00054BBD" w:rsidRPr="000020EE">
        <w:rPr>
          <w:sz w:val="28"/>
          <w:szCs w:val="28"/>
        </w:rPr>
        <w:t>цикл</w:t>
      </w:r>
      <w:r w:rsidR="009E5B01" w:rsidRPr="000020EE">
        <w:rPr>
          <w:sz w:val="28"/>
          <w:szCs w:val="28"/>
        </w:rPr>
        <w:t xml:space="preserve"> по выбору из обязательной предме</w:t>
      </w:r>
      <w:r w:rsidR="00550B95" w:rsidRPr="000020EE">
        <w:rPr>
          <w:sz w:val="28"/>
          <w:szCs w:val="28"/>
        </w:rPr>
        <w:t xml:space="preserve">тной области </w:t>
      </w:r>
      <w:r w:rsidR="009E5B01" w:rsidRPr="000020EE">
        <w:rPr>
          <w:sz w:val="28"/>
          <w:szCs w:val="28"/>
        </w:rPr>
        <w:t>ФГОС среднего общего образования</w:t>
      </w:r>
      <w:r w:rsidR="00550B95" w:rsidRPr="000020EE">
        <w:rPr>
          <w:sz w:val="28"/>
          <w:szCs w:val="28"/>
        </w:rPr>
        <w:t>. Программа общеобра</w:t>
      </w:r>
      <w:r>
        <w:rPr>
          <w:sz w:val="28"/>
          <w:szCs w:val="28"/>
        </w:rPr>
        <w:t>зовательной учебной дисциплины Астрономия</w:t>
      </w:r>
      <w:r w:rsidR="00550B95" w:rsidRPr="000020EE">
        <w:rPr>
          <w:sz w:val="28"/>
          <w:szCs w:val="28"/>
        </w:rPr>
        <w:t xml:space="preserve"> предназначена для изучения основных вопросов астрономии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про-граммы (ОПОП) СПО на базе основного общего образования при подготовке квалифицированных рабочих и служащих, специалистов среднего звена.</w:t>
      </w:r>
    </w:p>
    <w:p w:rsidR="00D4240E" w:rsidRPr="000020EE" w:rsidRDefault="00D4240E" w:rsidP="00610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610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20EE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50B95" w:rsidRPr="000020EE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020EE">
        <w:rPr>
          <w:sz w:val="28"/>
          <w:szCs w:val="28"/>
        </w:rPr>
        <w:t xml:space="preserve">    Содержание программы учебной дисциплины «Астрономия» направлено на фор-мирование у обучающихся:</w:t>
      </w:r>
    </w:p>
    <w:p w:rsidR="00550B95" w:rsidRPr="000020EE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020EE">
        <w:rPr>
          <w:sz w:val="28"/>
          <w:szCs w:val="28"/>
        </w:rPr>
        <w:t>•</w:t>
      </w:r>
      <w:r w:rsidRPr="000020EE">
        <w:rPr>
          <w:sz w:val="28"/>
          <w:szCs w:val="28"/>
        </w:rPr>
        <w:tab/>
        <w:t>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550B95" w:rsidRPr="000020EE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020EE">
        <w:rPr>
          <w:sz w:val="28"/>
          <w:szCs w:val="28"/>
        </w:rPr>
        <w:t>•</w:t>
      </w:r>
      <w:r w:rsidRPr="000020EE">
        <w:rPr>
          <w:sz w:val="28"/>
          <w:szCs w:val="28"/>
        </w:rPr>
        <w:tab/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550B95" w:rsidRPr="000020EE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020EE">
        <w:rPr>
          <w:sz w:val="28"/>
          <w:szCs w:val="28"/>
        </w:rPr>
        <w:t>•</w:t>
      </w:r>
      <w:r w:rsidRPr="000020EE">
        <w:rPr>
          <w:sz w:val="28"/>
          <w:szCs w:val="28"/>
        </w:rPr>
        <w:tab/>
        <w:t>умений объяснять видимое положение и движение небесных тел принципами определения местоположения и времени по астрономическим объектам, навыка¬ми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550B95" w:rsidRPr="000020EE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020EE">
        <w:rPr>
          <w:sz w:val="28"/>
          <w:szCs w:val="28"/>
        </w:rPr>
        <w:t>•</w:t>
      </w:r>
      <w:r w:rsidRPr="000020EE">
        <w:rPr>
          <w:sz w:val="28"/>
          <w:szCs w:val="28"/>
        </w:rPr>
        <w:tab/>
        <w:t xml:space="preserve">познавательных интересов, интеллектуальных и творческих способностей в процессе приобретения знаний по астрономии с </w:t>
      </w:r>
      <w:r w:rsidRPr="000020EE">
        <w:rPr>
          <w:sz w:val="28"/>
          <w:szCs w:val="28"/>
        </w:rPr>
        <w:lastRenderedPageBreak/>
        <w:t>использованием различных источников информации и современных образовательных технологий;</w:t>
      </w:r>
    </w:p>
    <w:p w:rsidR="00550B95" w:rsidRPr="000020EE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020EE">
        <w:rPr>
          <w:sz w:val="28"/>
          <w:szCs w:val="28"/>
        </w:rPr>
        <w:t>•</w:t>
      </w:r>
      <w:r w:rsidRPr="000020EE">
        <w:rPr>
          <w:sz w:val="28"/>
          <w:szCs w:val="28"/>
        </w:rPr>
        <w:tab/>
        <w:t>умения применять приобретенные знания для решения практических задач повседневной жизни;</w:t>
      </w:r>
    </w:p>
    <w:p w:rsidR="00550B95" w:rsidRPr="000020EE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020EE">
        <w:rPr>
          <w:sz w:val="28"/>
          <w:szCs w:val="28"/>
        </w:rPr>
        <w:t>•</w:t>
      </w:r>
      <w:r w:rsidRPr="000020EE">
        <w:rPr>
          <w:sz w:val="28"/>
          <w:szCs w:val="28"/>
        </w:rPr>
        <w:tab/>
        <w:t>научного мировоззрения;</w:t>
      </w:r>
    </w:p>
    <w:p w:rsidR="00550B95" w:rsidRPr="000020EE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020EE">
        <w:rPr>
          <w:sz w:val="28"/>
          <w:szCs w:val="28"/>
        </w:rPr>
        <w:t>•</w:t>
      </w:r>
      <w:r w:rsidRPr="000020EE">
        <w:rPr>
          <w:sz w:val="28"/>
          <w:szCs w:val="28"/>
        </w:rPr>
        <w:tab/>
        <w:t>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550B95" w:rsidRPr="000020EE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bookmarkStart w:id="0" w:name="bookmark5"/>
      <w:r w:rsidRPr="000020EE">
        <w:rPr>
          <w:sz w:val="28"/>
          <w:szCs w:val="28"/>
          <w:lang w:bidi="ru-RU"/>
        </w:rPr>
        <w:t>РЕЗУЛЬТАТЫ ОСВОЕНИЯ УЧЕБНОЙ ДИСЦИПЛИНЫ</w:t>
      </w:r>
      <w:bookmarkEnd w:id="0"/>
    </w:p>
    <w:p w:rsidR="00550B95" w:rsidRPr="000020EE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Освоение содержания учебной дисциплины «Астрономия» обеспечивает достиже</w:t>
      </w:r>
      <w:r w:rsidRPr="000020EE">
        <w:rPr>
          <w:sz w:val="28"/>
          <w:szCs w:val="28"/>
          <w:lang w:bidi="ru-RU"/>
        </w:rPr>
        <w:softHyphen/>
        <w:t xml:space="preserve">ние обучающимися следующих </w:t>
      </w:r>
      <w:r w:rsidRPr="000020EE">
        <w:rPr>
          <w:b/>
          <w:bCs/>
          <w:i/>
          <w:iCs/>
          <w:sz w:val="28"/>
          <w:szCs w:val="28"/>
          <w:lang w:bidi="ru-RU"/>
        </w:rPr>
        <w:t>результатов</w:t>
      </w:r>
      <w:r w:rsidRPr="000020EE">
        <w:rPr>
          <w:i/>
          <w:iCs/>
          <w:sz w:val="28"/>
          <w:szCs w:val="28"/>
          <w:lang w:bidi="ru-RU"/>
        </w:rPr>
        <w:t>:</w:t>
      </w:r>
    </w:p>
    <w:p w:rsidR="00550B95" w:rsidRPr="000020EE" w:rsidRDefault="00550B95" w:rsidP="00550B9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i/>
          <w:iCs/>
          <w:sz w:val="28"/>
          <w:szCs w:val="28"/>
          <w:lang w:bidi="ru-RU"/>
        </w:rPr>
      </w:pPr>
      <w:r w:rsidRPr="000020EE">
        <w:rPr>
          <w:b/>
          <w:bCs/>
          <w:i/>
          <w:iCs/>
          <w:sz w:val="28"/>
          <w:szCs w:val="28"/>
          <w:lang w:bidi="ru-RU"/>
        </w:rPr>
        <w:t>личностных: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сформированность научного мировоззрения, соответствующего современному уровню развития астрономической науки;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устойчивый интерес к истории и достижениям в области астрономии;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умение анализировать последствия освоения космического пространства для жизни и деятельности человека;</w:t>
      </w:r>
    </w:p>
    <w:p w:rsidR="00550B95" w:rsidRPr="000020EE" w:rsidRDefault="00550B95" w:rsidP="00550B9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i/>
          <w:iCs/>
          <w:sz w:val="28"/>
          <w:szCs w:val="28"/>
          <w:lang w:bidi="ru-RU"/>
        </w:rPr>
      </w:pPr>
      <w:r w:rsidRPr="000020EE">
        <w:rPr>
          <w:b/>
          <w:bCs/>
          <w:i/>
          <w:iCs/>
          <w:sz w:val="28"/>
          <w:szCs w:val="28"/>
          <w:lang w:bidi="ru-RU"/>
        </w:rPr>
        <w:t>метапредметных: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умение использовать при выполнении практических заданий по астрономии такие мыслительные операции, как постановка задачи, формулирование ги</w:t>
      </w:r>
      <w:r w:rsidRPr="000020EE">
        <w:rPr>
          <w:sz w:val="28"/>
          <w:szCs w:val="28"/>
          <w:lang w:bidi="ru-RU"/>
        </w:rPr>
        <w:softHyphen/>
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</w:r>
      <w:r w:rsidRPr="000020EE">
        <w:rPr>
          <w:sz w:val="28"/>
          <w:szCs w:val="28"/>
          <w:lang w:bidi="ru-RU"/>
        </w:rPr>
        <w:softHyphen/>
        <w:t>торыми возникает необходимость сталкиваться в профессиональной сфере;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владение навыками познавательной деятельности, навыками разрешения про</w:t>
      </w:r>
      <w:r w:rsidRPr="000020EE">
        <w:rPr>
          <w:sz w:val="28"/>
          <w:szCs w:val="28"/>
          <w:lang w:bidi="ru-RU"/>
        </w:rPr>
        <w:softHyphen/>
        <w:t>блем, возникающих при выполнении практических заданий по астрономии;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550B95" w:rsidRPr="000020EE" w:rsidRDefault="00550B95" w:rsidP="00550B9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i/>
          <w:iCs/>
          <w:sz w:val="28"/>
          <w:szCs w:val="28"/>
          <w:lang w:bidi="ru-RU"/>
        </w:rPr>
      </w:pPr>
      <w:r w:rsidRPr="000020EE">
        <w:rPr>
          <w:b/>
          <w:bCs/>
          <w:i/>
          <w:iCs/>
          <w:sz w:val="28"/>
          <w:szCs w:val="28"/>
          <w:lang w:bidi="ru-RU"/>
        </w:rPr>
        <w:t>предметных: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понимание сущности наблюдаемых во Вселенной явлений;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lastRenderedPageBreak/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550B95" w:rsidRPr="000020EE" w:rsidRDefault="00550B95" w:rsidP="00550B9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bidi="ru-RU"/>
        </w:rPr>
      </w:pPr>
      <w:r w:rsidRPr="000020EE">
        <w:rPr>
          <w:sz w:val="28"/>
          <w:szCs w:val="28"/>
          <w:lang w:bidi="ru-RU"/>
        </w:rPr>
        <w:t>осознание роли отечественной науки в освоении и использовании космическо</w:t>
      </w:r>
      <w:r w:rsidRPr="000020EE">
        <w:rPr>
          <w:sz w:val="28"/>
          <w:szCs w:val="28"/>
          <w:lang w:bidi="ru-RU"/>
        </w:rPr>
        <w:softHyphen/>
        <w:t>го пространства и развитии международного сотрудничества в этой области.</w:t>
      </w:r>
    </w:p>
    <w:p w:rsidR="00D4240E" w:rsidRPr="000020EE" w:rsidRDefault="00D4240E" w:rsidP="00561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23FC" w:rsidRPr="000020EE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4B49" w:rsidRPr="000020EE" w:rsidRDefault="00FB4B49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4B49" w:rsidRPr="000020EE" w:rsidRDefault="00FB4B49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B4B49" w:rsidRPr="000020EE" w:rsidRDefault="00FB4B49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B4B49" w:rsidRDefault="00FB4B49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0EE" w:rsidRPr="000020EE" w:rsidRDefault="000020EE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020EE">
        <w:rPr>
          <w:b/>
          <w:sz w:val="28"/>
          <w:szCs w:val="28"/>
        </w:rPr>
        <w:t>2. СТРУКТУРА И СОДЕРЖАНИЕ УЧЕБНОЙ ДИСЦИПЛИНЫ</w:t>
      </w: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0020EE">
        <w:rPr>
          <w:b/>
          <w:sz w:val="28"/>
          <w:szCs w:val="28"/>
        </w:rPr>
        <w:t>2.1. Объем учебной дисциплины и виды учебной работы</w:t>
      </w: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54BBD" w:rsidRPr="000020EE" w:rsidTr="00BB1708">
        <w:trPr>
          <w:trHeight w:val="460"/>
        </w:trPr>
        <w:tc>
          <w:tcPr>
            <w:tcW w:w="7904" w:type="dxa"/>
          </w:tcPr>
          <w:p w:rsidR="00054BBD" w:rsidRPr="000020EE" w:rsidRDefault="00054BBD" w:rsidP="00BB1708">
            <w:pPr>
              <w:jc w:val="center"/>
              <w:rPr>
                <w:sz w:val="28"/>
                <w:szCs w:val="28"/>
              </w:rPr>
            </w:pPr>
            <w:r w:rsidRPr="000020E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054BBD" w:rsidRPr="000020EE" w:rsidRDefault="00054BBD" w:rsidP="00BB1708">
            <w:pPr>
              <w:jc w:val="center"/>
              <w:rPr>
                <w:iCs/>
                <w:sz w:val="28"/>
                <w:szCs w:val="28"/>
              </w:rPr>
            </w:pPr>
            <w:r w:rsidRPr="000020EE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54BBD" w:rsidRPr="000020EE" w:rsidTr="00BB1708">
        <w:tc>
          <w:tcPr>
            <w:tcW w:w="7904" w:type="dxa"/>
          </w:tcPr>
          <w:p w:rsidR="00054BBD" w:rsidRPr="000020EE" w:rsidRDefault="00054BBD" w:rsidP="00BB1708">
            <w:pPr>
              <w:jc w:val="both"/>
              <w:rPr>
                <w:sz w:val="28"/>
                <w:szCs w:val="28"/>
              </w:rPr>
            </w:pPr>
            <w:r w:rsidRPr="000020E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54BBD" w:rsidRPr="000020EE" w:rsidRDefault="00293C57" w:rsidP="007C4BF9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45</w:t>
            </w:r>
          </w:p>
        </w:tc>
      </w:tr>
      <w:tr w:rsidR="00054BBD" w:rsidRPr="000020EE" w:rsidTr="000323FC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:rsidR="00054BBD" w:rsidRPr="000020EE" w:rsidRDefault="00054BBD" w:rsidP="00BB1708">
            <w:pPr>
              <w:jc w:val="both"/>
              <w:rPr>
                <w:sz w:val="28"/>
                <w:szCs w:val="28"/>
              </w:rPr>
            </w:pPr>
            <w:r w:rsidRPr="000020E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54BBD" w:rsidRPr="000020EE" w:rsidRDefault="00054BBD" w:rsidP="007C4BF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3550E" w:rsidRPr="000020EE" w:rsidTr="000323FC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:rsidR="00F3550E" w:rsidRPr="000020EE" w:rsidRDefault="00F3550E" w:rsidP="00BB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3550E" w:rsidRPr="000020EE" w:rsidRDefault="00293C57" w:rsidP="007C4BF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33</w:t>
            </w:r>
          </w:p>
        </w:tc>
      </w:tr>
      <w:tr w:rsidR="000323FC" w:rsidRPr="000020EE" w:rsidTr="000323FC">
        <w:trPr>
          <w:trHeight w:val="2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0323FC" w:rsidRPr="000020EE" w:rsidRDefault="000323FC" w:rsidP="00BB1708">
            <w:pPr>
              <w:jc w:val="both"/>
              <w:rPr>
                <w:sz w:val="28"/>
                <w:szCs w:val="28"/>
              </w:rPr>
            </w:pPr>
            <w:r w:rsidRPr="000020EE">
              <w:rPr>
                <w:sz w:val="28"/>
                <w:szCs w:val="28"/>
              </w:rPr>
              <w:t xml:space="preserve">практические занятия        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323FC" w:rsidRPr="000020EE" w:rsidRDefault="00736D61" w:rsidP="002802A0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0020EE">
              <w:rPr>
                <w:iCs/>
                <w:color w:val="FF0000"/>
                <w:sz w:val="28"/>
                <w:szCs w:val="28"/>
              </w:rPr>
              <w:t>10</w:t>
            </w:r>
          </w:p>
        </w:tc>
      </w:tr>
      <w:tr w:rsidR="000323FC" w:rsidRPr="000020EE" w:rsidTr="000323FC">
        <w:trPr>
          <w:trHeight w:val="236"/>
        </w:trPr>
        <w:tc>
          <w:tcPr>
            <w:tcW w:w="7904" w:type="dxa"/>
            <w:tcBorders>
              <w:top w:val="single" w:sz="4" w:space="0" w:color="auto"/>
            </w:tcBorders>
          </w:tcPr>
          <w:p w:rsidR="000323FC" w:rsidRPr="000020EE" w:rsidRDefault="000323FC" w:rsidP="00BB1708">
            <w:pPr>
              <w:jc w:val="both"/>
              <w:rPr>
                <w:sz w:val="28"/>
                <w:szCs w:val="28"/>
              </w:rPr>
            </w:pPr>
            <w:r w:rsidRPr="000020EE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323FC" w:rsidRPr="000020EE" w:rsidRDefault="007C4BF9" w:rsidP="002802A0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0020EE">
              <w:rPr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054BBD" w:rsidRPr="000020EE" w:rsidTr="00BB1708">
        <w:tc>
          <w:tcPr>
            <w:tcW w:w="9704" w:type="dxa"/>
            <w:gridSpan w:val="2"/>
          </w:tcPr>
          <w:p w:rsidR="00054BBD" w:rsidRPr="000020EE" w:rsidRDefault="00054BBD" w:rsidP="00504C9A">
            <w:pPr>
              <w:rPr>
                <w:b/>
                <w:iCs/>
                <w:sz w:val="28"/>
                <w:szCs w:val="28"/>
              </w:rPr>
            </w:pPr>
            <w:r w:rsidRPr="000020EE">
              <w:rPr>
                <w:iCs/>
                <w:sz w:val="28"/>
                <w:szCs w:val="28"/>
              </w:rPr>
              <w:t xml:space="preserve">Итоговая аттестация в форме   </w:t>
            </w:r>
            <w:r w:rsidR="0056178A" w:rsidRPr="000020EE">
              <w:rPr>
                <w:b/>
                <w:iCs/>
                <w:sz w:val="28"/>
                <w:szCs w:val="28"/>
              </w:rPr>
              <w:t xml:space="preserve"> </w:t>
            </w:r>
            <w:r w:rsidR="00E93C61" w:rsidRPr="000020EE">
              <w:rPr>
                <w:b/>
                <w:iCs/>
                <w:sz w:val="28"/>
                <w:szCs w:val="28"/>
              </w:rPr>
              <w:t xml:space="preserve">дифференцированного </w:t>
            </w:r>
            <w:r w:rsidR="0056178A" w:rsidRPr="000020EE">
              <w:rPr>
                <w:b/>
                <w:iCs/>
                <w:sz w:val="28"/>
                <w:szCs w:val="28"/>
              </w:rPr>
              <w:t>зачета</w:t>
            </w:r>
          </w:p>
          <w:p w:rsidR="00054BBD" w:rsidRPr="000020EE" w:rsidRDefault="00054BBD" w:rsidP="00BB170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054BBD" w:rsidRPr="002F61AF" w:rsidSect="00BA0E3F">
          <w:footerReference w:type="even" r:id="rId8"/>
          <w:footerReference w:type="default" r:id="rId9"/>
          <w:pgSz w:w="11906" w:h="16838"/>
          <w:pgMar w:top="719" w:right="850" w:bottom="719" w:left="1701" w:header="708" w:footer="708" w:gutter="0"/>
          <w:cols w:space="720"/>
          <w:titlePg/>
        </w:sectPr>
      </w:pPr>
    </w:p>
    <w:p w:rsidR="00054BB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2"/>
          <w:szCs w:val="22"/>
        </w:rPr>
      </w:pPr>
    </w:p>
    <w:p w:rsidR="00054BB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A01E62">
        <w:rPr>
          <w:b/>
        </w:rPr>
        <w:t xml:space="preserve">2.2. </w:t>
      </w:r>
      <w:r w:rsidR="003659AF">
        <w:rPr>
          <w:b/>
        </w:rPr>
        <w:t>Т</w:t>
      </w:r>
      <w:r w:rsidRPr="00A01E62">
        <w:rPr>
          <w:b/>
        </w:rPr>
        <w:t xml:space="preserve">ематический план и содержание учебной </w:t>
      </w:r>
      <w:r w:rsidRPr="00FB4B49">
        <w:rPr>
          <w:b/>
        </w:rPr>
        <w:t>дисциплины</w:t>
      </w:r>
      <w:r w:rsidRPr="00FB4B49">
        <w:rPr>
          <w:b/>
          <w:caps/>
        </w:rPr>
        <w:t xml:space="preserve"> </w:t>
      </w:r>
      <w:r w:rsidR="000020EE">
        <w:rPr>
          <w:b/>
        </w:rPr>
        <w:t xml:space="preserve"> </w:t>
      </w:r>
      <w:r w:rsidR="00E93C61">
        <w:rPr>
          <w:b/>
        </w:rPr>
        <w:t>Астрономия</w:t>
      </w:r>
    </w:p>
    <w:p w:rsidR="00FB4B49" w:rsidRDefault="00FB4B49" w:rsidP="00FB4B49">
      <w:pPr>
        <w:rPr>
          <w:b/>
        </w:rPr>
      </w:pPr>
      <w:r w:rsidRPr="00FB4B49">
        <w:rPr>
          <w:b/>
        </w:rPr>
        <w:t xml:space="preserve">      </w:t>
      </w:r>
    </w:p>
    <w:p w:rsidR="00FB4B49" w:rsidRPr="00FB4B49" w:rsidRDefault="00FB4B49" w:rsidP="00FB4B49">
      <w:pPr>
        <w:rPr>
          <w:b/>
        </w:rPr>
      </w:pPr>
      <w:r w:rsidRPr="00FB4B49">
        <w:rPr>
          <w:b/>
        </w:rPr>
        <w:t xml:space="preserve"> Раздел 1   Физика</w:t>
      </w:r>
    </w:p>
    <w:p w:rsidR="00054BBD" w:rsidRPr="002F61AF" w:rsidRDefault="00054BBD" w:rsidP="00703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2"/>
          <w:szCs w:val="22"/>
        </w:rPr>
      </w:pPr>
      <w:r w:rsidRPr="002F61AF">
        <w:rPr>
          <w:bCs/>
          <w:i/>
          <w:sz w:val="22"/>
          <w:szCs w:val="22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56"/>
        <w:gridCol w:w="90"/>
        <w:gridCol w:w="9411"/>
        <w:gridCol w:w="1601"/>
        <w:gridCol w:w="1461"/>
      </w:tblGrid>
      <w:tr w:rsidR="00054BBD" w:rsidRPr="00A01E62" w:rsidTr="00736D61">
        <w:trPr>
          <w:trHeight w:val="20"/>
        </w:trPr>
        <w:tc>
          <w:tcPr>
            <w:tcW w:w="2422" w:type="dxa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1E6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57" w:type="dxa"/>
            <w:gridSpan w:val="3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01E62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01" w:type="dxa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1E62">
              <w:rPr>
                <w:b/>
                <w:bCs/>
              </w:rPr>
              <w:t>Объем часов</w:t>
            </w:r>
          </w:p>
        </w:tc>
        <w:tc>
          <w:tcPr>
            <w:tcW w:w="1461" w:type="dxa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1E62">
              <w:rPr>
                <w:b/>
                <w:bCs/>
              </w:rPr>
              <w:t>Уровень освоения</w:t>
            </w:r>
          </w:p>
        </w:tc>
      </w:tr>
      <w:tr w:rsidR="00054BBD" w:rsidRPr="00A01E62" w:rsidTr="00736D61">
        <w:trPr>
          <w:trHeight w:val="389"/>
        </w:trPr>
        <w:tc>
          <w:tcPr>
            <w:tcW w:w="2422" w:type="dxa"/>
            <w:vMerge w:val="restart"/>
          </w:tcPr>
          <w:p w:rsidR="00AC164D" w:rsidRPr="00A01E62" w:rsidRDefault="00AC164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01E62">
              <w:rPr>
                <w:bCs/>
              </w:rPr>
              <w:t>Введение</w:t>
            </w:r>
          </w:p>
          <w:p w:rsidR="009876A5" w:rsidRPr="00383798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>2</w:t>
            </w:r>
            <w:r w:rsidR="009876A5" w:rsidRPr="00383798">
              <w:rPr>
                <w:bCs/>
                <w:color w:val="0070C0"/>
              </w:rPr>
              <w:t>час</w:t>
            </w:r>
            <w:r>
              <w:rPr>
                <w:bCs/>
                <w:color w:val="0070C0"/>
              </w:rPr>
              <w:t>а</w:t>
            </w:r>
          </w:p>
        </w:tc>
        <w:tc>
          <w:tcPr>
            <w:tcW w:w="9957" w:type="dxa"/>
            <w:gridSpan w:val="3"/>
          </w:tcPr>
          <w:p w:rsidR="00054BBD" w:rsidRPr="00A01E62" w:rsidRDefault="00054BBD" w:rsidP="008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01E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:rsidR="00054BBD" w:rsidRPr="00383798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2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</w:tcPr>
          <w:p w:rsidR="007C4BF9" w:rsidRDefault="007C4BF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7C4BF9" w:rsidRDefault="007C4BF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7C4BF9" w:rsidRDefault="007C4BF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7C4BF9" w:rsidRDefault="007C4BF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7C4BF9" w:rsidRPr="007C4BF9" w:rsidRDefault="007C4BF9" w:rsidP="007C4BF9"/>
          <w:p w:rsidR="007C4BF9" w:rsidRPr="007C4BF9" w:rsidRDefault="007C4BF9" w:rsidP="007C4BF9"/>
          <w:p w:rsidR="007C4BF9" w:rsidRDefault="007C4BF9" w:rsidP="007C4BF9"/>
          <w:p w:rsidR="00054BBD" w:rsidRPr="007C4BF9" w:rsidRDefault="007C4BF9" w:rsidP="007C4BF9">
            <w:pPr>
              <w:jc w:val="center"/>
            </w:pPr>
            <w:r>
              <w:t>2</w:t>
            </w:r>
          </w:p>
        </w:tc>
      </w:tr>
      <w:tr w:rsidR="00054BBD" w:rsidRPr="00A01E62" w:rsidTr="00736D61">
        <w:trPr>
          <w:trHeight w:val="389"/>
        </w:trPr>
        <w:tc>
          <w:tcPr>
            <w:tcW w:w="2422" w:type="dxa"/>
            <w:vMerge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46" w:type="dxa"/>
            <w:gridSpan w:val="2"/>
          </w:tcPr>
          <w:p w:rsidR="00054BBD" w:rsidRPr="00A01E62" w:rsidRDefault="00054BBD" w:rsidP="008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1E62">
              <w:rPr>
                <w:bCs/>
              </w:rPr>
              <w:t>1</w:t>
            </w:r>
          </w:p>
        </w:tc>
        <w:tc>
          <w:tcPr>
            <w:tcW w:w="9411" w:type="dxa"/>
          </w:tcPr>
          <w:p w:rsidR="00550B95" w:rsidRPr="00550B95" w:rsidRDefault="00550B95" w:rsidP="00550B95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Астрономия, ее связь с другими науками. Роль астрономии в развитии цивили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softHyphen/>
              <w:t>зации. Структура и масштабы Вселенной. Особенности астрономических методов исследования.</w:t>
            </w:r>
          </w:p>
          <w:p w:rsidR="00550B95" w:rsidRPr="00550B95" w:rsidRDefault="00550B95" w:rsidP="00550B95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Наземные и космические телескопы, принцип их работы.</w:t>
            </w:r>
          </w:p>
          <w:p w:rsidR="00054BBD" w:rsidRPr="00550B95" w:rsidRDefault="00054BBD" w:rsidP="00550B95">
            <w:pPr>
              <w:widowControl w:val="0"/>
              <w:spacing w:after="324" w:line="235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:rsidR="00054BBD" w:rsidRPr="00383798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83798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A01E62" w:rsidTr="00736D61">
        <w:trPr>
          <w:trHeight w:val="389"/>
        </w:trPr>
        <w:tc>
          <w:tcPr>
            <w:tcW w:w="2422" w:type="dxa"/>
          </w:tcPr>
          <w:p w:rsidR="005C1671" w:rsidRPr="00A01E62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46" w:type="dxa"/>
            <w:gridSpan w:val="2"/>
          </w:tcPr>
          <w:p w:rsidR="005C1671" w:rsidRPr="00A01E62" w:rsidRDefault="005C1671" w:rsidP="008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11" w:type="dxa"/>
          </w:tcPr>
          <w:p w:rsidR="005C1671" w:rsidRPr="005C1671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C1671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  <w:p w:rsidR="005C1671" w:rsidRPr="00550B95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C1671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1601" w:type="dxa"/>
          </w:tcPr>
          <w:p w:rsidR="005C1671" w:rsidRPr="00383798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:rsidR="005C1671" w:rsidRPr="00A01E62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C164D" w:rsidRPr="00A01E62" w:rsidTr="00736D61">
        <w:trPr>
          <w:trHeight w:val="375"/>
        </w:trPr>
        <w:tc>
          <w:tcPr>
            <w:tcW w:w="2422" w:type="dxa"/>
          </w:tcPr>
          <w:p w:rsidR="00542123" w:rsidRPr="00383798" w:rsidRDefault="00542123" w:rsidP="007C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546" w:type="dxa"/>
            <w:gridSpan w:val="2"/>
          </w:tcPr>
          <w:p w:rsidR="00AC164D" w:rsidRPr="00A01E62" w:rsidRDefault="00AC164D" w:rsidP="008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11" w:type="dxa"/>
          </w:tcPr>
          <w:p w:rsidR="00AC164D" w:rsidRPr="00A01E62" w:rsidRDefault="00AC164D" w:rsidP="008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601" w:type="dxa"/>
          </w:tcPr>
          <w:p w:rsidR="003A6559" w:rsidRDefault="003A655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C164D" w:rsidRPr="00A01E62" w:rsidRDefault="00AC164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</w:tcPr>
          <w:p w:rsidR="00AC164D" w:rsidRPr="00A01E62" w:rsidRDefault="00AC164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54BBD" w:rsidRPr="00A01E62" w:rsidTr="00736D61">
        <w:trPr>
          <w:trHeight w:val="213"/>
        </w:trPr>
        <w:tc>
          <w:tcPr>
            <w:tcW w:w="2422" w:type="dxa"/>
            <w:vMerge w:val="restart"/>
          </w:tcPr>
          <w:p w:rsidR="00054BBD" w:rsidRDefault="00941FB6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</w:t>
            </w:r>
          </w:p>
          <w:p w:rsidR="007C4BF9" w:rsidRDefault="007C4BF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История развития астрономии</w:t>
            </w:r>
          </w:p>
          <w:p w:rsidR="005C1671" w:rsidRPr="00A01E62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ч.</w:t>
            </w: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57" w:type="dxa"/>
            <w:gridSpan w:val="3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01E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:rsidR="00054BBD" w:rsidRPr="00A01E62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54BBD" w:rsidRPr="00A01E62" w:rsidTr="00736D61">
        <w:trPr>
          <w:trHeight w:val="429"/>
        </w:trPr>
        <w:tc>
          <w:tcPr>
            <w:tcW w:w="2422" w:type="dxa"/>
            <w:vMerge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1E62">
              <w:rPr>
                <w:bCs/>
              </w:rPr>
              <w:t>1</w:t>
            </w: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01" w:type="dxa"/>
            <w:gridSpan w:val="2"/>
          </w:tcPr>
          <w:p w:rsidR="00550B95" w:rsidRPr="00550B95" w:rsidRDefault="00550B95" w:rsidP="0055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 w:rsidRPr="00550B95">
              <w:rPr>
                <w:bCs/>
                <w:color w:val="5F497A" w:themeColor="accent4" w:themeShade="BF"/>
                <w:lang w:bidi="ru-RU"/>
              </w:rPr>
      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</w:t>
            </w:r>
            <w:r w:rsidRPr="00550B95">
              <w:rPr>
                <w:bCs/>
                <w:color w:val="5F497A" w:themeColor="accent4" w:themeShade="BF"/>
                <w:lang w:bidi="ru-RU"/>
              </w:rPr>
              <w:softHyphen/>
              <w:t>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</w:t>
            </w:r>
          </w:p>
          <w:p w:rsidR="00054BBD" w:rsidRPr="00D90849" w:rsidRDefault="00054BBD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:rsidR="00054BBD" w:rsidRPr="007F5887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7F5887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01E62">
              <w:rPr>
                <w:bCs/>
              </w:rPr>
              <w:t>2</w:t>
            </w:r>
          </w:p>
        </w:tc>
      </w:tr>
      <w:tr w:rsidR="00054BBD" w:rsidRPr="00A01E62" w:rsidTr="00736D61">
        <w:trPr>
          <w:trHeight w:val="310"/>
        </w:trPr>
        <w:tc>
          <w:tcPr>
            <w:tcW w:w="2422" w:type="dxa"/>
            <w:vMerge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1E62">
              <w:rPr>
                <w:bCs/>
              </w:rPr>
              <w:t>2</w:t>
            </w:r>
          </w:p>
        </w:tc>
        <w:tc>
          <w:tcPr>
            <w:tcW w:w="9501" w:type="dxa"/>
            <w:gridSpan w:val="2"/>
          </w:tcPr>
          <w:p w:rsidR="005C1671" w:rsidRPr="005C1671" w:rsidRDefault="005C1671" w:rsidP="005C1671">
            <w:pPr>
              <w:rPr>
                <w:bCs/>
                <w:color w:val="5F497A" w:themeColor="accent4" w:themeShade="BF"/>
                <w:lang w:bidi="ru-RU"/>
              </w:rPr>
            </w:pPr>
            <w:r w:rsidRPr="005C1671">
              <w:rPr>
                <w:bCs/>
                <w:color w:val="5F497A" w:themeColor="accent4" w:themeShade="BF"/>
                <w:lang w:bidi="ru-RU"/>
              </w:rPr>
              <w:t>Звездное небо (изменение видов звездного неба в течение суток, года). Летоисчис</w:t>
            </w:r>
            <w:r w:rsidRPr="005C1671">
              <w:rPr>
                <w:bCs/>
                <w:color w:val="5F497A" w:themeColor="accent4" w:themeShade="BF"/>
                <w:lang w:bidi="ru-RU"/>
              </w:rPr>
              <w:softHyphen/>
              <w:t>ление и его точность (солнечный и лунный, юлианский и григорианский календари, проекты новых календарей).</w:t>
            </w:r>
          </w:p>
          <w:p w:rsidR="005C1671" w:rsidRPr="005C1671" w:rsidRDefault="005C1671" w:rsidP="005C1671">
            <w:pPr>
              <w:rPr>
                <w:bCs/>
                <w:color w:val="5F497A" w:themeColor="accent4" w:themeShade="BF"/>
                <w:lang w:bidi="ru-RU"/>
              </w:rPr>
            </w:pPr>
            <w:r w:rsidRPr="005C1671">
              <w:rPr>
                <w:bCs/>
                <w:color w:val="5F497A" w:themeColor="accent4" w:themeShade="BF"/>
                <w:lang w:bidi="ru-RU"/>
              </w:rPr>
              <w:t>Оптическая астрономия (цивилизационный запрос, телескопы: виды, характери</w:t>
            </w:r>
            <w:r w:rsidRPr="005C1671">
              <w:rPr>
                <w:bCs/>
                <w:color w:val="5F497A" w:themeColor="accent4" w:themeShade="BF"/>
                <w:lang w:bidi="ru-RU"/>
              </w:rPr>
              <w:softHyphen/>
              <w:t>стики, назначение).</w:t>
            </w:r>
          </w:p>
          <w:p w:rsidR="00054BBD" w:rsidRPr="00D90849" w:rsidRDefault="00054BBD" w:rsidP="005C1671">
            <w:pPr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:rsidR="00054BBD" w:rsidRPr="007F5887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7F5887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01E62">
              <w:rPr>
                <w:bCs/>
              </w:rPr>
              <w:t>2</w:t>
            </w:r>
          </w:p>
        </w:tc>
      </w:tr>
      <w:tr w:rsidR="00054BBD" w:rsidRPr="00A01E62" w:rsidTr="00736D61">
        <w:trPr>
          <w:trHeight w:val="504"/>
        </w:trPr>
        <w:tc>
          <w:tcPr>
            <w:tcW w:w="2422" w:type="dxa"/>
            <w:vMerge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1E62">
              <w:rPr>
                <w:bCs/>
              </w:rPr>
              <w:t>3</w:t>
            </w:r>
          </w:p>
        </w:tc>
        <w:tc>
          <w:tcPr>
            <w:tcW w:w="9501" w:type="dxa"/>
            <w:gridSpan w:val="2"/>
          </w:tcPr>
          <w:p w:rsidR="005C1671" w:rsidRPr="005C1671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 w:rsidRPr="005C1671">
              <w:rPr>
                <w:bCs/>
                <w:color w:val="5F497A" w:themeColor="accent4" w:themeShade="BF"/>
                <w:lang w:bidi="ru-RU"/>
              </w:rPr>
              <w:t>Изучение околоземного пространства (история советской космонавтики, современ</w:t>
            </w:r>
            <w:r w:rsidRPr="005C1671">
              <w:rPr>
                <w:bCs/>
                <w:color w:val="5F497A" w:themeColor="accent4" w:themeShade="BF"/>
                <w:lang w:bidi="ru-RU"/>
              </w:rPr>
              <w:softHyphen/>
              <w:t>ные методы изучения ближнего космоса).</w:t>
            </w:r>
          </w:p>
          <w:p w:rsidR="005C1671" w:rsidRPr="005C1671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 w:rsidRPr="005C1671">
              <w:rPr>
                <w:bCs/>
                <w:color w:val="5F497A" w:themeColor="accent4" w:themeShade="BF"/>
                <w:lang w:bidi="ru-RU"/>
              </w:rPr>
              <w:t>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  <w:p w:rsidR="00054BBD" w:rsidRPr="00A15D56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:rsidR="00054BBD" w:rsidRPr="007F5887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</w:p>
          <w:p w:rsidR="00054BBD" w:rsidRPr="007F5887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7F5887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01E62">
              <w:rPr>
                <w:bCs/>
              </w:rPr>
              <w:t>2</w:t>
            </w:r>
          </w:p>
        </w:tc>
      </w:tr>
      <w:tr w:rsidR="00054BBD" w:rsidRPr="00A01E62" w:rsidTr="00736D61">
        <w:trPr>
          <w:trHeight w:val="225"/>
        </w:trPr>
        <w:tc>
          <w:tcPr>
            <w:tcW w:w="2422" w:type="dxa"/>
            <w:vMerge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:rsidR="009876A5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01E62">
              <w:rPr>
                <w:b/>
              </w:rPr>
              <w:t>Практические</w:t>
            </w:r>
            <w:r w:rsidR="000323FC" w:rsidRPr="00A01E62">
              <w:rPr>
                <w:b/>
              </w:rPr>
              <w:t xml:space="preserve"> занятия</w:t>
            </w:r>
          </w:p>
        </w:tc>
        <w:tc>
          <w:tcPr>
            <w:tcW w:w="1601" w:type="dxa"/>
          </w:tcPr>
          <w:p w:rsidR="00A01E62" w:rsidRDefault="00A01E62" w:rsidP="00A0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C164D" w:rsidRPr="007F5887" w:rsidRDefault="007F5887" w:rsidP="00A0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7F5887">
              <w:rPr>
                <w:bCs/>
                <w:color w:val="FF0000"/>
              </w:rPr>
              <w:lastRenderedPageBreak/>
              <w:t>1</w:t>
            </w:r>
          </w:p>
        </w:tc>
        <w:tc>
          <w:tcPr>
            <w:tcW w:w="1461" w:type="dxa"/>
            <w:vMerge w:val="restart"/>
            <w:shd w:val="clear" w:color="auto" w:fill="808080"/>
          </w:tcPr>
          <w:p w:rsidR="00054BBD" w:rsidRPr="00A01E62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C164D" w:rsidRPr="00A01E62" w:rsidTr="00736D61">
        <w:trPr>
          <w:trHeight w:val="335"/>
        </w:trPr>
        <w:tc>
          <w:tcPr>
            <w:tcW w:w="2422" w:type="dxa"/>
            <w:vMerge/>
          </w:tcPr>
          <w:p w:rsidR="00AC164D" w:rsidRPr="00A01E62" w:rsidRDefault="00AC164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:rsidR="00550B95" w:rsidRPr="00550B95" w:rsidRDefault="00550B95" w:rsidP="00550B95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 xml:space="preserve">С помощью картографического сервиса 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en-US" w:bidi="en-US"/>
              </w:rPr>
              <w:t>(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eastAsia="en-US" w:bidi="en-US"/>
              </w:rPr>
              <w:t>Google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eastAsia="en-US" w:bidi="en-US"/>
              </w:rPr>
              <w:t>Maps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и др.) посетить раздел «Кос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softHyphen/>
              <w:t>мос» и описать новые достижения в этой области.</w:t>
            </w:r>
          </w:p>
          <w:p w:rsidR="00550B95" w:rsidRPr="00550B95" w:rsidRDefault="001C7C87" w:rsidP="00550B95">
            <w:pPr>
              <w:widowControl w:val="0"/>
              <w:spacing w:after="320"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ru-RU"/>
              </w:rPr>
            </w:pPr>
            <w:hyperlink r:id="rId10" w:history="1">
              <w:r w:rsidR="00550B95" w:rsidRPr="00550B95">
                <w:rPr>
                  <w:rFonts w:ascii="Century Schoolbook" w:eastAsia="Century Schoolbook" w:hAnsi="Century Schoolbook" w:cs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https://hi-news</w:t>
              </w:r>
            </w:hyperlink>
            <w:r w:rsidR="00550B95"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eastAsia="en-US" w:bidi="en-US"/>
              </w:rPr>
              <w:t>. ru/tag/kosmos</w:t>
            </w:r>
          </w:p>
          <w:p w:rsidR="00AC164D" w:rsidRPr="00550B95" w:rsidRDefault="00AC164D" w:rsidP="007F5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5F497A" w:themeColor="accent4" w:themeShade="BF"/>
                <w:lang w:val="en-US"/>
              </w:rPr>
            </w:pPr>
          </w:p>
        </w:tc>
        <w:tc>
          <w:tcPr>
            <w:tcW w:w="1601" w:type="dxa"/>
          </w:tcPr>
          <w:p w:rsidR="00AC164D" w:rsidRPr="00A01E62" w:rsidRDefault="00AC164D" w:rsidP="00A0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A01E62">
              <w:rPr>
                <w:bCs/>
              </w:rPr>
              <w:t>1</w:t>
            </w:r>
          </w:p>
          <w:p w:rsidR="00AC164D" w:rsidRPr="00A01E62" w:rsidRDefault="00AC164D" w:rsidP="00A0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:rsidR="00AC164D" w:rsidRPr="00A01E62" w:rsidRDefault="00AC164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A01E62" w:rsidTr="00736D61">
        <w:trPr>
          <w:trHeight w:val="701"/>
        </w:trPr>
        <w:tc>
          <w:tcPr>
            <w:tcW w:w="2422" w:type="dxa"/>
            <w:vMerge w:val="restart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C1671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A01E62">
              <w:rPr>
                <w:b/>
                <w:bCs/>
              </w:rPr>
              <w:t>2</w:t>
            </w:r>
            <w:r w:rsidR="007C4BF9">
              <w:rPr>
                <w:b/>
                <w:bCs/>
              </w:rPr>
              <w:t xml:space="preserve"> Устройство Солнечной системы</w:t>
            </w:r>
          </w:p>
          <w:p w:rsidR="005C1671" w:rsidRPr="00A01E62" w:rsidRDefault="005B5868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  <w:r w:rsidR="005C1671">
              <w:rPr>
                <w:b/>
                <w:bCs/>
              </w:rPr>
              <w:t>ч.</w:t>
            </w: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57" w:type="dxa"/>
            <w:gridSpan w:val="3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1E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A01E62" w:rsidTr="00736D61">
        <w:trPr>
          <w:trHeight w:val="269"/>
        </w:trPr>
        <w:tc>
          <w:tcPr>
            <w:tcW w:w="2422" w:type="dxa"/>
            <w:vMerge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1E62">
              <w:rPr>
                <w:bCs/>
              </w:rPr>
              <w:t>1.</w:t>
            </w:r>
          </w:p>
        </w:tc>
        <w:tc>
          <w:tcPr>
            <w:tcW w:w="9501" w:type="dxa"/>
            <w:gridSpan w:val="2"/>
          </w:tcPr>
          <w:p w:rsidR="005C1671" w:rsidRPr="00550B95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Система «Земля — Луна» (основные движения Земли, форма Земли, Луна — спут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softHyphen/>
              <w:t>ник Земли, солнечные и лунные затмения). Природа Луны (физические условия на Луне, поверхность Луны, лунные породы).</w:t>
            </w:r>
          </w:p>
          <w:p w:rsidR="005C1671" w:rsidRPr="00A15D56" w:rsidRDefault="005C1671" w:rsidP="009C27FA">
            <w:pPr>
              <w:widowControl w:val="0"/>
              <w:spacing w:line="230" w:lineRule="exact"/>
              <w:ind w:firstLine="320"/>
              <w:jc w:val="both"/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:rsidR="005C1671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01E62">
              <w:rPr>
                <w:bCs/>
              </w:rPr>
              <w:t>2</w:t>
            </w:r>
          </w:p>
        </w:tc>
      </w:tr>
      <w:tr w:rsidR="005C1671" w:rsidRPr="00A01E62" w:rsidTr="00736D61">
        <w:trPr>
          <w:trHeight w:val="259"/>
        </w:trPr>
        <w:tc>
          <w:tcPr>
            <w:tcW w:w="2422" w:type="dxa"/>
            <w:vMerge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5C1671" w:rsidRPr="00A01E62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01" w:type="dxa"/>
            <w:gridSpan w:val="2"/>
          </w:tcPr>
          <w:p w:rsidR="009C27FA" w:rsidRPr="009C27FA" w:rsidRDefault="009C27FA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9C27FA">
              <w:rPr>
                <w:color w:val="5F497A" w:themeColor="accent4" w:themeShade="BF"/>
                <w:lang w:bidi="ru-RU"/>
              </w:rPr>
              <w:t>Планеты-гиганты (Юпитер, Сатурн, Уран, Нептун; общая характеристика, особен</w:t>
            </w:r>
            <w:r w:rsidRPr="009C27FA">
              <w:rPr>
                <w:color w:val="5F497A" w:themeColor="accent4" w:themeShade="BF"/>
                <w:lang w:bidi="ru-RU"/>
              </w:rPr>
              <w:softHyphen/>
              <w:t>ности строения, спутники, кольца).</w:t>
            </w:r>
          </w:p>
          <w:p w:rsidR="005C1671" w:rsidRPr="00A15D56" w:rsidRDefault="005C1671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:rsidR="005C1671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01E62">
              <w:rPr>
                <w:bCs/>
              </w:rPr>
              <w:t>2</w:t>
            </w:r>
          </w:p>
        </w:tc>
      </w:tr>
      <w:tr w:rsidR="009C27FA" w:rsidRPr="00A01E62" w:rsidTr="00736D61">
        <w:trPr>
          <w:trHeight w:val="259"/>
        </w:trPr>
        <w:tc>
          <w:tcPr>
            <w:tcW w:w="2422" w:type="dxa"/>
            <w:vMerge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9C27FA" w:rsidRPr="00A01E62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501" w:type="dxa"/>
            <w:gridSpan w:val="2"/>
          </w:tcPr>
          <w:p w:rsidR="009C27FA" w:rsidRPr="009C27FA" w:rsidRDefault="009C27FA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9C27FA">
              <w:rPr>
                <w:color w:val="5F497A" w:themeColor="accent4" w:themeShade="BF"/>
                <w:lang w:bidi="ru-RU"/>
              </w:rPr>
              <w:t xml:space="preserve">Астероиды и метеориты. Закономерность в расстояниях планет от Солнца. Орбиты астероидов. </w:t>
            </w:r>
          </w:p>
        </w:tc>
        <w:tc>
          <w:tcPr>
            <w:tcW w:w="1601" w:type="dxa"/>
          </w:tcPr>
          <w:p w:rsidR="009C27FA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27FA" w:rsidRPr="00A01E62" w:rsidTr="00736D61">
        <w:trPr>
          <w:trHeight w:val="259"/>
        </w:trPr>
        <w:tc>
          <w:tcPr>
            <w:tcW w:w="2422" w:type="dxa"/>
            <w:vMerge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9C27FA" w:rsidRPr="00A01E62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501" w:type="dxa"/>
            <w:gridSpan w:val="2"/>
          </w:tcPr>
          <w:p w:rsidR="009C27FA" w:rsidRPr="009C27FA" w:rsidRDefault="009C27FA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9C27FA">
              <w:rPr>
                <w:color w:val="5F497A" w:themeColor="accent4" w:themeShade="BF"/>
                <w:lang w:bidi="ru-RU"/>
              </w:rPr>
              <w:t>Два пояса астероидов: Главный пояс (между орбитами Марса и Юпите</w:t>
            </w:r>
            <w:r w:rsidRPr="009C27FA">
              <w:rPr>
                <w:color w:val="5F497A" w:themeColor="accent4" w:themeShade="BF"/>
                <w:lang w:bidi="ru-RU"/>
              </w:rPr>
              <w:softHyphen/>
              <w:t>ра) и пояс Койпера (за пределами орбиты Нептуна; Плутон — один из крупнейших астероидов этого пояса). Физические характеристики астероидов. Метеориты.</w:t>
            </w:r>
          </w:p>
          <w:p w:rsidR="009C27FA" w:rsidRPr="009C27FA" w:rsidRDefault="009C27FA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</w:p>
        </w:tc>
        <w:tc>
          <w:tcPr>
            <w:tcW w:w="1601" w:type="dxa"/>
          </w:tcPr>
          <w:p w:rsidR="009C27FA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C1671" w:rsidRPr="00A01E62" w:rsidTr="00736D61">
        <w:trPr>
          <w:trHeight w:val="291"/>
        </w:trPr>
        <w:tc>
          <w:tcPr>
            <w:tcW w:w="2422" w:type="dxa"/>
            <w:vMerge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5C1671" w:rsidRPr="00A01E62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501" w:type="dxa"/>
            <w:gridSpan w:val="2"/>
          </w:tcPr>
          <w:p w:rsidR="005C1671" w:rsidRPr="00A15D56" w:rsidRDefault="009C27FA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  <w:r w:rsidRPr="009C27FA">
              <w:rPr>
                <w:color w:val="5F497A" w:themeColor="accent4" w:themeShade="BF"/>
                <w:lang w:bidi="ru-RU"/>
              </w:rPr>
              <w:t>Кометы и метеоры (открытие комет, вид, строение, орбиты, природа комет, ме</w:t>
            </w:r>
            <w:r w:rsidRPr="009C27FA">
              <w:rPr>
                <w:color w:val="5F497A" w:themeColor="accent4" w:themeShade="BF"/>
                <w:lang w:bidi="ru-RU"/>
              </w:rPr>
              <w:softHyphen/>
              <w:t xml:space="preserve">теоры и болиды, метеорные потоки). </w:t>
            </w:r>
          </w:p>
        </w:tc>
        <w:tc>
          <w:tcPr>
            <w:tcW w:w="1601" w:type="dxa"/>
          </w:tcPr>
          <w:p w:rsidR="005C1671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01E62">
              <w:rPr>
                <w:bCs/>
              </w:rPr>
              <w:t>2</w:t>
            </w:r>
          </w:p>
        </w:tc>
      </w:tr>
      <w:tr w:rsidR="009C27FA" w:rsidRPr="00A01E62" w:rsidTr="00736D61">
        <w:trPr>
          <w:trHeight w:val="291"/>
        </w:trPr>
        <w:tc>
          <w:tcPr>
            <w:tcW w:w="2422" w:type="dxa"/>
            <w:vMerge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9C27FA" w:rsidRPr="00A01E62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501" w:type="dxa"/>
            <w:gridSpan w:val="2"/>
          </w:tcPr>
          <w:p w:rsidR="009C27FA" w:rsidRPr="009C27FA" w:rsidRDefault="009C27FA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9C27FA">
              <w:rPr>
                <w:color w:val="5F497A" w:themeColor="accent4" w:themeShade="BF"/>
                <w:lang w:bidi="ru-RU"/>
              </w:rPr>
              <w:t>Понятие об астероидно-кометной опасности.</w:t>
            </w:r>
          </w:p>
          <w:p w:rsidR="009C27FA" w:rsidRPr="009C27FA" w:rsidRDefault="009C27FA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9C27FA">
              <w:rPr>
                <w:color w:val="5F497A" w:themeColor="accent4" w:themeShade="BF"/>
                <w:lang w:bidi="ru-RU"/>
              </w:rPr>
              <w:t>Исследования Солнечной системы. Межпланетные космические аппараты, исполь</w:t>
            </w:r>
            <w:r w:rsidRPr="009C27FA">
              <w:rPr>
                <w:color w:val="5F497A" w:themeColor="accent4" w:themeShade="BF"/>
                <w:lang w:bidi="ru-RU"/>
              </w:rPr>
              <w:softHyphen/>
              <w:t>зуемые для исследования планет. Новые научные исследования Солнечной системы.</w:t>
            </w:r>
          </w:p>
          <w:p w:rsidR="009C27FA" w:rsidRPr="009C27FA" w:rsidRDefault="009C27FA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</w:p>
        </w:tc>
        <w:tc>
          <w:tcPr>
            <w:tcW w:w="1601" w:type="dxa"/>
          </w:tcPr>
          <w:p w:rsidR="009C27FA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9C27FA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C27FA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C27FA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</w:tcPr>
          <w:p w:rsidR="009C27FA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C27FA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C27FA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C1671" w:rsidRPr="00A01E62" w:rsidTr="00736D61">
        <w:trPr>
          <w:trHeight w:val="240"/>
        </w:trPr>
        <w:tc>
          <w:tcPr>
            <w:tcW w:w="2422" w:type="dxa"/>
            <w:vMerge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  <w:tcBorders>
              <w:bottom w:val="single" w:sz="4" w:space="0" w:color="auto"/>
            </w:tcBorders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01E62">
              <w:rPr>
                <w:b/>
              </w:rPr>
              <w:t>Практические занятия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5C1671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5C1671" w:rsidRPr="00DB6E7A" w:rsidRDefault="005B5868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</w:t>
            </w: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 w:val="restart"/>
            <w:shd w:val="clear" w:color="auto" w:fill="808080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A01E62" w:rsidTr="00736D61">
        <w:trPr>
          <w:trHeight w:val="384"/>
        </w:trPr>
        <w:tc>
          <w:tcPr>
            <w:tcW w:w="2422" w:type="dxa"/>
            <w:vMerge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  <w:tcBorders>
              <w:bottom w:val="nil"/>
            </w:tcBorders>
          </w:tcPr>
          <w:p w:rsidR="005C1671" w:rsidRPr="00941FB6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 xml:space="preserve">Используя сервис 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eastAsia="en-US" w:bidi="en-US"/>
              </w:rPr>
              <w:t>Google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eastAsia="en-US" w:bidi="en-US"/>
              </w:rPr>
              <w:t>Maps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en-US" w:bidi="en-US"/>
              </w:rPr>
              <w:t xml:space="preserve">, 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посетить:</w:t>
            </w:r>
          </w:p>
          <w:p w:rsidR="005C1671" w:rsidRPr="00941FB6" w:rsidRDefault="005C1671" w:rsidP="005C1671">
            <w:pPr>
              <w:widowControl w:val="0"/>
              <w:numPr>
                <w:ilvl w:val="0"/>
                <w:numId w:val="40"/>
              </w:numPr>
              <w:tabs>
                <w:tab w:val="left" w:pos="656"/>
              </w:tabs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одну из планет Солнечной системы и описать ее особенности;</w:t>
            </w:r>
          </w:p>
          <w:p w:rsidR="005C1671" w:rsidRPr="00941FB6" w:rsidRDefault="005C1671" w:rsidP="005C1671">
            <w:pPr>
              <w:widowControl w:val="0"/>
              <w:numPr>
                <w:ilvl w:val="0"/>
                <w:numId w:val="40"/>
              </w:numPr>
              <w:tabs>
                <w:tab w:val="left" w:pos="666"/>
              </w:tabs>
              <w:spacing w:after="320"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международную космическую станцию и описать ее устройство и назначение.</w:t>
            </w:r>
          </w:p>
          <w:p w:rsidR="005C1671" w:rsidRPr="00A15D56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:rsidR="005C1671" w:rsidRPr="00A01E62" w:rsidRDefault="005B5868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A01E62" w:rsidTr="00736D61">
        <w:trPr>
          <w:trHeight w:val="259"/>
        </w:trPr>
        <w:tc>
          <w:tcPr>
            <w:tcW w:w="2422" w:type="dxa"/>
            <w:vMerge w:val="restart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A01E62">
              <w:rPr>
                <w:b/>
                <w:bCs/>
              </w:rPr>
              <w:t>3.</w:t>
            </w:r>
            <w:r w:rsidR="007C4BF9">
              <w:rPr>
                <w:b/>
                <w:bCs/>
              </w:rPr>
              <w:t xml:space="preserve"> Строение и эволюция Вселенной</w:t>
            </w:r>
          </w:p>
          <w:p w:rsidR="005C1671" w:rsidRPr="00DB6E7A" w:rsidRDefault="005B5868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lastRenderedPageBreak/>
              <w:t>11</w:t>
            </w:r>
            <w:r w:rsidR="005C1671">
              <w:rPr>
                <w:b/>
                <w:bCs/>
                <w:color w:val="0070C0"/>
              </w:rPr>
              <w:t xml:space="preserve"> ч.</w:t>
            </w:r>
          </w:p>
        </w:tc>
        <w:tc>
          <w:tcPr>
            <w:tcW w:w="9957" w:type="dxa"/>
            <w:gridSpan w:val="3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01E62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01" w:type="dxa"/>
          </w:tcPr>
          <w:p w:rsidR="005C1671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A01E62" w:rsidTr="00736D61">
        <w:trPr>
          <w:trHeight w:val="263"/>
        </w:trPr>
        <w:tc>
          <w:tcPr>
            <w:tcW w:w="2422" w:type="dxa"/>
            <w:vMerge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1E62">
              <w:rPr>
                <w:bCs/>
              </w:rPr>
              <w:t>1</w:t>
            </w:r>
          </w:p>
        </w:tc>
        <w:tc>
          <w:tcPr>
            <w:tcW w:w="9501" w:type="dxa"/>
            <w:gridSpan w:val="2"/>
          </w:tcPr>
          <w:p w:rsidR="005C1671" w:rsidRPr="00550B95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 xml:space="preserve">Расстояние до звезд (определение расстояний по годичным параллаксам, видимые и 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lastRenderedPageBreak/>
              <w:t>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</w:t>
            </w:r>
          </w:p>
          <w:p w:rsidR="005C1671" w:rsidRPr="00A15D56" w:rsidRDefault="005C1671" w:rsidP="009C27FA">
            <w:pPr>
              <w:widowControl w:val="0"/>
              <w:spacing w:line="230" w:lineRule="exact"/>
              <w:ind w:firstLine="320"/>
              <w:jc w:val="both"/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:rsidR="005C1671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61" w:type="dxa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01E62">
              <w:rPr>
                <w:bCs/>
              </w:rPr>
              <w:t>2</w:t>
            </w:r>
          </w:p>
        </w:tc>
      </w:tr>
      <w:tr w:rsidR="009C27FA" w:rsidRPr="00A01E62" w:rsidTr="00736D61">
        <w:trPr>
          <w:trHeight w:val="263"/>
        </w:trPr>
        <w:tc>
          <w:tcPr>
            <w:tcW w:w="2422" w:type="dxa"/>
            <w:vMerge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9C27FA" w:rsidRPr="00A01E62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01" w:type="dxa"/>
            <w:gridSpan w:val="2"/>
          </w:tcPr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Физическая природа звезд (цвет, температура, спектры и химический состав, светимости, радиусы, массы, средние плотности). Связь между физическими харак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softHyphen/>
              <w:t>теристиками звезд (диаграмма «спектр — светимость», соотношение «масса — све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softHyphen/>
              <w:t>тимость», вращение звезд различных спектральных классов).</w:t>
            </w:r>
          </w:p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27FA" w:rsidRPr="00A01E62" w:rsidTr="00736D61">
        <w:trPr>
          <w:trHeight w:val="263"/>
        </w:trPr>
        <w:tc>
          <w:tcPr>
            <w:tcW w:w="2422" w:type="dxa"/>
            <w:vMerge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9C27FA" w:rsidRPr="00A01E62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01" w:type="dxa"/>
            <w:gridSpan w:val="2"/>
          </w:tcPr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Двойные звезды (оптические и физические двойные звезды, определенных масс звезды из наблюдений двойных звезд, невидимые спутники звезд).</w:t>
            </w:r>
          </w:p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Открытие экзопланет — планет, движущихся вокруг звезд. Физические перемен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softHyphen/>
              <w:t>ные, новые и сверхновые звезды (цефеиды, другие физические переменные звезды, новые и сверхновые).</w:t>
            </w:r>
          </w:p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27FA" w:rsidRPr="00A01E62" w:rsidTr="00736D61">
        <w:trPr>
          <w:trHeight w:val="263"/>
        </w:trPr>
        <w:tc>
          <w:tcPr>
            <w:tcW w:w="2422" w:type="dxa"/>
            <w:vMerge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9C27FA" w:rsidRPr="00A01E62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01" w:type="dxa"/>
            <w:gridSpan w:val="2"/>
          </w:tcPr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Наша Галактика (состав — звезды и звездные скопления, туманности, межз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softHyphen/>
              <w:t>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softHyphen/>
              <w:t>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</w:t>
            </w:r>
          </w:p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C27FA" w:rsidRPr="00A01E62" w:rsidTr="00736D61">
        <w:trPr>
          <w:trHeight w:val="263"/>
        </w:trPr>
        <w:tc>
          <w:tcPr>
            <w:tcW w:w="2422" w:type="dxa"/>
            <w:vMerge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9C27FA" w:rsidRPr="00A01E62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501" w:type="dxa"/>
            <w:gridSpan w:val="2"/>
          </w:tcPr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</w:t>
            </w:r>
          </w:p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Происхождение и эволюция звезд. Возраст галактик и звезд.</w:t>
            </w:r>
          </w:p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</w:t>
            </w: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softHyphen/>
              <w:t>ные представления о происхождении планет).</w:t>
            </w:r>
          </w:p>
          <w:p w:rsidR="009C27FA" w:rsidRPr="00550B95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550B95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Жизнь и разум во Вселенной (эволюция Вселенной и жизнь, проблема внеземных цивилизаций).</w:t>
            </w:r>
          </w:p>
          <w:p w:rsidR="009C27FA" w:rsidRPr="00550B95" w:rsidRDefault="009C27FA" w:rsidP="005C1671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</w:tcPr>
          <w:p w:rsidR="009C27FA" w:rsidRPr="00A01E62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C1671" w:rsidRPr="00A01E62" w:rsidTr="00736D61">
        <w:trPr>
          <w:trHeight w:val="422"/>
        </w:trPr>
        <w:tc>
          <w:tcPr>
            <w:tcW w:w="2422" w:type="dxa"/>
            <w:vMerge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:rsidR="005C1671" w:rsidRPr="00A01E62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501" w:type="dxa"/>
            <w:gridSpan w:val="2"/>
          </w:tcPr>
          <w:p w:rsidR="005C1671" w:rsidRPr="00941FB6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19"/>
                <w:szCs w:val="19"/>
                <w:lang w:bidi="ru-RU"/>
              </w:rPr>
              <w:t>Экскурсии, в том числе интерактивные (в планетарий, Музей космонавтики и др.):</w:t>
            </w:r>
          </w:p>
          <w:p w:rsidR="005C1671" w:rsidRPr="00941FB6" w:rsidRDefault="005C1671" w:rsidP="005C1671">
            <w:pPr>
              <w:widowControl w:val="0"/>
              <w:numPr>
                <w:ilvl w:val="0"/>
                <w:numId w:val="41"/>
              </w:numPr>
              <w:tabs>
                <w:tab w:val="left" w:pos="674"/>
              </w:tabs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Живая планета.</w:t>
            </w:r>
          </w:p>
          <w:p w:rsidR="005C1671" w:rsidRPr="00941FB6" w:rsidRDefault="005C1671" w:rsidP="005C1671">
            <w:pPr>
              <w:widowControl w:val="0"/>
              <w:numPr>
                <w:ilvl w:val="0"/>
                <w:numId w:val="41"/>
              </w:numPr>
              <w:tabs>
                <w:tab w:val="left" w:pos="683"/>
              </w:tabs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Постижение космоса.</w:t>
            </w:r>
          </w:p>
          <w:p w:rsidR="005C1671" w:rsidRPr="00941FB6" w:rsidRDefault="005C1671" w:rsidP="005C1671">
            <w:pPr>
              <w:widowControl w:val="0"/>
              <w:numPr>
                <w:ilvl w:val="0"/>
                <w:numId w:val="41"/>
              </w:numPr>
              <w:tabs>
                <w:tab w:val="left" w:pos="683"/>
              </w:tabs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Самое интересное о метеоритах.</w:t>
            </w:r>
          </w:p>
          <w:p w:rsidR="005C1671" w:rsidRPr="00941FB6" w:rsidRDefault="005C1671" w:rsidP="005C1671">
            <w:pPr>
              <w:widowControl w:val="0"/>
              <w:numPr>
                <w:ilvl w:val="0"/>
                <w:numId w:val="41"/>
              </w:numPr>
              <w:tabs>
                <w:tab w:val="left" w:pos="688"/>
              </w:tabs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Обзорная экскурсия по интерактивному музею «Лунариум».</w:t>
            </w:r>
          </w:p>
          <w:p w:rsidR="005C1671" w:rsidRPr="00941FB6" w:rsidRDefault="005C1671" w:rsidP="005C1671">
            <w:pPr>
              <w:widowControl w:val="0"/>
              <w:numPr>
                <w:ilvl w:val="0"/>
                <w:numId w:val="41"/>
              </w:numPr>
              <w:tabs>
                <w:tab w:val="left" w:pos="688"/>
              </w:tabs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Теория и практика космического полета на тренажере «Союз — ТМА».</w:t>
            </w:r>
          </w:p>
          <w:p w:rsidR="005C1671" w:rsidRPr="00941FB6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Ссылки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ru-RU"/>
              </w:rPr>
              <w:t>:</w:t>
            </w:r>
          </w:p>
          <w:p w:rsidR="005C1671" w:rsidRPr="00941FB6" w:rsidRDefault="001C7C87" w:rsidP="005C1671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ru-RU"/>
              </w:rPr>
            </w:pPr>
            <w:hyperlink r:id="rId11" w:history="1">
              <w:r w:rsidR="005C1671" w:rsidRPr="00941FB6">
                <w:rPr>
                  <w:rFonts w:ascii="Century Schoolbook" w:eastAsia="Century Schoolbook" w:hAnsi="Century Schoolbook" w:cs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http://www</w:t>
              </w:r>
            </w:hyperlink>
            <w:r w:rsidR="005C1671"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eastAsia="en-US" w:bidi="en-US"/>
              </w:rPr>
              <w:t>. planetarium-moscow. ru/world-of-astronomy/astronomical-news/</w:t>
            </w:r>
          </w:p>
          <w:p w:rsidR="005C1671" w:rsidRPr="00941FB6" w:rsidRDefault="001C7C87" w:rsidP="005C1671">
            <w:pPr>
              <w:widowControl w:val="0"/>
              <w:spacing w:after="320"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bidi="ru-RU"/>
              </w:rPr>
            </w:pPr>
            <w:hyperlink r:id="rId12" w:history="1">
              <w:r w:rsidR="005C1671" w:rsidRPr="00941FB6">
                <w:rPr>
                  <w:rFonts w:ascii="Century Schoolbook" w:eastAsia="Century Schoolbook" w:hAnsi="Century Schoolbook" w:cs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http://www</w:t>
              </w:r>
            </w:hyperlink>
            <w:r w:rsidR="005C1671"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val="en-US" w:eastAsia="en-US" w:bidi="en-US"/>
              </w:rPr>
              <w:t>. kosmo-museum. ru/static_pages/interaktiv</w:t>
            </w:r>
          </w:p>
          <w:p w:rsidR="005C1671" w:rsidRPr="00941FB6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5F497A" w:themeColor="accent4" w:themeShade="BF"/>
                <w:lang w:val="en-US"/>
              </w:rPr>
            </w:pPr>
          </w:p>
        </w:tc>
        <w:tc>
          <w:tcPr>
            <w:tcW w:w="1601" w:type="dxa"/>
          </w:tcPr>
          <w:p w:rsidR="005C1671" w:rsidRPr="00A01E62" w:rsidRDefault="005B5868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A01E62" w:rsidTr="00736D61">
        <w:trPr>
          <w:trHeight w:val="260"/>
        </w:trPr>
        <w:tc>
          <w:tcPr>
            <w:tcW w:w="2422" w:type="dxa"/>
            <w:vMerge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01E62">
              <w:rPr>
                <w:b/>
                <w:bCs/>
              </w:rPr>
              <w:t>Практические занятия</w:t>
            </w: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01" w:type="dxa"/>
          </w:tcPr>
          <w:p w:rsidR="005C1671" w:rsidRPr="00FB4B49" w:rsidRDefault="005B5868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</w:p>
        </w:tc>
        <w:tc>
          <w:tcPr>
            <w:tcW w:w="1461" w:type="dxa"/>
            <w:shd w:val="clear" w:color="auto" w:fill="808080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A01E62" w:rsidTr="00736D61">
        <w:trPr>
          <w:trHeight w:val="403"/>
        </w:trPr>
        <w:tc>
          <w:tcPr>
            <w:tcW w:w="2422" w:type="dxa"/>
            <w:vMerge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:rsidR="005C1671" w:rsidRPr="00941FB6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b/>
                <w:bCs/>
                <w:color w:val="000000"/>
                <w:sz w:val="19"/>
                <w:szCs w:val="19"/>
                <w:lang w:bidi="ru-RU"/>
              </w:rPr>
              <w:t>Практическое занятие</w:t>
            </w:r>
          </w:p>
          <w:p w:rsidR="005C1671" w:rsidRPr="00941FB6" w:rsidRDefault="005C1671" w:rsidP="005C1671">
            <w:pPr>
              <w:widowControl w:val="0"/>
              <w:spacing w:after="120"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  <w:t>Решение проблемных заданий, кейсов.</w:t>
            </w:r>
          </w:p>
          <w:p w:rsidR="005C1671" w:rsidRPr="00A15D56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5B5868">
              <w:rPr>
                <w:bCs/>
              </w:rPr>
              <w:t>2</w:t>
            </w:r>
          </w:p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 w:val="restart"/>
            <w:shd w:val="clear" w:color="auto" w:fill="808080"/>
          </w:tcPr>
          <w:p w:rsidR="005C1671" w:rsidRPr="00A01E62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2F61AF" w:rsidTr="00736D61">
        <w:trPr>
          <w:trHeight w:val="268"/>
        </w:trPr>
        <w:tc>
          <w:tcPr>
            <w:tcW w:w="2422" w:type="dxa"/>
            <w:vMerge/>
          </w:tcPr>
          <w:p w:rsidR="005C1671" w:rsidRPr="004242D3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5C1671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06D46">
              <w:rPr>
                <w:b/>
                <w:bCs/>
              </w:rPr>
              <w:t>Контрольные работы по темам:</w:t>
            </w:r>
            <w:r w:rsidRPr="00E06D46">
              <w:rPr>
                <w:bCs/>
              </w:rPr>
              <w:t xml:space="preserve"> </w:t>
            </w:r>
          </w:p>
          <w:p w:rsidR="005C1671" w:rsidRPr="00E06D46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01" w:type="dxa"/>
          </w:tcPr>
          <w:p w:rsidR="005C1671" w:rsidRPr="00FB4B49" w:rsidRDefault="008D30D8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</w:t>
            </w:r>
          </w:p>
          <w:p w:rsidR="005C1671" w:rsidRPr="00E06D46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:rsidR="005C1671" w:rsidRPr="00FB2A38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1671" w:rsidRPr="002F61AF" w:rsidTr="00736D61">
        <w:trPr>
          <w:trHeight w:val="318"/>
        </w:trPr>
        <w:tc>
          <w:tcPr>
            <w:tcW w:w="2422" w:type="dxa"/>
            <w:vMerge/>
          </w:tcPr>
          <w:p w:rsidR="005C1671" w:rsidRPr="004242D3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:rsidR="005C1671" w:rsidRPr="00A15D56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:rsidR="005C1671" w:rsidRPr="00E06D46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  <w:vMerge/>
            <w:shd w:val="clear" w:color="auto" w:fill="808080"/>
          </w:tcPr>
          <w:p w:rsidR="005C1671" w:rsidRPr="00FB2A38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1671" w:rsidRPr="00E06D46" w:rsidTr="00736D61">
        <w:trPr>
          <w:trHeight w:val="265"/>
        </w:trPr>
        <w:tc>
          <w:tcPr>
            <w:tcW w:w="2422" w:type="dxa"/>
            <w:vMerge/>
          </w:tcPr>
          <w:p w:rsidR="005C1671" w:rsidRPr="00E06D46" w:rsidRDefault="005C1671" w:rsidP="005C1671">
            <w:pPr>
              <w:jc w:val="center"/>
            </w:pPr>
          </w:p>
        </w:tc>
        <w:tc>
          <w:tcPr>
            <w:tcW w:w="9957" w:type="dxa"/>
            <w:gridSpan w:val="3"/>
          </w:tcPr>
          <w:p w:rsidR="005C1671" w:rsidRPr="00E06D46" w:rsidRDefault="007E646A" w:rsidP="005C1671">
            <w:pPr>
              <w:rPr>
                <w:b/>
              </w:rPr>
            </w:pPr>
            <w:r>
              <w:rPr>
                <w:b/>
              </w:rPr>
              <w:t>Дифференцированный з</w:t>
            </w:r>
            <w:r w:rsidR="005C1671">
              <w:rPr>
                <w:b/>
              </w:rPr>
              <w:t>ачет</w:t>
            </w:r>
          </w:p>
        </w:tc>
        <w:tc>
          <w:tcPr>
            <w:tcW w:w="1601" w:type="dxa"/>
          </w:tcPr>
          <w:p w:rsidR="005C1671" w:rsidRPr="00E06D46" w:rsidRDefault="00293C57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  <w:shd w:val="clear" w:color="auto" w:fill="808080"/>
          </w:tcPr>
          <w:p w:rsidR="005C1671" w:rsidRPr="00E06D46" w:rsidRDefault="005C1671" w:rsidP="005C1671">
            <w:pPr>
              <w:jc w:val="center"/>
            </w:pPr>
          </w:p>
        </w:tc>
      </w:tr>
      <w:tr w:rsidR="005C1671" w:rsidRPr="00E06D46" w:rsidTr="00736D61">
        <w:trPr>
          <w:trHeight w:val="265"/>
        </w:trPr>
        <w:tc>
          <w:tcPr>
            <w:tcW w:w="2422" w:type="dxa"/>
          </w:tcPr>
          <w:p w:rsidR="005C1671" w:rsidRPr="00E06D46" w:rsidRDefault="005C1671" w:rsidP="005C1671">
            <w:pPr>
              <w:jc w:val="center"/>
            </w:pPr>
          </w:p>
        </w:tc>
        <w:tc>
          <w:tcPr>
            <w:tcW w:w="9957" w:type="dxa"/>
            <w:gridSpan w:val="3"/>
          </w:tcPr>
          <w:p w:rsidR="005C1671" w:rsidRDefault="005C1671" w:rsidP="005C167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01" w:type="dxa"/>
          </w:tcPr>
          <w:p w:rsidR="005C1671" w:rsidRDefault="00293C57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461" w:type="dxa"/>
            <w:shd w:val="clear" w:color="auto" w:fill="808080"/>
          </w:tcPr>
          <w:p w:rsidR="005C1671" w:rsidRPr="00E06D46" w:rsidRDefault="005C1671" w:rsidP="005C1671">
            <w:pPr>
              <w:jc w:val="center"/>
            </w:pPr>
          </w:p>
        </w:tc>
      </w:tr>
    </w:tbl>
    <w:p w:rsidR="00AE5AA3" w:rsidRDefault="00AE5AA3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AE5AA3" w:rsidRDefault="00AE5AA3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AE5AA3" w:rsidRDefault="00AE5AA3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  <w:sectPr w:rsidR="00054BBD" w:rsidRPr="002F61AF" w:rsidSect="00063C6F">
          <w:pgSz w:w="16840" w:h="11907" w:orient="landscape"/>
          <w:pgMar w:top="851" w:right="1134" w:bottom="851" w:left="992" w:header="709" w:footer="709" w:gutter="0"/>
          <w:cols w:space="720"/>
        </w:sectPr>
      </w:pPr>
      <w:bookmarkStart w:id="1" w:name="_GoBack"/>
      <w:bookmarkEnd w:id="1"/>
    </w:p>
    <w:p w:rsidR="00054BBD" w:rsidRPr="000020EE" w:rsidRDefault="00054BBD" w:rsidP="00211D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2"/>
          <w:szCs w:val="22"/>
        </w:rPr>
        <w:lastRenderedPageBreak/>
        <w:t>3</w:t>
      </w:r>
      <w:r w:rsidRPr="000020EE">
        <w:rPr>
          <w:b/>
          <w:caps/>
          <w:sz w:val="28"/>
          <w:szCs w:val="28"/>
        </w:rPr>
        <w:t>.условия реализации программы дисциплины</w:t>
      </w:r>
    </w:p>
    <w:p w:rsidR="00054BBD" w:rsidRPr="000020EE" w:rsidRDefault="00054BBD" w:rsidP="00211D33">
      <w:pPr>
        <w:ind w:left="525"/>
        <w:rPr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020EE">
        <w:rPr>
          <w:b/>
          <w:bCs/>
          <w:sz w:val="28"/>
          <w:szCs w:val="28"/>
        </w:rPr>
        <w:t>3.1. Материально-техническое обеспечение</w:t>
      </w:r>
    </w:p>
    <w:p w:rsidR="00054BBD" w:rsidRPr="000020EE" w:rsidRDefault="00054BBD" w:rsidP="005C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020EE">
        <w:rPr>
          <w:bCs/>
          <w:sz w:val="28"/>
          <w:szCs w:val="28"/>
        </w:rPr>
        <w:t>Реализация программы дисциплины обеспечена на</w:t>
      </w:r>
      <w:r w:rsidR="00941FB6" w:rsidRPr="000020EE">
        <w:rPr>
          <w:bCs/>
          <w:sz w:val="28"/>
          <w:szCs w:val="28"/>
        </w:rPr>
        <w:t>личием учебного кабинета «Астрономия</w:t>
      </w:r>
      <w:r w:rsidRPr="000020EE">
        <w:rPr>
          <w:bCs/>
          <w:sz w:val="28"/>
          <w:szCs w:val="28"/>
        </w:rPr>
        <w:t xml:space="preserve">» </w:t>
      </w: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020EE">
        <w:rPr>
          <w:bCs/>
          <w:sz w:val="28"/>
          <w:szCs w:val="28"/>
        </w:rPr>
        <w:t>Оборудование учебного кабинета: компьютер, экран, проектор.</w:t>
      </w: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020EE">
        <w:rPr>
          <w:bCs/>
          <w:sz w:val="28"/>
          <w:szCs w:val="28"/>
        </w:rPr>
        <w:t>Наборы приборов и приспособлений для выполнения лабораторных работ и демонстрационных опытов.</w:t>
      </w: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54BBD" w:rsidRPr="000020EE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020EE">
        <w:rPr>
          <w:b/>
          <w:sz w:val="28"/>
          <w:szCs w:val="28"/>
        </w:rPr>
        <w:t>3.2. Информационное обеспечение обучения</w:t>
      </w: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020EE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41FB6" w:rsidRPr="000020EE" w:rsidRDefault="00941FB6" w:rsidP="000020EE">
      <w:pPr>
        <w:rPr>
          <w:rFonts w:eastAsia="Franklin Gothic Medium"/>
          <w:sz w:val="28"/>
          <w:szCs w:val="28"/>
        </w:rPr>
      </w:pPr>
      <w:bookmarkStart w:id="2" w:name="bookmark17"/>
      <w:r w:rsidRPr="000020EE">
        <w:rPr>
          <w:rFonts w:eastAsia="Franklin Gothic Medium"/>
          <w:sz w:val="28"/>
          <w:szCs w:val="28"/>
          <w:lang w:bidi="ru-RU"/>
        </w:rPr>
        <w:t>Для студентов</w:t>
      </w:r>
      <w:r w:rsidRPr="000020EE">
        <w:rPr>
          <w:rFonts w:eastAsia="Franklin Gothic Medium"/>
          <w:sz w:val="28"/>
          <w:szCs w:val="28"/>
          <w:lang w:bidi="ru-RU"/>
        </w:rPr>
        <w:br/>
      </w:r>
      <w:r w:rsidRPr="000020EE">
        <w:rPr>
          <w:rFonts w:eastAsia="Franklin Gothic Medium"/>
          <w:sz w:val="28"/>
          <w:szCs w:val="28"/>
        </w:rPr>
        <w:t>Учебники</w:t>
      </w:r>
      <w:bookmarkEnd w:id="2"/>
    </w:p>
    <w:p w:rsidR="00941FB6" w:rsidRPr="000020EE" w:rsidRDefault="00941FB6" w:rsidP="000020EE">
      <w:pPr>
        <w:pStyle w:val="afe"/>
        <w:numPr>
          <w:ilvl w:val="0"/>
          <w:numId w:val="43"/>
        </w:numPr>
        <w:rPr>
          <w:rFonts w:ascii="Times New Roman" w:eastAsia="Century Schoolbook" w:hAnsi="Times New Roman"/>
          <w:sz w:val="28"/>
          <w:szCs w:val="28"/>
        </w:rPr>
      </w:pPr>
      <w:r w:rsidRPr="000020EE">
        <w:rPr>
          <w:rFonts w:ascii="Times New Roman" w:eastAsia="Century Schoolbook" w:hAnsi="Times New Roman"/>
          <w:sz w:val="28"/>
          <w:szCs w:val="28"/>
        </w:rPr>
        <w:t>Воронцов-Вельяминов Б.А. Астрономия. Базовый уровень. 11 класс : учебник для общеобразоват. организаций / Б. А. Воронцов-Вельяминов, Е. К. Страут. — М. : Дрофа, 2017.</w:t>
      </w:r>
    </w:p>
    <w:p w:rsidR="00941FB6" w:rsidRPr="000020EE" w:rsidRDefault="00941FB6" w:rsidP="000020EE">
      <w:pPr>
        <w:pStyle w:val="afe"/>
        <w:numPr>
          <w:ilvl w:val="0"/>
          <w:numId w:val="43"/>
        </w:numPr>
        <w:rPr>
          <w:rFonts w:ascii="Times New Roman" w:eastAsia="Century Schoolbook" w:hAnsi="Times New Roman"/>
          <w:sz w:val="28"/>
          <w:szCs w:val="28"/>
        </w:rPr>
      </w:pPr>
      <w:r w:rsidRPr="000020EE">
        <w:rPr>
          <w:rFonts w:ascii="Times New Roman" w:eastAsia="Century Schoolbook" w:hAnsi="Times New Roman"/>
          <w:sz w:val="28"/>
          <w:szCs w:val="28"/>
        </w:rPr>
        <w:t>Левитан Е.П. Астрономия. Базовый уровень. 11 класс. : учебник для общеоб</w:t>
      </w:r>
      <w:r w:rsidRPr="000020EE">
        <w:rPr>
          <w:rFonts w:ascii="Times New Roman" w:eastAsia="Century Schoolbook" w:hAnsi="Times New Roman"/>
          <w:sz w:val="28"/>
          <w:szCs w:val="28"/>
        </w:rPr>
        <w:softHyphen/>
        <w:t>разоват. организаций / Е. П. Левитан. — М. : Просвещение, 2018.</w:t>
      </w:r>
    </w:p>
    <w:p w:rsidR="00941FB6" w:rsidRPr="000020EE" w:rsidRDefault="00941FB6" w:rsidP="000020EE">
      <w:pPr>
        <w:pStyle w:val="afe"/>
        <w:numPr>
          <w:ilvl w:val="0"/>
          <w:numId w:val="43"/>
        </w:numPr>
        <w:rPr>
          <w:rFonts w:ascii="Times New Roman" w:eastAsia="Century Schoolbook" w:hAnsi="Times New Roman"/>
          <w:sz w:val="28"/>
          <w:szCs w:val="28"/>
        </w:rPr>
      </w:pPr>
      <w:r w:rsidRPr="000020EE">
        <w:rPr>
          <w:rFonts w:ascii="Times New Roman" w:eastAsia="Century Schoolbook" w:hAnsi="Times New Roman"/>
          <w:sz w:val="28"/>
          <w:szCs w:val="28"/>
        </w:rPr>
        <w:t>Астрономия : учебник для проф. образоват. организаций / [Е.В.Алексеева, П.М.Скворцов, Т.С.Фещенко, Л.А.Шестакова], под ред. Т.С. Фещенко. — М. : Из</w:t>
      </w:r>
      <w:r w:rsidRPr="000020EE">
        <w:rPr>
          <w:rFonts w:ascii="Times New Roman" w:eastAsia="Century Schoolbook" w:hAnsi="Times New Roman"/>
          <w:sz w:val="28"/>
          <w:szCs w:val="28"/>
        </w:rPr>
        <w:softHyphen/>
        <w:t>дательский центр «Академия», 2018.</w:t>
      </w:r>
    </w:p>
    <w:p w:rsidR="00941FB6" w:rsidRPr="000020EE" w:rsidRDefault="00941FB6" w:rsidP="000020EE">
      <w:pPr>
        <w:pStyle w:val="afe"/>
        <w:numPr>
          <w:ilvl w:val="0"/>
          <w:numId w:val="43"/>
        </w:numPr>
        <w:rPr>
          <w:rFonts w:ascii="Times New Roman" w:eastAsia="Century Schoolbook" w:hAnsi="Times New Roman"/>
          <w:sz w:val="28"/>
          <w:szCs w:val="28"/>
        </w:rPr>
      </w:pPr>
      <w:r w:rsidRPr="000020EE">
        <w:rPr>
          <w:rFonts w:ascii="Times New Roman" w:eastAsia="Century Schoolbook" w:hAnsi="Times New Roman"/>
          <w:sz w:val="28"/>
          <w:szCs w:val="28"/>
        </w:rPr>
        <w:t>Чаругин В.М. Астрономия. Учебник для 10—11 классов / В.М.Чаругин. — М. : Просвещение, 2018.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Учебные и справочные пособия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Куликовский П.Г. Справочник любителя астрономии / П. Г.Куликовский. — М. : Либроком, 2013.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Школьный астрономический календарь. Пособие для любителей астрономии / Московский планетарий — М., (на текущий учебный год).</w:t>
      </w:r>
    </w:p>
    <w:p w:rsidR="00941FB6" w:rsidRPr="000020EE" w:rsidRDefault="00941FB6" w:rsidP="000020EE">
      <w:pPr>
        <w:rPr>
          <w:rFonts w:eastAsia="Franklin Gothic Medium"/>
          <w:sz w:val="28"/>
          <w:szCs w:val="28"/>
        </w:rPr>
      </w:pPr>
      <w:bookmarkStart w:id="3" w:name="bookmark18"/>
      <w:r w:rsidRPr="000020EE">
        <w:rPr>
          <w:rFonts w:eastAsia="Franklin Gothic Medium"/>
          <w:sz w:val="28"/>
          <w:szCs w:val="28"/>
        </w:rPr>
        <w:t>Для внеаудиторной самостоятельной работы</w:t>
      </w:r>
      <w:bookmarkEnd w:id="3"/>
    </w:p>
    <w:p w:rsidR="00941FB6" w:rsidRPr="00421E1F" w:rsidRDefault="00941FB6" w:rsidP="000020EE">
      <w:pPr>
        <w:rPr>
          <w:rFonts w:eastAsia="Century Schoolbook"/>
          <w:sz w:val="28"/>
          <w:szCs w:val="28"/>
          <w:lang w:val="en-US"/>
        </w:rPr>
      </w:pPr>
      <w:r w:rsidRPr="000020EE">
        <w:rPr>
          <w:rFonts w:eastAsia="Century Schoolbook"/>
          <w:sz w:val="28"/>
          <w:szCs w:val="28"/>
        </w:rPr>
        <w:t xml:space="preserve">«Астрономия — это здорово!» </w:t>
      </w:r>
      <w:hyperlink r:id="rId13" w:history="1">
        <w:r w:rsidRPr="00421E1F">
          <w:rPr>
            <w:rStyle w:val="af7"/>
            <w:rFonts w:eastAsia="Century Schoolbook"/>
            <w:sz w:val="28"/>
            <w:szCs w:val="28"/>
            <w:lang w:val="en-US"/>
          </w:rPr>
          <w:t>http://menobr.ru/files/astronom2.pptx</w:t>
        </w:r>
      </w:hyperlink>
      <w:r w:rsidRPr="00421E1F">
        <w:rPr>
          <w:rFonts w:eastAsia="Century Schoolbook"/>
          <w:sz w:val="28"/>
          <w:szCs w:val="28"/>
          <w:lang w:val="en-US"/>
        </w:rPr>
        <w:t xml:space="preserve"> </w:t>
      </w:r>
      <w:hyperlink r:id="rId14" w:history="1">
        <w:r w:rsidRPr="00421E1F">
          <w:rPr>
            <w:rStyle w:val="af7"/>
            <w:rFonts w:eastAsia="Century Schoolbook"/>
            <w:sz w:val="28"/>
            <w:szCs w:val="28"/>
            <w:lang w:val="en-US"/>
          </w:rPr>
          <w:t>http://menobr</w:t>
        </w:r>
      </w:hyperlink>
      <w:r w:rsidRPr="00421E1F">
        <w:rPr>
          <w:rFonts w:eastAsia="Century Schoolbook"/>
          <w:sz w:val="28"/>
          <w:szCs w:val="28"/>
          <w:lang w:val="en-US"/>
        </w:rPr>
        <w:t>. ru/files/blank. pdf.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 xml:space="preserve">«Знаешь ли ты астрономию?» </w:t>
      </w:r>
      <w:hyperlink r:id="rId15" w:history="1">
        <w:r w:rsidRPr="000020EE">
          <w:rPr>
            <w:rStyle w:val="af7"/>
            <w:rFonts w:eastAsia="Century Schoolbook"/>
            <w:sz w:val="28"/>
            <w:szCs w:val="28"/>
          </w:rPr>
          <w:t>http://menobr.ru/files/astronom1.pptx</w:t>
        </w:r>
      </w:hyperlink>
    </w:p>
    <w:p w:rsidR="00941FB6" w:rsidRPr="000020EE" w:rsidRDefault="00941FB6" w:rsidP="000020EE">
      <w:pPr>
        <w:rPr>
          <w:rFonts w:eastAsia="Franklin Gothic Medium"/>
          <w:sz w:val="28"/>
          <w:szCs w:val="28"/>
        </w:rPr>
      </w:pPr>
      <w:bookmarkStart w:id="4" w:name="bookmark19"/>
      <w:r w:rsidRPr="000020EE">
        <w:rPr>
          <w:rFonts w:eastAsia="Franklin Gothic Medium"/>
          <w:sz w:val="28"/>
          <w:szCs w:val="28"/>
        </w:rPr>
        <w:t>Для преподавателей</w:t>
      </w:r>
      <w:bookmarkEnd w:id="4"/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 (в текущей редакции).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Приказ Министерства образования и науки РФ от 17 мая 2012 г. № 413 «Об ут</w:t>
      </w:r>
      <w:r w:rsidRPr="000020EE">
        <w:rPr>
          <w:rFonts w:eastAsia="Century Schoolbook"/>
          <w:sz w:val="28"/>
          <w:szCs w:val="28"/>
        </w:rPr>
        <w:softHyphen/>
        <w:t xml:space="preserve">верждении федерального государственного образовательного </w:t>
      </w:r>
      <w:r w:rsidRPr="000020EE">
        <w:rPr>
          <w:rFonts w:eastAsia="Century Schoolbook"/>
          <w:sz w:val="28"/>
          <w:szCs w:val="28"/>
        </w:rPr>
        <w:lastRenderedPageBreak/>
        <w:t>стандарта среднего обще</w:t>
      </w:r>
      <w:r w:rsidRPr="000020EE">
        <w:rPr>
          <w:rFonts w:eastAsia="Century Schoolbook"/>
          <w:sz w:val="28"/>
          <w:szCs w:val="28"/>
        </w:rPr>
        <w:softHyphen/>
        <w:t>го образования» (с изм. и доп. от 29 декабря 2014 г., 31 декабря 2015 г., 29 июня 2017 г.).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Приказ Минобрнауки России «О внесении изменений в Федеральный государствен</w:t>
      </w:r>
      <w:r w:rsidRPr="000020EE">
        <w:rPr>
          <w:rFonts w:eastAsia="Century Schoolbook"/>
          <w:sz w:val="28"/>
          <w:szCs w:val="28"/>
        </w:rPr>
        <w:softHyphen/>
        <w:t>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Письмо Минобрнауки России «Об организации изучения учебного предмета «Астрономия» от 20 июня 2017 г. № ТС-194/08.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 xml:space="preserve">Информационно-методическое письмо об актуальных вопросах модернизации среднего профессионального образования на 2017/2018 г. — </w:t>
      </w:r>
      <w:hyperlink r:id="rId16" w:history="1">
        <w:r w:rsidRPr="000020EE">
          <w:rPr>
            <w:rStyle w:val="af7"/>
            <w:rFonts w:eastAsia="Century Schoolbook"/>
            <w:sz w:val="28"/>
            <w:szCs w:val="28"/>
          </w:rPr>
          <w:t>http://www.firo.ru/</w:t>
        </w:r>
      </w:hyperlink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Горелик Г.Е. Новые слова науки — от маятника Галилея до квантовой гра</w:t>
      </w:r>
      <w:r w:rsidRPr="000020EE">
        <w:rPr>
          <w:rFonts w:eastAsia="Century Schoolbook"/>
          <w:sz w:val="28"/>
          <w:szCs w:val="28"/>
        </w:rPr>
        <w:softHyphen/>
        <w:t>витации. — Библиотечка «Квант», вып.127. Приложение к журналу «Квант», № 3/2013. — М. : Изд-во МЦНМО, 2017.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Кунаш М.А. Астрономия 11 класс. Методическое пособие к учебнику Б. А.Ворон- цова-Вельяминова, Е. К. Страута /М. А. Кунаш — М. : Дрофа, 2018.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Кунаш М. А. Астрономия. 11 класс. Технологические карты уроков по учебнику Б. А. Воронцова-Вельяминова, Е. К. Страута / М. А. Кунаш — Ростов н/Д : Учитель, 2018.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 xml:space="preserve">Левитан Е.П. Методическое пособие по использованию таблиц — </w:t>
      </w:r>
      <w:hyperlink r:id="rId17" w:history="1">
        <w:r w:rsidRPr="000020EE">
          <w:rPr>
            <w:rStyle w:val="af7"/>
            <w:rFonts w:eastAsia="Century Schoolbook"/>
            <w:sz w:val="28"/>
            <w:szCs w:val="28"/>
          </w:rPr>
          <w:t>file:///G:/</w:t>
        </w:r>
      </w:hyperlink>
      <w:r w:rsidRPr="000020EE">
        <w:rPr>
          <w:rFonts w:eastAsia="Century Schoolbook"/>
          <w:sz w:val="28"/>
          <w:szCs w:val="28"/>
        </w:rPr>
        <w:t xml:space="preserve"> Астрономия/astronomiya_tablicy_metodika. pdf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Сурдин В.Г. Галактики / В.Г. Сурдин. — М. : Физматлит, 2013.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Сурдин В.Г. Разведка далеких планет / В.Г.Сурдин. — М. : Физматлит, 2013. Сурдин В.Г. Астрономические задачи с решениями / В.Г.Сурдин. — Издатель</w:t>
      </w:r>
      <w:r w:rsidRPr="000020EE">
        <w:rPr>
          <w:rFonts w:eastAsia="Century Schoolbook"/>
          <w:sz w:val="28"/>
          <w:szCs w:val="28"/>
        </w:rPr>
        <w:softHyphen/>
        <w:t>ство ЛКИ, 2017.</w:t>
      </w:r>
    </w:p>
    <w:p w:rsidR="00941FB6" w:rsidRPr="000020EE" w:rsidRDefault="00941FB6" w:rsidP="000020EE">
      <w:pPr>
        <w:rPr>
          <w:rFonts w:eastAsia="Franklin Gothic Medium"/>
          <w:sz w:val="28"/>
          <w:szCs w:val="28"/>
        </w:rPr>
      </w:pPr>
      <w:r w:rsidRPr="000020EE">
        <w:rPr>
          <w:rFonts w:eastAsia="Franklin Gothic Medium"/>
          <w:sz w:val="28"/>
          <w:szCs w:val="28"/>
        </w:rPr>
        <w:t>Интернет-ресурсы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 xml:space="preserve">Астрономическое общество. [Электронный ресурс] — Режим доступа: </w:t>
      </w:r>
      <w:hyperlink r:id="rId18" w:history="1">
        <w:r w:rsidRPr="000020EE">
          <w:rPr>
            <w:rStyle w:val="af7"/>
            <w:rFonts w:eastAsia="Century Schoolbook"/>
            <w:sz w:val="28"/>
            <w:szCs w:val="28"/>
          </w:rPr>
          <w:t>http://www</w:t>
        </w:r>
      </w:hyperlink>
      <w:r w:rsidRPr="000020EE">
        <w:rPr>
          <w:rFonts w:eastAsia="Century Schoolbook"/>
          <w:sz w:val="28"/>
          <w:szCs w:val="28"/>
        </w:rPr>
        <w:t>. sai. msu. su/EAAS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Гомулина Н.Н. Открытая астрономия / под ред. В.Г. Сурдина. [Электронный ре</w:t>
      </w:r>
      <w:r w:rsidRPr="000020EE">
        <w:rPr>
          <w:rFonts w:eastAsia="Century Schoolbook"/>
          <w:sz w:val="28"/>
          <w:szCs w:val="28"/>
        </w:rPr>
        <w:softHyphen/>
        <w:t xml:space="preserve">сурс] — Режим доступа: </w:t>
      </w:r>
      <w:hyperlink r:id="rId19" w:history="1">
        <w:r w:rsidRPr="000020EE">
          <w:rPr>
            <w:rStyle w:val="af7"/>
            <w:rFonts w:eastAsia="Century Schoolbook"/>
            <w:sz w:val="28"/>
            <w:szCs w:val="28"/>
          </w:rPr>
          <w:t>http://www.college.ru/astronomy/course/content/index.htm</w:t>
        </w:r>
      </w:hyperlink>
      <w:r w:rsidRPr="000020EE">
        <w:rPr>
          <w:rFonts w:eastAsia="Century Schoolbook"/>
          <w:sz w:val="28"/>
          <w:szCs w:val="28"/>
        </w:rPr>
        <w:t xml:space="preserve"> Государственный астрономический институт им. П.К. Штернберга МГУ. [Элек</w:t>
      </w:r>
      <w:r w:rsidRPr="000020EE">
        <w:rPr>
          <w:rFonts w:eastAsia="Century Schoolbook"/>
          <w:sz w:val="28"/>
          <w:szCs w:val="28"/>
        </w:rPr>
        <w:softHyphen/>
        <w:t xml:space="preserve">тронный ресурс] — Режим доступа: </w:t>
      </w:r>
      <w:hyperlink r:id="rId20" w:history="1">
        <w:r w:rsidRPr="000020EE">
          <w:rPr>
            <w:rStyle w:val="af7"/>
            <w:rFonts w:eastAsia="Century Schoolbook"/>
            <w:sz w:val="28"/>
            <w:szCs w:val="28"/>
          </w:rPr>
          <w:t>http://www</w:t>
        </w:r>
      </w:hyperlink>
      <w:r w:rsidRPr="000020EE">
        <w:rPr>
          <w:rFonts w:eastAsia="Century Schoolbook"/>
          <w:sz w:val="28"/>
          <w:szCs w:val="28"/>
        </w:rPr>
        <w:t>. sai. msu. ru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 xml:space="preserve">Институт земного магнетизма, ионосферы и распространения радиоволн им. Н.В.Пушкова РАН. [Электронный ресурс] — Режим доступа: </w:t>
      </w:r>
      <w:hyperlink r:id="rId21" w:history="1">
        <w:r w:rsidRPr="000020EE">
          <w:rPr>
            <w:rStyle w:val="af7"/>
            <w:rFonts w:eastAsia="Century Schoolbook"/>
            <w:sz w:val="28"/>
            <w:szCs w:val="28"/>
          </w:rPr>
          <w:t>http://www.izmiran.ru</w:t>
        </w:r>
      </w:hyperlink>
      <w:r w:rsidRPr="000020EE">
        <w:rPr>
          <w:rFonts w:eastAsia="Century Schoolbook"/>
          <w:sz w:val="28"/>
          <w:szCs w:val="28"/>
        </w:rPr>
        <w:t xml:space="preserve"> Компетентностный подход в обучении астрономии по УМК В. М.Чаругина. [Элек</w:t>
      </w:r>
      <w:r w:rsidRPr="000020EE">
        <w:rPr>
          <w:rFonts w:eastAsia="Century Schoolbook"/>
          <w:sz w:val="28"/>
          <w:szCs w:val="28"/>
        </w:rPr>
        <w:softHyphen/>
        <w:t xml:space="preserve">тронный ресурс] — Режим доступа: </w:t>
      </w:r>
      <w:hyperlink r:id="rId22" w:history="1">
        <w:r w:rsidRPr="000020EE">
          <w:rPr>
            <w:rStyle w:val="af7"/>
            <w:rFonts w:eastAsia="Century Schoolbook"/>
            <w:sz w:val="28"/>
            <w:szCs w:val="28"/>
          </w:rPr>
          <w:t>https://www.youtube.com/watch?v=TKNGOhR3</w:t>
        </w:r>
      </w:hyperlink>
      <w:r w:rsidRPr="000020EE">
        <w:rPr>
          <w:rFonts w:eastAsia="Century Schoolbook"/>
          <w:sz w:val="28"/>
          <w:szCs w:val="28"/>
        </w:rPr>
        <w:t xml:space="preserve"> w1s&amp;feature=youtu. be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Корпорация Российский учебник. Астрономия для учителей физики. Серия ве</w:t>
      </w:r>
      <w:r w:rsidRPr="000020EE">
        <w:rPr>
          <w:rFonts w:eastAsia="Century Schoolbook"/>
          <w:sz w:val="28"/>
          <w:szCs w:val="28"/>
        </w:rPr>
        <w:softHyphen/>
        <w:t>бинаров.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Часть 1. Преподавание астрономии как отдельного предмета. [Электронный ре</w:t>
      </w:r>
      <w:r w:rsidRPr="000020EE">
        <w:rPr>
          <w:rFonts w:eastAsia="Century Schoolbook"/>
          <w:sz w:val="28"/>
          <w:szCs w:val="28"/>
        </w:rPr>
        <w:softHyphen/>
        <w:t xml:space="preserve">сурс] — Режим доступа: </w:t>
      </w:r>
      <w:hyperlink r:id="rId23" w:history="1">
        <w:r w:rsidRPr="000020EE">
          <w:rPr>
            <w:rStyle w:val="af7"/>
            <w:rFonts w:eastAsia="Century Schoolbook"/>
            <w:sz w:val="28"/>
            <w:szCs w:val="28"/>
          </w:rPr>
          <w:t>https://www.youtube.com/watch?v=YmE4YLArZb0</w:t>
        </w:r>
      </w:hyperlink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lastRenderedPageBreak/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</w:t>
      </w:r>
      <w:hyperlink r:id="rId24" w:history="1">
        <w:r w:rsidRPr="000020EE">
          <w:rPr>
            <w:rStyle w:val="af7"/>
            <w:rFonts w:eastAsia="Century Schoolbook"/>
            <w:sz w:val="28"/>
            <w:szCs w:val="28"/>
          </w:rPr>
          <w:t>https://www.youtube</w:t>
        </w:r>
      </w:hyperlink>
      <w:r w:rsidRPr="000020EE">
        <w:rPr>
          <w:rFonts w:eastAsia="Century Schoolbook"/>
          <w:sz w:val="28"/>
          <w:szCs w:val="28"/>
        </w:rPr>
        <w:t>. com/watch?v=gClRXQ-qjaI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25" w:history="1">
        <w:r w:rsidRPr="000020EE">
          <w:rPr>
            <w:rStyle w:val="af7"/>
            <w:rFonts w:eastAsia="Century Schoolbook"/>
            <w:sz w:val="28"/>
            <w:szCs w:val="28"/>
          </w:rPr>
          <w:t>https://www.youtube.com/watch?v=Eaw979Ow_c0</w:t>
        </w:r>
      </w:hyperlink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 xml:space="preserve">Новости космоса, астрономии и космонавтики. [Электронный ресурс] — Режим доступа: </w:t>
      </w:r>
      <w:hyperlink r:id="rId26" w:history="1">
        <w:r w:rsidRPr="000020EE">
          <w:rPr>
            <w:rStyle w:val="af7"/>
            <w:rFonts w:eastAsia="Century Schoolbook"/>
            <w:sz w:val="28"/>
            <w:szCs w:val="28"/>
          </w:rPr>
          <w:t>http://www</w:t>
        </w:r>
      </w:hyperlink>
      <w:r w:rsidRPr="000020EE">
        <w:rPr>
          <w:rFonts w:eastAsia="Century Schoolbook"/>
          <w:sz w:val="28"/>
          <w:szCs w:val="28"/>
        </w:rPr>
        <w:t>. astronews. ru/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Общероссийский астрономический портал. Астрономия РФ. [Электронный ре</w:t>
      </w:r>
      <w:r w:rsidRPr="000020EE">
        <w:rPr>
          <w:rFonts w:eastAsia="Century Schoolbook"/>
          <w:sz w:val="28"/>
          <w:szCs w:val="28"/>
        </w:rPr>
        <w:softHyphen/>
        <w:t xml:space="preserve">сурс] — Режим доступа: </w:t>
      </w:r>
      <w:hyperlink r:id="rId27" w:history="1">
        <w:r w:rsidRPr="000020EE">
          <w:rPr>
            <w:rStyle w:val="af7"/>
            <w:rFonts w:eastAsia="Century Schoolbook"/>
            <w:sz w:val="28"/>
            <w:szCs w:val="28"/>
          </w:rPr>
          <w:t>http://xn--80aqldeblhj0l.xn--p1ai/</w:t>
        </w:r>
      </w:hyperlink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Российская астрономическая сеть. [Электронный ресурс] — Режим доступа: http:// www. astronet. ru</w:t>
      </w: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Универсальная научно-популярная онлайн-энциклопедия «Энциклопедия Кругос</w:t>
      </w:r>
      <w:r w:rsidRPr="000020EE">
        <w:rPr>
          <w:rFonts w:eastAsia="Century Schoolbook"/>
          <w:sz w:val="28"/>
          <w:szCs w:val="28"/>
        </w:rPr>
        <w:softHyphen/>
        <w:t xml:space="preserve">вет». [Электронный ресурс] — Режим доступа: </w:t>
      </w:r>
      <w:hyperlink r:id="rId28" w:history="1">
        <w:r w:rsidRPr="000020EE">
          <w:rPr>
            <w:rStyle w:val="af7"/>
            <w:rFonts w:eastAsia="Century Schoolbook"/>
            <w:sz w:val="28"/>
            <w:szCs w:val="28"/>
          </w:rPr>
          <w:t>http://www.krugosvet.ru</w:t>
        </w:r>
      </w:hyperlink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Энциклопедия «Космонавтика». [Электронный ресурс] — Режим доступа: http:// www. cosmoworld. ru/spaceencyclopedia</w:t>
      </w:r>
    </w:p>
    <w:p w:rsidR="00941FB6" w:rsidRPr="000020EE" w:rsidRDefault="001C7C87" w:rsidP="000020EE">
      <w:pPr>
        <w:rPr>
          <w:rFonts w:eastAsia="Century Schoolbook"/>
          <w:sz w:val="28"/>
          <w:szCs w:val="28"/>
        </w:rPr>
      </w:pPr>
      <w:hyperlink r:id="rId29" w:history="1">
        <w:r w:rsidR="00941FB6" w:rsidRPr="000020EE">
          <w:rPr>
            <w:rStyle w:val="af7"/>
            <w:rFonts w:eastAsia="Century Schoolbook"/>
            <w:sz w:val="28"/>
            <w:szCs w:val="28"/>
          </w:rPr>
          <w:t>http://www.astro.websib.ru/</w:t>
        </w:r>
      </w:hyperlink>
    </w:p>
    <w:p w:rsidR="00941FB6" w:rsidRPr="000020EE" w:rsidRDefault="001C7C87" w:rsidP="000020EE">
      <w:pPr>
        <w:rPr>
          <w:rFonts w:eastAsia="Century Schoolbook"/>
          <w:sz w:val="28"/>
          <w:szCs w:val="28"/>
        </w:rPr>
      </w:pPr>
      <w:hyperlink r:id="rId30" w:history="1">
        <w:r w:rsidR="00941FB6" w:rsidRPr="000020EE">
          <w:rPr>
            <w:rStyle w:val="af7"/>
            <w:rFonts w:eastAsia="Century Schoolbook"/>
            <w:sz w:val="28"/>
            <w:szCs w:val="28"/>
          </w:rPr>
          <w:t>http://www.myastronomy.ru</w:t>
        </w:r>
      </w:hyperlink>
    </w:p>
    <w:p w:rsidR="00941FB6" w:rsidRDefault="001C7C87" w:rsidP="000020EE">
      <w:pPr>
        <w:rPr>
          <w:rFonts w:eastAsia="Century Schoolbook"/>
          <w:sz w:val="28"/>
          <w:szCs w:val="28"/>
        </w:rPr>
      </w:pPr>
      <w:hyperlink r:id="rId31" w:history="1">
        <w:r w:rsidR="00941FB6" w:rsidRPr="000020EE">
          <w:rPr>
            <w:rStyle w:val="af7"/>
            <w:rFonts w:eastAsia="Century Schoolbook"/>
            <w:sz w:val="28"/>
            <w:szCs w:val="28"/>
          </w:rPr>
          <w:t>http://class-fizika.narod.ru</w:t>
        </w:r>
      </w:hyperlink>
    </w:p>
    <w:p w:rsidR="000020EE" w:rsidRPr="000020EE" w:rsidRDefault="000020EE" w:rsidP="000020EE">
      <w:pPr>
        <w:rPr>
          <w:rFonts w:eastAsia="Century Schoolbook"/>
          <w:sz w:val="28"/>
          <w:szCs w:val="28"/>
        </w:rPr>
      </w:pPr>
    </w:p>
    <w:p w:rsidR="00941FB6" w:rsidRPr="000020EE" w:rsidRDefault="001C7C8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8"/>
          <w:szCs w:val="28"/>
          <w:lang w:bidi="ru-RU"/>
        </w:rPr>
      </w:pPr>
      <w:hyperlink r:id="rId32" w:history="1"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://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sites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google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com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site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astronomlevitan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plakaty</w:t>
        </w:r>
      </w:hyperlink>
    </w:p>
    <w:p w:rsidR="00941FB6" w:rsidRPr="000020EE" w:rsidRDefault="001C7C8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8"/>
          <w:szCs w:val="28"/>
          <w:lang w:bidi="ru-RU"/>
        </w:rPr>
      </w:pPr>
      <w:hyperlink r:id="rId33" w:history="1"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://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earth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-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and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-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universe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narod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ru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index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html</w:t>
        </w:r>
      </w:hyperlink>
    </w:p>
    <w:p w:rsidR="00941FB6" w:rsidRPr="000020EE" w:rsidRDefault="001C7C8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8"/>
          <w:szCs w:val="28"/>
          <w:lang w:bidi="ru-RU"/>
        </w:rPr>
      </w:pPr>
      <w:hyperlink r:id="rId34" w:history="1"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://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catalog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prosv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ru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item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/28633</w:t>
        </w:r>
      </w:hyperlink>
    </w:p>
    <w:p w:rsidR="00941FB6" w:rsidRPr="000020EE" w:rsidRDefault="001C7C8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8"/>
          <w:szCs w:val="28"/>
          <w:lang w:bidi="ru-RU"/>
        </w:rPr>
      </w:pPr>
      <w:hyperlink r:id="rId35" w:history="1"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://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planetarium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-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moscow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ru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/</w:t>
        </w:r>
      </w:hyperlink>
    </w:p>
    <w:p w:rsidR="00941FB6" w:rsidRPr="000020EE" w:rsidRDefault="001C7C8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8"/>
          <w:szCs w:val="28"/>
          <w:lang w:bidi="ru-RU"/>
        </w:rPr>
      </w:pPr>
      <w:hyperlink r:id="rId36" w:history="1"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://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sites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google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com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site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auastro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2/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levitan</w:t>
        </w:r>
      </w:hyperlink>
    </w:p>
    <w:p w:rsidR="00941FB6" w:rsidRPr="000020EE" w:rsidRDefault="001C7C8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8"/>
          <w:szCs w:val="28"/>
          <w:lang w:bidi="ru-RU"/>
        </w:rPr>
      </w:pPr>
      <w:hyperlink r:id="rId37" w:history="1"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://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gomulina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orc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val="en-US" w:eastAsia="en-US" w:bidi="en-US"/>
          </w:rPr>
          <w:t>ru</w:t>
        </w:r>
        <w:r w:rsidR="00941FB6" w:rsidRPr="000020EE">
          <w:rPr>
            <w:rFonts w:eastAsia="Century Schoolbook"/>
            <w:color w:val="0066CC"/>
            <w:sz w:val="28"/>
            <w:szCs w:val="28"/>
            <w:u w:val="single"/>
            <w:lang w:eastAsia="en-US" w:bidi="en-US"/>
          </w:rPr>
          <w:t>/</w:t>
        </w:r>
      </w:hyperlink>
    </w:p>
    <w:p w:rsidR="00054BBD" w:rsidRPr="000020EE" w:rsidRDefault="001C7C87" w:rsidP="0094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  <w:hyperlink r:id="rId38" w:history="1">
        <w:r w:rsidR="00941FB6" w:rsidRPr="000020EE">
          <w:rPr>
            <w:rFonts w:eastAsia="Microsoft Sans Serif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="00941FB6" w:rsidRPr="000020EE">
          <w:rPr>
            <w:rFonts w:eastAsia="Microsoft Sans Serif"/>
            <w:color w:val="0066CC"/>
            <w:sz w:val="28"/>
            <w:szCs w:val="28"/>
            <w:u w:val="single"/>
            <w:lang w:eastAsia="en-US" w:bidi="en-US"/>
          </w:rPr>
          <w:t>://</w:t>
        </w:r>
        <w:r w:rsidR="00941FB6" w:rsidRPr="000020EE">
          <w:rPr>
            <w:rFonts w:eastAsia="Microsoft Sans Serif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="00941FB6" w:rsidRPr="000020EE">
          <w:rPr>
            <w:rFonts w:eastAsia="Microsoft Sans Serif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Microsoft Sans Serif"/>
            <w:color w:val="0066CC"/>
            <w:sz w:val="28"/>
            <w:szCs w:val="28"/>
            <w:u w:val="single"/>
            <w:lang w:val="en-US" w:eastAsia="en-US" w:bidi="en-US"/>
          </w:rPr>
          <w:t>myastronomy</w:t>
        </w:r>
        <w:r w:rsidR="00941FB6" w:rsidRPr="000020EE">
          <w:rPr>
            <w:rFonts w:eastAsia="Microsoft Sans Serif"/>
            <w:color w:val="0066CC"/>
            <w:sz w:val="28"/>
            <w:szCs w:val="28"/>
            <w:u w:val="single"/>
            <w:lang w:eastAsia="en-US" w:bidi="en-US"/>
          </w:rPr>
          <w:t>.</w:t>
        </w:r>
        <w:r w:rsidR="00941FB6" w:rsidRPr="000020EE">
          <w:rPr>
            <w:rFonts w:eastAsia="Microsoft Sans Serif"/>
            <w:color w:val="0066CC"/>
            <w:sz w:val="28"/>
            <w:szCs w:val="28"/>
            <w:u w:val="single"/>
            <w:lang w:val="en-US" w:eastAsia="en-US" w:bidi="en-US"/>
          </w:rPr>
          <w:t>ru</w:t>
        </w:r>
      </w:hyperlink>
    </w:p>
    <w:p w:rsidR="00054BBD" w:rsidRPr="000020EE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:rsidR="00054BBD" w:rsidRPr="000020EE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:rsidR="00054BBD" w:rsidRPr="000020EE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:rsidR="00054BBD" w:rsidRPr="000020EE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:rsidR="00054BBD" w:rsidRPr="000020EE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:rsidR="00054BBD" w:rsidRPr="000020EE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:rsidR="00054BBD" w:rsidRPr="000020EE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:rsidR="00054BBD" w:rsidRPr="000020EE" w:rsidRDefault="00054BBD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41FB6" w:rsidRPr="000020EE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41FB6" w:rsidRPr="000020EE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41FB6" w:rsidRPr="000020EE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41FB6" w:rsidRPr="000020EE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41FB6" w:rsidRPr="000020EE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41FB6" w:rsidRPr="000020EE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41FB6" w:rsidRPr="000020EE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41FB6" w:rsidRPr="000020EE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054BBD" w:rsidRPr="000020EE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  <w:r w:rsidRPr="000020EE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054BBD" w:rsidRPr="000020EE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0020EE">
        <w:rPr>
          <w:b/>
          <w:sz w:val="28"/>
          <w:szCs w:val="28"/>
        </w:rPr>
        <w:t>Контроль</w:t>
      </w:r>
      <w:r w:rsidRPr="000020EE">
        <w:rPr>
          <w:sz w:val="28"/>
          <w:szCs w:val="28"/>
        </w:rPr>
        <w:t xml:space="preserve"> </w:t>
      </w:r>
      <w:r w:rsidRPr="000020EE">
        <w:rPr>
          <w:b/>
          <w:sz w:val="28"/>
          <w:szCs w:val="28"/>
        </w:rPr>
        <w:t>и оценка</w:t>
      </w:r>
      <w:r w:rsidRPr="000020EE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054BBD" w:rsidRPr="000020EE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41FB6" w:rsidRPr="000020EE" w:rsidRDefault="00941FB6" w:rsidP="000020EE">
      <w:pPr>
        <w:rPr>
          <w:rFonts w:eastAsia="Franklin Gothic Medium"/>
          <w:sz w:val="28"/>
          <w:szCs w:val="28"/>
        </w:rPr>
      </w:pPr>
      <w:bookmarkStart w:id="5" w:name="bookmark14"/>
      <w:r w:rsidRPr="000020EE">
        <w:rPr>
          <w:rFonts w:eastAsia="Franklin Gothic Medium"/>
          <w:sz w:val="28"/>
          <w:szCs w:val="28"/>
        </w:rPr>
        <w:t>ХАРАКТЕРИСТИКА ОСНОВНЫХ ВИДОВ ДЕЯТЕЛЬНОСТИ СТУДЕНТОВ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0020EE" w:rsidTr="000020EE">
        <w:trPr>
          <w:trHeight w:hRule="exact" w:val="80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Характеристика основных видов деятельности студентов (на уровне учебных действий)</w:t>
            </w:r>
          </w:p>
          <w:p w:rsidR="000020EE" w:rsidRDefault="000020EE" w:rsidP="000020EE">
            <w:pPr>
              <w:rPr>
                <w:rFonts w:eastAsia="Century Schoolbook"/>
                <w:sz w:val="28"/>
                <w:szCs w:val="28"/>
              </w:rPr>
            </w:pPr>
          </w:p>
          <w:p w:rsidR="000020EE" w:rsidRPr="000020EE" w:rsidRDefault="000020EE" w:rsidP="000020EE">
            <w:pPr>
              <w:rPr>
                <w:rFonts w:eastAsia="Century Schoolbook"/>
                <w:sz w:val="28"/>
                <w:szCs w:val="28"/>
              </w:rPr>
            </w:pPr>
          </w:p>
        </w:tc>
      </w:tr>
      <w:tr w:rsidR="00941FB6" w:rsidRPr="000020EE" w:rsidTr="000020EE">
        <w:trPr>
          <w:trHeight w:hRule="exact" w:val="22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Введение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</w:tr>
    </w:tbl>
    <w:p w:rsidR="00941FB6" w:rsidRPr="000020EE" w:rsidRDefault="00941FB6" w:rsidP="000020EE">
      <w:pPr>
        <w:rPr>
          <w:rFonts w:eastAsia="Microsoft Sans Serif"/>
          <w:sz w:val="28"/>
          <w:szCs w:val="28"/>
        </w:rPr>
      </w:pPr>
    </w:p>
    <w:p w:rsidR="00941FB6" w:rsidRPr="000020EE" w:rsidRDefault="00941FB6" w:rsidP="000020EE">
      <w:pPr>
        <w:rPr>
          <w:rFonts w:eastAsia="Microsoft Sans Serif"/>
          <w:sz w:val="28"/>
          <w:szCs w:val="28"/>
        </w:rPr>
      </w:pP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ИСТОРИЯ РАЗВИТИЯ АСТРОНОМИИ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0020EE" w:rsidTr="000020EE">
        <w:trPr>
          <w:trHeight w:hRule="exact" w:val="144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Астрономия в древности (Аристотель, Гиппарх Никейский и Птолемей)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представлениями о Вселенной древних уче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ных.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место и значение древней астрономии в эволюции взглядов на Вселенную</w:t>
            </w:r>
          </w:p>
        </w:tc>
      </w:tr>
      <w:tr w:rsidR="00941FB6" w:rsidRPr="000020EE" w:rsidTr="000020EE">
        <w:trPr>
          <w:trHeight w:hRule="exact" w:val="141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Звездное небо (измене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ние видов звездного неба в течение суток,года)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Использовать карту звездного неба для нахождения координат светила.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Приводить примеры практического использования карты звезд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ного неба</w:t>
            </w:r>
          </w:p>
        </w:tc>
      </w:tr>
      <w:tr w:rsidR="00941FB6" w:rsidRPr="000020EE" w:rsidTr="000020EE">
        <w:trPr>
          <w:trHeight w:hRule="exact" w:val="304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Летоисчисление и его точность (солнечный и лунный, юлианский и григорианский кален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дари, проекты новых календарей)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историей создания различных календарей. Определить роль и значение летоисчисления для жизни и дея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тельности человека.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использования календарей при освоении профессий и специальностей среднего профессионального обра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зования</w:t>
            </w:r>
          </w:p>
        </w:tc>
      </w:tr>
      <w:tr w:rsidR="00941FB6" w:rsidRPr="000020EE" w:rsidTr="005C1671">
        <w:trPr>
          <w:trHeight w:hRule="exact" w:val="19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lastRenderedPageBreak/>
              <w:t>Оптическая астрономия (цивилизационный за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прос, телескопы)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инструментами оптической (наблюдательной) астрономии.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роль наблюдательной астрономии в эволюции взглядов на Вселенную.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взаимосвязь развития цивилизации и инструментов наблюдения.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наблюдений при освоении профессий и специальностей среднего профессионального образования</w:t>
            </w:r>
          </w:p>
        </w:tc>
      </w:tr>
      <w:tr w:rsidR="00941FB6" w:rsidRPr="000020EE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Изучение околоземного пространства (история советской космонавти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ки, современные методы изучения ближнего кос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моса)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историей космонавтики и проблемами освое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ния космоса.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освоения ближнего космоса для развития человеческой цивилизации и экономического развития России. Определить значение знаний об освоении ближнего космоса для профессий и специальностей среднего профессионального обра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зования</w:t>
            </w:r>
          </w:p>
        </w:tc>
      </w:tr>
      <w:tr w:rsidR="00941FB6" w:rsidRPr="000020EE" w:rsidTr="000020EE">
        <w:trPr>
          <w:trHeight w:hRule="exact" w:val="28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Астрономия дальне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го космоса (волновая астрономия, наземные и орбитальные телескопы, современные методы изу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чения дальнего космоса)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проблемами освоения дальнего космоса. Определить значение освоения дальнего космоса для развития человеческой цивилизации и экономического развития России. Определить значение знаний об освоении дальнего космоса для профессий и специальностей среднего профессионального обра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зования</w:t>
            </w:r>
          </w:p>
        </w:tc>
      </w:tr>
    </w:tbl>
    <w:p w:rsidR="00941FB6" w:rsidRPr="000020EE" w:rsidRDefault="00941FB6" w:rsidP="000020EE">
      <w:pPr>
        <w:rPr>
          <w:rFonts w:eastAsia="Microsoft Sans Serif"/>
          <w:sz w:val="28"/>
          <w:szCs w:val="28"/>
        </w:rPr>
      </w:pPr>
    </w:p>
    <w:p w:rsidR="00941FB6" w:rsidRPr="000020EE" w:rsidRDefault="00941FB6" w:rsidP="000020EE">
      <w:pPr>
        <w:rPr>
          <w:rFonts w:eastAsia="Microsoft Sans Serif"/>
          <w:sz w:val="28"/>
          <w:szCs w:val="28"/>
        </w:rPr>
      </w:pPr>
    </w:p>
    <w:p w:rsidR="00941FB6" w:rsidRPr="000020EE" w:rsidRDefault="00941FB6" w:rsidP="000020EE">
      <w:pPr>
        <w:rPr>
          <w:rFonts w:eastAsia="Century Schoolbook"/>
          <w:sz w:val="28"/>
          <w:szCs w:val="28"/>
        </w:rPr>
      </w:pPr>
      <w:r w:rsidRPr="000020EE">
        <w:rPr>
          <w:rFonts w:eastAsia="Century Schoolbook"/>
          <w:sz w:val="28"/>
          <w:szCs w:val="28"/>
        </w:rPr>
        <w:t>УСТРОЙСТВО СОЛНЕЧНОЙ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0020EE" w:rsidTr="000020EE">
        <w:trPr>
          <w:trHeight w:hRule="exact" w:val="200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Происхождение Солнеч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ной системы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различными теориями происхождения Сол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нечной системы.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происхождении Солнечной си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стемы для освоения профессий и специальностей среднего про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фессионального образования</w:t>
            </w:r>
          </w:p>
        </w:tc>
      </w:tr>
      <w:tr w:rsidR="00941FB6" w:rsidRPr="000020EE" w:rsidTr="000020EE">
        <w:trPr>
          <w:trHeight w:hRule="exact" w:val="230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Видимое движение пла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нет (видимое движение и конфигурации планет)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понятиями «конфигурация планет», «синоди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ческий период», «сидерический период», «конфигурации пла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нет и условия их видимости».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Научиться проводить вычисления для определения синодиче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ского и сидерического (звездного) периодов обращения планет.</w:t>
            </w:r>
          </w:p>
        </w:tc>
      </w:tr>
    </w:tbl>
    <w:p w:rsidR="00941FB6" w:rsidRPr="000020EE" w:rsidRDefault="00941FB6" w:rsidP="000020EE">
      <w:pPr>
        <w:rPr>
          <w:rFonts w:eastAsia="Microsoft Sans Serif"/>
          <w:sz w:val="28"/>
          <w:szCs w:val="28"/>
        </w:rPr>
      </w:pPr>
    </w:p>
    <w:p w:rsidR="00941FB6" w:rsidRDefault="00941FB6" w:rsidP="000020EE">
      <w:pPr>
        <w:rPr>
          <w:rFonts w:eastAsia="Microsoft Sans Serif"/>
          <w:sz w:val="28"/>
          <w:szCs w:val="28"/>
        </w:rPr>
      </w:pPr>
    </w:p>
    <w:p w:rsidR="000020EE" w:rsidRDefault="000020EE" w:rsidP="000020EE">
      <w:pPr>
        <w:rPr>
          <w:rFonts w:eastAsia="Microsoft Sans Serif"/>
          <w:sz w:val="28"/>
          <w:szCs w:val="28"/>
        </w:rPr>
      </w:pPr>
    </w:p>
    <w:p w:rsidR="000020EE" w:rsidRDefault="000020EE" w:rsidP="000020EE">
      <w:pPr>
        <w:rPr>
          <w:rFonts w:eastAsia="Microsoft Sans Serif"/>
          <w:sz w:val="28"/>
          <w:szCs w:val="28"/>
        </w:rPr>
      </w:pPr>
    </w:p>
    <w:p w:rsidR="000020EE" w:rsidRDefault="000020EE" w:rsidP="000020EE">
      <w:pPr>
        <w:rPr>
          <w:rFonts w:eastAsia="Microsoft Sans Serif"/>
          <w:sz w:val="28"/>
          <w:szCs w:val="28"/>
        </w:rPr>
      </w:pPr>
    </w:p>
    <w:p w:rsidR="000020EE" w:rsidRDefault="000020EE" w:rsidP="000020EE">
      <w:pPr>
        <w:rPr>
          <w:rFonts w:eastAsia="Microsoft Sans Serif"/>
          <w:sz w:val="28"/>
          <w:szCs w:val="28"/>
        </w:rPr>
      </w:pPr>
    </w:p>
    <w:p w:rsidR="000020EE" w:rsidRPr="000020EE" w:rsidRDefault="000020EE" w:rsidP="000020EE">
      <w:pPr>
        <w:rPr>
          <w:rFonts w:eastAsia="Microsoft Sans Serif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0020EE" w:rsidTr="000020EE">
        <w:trPr>
          <w:trHeight w:hRule="exact" w:val="227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lastRenderedPageBreak/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Характеристика основных видов деятельности студентов (на уровне учебных действий)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конфигурации планет для осво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ения профессий и специальностей среднего профессионального образования</w:t>
            </w:r>
          </w:p>
        </w:tc>
      </w:tr>
      <w:tr w:rsidR="00941FB6" w:rsidRPr="000020EE" w:rsidTr="000020EE">
        <w:trPr>
          <w:trHeight w:hRule="exact" w:val="327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Система Земля — Луна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системой Земля — Луна (двойная планета). Определить значение исследований Луны космическими аппа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ратами.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пилотируемых космических экспедиций на Луну.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системе Земля — Луна для осво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ения профессий и специальностей среднего профессионального образования</w:t>
            </w:r>
          </w:p>
        </w:tc>
      </w:tr>
      <w:tr w:rsidR="00941FB6" w:rsidRPr="000020EE" w:rsidTr="000020EE">
        <w:trPr>
          <w:trHeight w:hRule="exact" w:val="297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Природа Луны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физической природой Луны, строением лун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ной поверхности, физическими условиями на Луне.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природе Луны для развития че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ловеческой цивилизации.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природе Луны для освоения про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фессий и специальностей среднего профессионального образова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ния</w:t>
            </w:r>
          </w:p>
        </w:tc>
      </w:tr>
      <w:tr w:rsidR="00941FB6" w:rsidRPr="000020EE" w:rsidTr="000020EE">
        <w:trPr>
          <w:trHeight w:hRule="exact" w:val="22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Планеты земной группы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планетами земной группы. Определить значе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ние знаний о планетах земной группы для развития человече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ской цивилизации.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планетах земной группы для ос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воения профессий и специальностей среднего профессионально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го образования</w:t>
            </w:r>
          </w:p>
        </w:tc>
      </w:tr>
      <w:tr w:rsidR="00941FB6" w:rsidRPr="000020EE" w:rsidTr="000020EE">
        <w:trPr>
          <w:trHeight w:hRule="exact" w:val="254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Планеты-гиганты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планетами-гигантами.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планетах-гигантах для развития человеческой цивилизации.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планетах-гигантах для освоения профессий и специальностей среднего профессионального обра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зования</w:t>
            </w:r>
          </w:p>
        </w:tc>
      </w:tr>
      <w:tr w:rsidR="00941FB6" w:rsidRPr="000020EE" w:rsidTr="000020EE">
        <w:trPr>
          <w:trHeight w:hRule="exact" w:val="298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lastRenderedPageBreak/>
              <w:t>Малые тела Солнечной системы (астероиды, ме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теориты, кометы, малые планеты)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малых телах Солнечной системы для освоения профессий и специальностей среднего профессио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нального образования</w:t>
            </w:r>
          </w:p>
        </w:tc>
      </w:tr>
      <w:tr w:rsidR="00941FB6" w:rsidRPr="000020EE" w:rsidTr="000020EE">
        <w:trPr>
          <w:trHeight w:hRule="exact" w:val="22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Общие сведения о Солнце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Познакомиться с общими сведениями о Солнце.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Солнце для развития человече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ской цивилизации.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о Солнце для освоения профессий и специальностей среднего профессионального образования</w:t>
            </w:r>
          </w:p>
        </w:tc>
      </w:tr>
      <w:tr w:rsidR="00941FB6" w:rsidRPr="000020EE" w:rsidTr="000020EE">
        <w:trPr>
          <w:trHeight w:hRule="exact" w:val="269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Солнце и жизнь Земли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Изучить взаимосвязь существования жизни на Земле и Солнца. Определить значение знаний о Солнце для существования жиз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ни на Земле.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знаний изучения Солнца как источника жизни на Земле для освоения профессий и специальностей сред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него профессионального образования</w:t>
            </w:r>
          </w:p>
        </w:tc>
      </w:tr>
      <w:tr w:rsidR="00941FB6" w:rsidRPr="000020EE" w:rsidTr="000020EE">
        <w:trPr>
          <w:trHeight w:hRule="exact" w:val="283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Небесная механика (за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коны Кеплера, открытие планет)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Изучить законы Кеплера.</w:t>
            </w: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Определить значение законов Кеплера для изучения небесных тел и Вселенной.</w:t>
            </w:r>
          </w:p>
          <w:p w:rsid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 xml:space="preserve">Определить значение законов Кеплера для </w:t>
            </w:r>
          </w:p>
          <w:p w:rsidR="000020EE" w:rsidRDefault="000020EE" w:rsidP="000020EE">
            <w:pPr>
              <w:rPr>
                <w:rFonts w:eastAsia="Century Schoolbook"/>
                <w:sz w:val="28"/>
                <w:szCs w:val="28"/>
              </w:rPr>
            </w:pPr>
          </w:p>
          <w:p w:rsidR="00941FB6" w:rsidRPr="000020EE" w:rsidRDefault="00941FB6" w:rsidP="000020EE">
            <w:pPr>
              <w:rPr>
                <w:rFonts w:eastAsia="Century Schoolbook"/>
                <w:sz w:val="28"/>
                <w:szCs w:val="28"/>
              </w:rPr>
            </w:pPr>
            <w:r w:rsidRPr="000020EE">
              <w:rPr>
                <w:rFonts w:eastAsia="Century Schoolbook"/>
                <w:sz w:val="28"/>
                <w:szCs w:val="28"/>
              </w:rPr>
              <w:t>открытия новых пла</w:t>
            </w:r>
            <w:r w:rsidRPr="000020EE">
              <w:rPr>
                <w:rFonts w:eastAsia="Century Schoolbook"/>
                <w:sz w:val="28"/>
                <w:szCs w:val="28"/>
              </w:rPr>
              <w:softHyphen/>
              <w:t>нет</w:t>
            </w:r>
          </w:p>
        </w:tc>
      </w:tr>
    </w:tbl>
    <w:p w:rsidR="00941FB6" w:rsidRPr="00941FB6" w:rsidRDefault="00941FB6" w:rsidP="00941FB6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  <w:sectPr w:rsidR="00941FB6" w:rsidRPr="00941FB6">
          <w:pgSz w:w="11900" w:h="16840"/>
          <w:pgMar w:top="1188" w:right="1309" w:bottom="1163" w:left="17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941FB6" w:rsidTr="005C1671">
        <w:trPr>
          <w:trHeight w:hRule="exact" w:val="55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jc w:val="center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lastRenderedPageBreak/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02" w:lineRule="exact"/>
              <w:jc w:val="center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941FB6" w:rsidRPr="00941FB6" w:rsidTr="005C1671">
        <w:trPr>
          <w:trHeight w:hRule="exact" w:val="14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Исследование Солнеч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ной системы (межпла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нетные экспедиции, космические миссии и межпланетные космиче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ские аппараты)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межпланетных экс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педициях для освоения профессий и специальностей среднего профессионального образования</w:t>
            </w:r>
          </w:p>
        </w:tc>
      </w:tr>
    </w:tbl>
    <w:p w:rsidR="00941FB6" w:rsidRPr="00941FB6" w:rsidRDefault="00941FB6" w:rsidP="00941FB6">
      <w:pPr>
        <w:framePr w:w="8890" w:wrap="notBeside" w:vAnchor="text" w:hAnchor="text" w:xAlign="center" w:y="1"/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941FB6" w:rsidRPr="00941FB6" w:rsidRDefault="00941FB6" w:rsidP="00941FB6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941FB6" w:rsidRPr="00941FB6" w:rsidRDefault="00941FB6" w:rsidP="00941FB6">
      <w:pPr>
        <w:framePr w:w="8890" w:wrap="notBeside" w:vAnchor="text" w:hAnchor="text" w:xAlign="center" w:y="1"/>
        <w:widowControl w:val="0"/>
        <w:spacing w:line="170" w:lineRule="exact"/>
        <w:rPr>
          <w:rFonts w:ascii="Century Schoolbook" w:eastAsia="Century Schoolbook" w:hAnsi="Century Schoolbook" w:cs="Century Schoolbook"/>
          <w:b/>
          <w:bCs/>
          <w:color w:val="000000"/>
          <w:sz w:val="17"/>
          <w:szCs w:val="17"/>
          <w:lang w:bidi="ru-RU"/>
        </w:rPr>
      </w:pPr>
      <w:r w:rsidRPr="00941FB6">
        <w:rPr>
          <w:rFonts w:ascii="Century Schoolbook" w:eastAsia="Century Schoolbook" w:hAnsi="Century Schoolbook" w:cs="Century Schoolbook"/>
          <w:b/>
          <w:bCs/>
          <w:color w:val="000000"/>
          <w:sz w:val="17"/>
          <w:szCs w:val="17"/>
          <w:lang w:bidi="ru-RU"/>
        </w:rPr>
        <w:t>СТРОЕНИЕ И ЭВОЛЮЦИЯ ВСЕЛЕННОЙ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941FB6" w:rsidTr="005C1671">
        <w:trPr>
          <w:trHeight w:hRule="exact" w:val="14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Расстояние до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Изучить методы определения расстояний до звезд. Определить значение знаний об определении расстояний до звезд для изучения Вселенной.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знаний об определении расстояний до звезд для освоения профессий и специальностей среднего про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фессионального образования</w:t>
            </w:r>
          </w:p>
        </w:tc>
      </w:tr>
      <w:tr w:rsidR="00941FB6" w:rsidRPr="00941FB6" w:rsidTr="005C1671">
        <w:trPr>
          <w:trHeight w:hRule="exact" w:val="14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Физическая природа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Познакомиться с физической природой звезд.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знаний о физической природе звезд для человека.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физической при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роде звезд для освоения профессий и специальностей среднего профессионального образования</w:t>
            </w:r>
          </w:p>
        </w:tc>
      </w:tr>
      <w:tr w:rsidR="00941FB6" w:rsidRPr="00941FB6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Виды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Познакомиться с видами звезд.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Изучить особенности спектральных классов звезд.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астрономических открытий для человека.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941FB6" w:rsidTr="005C1671">
        <w:trPr>
          <w:trHeight w:hRule="exact" w:val="125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Звездные системы. Экзопланеты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Познакомиться со звездными системами и экзопланетами. Определить значение современных астрономических знаний о звездных системах и экзопланетах для человека.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этих знаний для освоения профессий и специальностей среднего профессионального образования</w:t>
            </w:r>
          </w:p>
        </w:tc>
      </w:tr>
      <w:tr w:rsidR="00941FB6" w:rsidRPr="00941FB6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Наша Галактика — Млечный путь (галакти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ческий год)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Познакомиться с представлениями и научными изысканиями о нашей Галактике, с понятием «галактический год».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нашей Галактике для жизни и деятельности человека.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941FB6" w:rsidTr="005C1671">
        <w:trPr>
          <w:trHeight w:hRule="exact" w:val="14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Другие галактики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941FB6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Происхождение галак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тик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Познакомиться с различными гипотезами и учениями о проис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хождении галактик.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астрономических знаний о происхождении галактик для человека.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происхождении га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лактик для освоения профессий и специальностей среднего про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фессионального образования</w:t>
            </w:r>
          </w:p>
        </w:tc>
      </w:tr>
      <w:tr w:rsidR="00941FB6" w:rsidRPr="00941FB6" w:rsidTr="005C1671">
        <w:trPr>
          <w:trHeight w:hRule="exact" w:val="82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Эволюция галактик и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Познакомиться с эволюцией галактик и звезд.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знаний об эволюции галактик и звезд для человека.</w:t>
            </w:r>
          </w:p>
        </w:tc>
      </w:tr>
    </w:tbl>
    <w:p w:rsidR="00941FB6" w:rsidRPr="00941FB6" w:rsidRDefault="00941FB6" w:rsidP="00941FB6">
      <w:pPr>
        <w:framePr w:w="8890" w:wrap="notBeside" w:vAnchor="text" w:hAnchor="text" w:xAlign="center" w:y="1"/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941FB6" w:rsidRPr="00941FB6" w:rsidRDefault="00941FB6" w:rsidP="00941FB6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941FB6" w:rsidTr="005C1671">
        <w:trPr>
          <w:trHeight w:hRule="exact" w:val="13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jc w:val="center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lastRenderedPageBreak/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after="120" w:line="202" w:lineRule="exact"/>
              <w:jc w:val="center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Характеристика основных видов деятельности студентов (на уровне учебных действий)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before="120"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об эволюции галак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тик и звезд для освоения профессий и специальностей среднего профессионального образования</w:t>
            </w:r>
          </w:p>
        </w:tc>
      </w:tr>
      <w:tr w:rsidR="00941FB6" w:rsidRPr="00941FB6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Жизнь и разум во Все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ленной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Познакомиться с различными гипотезами о существовании жизни и разума во Вселенной.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изучения проблем существования жизни и разума во Вселенной для развития человеческой цивилизации. Определить значение современных знаний о жизни и разуме во Вселенной для освоения профессий и специальностей среднего профессионального образования</w:t>
            </w:r>
          </w:p>
        </w:tc>
      </w:tr>
      <w:tr w:rsidR="00941FB6" w:rsidRPr="00941FB6" w:rsidTr="005C1671">
        <w:trPr>
          <w:trHeight w:hRule="exact" w:val="169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Вселенная сегодня: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астрономические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открытия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Познакомиться с достижениями современной астрономической науки.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астрономических открытий для человека.</w:t>
            </w:r>
          </w:p>
          <w:p w:rsidR="00941FB6" w:rsidRPr="00941FB6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bidi="ru-RU"/>
              </w:rPr>
            </w:pP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941FB6">
              <w:rPr>
                <w:rFonts w:ascii="Century Schoolbook" w:eastAsia="Century Schoolbook" w:hAnsi="Century Schoolbook" w:cs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</w:tbl>
    <w:p w:rsidR="00941FB6" w:rsidRPr="00941FB6" w:rsidRDefault="00941FB6" w:rsidP="00941FB6">
      <w:pPr>
        <w:framePr w:w="8890" w:wrap="notBeside" w:vAnchor="text" w:hAnchor="text" w:xAlign="center" w:y="1"/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941FB6" w:rsidRPr="00941FB6" w:rsidRDefault="00941FB6" w:rsidP="00941FB6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054BBD" w:rsidRPr="00B52A8E" w:rsidRDefault="00054BBD" w:rsidP="00B7367E"/>
    <w:sectPr w:rsidR="00054BBD" w:rsidRPr="00B52A8E" w:rsidSect="00063C6F"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87" w:rsidRDefault="001C7C87">
      <w:r>
        <w:separator/>
      </w:r>
    </w:p>
  </w:endnote>
  <w:endnote w:type="continuationSeparator" w:id="0">
    <w:p w:rsidR="001C7C87" w:rsidRDefault="001C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D8" w:rsidRDefault="008D30D8" w:rsidP="00957B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30D8" w:rsidRDefault="008D30D8" w:rsidP="00504C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D8" w:rsidRDefault="008D30D8" w:rsidP="00D335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3C57">
      <w:rPr>
        <w:rStyle w:val="a8"/>
        <w:noProof/>
      </w:rPr>
      <w:t>10</w:t>
    </w:r>
    <w:r>
      <w:rPr>
        <w:rStyle w:val="a8"/>
      </w:rPr>
      <w:fldChar w:fldCharType="end"/>
    </w:r>
  </w:p>
  <w:p w:rsidR="008D30D8" w:rsidRDefault="008D30D8" w:rsidP="00504C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87" w:rsidRDefault="001C7C87">
      <w:r>
        <w:separator/>
      </w:r>
    </w:p>
  </w:footnote>
  <w:footnote w:type="continuationSeparator" w:id="0">
    <w:p w:rsidR="001C7C87" w:rsidRDefault="001C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14E387A"/>
    <w:multiLevelType w:val="multilevel"/>
    <w:tmpl w:val="2E32B0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BED2FF4"/>
    <w:multiLevelType w:val="multilevel"/>
    <w:tmpl w:val="C29E9E3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39F5D89"/>
    <w:multiLevelType w:val="hybridMultilevel"/>
    <w:tmpl w:val="297CF1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7A04"/>
    <w:multiLevelType w:val="hybridMultilevel"/>
    <w:tmpl w:val="99B0A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F6D4B"/>
    <w:multiLevelType w:val="hybridMultilevel"/>
    <w:tmpl w:val="16A871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8F48D3"/>
    <w:multiLevelType w:val="hybridMultilevel"/>
    <w:tmpl w:val="273C8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5A34"/>
    <w:multiLevelType w:val="hybridMultilevel"/>
    <w:tmpl w:val="853231C4"/>
    <w:lvl w:ilvl="0" w:tplc="0419000F">
      <w:start w:val="1"/>
      <w:numFmt w:val="decimal"/>
      <w:lvlText w:val="%1."/>
      <w:lvlJc w:val="left"/>
      <w:pPr>
        <w:ind w:left="2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  <w:rPr>
        <w:rFonts w:cs="Times New Roman"/>
      </w:rPr>
    </w:lvl>
  </w:abstractNum>
  <w:abstractNum w:abstractNumId="12" w15:restartNumberingAfterBreak="0">
    <w:nsid w:val="28CD7C7D"/>
    <w:multiLevelType w:val="hybridMultilevel"/>
    <w:tmpl w:val="41AE3B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186C0D"/>
    <w:multiLevelType w:val="hybridMultilevel"/>
    <w:tmpl w:val="82209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A1927"/>
    <w:multiLevelType w:val="hybridMultilevel"/>
    <w:tmpl w:val="E8B05A52"/>
    <w:lvl w:ilvl="0" w:tplc="260CF7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76651"/>
    <w:multiLevelType w:val="multilevel"/>
    <w:tmpl w:val="088C4F8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F526A0"/>
    <w:multiLevelType w:val="hybridMultilevel"/>
    <w:tmpl w:val="26D8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82711"/>
    <w:multiLevelType w:val="hybridMultilevel"/>
    <w:tmpl w:val="F190C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B5D75"/>
    <w:multiLevelType w:val="multilevel"/>
    <w:tmpl w:val="42C83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1F6CA6"/>
    <w:multiLevelType w:val="multilevel"/>
    <w:tmpl w:val="D63693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1C0A2D"/>
    <w:multiLevelType w:val="hybridMultilevel"/>
    <w:tmpl w:val="41EA3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A7E61"/>
    <w:multiLevelType w:val="hybridMultilevel"/>
    <w:tmpl w:val="CCC439E6"/>
    <w:lvl w:ilvl="0" w:tplc="89A4C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D33FCF"/>
    <w:multiLevelType w:val="hybridMultilevel"/>
    <w:tmpl w:val="5AB40FF6"/>
    <w:lvl w:ilvl="0" w:tplc="CA4EB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4A67"/>
    <w:multiLevelType w:val="hybridMultilevel"/>
    <w:tmpl w:val="234C8E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0530C"/>
    <w:multiLevelType w:val="multilevel"/>
    <w:tmpl w:val="7AA6C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851E9E"/>
    <w:multiLevelType w:val="multilevel"/>
    <w:tmpl w:val="FE4C60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DC34BE"/>
    <w:multiLevelType w:val="hybridMultilevel"/>
    <w:tmpl w:val="E4F2A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80A15"/>
    <w:multiLevelType w:val="hybridMultilevel"/>
    <w:tmpl w:val="E1DE8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44113"/>
    <w:multiLevelType w:val="hybridMultilevel"/>
    <w:tmpl w:val="9162D8A2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30" w15:restartNumberingAfterBreak="0">
    <w:nsid w:val="5DEC7D74"/>
    <w:multiLevelType w:val="hybridMultilevel"/>
    <w:tmpl w:val="3B523E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D36F9"/>
    <w:multiLevelType w:val="hybridMultilevel"/>
    <w:tmpl w:val="76983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33" w15:restartNumberingAfterBreak="0">
    <w:nsid w:val="689D1816"/>
    <w:multiLevelType w:val="hybridMultilevel"/>
    <w:tmpl w:val="73343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150D6"/>
    <w:multiLevelType w:val="hybridMultilevel"/>
    <w:tmpl w:val="C1A21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74B21C1C"/>
    <w:multiLevelType w:val="multilevel"/>
    <w:tmpl w:val="2E4A228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9224C8"/>
    <w:multiLevelType w:val="hybridMultilevel"/>
    <w:tmpl w:val="6BA63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65C8B"/>
    <w:multiLevelType w:val="multilevel"/>
    <w:tmpl w:val="F328E23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A14BEB"/>
    <w:multiLevelType w:val="hybridMultilevel"/>
    <w:tmpl w:val="258247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CC40AF"/>
    <w:multiLevelType w:val="hybridMultilevel"/>
    <w:tmpl w:val="5C92A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4057F"/>
    <w:multiLevelType w:val="hybridMultilevel"/>
    <w:tmpl w:val="075C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9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9"/>
  </w:num>
  <w:num w:numId="11">
    <w:abstractNumId w:val="39"/>
  </w:num>
  <w:num w:numId="12">
    <w:abstractNumId w:val="22"/>
  </w:num>
  <w:num w:numId="13">
    <w:abstractNumId w:val="27"/>
  </w:num>
  <w:num w:numId="14">
    <w:abstractNumId w:val="10"/>
  </w:num>
  <w:num w:numId="15">
    <w:abstractNumId w:val="30"/>
  </w:num>
  <w:num w:numId="16">
    <w:abstractNumId w:val="8"/>
  </w:num>
  <w:num w:numId="17">
    <w:abstractNumId w:val="33"/>
  </w:num>
  <w:num w:numId="18">
    <w:abstractNumId w:val="24"/>
  </w:num>
  <w:num w:numId="19">
    <w:abstractNumId w:val="7"/>
  </w:num>
  <w:num w:numId="20">
    <w:abstractNumId w:val="31"/>
  </w:num>
  <w:num w:numId="21">
    <w:abstractNumId w:val="17"/>
  </w:num>
  <w:num w:numId="22">
    <w:abstractNumId w:val="34"/>
  </w:num>
  <w:num w:numId="23">
    <w:abstractNumId w:val="28"/>
  </w:num>
  <w:num w:numId="24">
    <w:abstractNumId w:val="18"/>
  </w:num>
  <w:num w:numId="25">
    <w:abstractNumId w:val="37"/>
  </w:num>
  <w:num w:numId="26">
    <w:abstractNumId w:val="40"/>
  </w:num>
  <w:num w:numId="27">
    <w:abstractNumId w:val="15"/>
  </w:num>
  <w:num w:numId="28">
    <w:abstractNumId w:val="26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19"/>
  </w:num>
  <w:num w:numId="37">
    <w:abstractNumId w:val="20"/>
  </w:num>
  <w:num w:numId="38">
    <w:abstractNumId w:val="38"/>
  </w:num>
  <w:num w:numId="39">
    <w:abstractNumId w:val="36"/>
  </w:num>
  <w:num w:numId="40">
    <w:abstractNumId w:val="4"/>
  </w:num>
  <w:num w:numId="41">
    <w:abstractNumId w:val="16"/>
  </w:num>
  <w:num w:numId="42">
    <w:abstractNumId w:val="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C9A"/>
    <w:rsid w:val="000020EE"/>
    <w:rsid w:val="000034AD"/>
    <w:rsid w:val="00004800"/>
    <w:rsid w:val="00005AE4"/>
    <w:rsid w:val="00006D0B"/>
    <w:rsid w:val="000145B9"/>
    <w:rsid w:val="00025F3B"/>
    <w:rsid w:val="000323FC"/>
    <w:rsid w:val="000518F0"/>
    <w:rsid w:val="00054BBD"/>
    <w:rsid w:val="000615E2"/>
    <w:rsid w:val="00061D09"/>
    <w:rsid w:val="00063C6F"/>
    <w:rsid w:val="00075A80"/>
    <w:rsid w:val="00086906"/>
    <w:rsid w:val="00092BFD"/>
    <w:rsid w:val="00092C23"/>
    <w:rsid w:val="000B28CA"/>
    <w:rsid w:val="000C0E96"/>
    <w:rsid w:val="000C2FE1"/>
    <w:rsid w:val="000C3223"/>
    <w:rsid w:val="000C4542"/>
    <w:rsid w:val="000C5B34"/>
    <w:rsid w:val="000C7DB3"/>
    <w:rsid w:val="000D342E"/>
    <w:rsid w:val="000E660D"/>
    <w:rsid w:val="000F0082"/>
    <w:rsid w:val="001000FF"/>
    <w:rsid w:val="00104545"/>
    <w:rsid w:val="00114572"/>
    <w:rsid w:val="00122347"/>
    <w:rsid w:val="00140EC7"/>
    <w:rsid w:val="00162207"/>
    <w:rsid w:val="001634FA"/>
    <w:rsid w:val="00172A36"/>
    <w:rsid w:val="00176ED8"/>
    <w:rsid w:val="0018039C"/>
    <w:rsid w:val="00185B7B"/>
    <w:rsid w:val="0019268A"/>
    <w:rsid w:val="001A5888"/>
    <w:rsid w:val="001A5DFE"/>
    <w:rsid w:val="001B212E"/>
    <w:rsid w:val="001C125A"/>
    <w:rsid w:val="001C188E"/>
    <w:rsid w:val="001C5532"/>
    <w:rsid w:val="001C7C87"/>
    <w:rsid w:val="001C7E64"/>
    <w:rsid w:val="001F5213"/>
    <w:rsid w:val="002033A8"/>
    <w:rsid w:val="0021040D"/>
    <w:rsid w:val="00211D33"/>
    <w:rsid w:val="00216B08"/>
    <w:rsid w:val="00225837"/>
    <w:rsid w:val="00226DFE"/>
    <w:rsid w:val="00233042"/>
    <w:rsid w:val="00236A5C"/>
    <w:rsid w:val="00236C26"/>
    <w:rsid w:val="00240F2A"/>
    <w:rsid w:val="002636DC"/>
    <w:rsid w:val="00264F5A"/>
    <w:rsid w:val="00265066"/>
    <w:rsid w:val="002658B3"/>
    <w:rsid w:val="002802A0"/>
    <w:rsid w:val="00282EDE"/>
    <w:rsid w:val="00285C5A"/>
    <w:rsid w:val="00293C57"/>
    <w:rsid w:val="0029625D"/>
    <w:rsid w:val="002A5D9E"/>
    <w:rsid w:val="002A6C92"/>
    <w:rsid w:val="002B60A2"/>
    <w:rsid w:val="002C3E96"/>
    <w:rsid w:val="002C55C0"/>
    <w:rsid w:val="002E755E"/>
    <w:rsid w:val="002F09DA"/>
    <w:rsid w:val="002F29F0"/>
    <w:rsid w:val="002F61AF"/>
    <w:rsid w:val="002F6442"/>
    <w:rsid w:val="00311332"/>
    <w:rsid w:val="00317DF6"/>
    <w:rsid w:val="00327512"/>
    <w:rsid w:val="00331398"/>
    <w:rsid w:val="003314DD"/>
    <w:rsid w:val="00337026"/>
    <w:rsid w:val="0033749B"/>
    <w:rsid w:val="003432BD"/>
    <w:rsid w:val="00352501"/>
    <w:rsid w:val="003614E9"/>
    <w:rsid w:val="00364F0B"/>
    <w:rsid w:val="003659AF"/>
    <w:rsid w:val="003775A1"/>
    <w:rsid w:val="00383798"/>
    <w:rsid w:val="003905B3"/>
    <w:rsid w:val="003913F2"/>
    <w:rsid w:val="00393A89"/>
    <w:rsid w:val="003A4DB1"/>
    <w:rsid w:val="003A6559"/>
    <w:rsid w:val="003A7C8C"/>
    <w:rsid w:val="003B04D8"/>
    <w:rsid w:val="003B33D9"/>
    <w:rsid w:val="003B645E"/>
    <w:rsid w:val="003C52F8"/>
    <w:rsid w:val="003C725B"/>
    <w:rsid w:val="003E53EC"/>
    <w:rsid w:val="003E646A"/>
    <w:rsid w:val="003E67ED"/>
    <w:rsid w:val="003F4C79"/>
    <w:rsid w:val="00400068"/>
    <w:rsid w:val="004122A5"/>
    <w:rsid w:val="00421E1F"/>
    <w:rsid w:val="004242D3"/>
    <w:rsid w:val="004306CA"/>
    <w:rsid w:val="00430D2F"/>
    <w:rsid w:val="00432292"/>
    <w:rsid w:val="004346C2"/>
    <w:rsid w:val="004437F4"/>
    <w:rsid w:val="00450973"/>
    <w:rsid w:val="00451B0F"/>
    <w:rsid w:val="00453E11"/>
    <w:rsid w:val="0045641E"/>
    <w:rsid w:val="00471E58"/>
    <w:rsid w:val="0047616E"/>
    <w:rsid w:val="004A2DC9"/>
    <w:rsid w:val="004B2160"/>
    <w:rsid w:val="004B2889"/>
    <w:rsid w:val="004B3486"/>
    <w:rsid w:val="004C43E5"/>
    <w:rsid w:val="004D12AA"/>
    <w:rsid w:val="004D7C97"/>
    <w:rsid w:val="004D7D8C"/>
    <w:rsid w:val="004E007D"/>
    <w:rsid w:val="004E618E"/>
    <w:rsid w:val="004F65E8"/>
    <w:rsid w:val="004F7389"/>
    <w:rsid w:val="004F7F64"/>
    <w:rsid w:val="005020A2"/>
    <w:rsid w:val="00504C9A"/>
    <w:rsid w:val="00505864"/>
    <w:rsid w:val="00505F74"/>
    <w:rsid w:val="005064DB"/>
    <w:rsid w:val="005140C4"/>
    <w:rsid w:val="00516FEC"/>
    <w:rsid w:val="00517421"/>
    <w:rsid w:val="00532A01"/>
    <w:rsid w:val="0054042A"/>
    <w:rsid w:val="00540C1C"/>
    <w:rsid w:val="00541893"/>
    <w:rsid w:val="00542123"/>
    <w:rsid w:val="005425C2"/>
    <w:rsid w:val="00544CE8"/>
    <w:rsid w:val="00546835"/>
    <w:rsid w:val="00550B95"/>
    <w:rsid w:val="00554E08"/>
    <w:rsid w:val="0056178A"/>
    <w:rsid w:val="00572A21"/>
    <w:rsid w:val="00583262"/>
    <w:rsid w:val="00590E6D"/>
    <w:rsid w:val="00592743"/>
    <w:rsid w:val="005929AC"/>
    <w:rsid w:val="005A2959"/>
    <w:rsid w:val="005A319C"/>
    <w:rsid w:val="005A36C9"/>
    <w:rsid w:val="005A4C66"/>
    <w:rsid w:val="005B3CFB"/>
    <w:rsid w:val="005B5868"/>
    <w:rsid w:val="005B6CD0"/>
    <w:rsid w:val="005C11B5"/>
    <w:rsid w:val="005C1671"/>
    <w:rsid w:val="005C2F33"/>
    <w:rsid w:val="005C5F90"/>
    <w:rsid w:val="005D4C5E"/>
    <w:rsid w:val="005E43EF"/>
    <w:rsid w:val="005F243B"/>
    <w:rsid w:val="005F2F38"/>
    <w:rsid w:val="005F56BA"/>
    <w:rsid w:val="00601CC6"/>
    <w:rsid w:val="00606850"/>
    <w:rsid w:val="0060775A"/>
    <w:rsid w:val="006107F6"/>
    <w:rsid w:val="00625B5D"/>
    <w:rsid w:val="00635919"/>
    <w:rsid w:val="00636086"/>
    <w:rsid w:val="00641418"/>
    <w:rsid w:val="00646C6B"/>
    <w:rsid w:val="00651121"/>
    <w:rsid w:val="00664E92"/>
    <w:rsid w:val="00682DB0"/>
    <w:rsid w:val="006872ED"/>
    <w:rsid w:val="0068778A"/>
    <w:rsid w:val="006B3751"/>
    <w:rsid w:val="006B3B07"/>
    <w:rsid w:val="006B689F"/>
    <w:rsid w:val="006C1253"/>
    <w:rsid w:val="006D2ABB"/>
    <w:rsid w:val="006D3FA0"/>
    <w:rsid w:val="006F00CC"/>
    <w:rsid w:val="00703B3D"/>
    <w:rsid w:val="00706485"/>
    <w:rsid w:val="00730161"/>
    <w:rsid w:val="00730360"/>
    <w:rsid w:val="007329DA"/>
    <w:rsid w:val="00736070"/>
    <w:rsid w:val="00736D61"/>
    <w:rsid w:val="00740987"/>
    <w:rsid w:val="00740CFE"/>
    <w:rsid w:val="0074150A"/>
    <w:rsid w:val="00743BEF"/>
    <w:rsid w:val="00751205"/>
    <w:rsid w:val="00757BC4"/>
    <w:rsid w:val="007669C9"/>
    <w:rsid w:val="0077064B"/>
    <w:rsid w:val="00773AF3"/>
    <w:rsid w:val="00774908"/>
    <w:rsid w:val="00777193"/>
    <w:rsid w:val="00786BD8"/>
    <w:rsid w:val="007A78DD"/>
    <w:rsid w:val="007B2010"/>
    <w:rsid w:val="007C4BF9"/>
    <w:rsid w:val="007D22EB"/>
    <w:rsid w:val="007D2653"/>
    <w:rsid w:val="007D54E6"/>
    <w:rsid w:val="007E1728"/>
    <w:rsid w:val="007E646A"/>
    <w:rsid w:val="007F4643"/>
    <w:rsid w:val="007F5211"/>
    <w:rsid w:val="007F5887"/>
    <w:rsid w:val="007F5D8D"/>
    <w:rsid w:val="00804EFB"/>
    <w:rsid w:val="008124F3"/>
    <w:rsid w:val="00814BE5"/>
    <w:rsid w:val="00817789"/>
    <w:rsid w:val="00837A9C"/>
    <w:rsid w:val="008419D5"/>
    <w:rsid w:val="008503FE"/>
    <w:rsid w:val="008551ED"/>
    <w:rsid w:val="00864D74"/>
    <w:rsid w:val="0087268B"/>
    <w:rsid w:val="00886CDA"/>
    <w:rsid w:val="00886E0A"/>
    <w:rsid w:val="00892FA3"/>
    <w:rsid w:val="008952FF"/>
    <w:rsid w:val="00896B2F"/>
    <w:rsid w:val="0089767A"/>
    <w:rsid w:val="008A3E22"/>
    <w:rsid w:val="008B1748"/>
    <w:rsid w:val="008B6E37"/>
    <w:rsid w:val="008B710A"/>
    <w:rsid w:val="008B7405"/>
    <w:rsid w:val="008C0AB4"/>
    <w:rsid w:val="008C5286"/>
    <w:rsid w:val="008C71C3"/>
    <w:rsid w:val="008C78C3"/>
    <w:rsid w:val="008D30D8"/>
    <w:rsid w:val="008D5E36"/>
    <w:rsid w:val="008D68B6"/>
    <w:rsid w:val="008E1499"/>
    <w:rsid w:val="008E59E7"/>
    <w:rsid w:val="008E5D97"/>
    <w:rsid w:val="008F37DF"/>
    <w:rsid w:val="008F4307"/>
    <w:rsid w:val="008F5925"/>
    <w:rsid w:val="00900AD3"/>
    <w:rsid w:val="00900C6F"/>
    <w:rsid w:val="00900E04"/>
    <w:rsid w:val="00901B25"/>
    <w:rsid w:val="009052C3"/>
    <w:rsid w:val="00905522"/>
    <w:rsid w:val="00906335"/>
    <w:rsid w:val="009153C3"/>
    <w:rsid w:val="009201F3"/>
    <w:rsid w:val="00935473"/>
    <w:rsid w:val="00940198"/>
    <w:rsid w:val="00941FB6"/>
    <w:rsid w:val="00942BF6"/>
    <w:rsid w:val="00954B1D"/>
    <w:rsid w:val="00954B22"/>
    <w:rsid w:val="009556A1"/>
    <w:rsid w:val="00955B5A"/>
    <w:rsid w:val="009566AE"/>
    <w:rsid w:val="00957B64"/>
    <w:rsid w:val="00960C59"/>
    <w:rsid w:val="009876A5"/>
    <w:rsid w:val="009A2488"/>
    <w:rsid w:val="009A2A9B"/>
    <w:rsid w:val="009A733D"/>
    <w:rsid w:val="009C27FA"/>
    <w:rsid w:val="009C2E1F"/>
    <w:rsid w:val="009C3954"/>
    <w:rsid w:val="009D4DA7"/>
    <w:rsid w:val="009E0299"/>
    <w:rsid w:val="009E31A5"/>
    <w:rsid w:val="009E5B01"/>
    <w:rsid w:val="009E744B"/>
    <w:rsid w:val="00A01E62"/>
    <w:rsid w:val="00A020F6"/>
    <w:rsid w:val="00A070E0"/>
    <w:rsid w:val="00A10452"/>
    <w:rsid w:val="00A132F3"/>
    <w:rsid w:val="00A15D56"/>
    <w:rsid w:val="00A44CB6"/>
    <w:rsid w:val="00A563DF"/>
    <w:rsid w:val="00A56DBD"/>
    <w:rsid w:val="00A6313E"/>
    <w:rsid w:val="00A6697A"/>
    <w:rsid w:val="00A67C5A"/>
    <w:rsid w:val="00A67FE7"/>
    <w:rsid w:val="00A74127"/>
    <w:rsid w:val="00A805CC"/>
    <w:rsid w:val="00A920BB"/>
    <w:rsid w:val="00AA42F9"/>
    <w:rsid w:val="00AA54D0"/>
    <w:rsid w:val="00AA608A"/>
    <w:rsid w:val="00AB2C0B"/>
    <w:rsid w:val="00AB5CD0"/>
    <w:rsid w:val="00AC164D"/>
    <w:rsid w:val="00AC25D7"/>
    <w:rsid w:val="00AC5AC6"/>
    <w:rsid w:val="00AC6CCC"/>
    <w:rsid w:val="00AD3FF4"/>
    <w:rsid w:val="00AD52F7"/>
    <w:rsid w:val="00AE1972"/>
    <w:rsid w:val="00AE19A1"/>
    <w:rsid w:val="00AE5AA3"/>
    <w:rsid w:val="00AF5478"/>
    <w:rsid w:val="00B058C2"/>
    <w:rsid w:val="00B0684F"/>
    <w:rsid w:val="00B14D9E"/>
    <w:rsid w:val="00B23265"/>
    <w:rsid w:val="00B252A3"/>
    <w:rsid w:val="00B25620"/>
    <w:rsid w:val="00B35CDD"/>
    <w:rsid w:val="00B40477"/>
    <w:rsid w:val="00B50275"/>
    <w:rsid w:val="00B52A8E"/>
    <w:rsid w:val="00B630BD"/>
    <w:rsid w:val="00B70138"/>
    <w:rsid w:val="00B72457"/>
    <w:rsid w:val="00B72652"/>
    <w:rsid w:val="00B7367E"/>
    <w:rsid w:val="00B73970"/>
    <w:rsid w:val="00B768DD"/>
    <w:rsid w:val="00B84CBF"/>
    <w:rsid w:val="00B852C4"/>
    <w:rsid w:val="00B85B70"/>
    <w:rsid w:val="00B958B7"/>
    <w:rsid w:val="00BA0E3F"/>
    <w:rsid w:val="00BA5DC7"/>
    <w:rsid w:val="00BB1708"/>
    <w:rsid w:val="00BB4669"/>
    <w:rsid w:val="00BB696C"/>
    <w:rsid w:val="00BC05D0"/>
    <w:rsid w:val="00BC19BA"/>
    <w:rsid w:val="00BD3A0B"/>
    <w:rsid w:val="00BD7F02"/>
    <w:rsid w:val="00BF6075"/>
    <w:rsid w:val="00BF689D"/>
    <w:rsid w:val="00C00E03"/>
    <w:rsid w:val="00C05A79"/>
    <w:rsid w:val="00C124E9"/>
    <w:rsid w:val="00C13EB0"/>
    <w:rsid w:val="00C33F4E"/>
    <w:rsid w:val="00C601CF"/>
    <w:rsid w:val="00C6418B"/>
    <w:rsid w:val="00C73EA8"/>
    <w:rsid w:val="00C74EBB"/>
    <w:rsid w:val="00C817F2"/>
    <w:rsid w:val="00C83765"/>
    <w:rsid w:val="00C90839"/>
    <w:rsid w:val="00CB0120"/>
    <w:rsid w:val="00CB7C07"/>
    <w:rsid w:val="00CC4B63"/>
    <w:rsid w:val="00CC5094"/>
    <w:rsid w:val="00CD33F9"/>
    <w:rsid w:val="00CE2A27"/>
    <w:rsid w:val="00CF0A7E"/>
    <w:rsid w:val="00D01963"/>
    <w:rsid w:val="00D01E1D"/>
    <w:rsid w:val="00D027ED"/>
    <w:rsid w:val="00D06B5E"/>
    <w:rsid w:val="00D16DE9"/>
    <w:rsid w:val="00D20296"/>
    <w:rsid w:val="00D32C70"/>
    <w:rsid w:val="00D3351D"/>
    <w:rsid w:val="00D36A37"/>
    <w:rsid w:val="00D4240E"/>
    <w:rsid w:val="00D501C0"/>
    <w:rsid w:val="00D51690"/>
    <w:rsid w:val="00D53E76"/>
    <w:rsid w:val="00D570C5"/>
    <w:rsid w:val="00D57F5D"/>
    <w:rsid w:val="00D634B8"/>
    <w:rsid w:val="00D66389"/>
    <w:rsid w:val="00D66F29"/>
    <w:rsid w:val="00D73E07"/>
    <w:rsid w:val="00D82679"/>
    <w:rsid w:val="00D84883"/>
    <w:rsid w:val="00D90849"/>
    <w:rsid w:val="00D95D43"/>
    <w:rsid w:val="00DA3384"/>
    <w:rsid w:val="00DB6E7A"/>
    <w:rsid w:val="00DB7D84"/>
    <w:rsid w:val="00DC3D92"/>
    <w:rsid w:val="00DC512B"/>
    <w:rsid w:val="00DC6B0C"/>
    <w:rsid w:val="00DC6CB3"/>
    <w:rsid w:val="00DE5337"/>
    <w:rsid w:val="00DF072C"/>
    <w:rsid w:val="00E01092"/>
    <w:rsid w:val="00E06D46"/>
    <w:rsid w:val="00E06DD1"/>
    <w:rsid w:val="00E331F3"/>
    <w:rsid w:val="00E34956"/>
    <w:rsid w:val="00E51FEF"/>
    <w:rsid w:val="00E5782C"/>
    <w:rsid w:val="00E6399B"/>
    <w:rsid w:val="00E63DEC"/>
    <w:rsid w:val="00E67DE6"/>
    <w:rsid w:val="00E73200"/>
    <w:rsid w:val="00E75B61"/>
    <w:rsid w:val="00E75BCB"/>
    <w:rsid w:val="00E825A3"/>
    <w:rsid w:val="00E87D2C"/>
    <w:rsid w:val="00E93C61"/>
    <w:rsid w:val="00E94F31"/>
    <w:rsid w:val="00E95076"/>
    <w:rsid w:val="00EA23B4"/>
    <w:rsid w:val="00EB2E05"/>
    <w:rsid w:val="00EB5174"/>
    <w:rsid w:val="00EE19EE"/>
    <w:rsid w:val="00EE2034"/>
    <w:rsid w:val="00EE3E4F"/>
    <w:rsid w:val="00EF00F1"/>
    <w:rsid w:val="00F01F3F"/>
    <w:rsid w:val="00F022DA"/>
    <w:rsid w:val="00F06CE9"/>
    <w:rsid w:val="00F15EA7"/>
    <w:rsid w:val="00F32260"/>
    <w:rsid w:val="00F3550E"/>
    <w:rsid w:val="00F41AD5"/>
    <w:rsid w:val="00F47771"/>
    <w:rsid w:val="00F53996"/>
    <w:rsid w:val="00F54CDA"/>
    <w:rsid w:val="00F5635E"/>
    <w:rsid w:val="00F57F4E"/>
    <w:rsid w:val="00F80C8D"/>
    <w:rsid w:val="00F81E94"/>
    <w:rsid w:val="00F84AA8"/>
    <w:rsid w:val="00FA0C8A"/>
    <w:rsid w:val="00FA132F"/>
    <w:rsid w:val="00FA4B6A"/>
    <w:rsid w:val="00FA4FF2"/>
    <w:rsid w:val="00FA7B06"/>
    <w:rsid w:val="00FB2A38"/>
    <w:rsid w:val="00FB39FC"/>
    <w:rsid w:val="00FB4B49"/>
    <w:rsid w:val="00FB6FC0"/>
    <w:rsid w:val="00FC0989"/>
    <w:rsid w:val="00FC1E1C"/>
    <w:rsid w:val="00FC2DD7"/>
    <w:rsid w:val="00FC2F15"/>
    <w:rsid w:val="00FC6EAE"/>
    <w:rsid w:val="00FD235E"/>
    <w:rsid w:val="00FD6C68"/>
    <w:rsid w:val="00FD7A94"/>
    <w:rsid w:val="00FE08D6"/>
    <w:rsid w:val="00FE4359"/>
    <w:rsid w:val="00FE6798"/>
    <w:rsid w:val="00FE7195"/>
    <w:rsid w:val="00FE7DB3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B648B"/>
  <w15:docId w15:val="{1A4B337C-DE4B-4FE7-BE27-C626A5FB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C9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20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0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E67E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04C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E67ED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504C9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04C9A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99"/>
    <w:rsid w:val="0050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504C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504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66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04C9A"/>
    <w:rPr>
      <w:rFonts w:cs="Times New Roman"/>
    </w:rPr>
  </w:style>
  <w:style w:type="paragraph" w:styleId="a9">
    <w:name w:val="Title"/>
    <w:basedOn w:val="a"/>
    <w:next w:val="a"/>
    <w:link w:val="aa"/>
    <w:uiPriority w:val="99"/>
    <w:qFormat/>
    <w:rsid w:val="002F29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locked/>
    <w:rsid w:val="002F29F0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annotation reference"/>
    <w:basedOn w:val="a0"/>
    <w:uiPriority w:val="99"/>
    <w:rsid w:val="005C5F9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5C5F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5C5F90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5C5F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5C5F90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rsid w:val="005C5F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5C5F90"/>
    <w:rPr>
      <w:rFonts w:ascii="Tahoma" w:hAnsi="Tahoma" w:cs="Tahoma"/>
      <w:sz w:val="16"/>
      <w:szCs w:val="16"/>
    </w:rPr>
  </w:style>
  <w:style w:type="character" w:styleId="af2">
    <w:name w:val="footnote reference"/>
    <w:basedOn w:val="a0"/>
    <w:uiPriority w:val="99"/>
    <w:rsid w:val="00505864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505864"/>
    <w:rPr>
      <w:sz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locked/>
    <w:rsid w:val="00505864"/>
    <w:rPr>
      <w:rFonts w:cs="Times New Roman"/>
      <w:sz w:val="24"/>
      <w:szCs w:val="24"/>
      <w:lang w:eastAsia="ar-SA" w:bidi="ar-SA"/>
    </w:rPr>
  </w:style>
  <w:style w:type="paragraph" w:styleId="af5">
    <w:name w:val="header"/>
    <w:basedOn w:val="a"/>
    <w:link w:val="af6"/>
    <w:uiPriority w:val="99"/>
    <w:rsid w:val="004E61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3E67ED"/>
    <w:rPr>
      <w:rFonts w:cs="Times New Roman"/>
      <w:sz w:val="24"/>
      <w:szCs w:val="24"/>
    </w:rPr>
  </w:style>
  <w:style w:type="character" w:styleId="af7">
    <w:name w:val="Hyperlink"/>
    <w:basedOn w:val="a0"/>
    <w:uiPriority w:val="99"/>
    <w:rsid w:val="00541893"/>
    <w:rPr>
      <w:rFonts w:cs="Times New Roman"/>
      <w:color w:val="800000"/>
      <w:u w:val="none"/>
      <w:effect w:val="none"/>
    </w:rPr>
  </w:style>
  <w:style w:type="character" w:styleId="af8">
    <w:name w:val="FollowedHyperlink"/>
    <w:basedOn w:val="a0"/>
    <w:uiPriority w:val="99"/>
    <w:rsid w:val="001C188E"/>
    <w:rPr>
      <w:rFonts w:cs="Times New Roman"/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75B6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5B61"/>
    <w:rPr>
      <w:rFonts w:ascii="Tahoma" w:hAnsi="Tahoma" w:cs="Tahoma"/>
      <w:sz w:val="16"/>
      <w:szCs w:val="16"/>
    </w:rPr>
  </w:style>
  <w:style w:type="character" w:styleId="afb">
    <w:name w:val="Emphasis"/>
    <w:basedOn w:val="a0"/>
    <w:qFormat/>
    <w:locked/>
    <w:rsid w:val="00E75B61"/>
    <w:rPr>
      <w:i/>
      <w:iCs/>
    </w:rPr>
  </w:style>
  <w:style w:type="character" w:customStyle="1" w:styleId="afc">
    <w:name w:val="Основной текст_"/>
    <w:basedOn w:val="a0"/>
    <w:link w:val="6"/>
    <w:rsid w:val="00682DB0"/>
    <w:rPr>
      <w:sz w:val="27"/>
      <w:szCs w:val="27"/>
      <w:shd w:val="clear" w:color="auto" w:fill="FFFFFF"/>
    </w:rPr>
  </w:style>
  <w:style w:type="character" w:customStyle="1" w:styleId="afd">
    <w:name w:val="Основной текст + Полужирный;Курсив"/>
    <w:basedOn w:val="afc"/>
    <w:rsid w:val="00682DB0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82DB0"/>
    <w:rPr>
      <w:b/>
      <w:bCs/>
      <w:i/>
      <w:iCs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c"/>
    <w:rsid w:val="00682DB0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682DB0"/>
    <w:pPr>
      <w:widowControl w:val="0"/>
      <w:shd w:val="clear" w:color="auto" w:fill="FFFFFF"/>
      <w:spacing w:line="326" w:lineRule="exact"/>
      <w:ind w:hanging="280"/>
      <w:jc w:val="both"/>
    </w:pPr>
    <w:rPr>
      <w:b/>
      <w:bCs/>
      <w:i/>
      <w:iCs/>
      <w:sz w:val="27"/>
      <w:szCs w:val="27"/>
    </w:rPr>
  </w:style>
  <w:style w:type="paragraph" w:styleId="afe">
    <w:name w:val="List Paragraph"/>
    <w:basedOn w:val="a"/>
    <w:uiPriority w:val="34"/>
    <w:qFormat/>
    <w:rsid w:val="00561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Normal (Web)"/>
    <w:basedOn w:val="a"/>
    <w:uiPriority w:val="99"/>
    <w:rsid w:val="0056178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56178A"/>
    <w:pPr>
      <w:spacing w:before="100" w:beforeAutospacing="1" w:after="100" w:afterAutospacing="1"/>
    </w:pPr>
  </w:style>
  <w:style w:type="character" w:customStyle="1" w:styleId="12">
    <w:name w:val="Основной текст1"/>
    <w:basedOn w:val="afc"/>
    <w:rsid w:val="00AC5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4D7D8C"/>
    <w:rPr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4D7D8C"/>
    <w:pPr>
      <w:widowControl w:val="0"/>
      <w:shd w:val="clear" w:color="auto" w:fill="FFFFFF"/>
      <w:spacing w:before="840" w:after="1560" w:line="0" w:lineRule="atLeast"/>
      <w:jc w:val="center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enobr.ru/files/astronom2.pptx" TargetMode="External"/><Relationship Id="rId18" Type="http://schemas.openxmlformats.org/officeDocument/2006/relationships/hyperlink" Target="http://www" TargetMode="External"/><Relationship Id="rId26" Type="http://schemas.openxmlformats.org/officeDocument/2006/relationships/hyperlink" Target="http://www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zmiran.ru" TargetMode="External"/><Relationship Id="rId34" Type="http://schemas.openxmlformats.org/officeDocument/2006/relationships/hyperlink" Target="http://catalog.prosv.ru/item/286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file:///G:/" TargetMode="External"/><Relationship Id="rId25" Type="http://schemas.openxmlformats.org/officeDocument/2006/relationships/hyperlink" Target="https://www.youtube.com/watch?v=Eaw979Ow_c0" TargetMode="External"/><Relationship Id="rId33" Type="http://schemas.openxmlformats.org/officeDocument/2006/relationships/hyperlink" Target="http://earth-and-universe.narod.ru/index.html" TargetMode="External"/><Relationship Id="rId38" Type="http://schemas.openxmlformats.org/officeDocument/2006/relationships/hyperlink" Target="http://www.myastronom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ro.ru/" TargetMode="External"/><Relationship Id="rId20" Type="http://schemas.openxmlformats.org/officeDocument/2006/relationships/hyperlink" Target="http://www" TargetMode="External"/><Relationship Id="rId29" Type="http://schemas.openxmlformats.org/officeDocument/2006/relationships/hyperlink" Target="http://www.astro.websi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24" Type="http://schemas.openxmlformats.org/officeDocument/2006/relationships/hyperlink" Target="https://www.youtube" TargetMode="External"/><Relationship Id="rId32" Type="http://schemas.openxmlformats.org/officeDocument/2006/relationships/hyperlink" Target="https://sites.google.com/site/astronomlevitan/plakaty" TargetMode="External"/><Relationship Id="rId37" Type="http://schemas.openxmlformats.org/officeDocument/2006/relationships/hyperlink" Target="http://www.gomulina.orc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nobr.ru/files/astronom1.pptx" TargetMode="External"/><Relationship Id="rId23" Type="http://schemas.openxmlformats.org/officeDocument/2006/relationships/hyperlink" Target="https://www.youtube.com/watch?v=YmE4YLArZb0" TargetMode="External"/><Relationship Id="rId28" Type="http://schemas.openxmlformats.org/officeDocument/2006/relationships/hyperlink" Target="http://www.krugosvet.ru" TargetMode="External"/><Relationship Id="rId36" Type="http://schemas.openxmlformats.org/officeDocument/2006/relationships/hyperlink" Target="https://sites.google.com/site/auastro2/levitan" TargetMode="External"/><Relationship Id="rId10" Type="http://schemas.openxmlformats.org/officeDocument/2006/relationships/hyperlink" Target="https://hi-news" TargetMode="External"/><Relationship Id="rId19" Type="http://schemas.openxmlformats.org/officeDocument/2006/relationships/hyperlink" Target="http://www.college.ru/astronomy/course/content/index.htm" TargetMode="External"/><Relationship Id="rId31" Type="http://schemas.openxmlformats.org/officeDocument/2006/relationships/hyperlink" Target="http://class-fizika.narod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enobr" TargetMode="External"/><Relationship Id="rId22" Type="http://schemas.openxmlformats.org/officeDocument/2006/relationships/hyperlink" Target="https://www.youtube.com/watch?v=TKNGOhR3" TargetMode="External"/><Relationship Id="rId27" Type="http://schemas.openxmlformats.org/officeDocument/2006/relationships/hyperlink" Target="http://xn--80aqldeblhj0l.xn--p1ai/" TargetMode="External"/><Relationship Id="rId30" Type="http://schemas.openxmlformats.org/officeDocument/2006/relationships/hyperlink" Target="http://www.myastronomy.ru" TargetMode="External"/><Relationship Id="rId35" Type="http://schemas.openxmlformats.org/officeDocument/2006/relationships/hyperlink" Target="http://www.planetarium-mosco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C42B-653E-4B36-AD7D-0582E1AB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/>
  <LinksUpToDate>false</LinksUpToDate>
  <CharactersWithSpaces>29701</CharactersWithSpaces>
  <SharedDoc>false</SharedDoc>
  <HLinks>
    <vt:vector size="30" baseType="variant">
      <vt:variant>
        <vt:i4>458819</vt:i4>
      </vt:variant>
      <vt:variant>
        <vt:i4>12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327689</vt:i4>
      </vt:variant>
      <vt:variant>
        <vt:i4>9</vt:i4>
      </vt:variant>
      <vt:variant>
        <vt:i4>0</vt:i4>
      </vt:variant>
      <vt:variant>
        <vt:i4>5</vt:i4>
      </vt:variant>
      <vt:variant>
        <vt:lpwstr>http://nrc.edu.ru/est/r2/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http://metodist.i1.ru/school.shtml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http://fizik.bos.ru/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http://irodov.nm.ru/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subject/>
  <dc:creator>User</dc:creator>
  <cp:keywords/>
  <dc:description/>
  <cp:lastModifiedBy>Metodist</cp:lastModifiedBy>
  <cp:revision>36</cp:revision>
  <cp:lastPrinted>2020-01-10T03:21:00Z</cp:lastPrinted>
  <dcterms:created xsi:type="dcterms:W3CDTF">2015-07-02T06:23:00Z</dcterms:created>
  <dcterms:modified xsi:type="dcterms:W3CDTF">2021-02-12T04:33:00Z</dcterms:modified>
</cp:coreProperties>
</file>