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D6" w:rsidRDefault="003502D6" w:rsidP="00160285">
      <w:pPr>
        <w:shd w:val="clear" w:color="auto" w:fill="FFFFFF"/>
        <w:rPr>
          <w:b/>
          <w:bCs/>
        </w:rPr>
      </w:pPr>
    </w:p>
    <w:p w:rsidR="001D5E19" w:rsidRPr="00BD24BB" w:rsidRDefault="001D5E19" w:rsidP="00160285">
      <w:pPr>
        <w:shd w:val="clear" w:color="auto" w:fill="FFFFFF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EB3D89" w:rsidRDefault="006D51B6" w:rsidP="006D51B6">
      <w:pPr>
        <w:widowControl w:val="0"/>
        <w:suppressAutoHyphens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</w:t>
      </w:r>
      <w:r w:rsidRPr="00EB3D89">
        <w:rPr>
          <w:b/>
          <w:i/>
          <w:sz w:val="28"/>
          <w:szCs w:val="28"/>
        </w:rPr>
        <w:t>рограмма учебной дисциплины</w:t>
      </w: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51B6" w:rsidRPr="0077287B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0"/>
          <w:szCs w:val="40"/>
        </w:rPr>
      </w:pPr>
      <w:r w:rsidRPr="0077287B">
        <w:rPr>
          <w:b/>
          <w:sz w:val="40"/>
          <w:szCs w:val="40"/>
        </w:rPr>
        <w:t>Безопасность жизнедеятельности</w:t>
      </w:r>
    </w:p>
    <w:p w:rsidR="006D51B6" w:rsidRPr="0077287B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1B6" w:rsidRPr="00347679" w:rsidRDefault="006D51B6" w:rsidP="006D51B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6D51B6" w:rsidRDefault="006D51B6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6D51B6" w:rsidRPr="00347679" w:rsidRDefault="006D51B6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Default="001D5E19" w:rsidP="00DB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D5E19" w:rsidRDefault="006F0461" w:rsidP="00152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2017</w:t>
      </w:r>
      <w:r w:rsidR="001D5E19" w:rsidRPr="00347679">
        <w:rPr>
          <w:bCs/>
          <w:sz w:val="28"/>
          <w:szCs w:val="28"/>
        </w:rPr>
        <w:t>г.</w:t>
      </w:r>
    </w:p>
    <w:p w:rsidR="00BD24BB" w:rsidRDefault="00BD24BB" w:rsidP="00152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BD24BB" w:rsidRPr="0015212A" w:rsidRDefault="00BD24BB" w:rsidP="00152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37007" w:rsidRDefault="00C37007" w:rsidP="009226AB">
      <w:pPr>
        <w:jc w:val="both"/>
      </w:pPr>
    </w:p>
    <w:p w:rsidR="00C37007" w:rsidRDefault="00C37007" w:rsidP="00C37007">
      <w:pPr>
        <w:ind w:firstLine="708"/>
        <w:jc w:val="both"/>
      </w:pPr>
    </w:p>
    <w:p w:rsidR="007C3959" w:rsidRPr="00227A4A" w:rsidRDefault="00A700D5" w:rsidP="007C39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D51B6">
        <w:rPr>
          <w:sz w:val="28"/>
          <w:szCs w:val="28"/>
        </w:rPr>
        <w:t>Рабочая п</w:t>
      </w:r>
      <w:r w:rsidR="006D51B6" w:rsidRPr="0000556D">
        <w:rPr>
          <w:sz w:val="28"/>
          <w:szCs w:val="28"/>
        </w:rPr>
        <w:t xml:space="preserve">рограмма </w:t>
      </w:r>
      <w:r w:rsidR="006D51B6">
        <w:rPr>
          <w:sz w:val="28"/>
          <w:szCs w:val="28"/>
        </w:rPr>
        <w:t xml:space="preserve">инвариантной </w:t>
      </w:r>
      <w:r w:rsidR="006D51B6" w:rsidRPr="0000556D">
        <w:rPr>
          <w:sz w:val="28"/>
          <w:szCs w:val="28"/>
        </w:rPr>
        <w:t>учебной дисциплины</w:t>
      </w:r>
      <w:r w:rsidR="006D51B6" w:rsidRPr="0000556D">
        <w:rPr>
          <w:b/>
          <w:sz w:val="28"/>
          <w:szCs w:val="28"/>
        </w:rPr>
        <w:t xml:space="preserve"> </w:t>
      </w:r>
      <w:r w:rsidR="006D51B6" w:rsidRPr="002F5612">
        <w:rPr>
          <w:b/>
          <w:sz w:val="28"/>
          <w:szCs w:val="28"/>
        </w:rPr>
        <w:t xml:space="preserve">Безопасность </w:t>
      </w:r>
      <w:r w:rsidR="006D51B6">
        <w:rPr>
          <w:b/>
          <w:sz w:val="28"/>
          <w:szCs w:val="28"/>
        </w:rPr>
        <w:t>ж</w:t>
      </w:r>
      <w:r w:rsidR="006D51B6" w:rsidRPr="002F5612">
        <w:rPr>
          <w:b/>
          <w:sz w:val="28"/>
          <w:szCs w:val="28"/>
        </w:rPr>
        <w:t>изнедеятельности</w:t>
      </w:r>
      <w:r w:rsidR="006D51B6" w:rsidRPr="0000556D">
        <w:rPr>
          <w:sz w:val="28"/>
          <w:szCs w:val="28"/>
        </w:rPr>
        <w:t xml:space="preserve"> разработана на основе </w:t>
      </w:r>
      <w:r w:rsidR="006D51B6">
        <w:rPr>
          <w:sz w:val="28"/>
          <w:szCs w:val="28"/>
        </w:rPr>
        <w:t xml:space="preserve">Федеральных государственных образовательных стандартов среднего профессионального образования (ФГОС СПО) по программам подготовки квалифицированных рабочих, служащих (ППКРС) </w:t>
      </w:r>
      <w:r w:rsidR="006D51B6" w:rsidRPr="0000556D">
        <w:rPr>
          <w:sz w:val="28"/>
          <w:szCs w:val="28"/>
        </w:rPr>
        <w:t xml:space="preserve"> и предназначена для реализации в группах обучающихся профессии </w:t>
      </w:r>
      <w:r w:rsidR="008A0C40">
        <w:rPr>
          <w:sz w:val="28"/>
          <w:szCs w:val="28"/>
        </w:rPr>
        <w:t>СПО</w:t>
      </w:r>
      <w:r w:rsidR="00EA55FB">
        <w:rPr>
          <w:sz w:val="28"/>
          <w:szCs w:val="28"/>
        </w:rPr>
        <w:t xml:space="preserve"> </w:t>
      </w:r>
      <w:r w:rsidR="00C03A68">
        <w:rPr>
          <w:b/>
          <w:bCs/>
          <w:sz w:val="28"/>
          <w:szCs w:val="28"/>
        </w:rPr>
        <w:t xml:space="preserve"> 43.01.09 </w:t>
      </w:r>
      <w:r w:rsidR="007C3959" w:rsidRPr="0000556D">
        <w:rPr>
          <w:b/>
          <w:bCs/>
          <w:sz w:val="28"/>
          <w:szCs w:val="28"/>
        </w:rPr>
        <w:t xml:space="preserve"> Повар, кондитер.</w:t>
      </w:r>
    </w:p>
    <w:p w:rsidR="009226AB" w:rsidRPr="009226AB" w:rsidRDefault="009226AB" w:rsidP="007C3959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</w:p>
    <w:p w:rsidR="009226AB" w:rsidRPr="009226AB" w:rsidRDefault="009226AB" w:rsidP="009226AB">
      <w:pPr>
        <w:rPr>
          <w:sz w:val="28"/>
          <w:szCs w:val="28"/>
        </w:rPr>
      </w:pPr>
    </w:p>
    <w:p w:rsidR="009226AB" w:rsidRPr="009226AB" w:rsidRDefault="009226AB" w:rsidP="009226AB">
      <w:pPr>
        <w:rPr>
          <w:sz w:val="28"/>
          <w:szCs w:val="28"/>
        </w:rPr>
      </w:pPr>
    </w:p>
    <w:p w:rsidR="00B67CA0" w:rsidRPr="00227A4A" w:rsidRDefault="00B67CA0" w:rsidP="00B67CA0">
      <w:pPr>
        <w:rPr>
          <w:sz w:val="28"/>
          <w:szCs w:val="28"/>
        </w:rPr>
      </w:pPr>
    </w:p>
    <w:p w:rsidR="00B67CA0" w:rsidRPr="00227A4A" w:rsidRDefault="00B67CA0" w:rsidP="00B67CA0">
      <w:pPr>
        <w:rPr>
          <w:sz w:val="28"/>
          <w:szCs w:val="28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B67CA0" w:rsidRPr="00227A4A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sz w:val="28"/>
          <w:szCs w:val="28"/>
          <w:vertAlign w:val="superscript"/>
        </w:rPr>
      </w:pPr>
      <w:r w:rsidRPr="00227A4A">
        <w:rPr>
          <w:sz w:val="28"/>
          <w:szCs w:val="28"/>
        </w:rPr>
        <w:tab/>
      </w:r>
    </w:p>
    <w:p w:rsidR="00B67CA0" w:rsidRPr="009226AB" w:rsidRDefault="00B67CA0" w:rsidP="00B67CA0">
      <w:pPr>
        <w:rPr>
          <w:sz w:val="28"/>
          <w:szCs w:val="28"/>
        </w:rPr>
      </w:pPr>
    </w:p>
    <w:p w:rsidR="00B67CA0" w:rsidRPr="009E0815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vertAlign w:val="superscript"/>
        </w:rPr>
      </w:pPr>
      <w:r w:rsidRPr="009E0815">
        <w:rPr>
          <w:b/>
          <w:sz w:val="28"/>
          <w:szCs w:val="28"/>
        </w:rPr>
        <w:t>Организация-разработчик:</w:t>
      </w:r>
      <w:r w:rsidRPr="009E0815">
        <w:rPr>
          <w:sz w:val="28"/>
          <w:szCs w:val="28"/>
        </w:rPr>
        <w:t xml:space="preserve">  </w:t>
      </w:r>
    </w:p>
    <w:p w:rsidR="00B67CA0" w:rsidRPr="009E0815" w:rsidRDefault="00B67CA0" w:rsidP="00B67CA0">
      <w:pPr>
        <w:rPr>
          <w:sz w:val="28"/>
          <w:szCs w:val="28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B67CA0" w:rsidRPr="009E0815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E0815">
        <w:rPr>
          <w:b/>
          <w:sz w:val="28"/>
          <w:szCs w:val="28"/>
        </w:rPr>
        <w:t xml:space="preserve">Разработчик: </w:t>
      </w:r>
      <w:r w:rsidRPr="009E0815">
        <w:rPr>
          <w:i/>
          <w:sz w:val="28"/>
          <w:szCs w:val="28"/>
        </w:rPr>
        <w:t xml:space="preserve">П.В. Порошин,  преподаватель   </w:t>
      </w:r>
    </w:p>
    <w:p w:rsidR="00B67CA0" w:rsidRPr="009E0815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vertAlign w:val="superscript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B67CA0" w:rsidRPr="00300A2D" w:rsidRDefault="00B67CA0" w:rsidP="00B67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C03A68">
        <w:rPr>
          <w:sz w:val="28"/>
          <w:szCs w:val="28"/>
        </w:rPr>
        <w:t xml:space="preserve"> одобрена ЦК профессионального блока протокол </w:t>
      </w:r>
      <w:r w:rsidR="00E6640E">
        <w:rPr>
          <w:sz w:val="28"/>
          <w:szCs w:val="28"/>
        </w:rPr>
        <w:t xml:space="preserve">№ 1 от « </w:t>
      </w:r>
      <w:r w:rsidR="00C03A68" w:rsidRPr="00E6640E">
        <w:rPr>
          <w:sz w:val="28"/>
          <w:szCs w:val="28"/>
        </w:rPr>
        <w:t>31</w:t>
      </w:r>
      <w:r w:rsidR="00E6640E">
        <w:rPr>
          <w:sz w:val="28"/>
          <w:szCs w:val="28"/>
        </w:rPr>
        <w:t xml:space="preserve"> » августа </w:t>
      </w:r>
      <w:r w:rsidR="006F0461">
        <w:rPr>
          <w:sz w:val="28"/>
          <w:szCs w:val="28"/>
        </w:rPr>
        <w:t>2017</w:t>
      </w:r>
      <w:r w:rsidR="00C03A68">
        <w:rPr>
          <w:sz w:val="28"/>
          <w:szCs w:val="28"/>
        </w:rPr>
        <w:t xml:space="preserve"> </w:t>
      </w:r>
      <w:r w:rsidRPr="00300A2D">
        <w:rPr>
          <w:sz w:val="28"/>
          <w:szCs w:val="28"/>
        </w:rPr>
        <w:t>г.</w:t>
      </w:r>
    </w:p>
    <w:p w:rsidR="00B67CA0" w:rsidRDefault="00B67CA0" w:rsidP="00E6640E">
      <w:pPr>
        <w:widowControl w:val="0"/>
        <w:tabs>
          <w:tab w:val="left" w:pos="0"/>
        </w:tabs>
        <w:suppressAutoHyphens/>
        <w:jc w:val="center"/>
        <w:rPr>
          <w:i/>
          <w:sz w:val="20"/>
          <w:szCs w:val="20"/>
          <w:vertAlign w:val="superscript"/>
        </w:rPr>
      </w:pPr>
    </w:p>
    <w:p w:rsidR="00B67CA0" w:rsidRDefault="00B67CA0" w:rsidP="00B67CA0">
      <w:pPr>
        <w:widowControl w:val="0"/>
        <w:tabs>
          <w:tab w:val="left" w:pos="0"/>
        </w:tabs>
        <w:suppressAutoHyphens/>
        <w:jc w:val="right"/>
        <w:rPr>
          <w:i/>
          <w:sz w:val="20"/>
          <w:szCs w:val="20"/>
          <w:vertAlign w:val="superscript"/>
        </w:rPr>
      </w:pPr>
    </w:p>
    <w:p w:rsidR="00B67CA0" w:rsidRDefault="00B67CA0" w:rsidP="00B67CA0">
      <w:pPr>
        <w:widowControl w:val="0"/>
        <w:tabs>
          <w:tab w:val="left" w:pos="0"/>
        </w:tabs>
        <w:suppressAutoHyphens/>
        <w:jc w:val="right"/>
        <w:rPr>
          <w:i/>
          <w:sz w:val="20"/>
          <w:szCs w:val="20"/>
          <w:vertAlign w:val="superscript"/>
        </w:rPr>
      </w:pPr>
    </w:p>
    <w:p w:rsidR="00B67CA0" w:rsidRDefault="00B67CA0" w:rsidP="00B67CA0">
      <w:pPr>
        <w:jc w:val="right"/>
        <w:rPr>
          <w:i/>
          <w:sz w:val="20"/>
          <w:szCs w:val="20"/>
        </w:rPr>
      </w:pPr>
    </w:p>
    <w:p w:rsidR="00B67CA0" w:rsidRDefault="00B67CA0" w:rsidP="00B67CA0">
      <w:pPr>
        <w:widowControl w:val="0"/>
        <w:tabs>
          <w:tab w:val="left" w:pos="0"/>
        </w:tabs>
        <w:suppressAutoHyphens/>
        <w:ind w:firstLine="3240"/>
        <w:jc w:val="right"/>
        <w:rPr>
          <w:i/>
          <w:sz w:val="28"/>
          <w:szCs w:val="28"/>
          <w:vertAlign w:val="superscript"/>
        </w:rPr>
      </w:pPr>
    </w:p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p w:rsidR="00B67CA0" w:rsidRPr="004777F1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777F1">
        <w:rPr>
          <w:b/>
          <w:sz w:val="28"/>
          <w:szCs w:val="28"/>
        </w:rPr>
        <w:lastRenderedPageBreak/>
        <w:t>СОДЕРЖАНИЕ</w:t>
      </w: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tbl>
      <w:tblPr>
        <w:tblpPr w:leftFromText="180" w:rightFromText="180" w:vertAnchor="page" w:horzAnchor="margin" w:tblpY="3016"/>
        <w:tblW w:w="0" w:type="auto"/>
        <w:tblLook w:val="01E0"/>
      </w:tblPr>
      <w:tblGrid>
        <w:gridCol w:w="7588"/>
        <w:gridCol w:w="1884"/>
      </w:tblGrid>
      <w:tr w:rsidR="008928F0" w:rsidRPr="004777F1" w:rsidTr="008928F0">
        <w:tc>
          <w:tcPr>
            <w:tcW w:w="7588" w:type="dxa"/>
          </w:tcPr>
          <w:p w:rsidR="008928F0" w:rsidRPr="004777F1" w:rsidRDefault="008928F0" w:rsidP="008928F0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:rsidR="008928F0" w:rsidRPr="004777F1" w:rsidRDefault="008928F0" w:rsidP="008928F0">
            <w:pPr>
              <w:jc w:val="center"/>
              <w:rPr>
                <w:b/>
                <w:sz w:val="28"/>
                <w:szCs w:val="28"/>
              </w:rPr>
            </w:pPr>
            <w:r w:rsidRPr="004777F1">
              <w:rPr>
                <w:b/>
                <w:sz w:val="28"/>
                <w:szCs w:val="28"/>
              </w:rPr>
              <w:t>стр.</w:t>
            </w:r>
          </w:p>
        </w:tc>
      </w:tr>
      <w:tr w:rsidR="008928F0" w:rsidRPr="004777F1" w:rsidTr="008928F0">
        <w:tc>
          <w:tcPr>
            <w:tcW w:w="7588" w:type="dxa"/>
          </w:tcPr>
          <w:p w:rsidR="008928F0" w:rsidRDefault="008928F0" w:rsidP="008928F0">
            <w:pPr>
              <w:pStyle w:val="1"/>
              <w:numPr>
                <w:ilvl w:val="0"/>
                <w:numId w:val="2"/>
              </w:numPr>
              <w:jc w:val="both"/>
            </w:pPr>
            <w:r w:rsidRPr="0086124C">
              <w:rPr>
                <w:b/>
                <w:caps/>
                <w:sz w:val="28"/>
                <w:szCs w:val="28"/>
              </w:rPr>
              <w:t>ПАСПОРТ  РАБОЧЕЙ ПРОГРАММЫ УЧЕБНОЙ ДИСЦИПЛИНЫ</w:t>
            </w:r>
          </w:p>
          <w:p w:rsidR="008928F0" w:rsidRPr="004777F1" w:rsidRDefault="008928F0" w:rsidP="008928F0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8928F0" w:rsidRDefault="008928F0" w:rsidP="008928F0">
            <w:pPr>
              <w:jc w:val="center"/>
              <w:rPr>
                <w:b/>
                <w:sz w:val="28"/>
                <w:szCs w:val="28"/>
              </w:rPr>
            </w:pPr>
            <w:r w:rsidRPr="004777F1">
              <w:rPr>
                <w:b/>
                <w:sz w:val="28"/>
                <w:szCs w:val="28"/>
              </w:rPr>
              <w:t>4</w:t>
            </w:r>
          </w:p>
          <w:p w:rsidR="008928F0" w:rsidRPr="004777F1" w:rsidRDefault="008928F0" w:rsidP="008928F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928F0" w:rsidRPr="004777F1" w:rsidTr="008928F0">
        <w:tc>
          <w:tcPr>
            <w:tcW w:w="7588" w:type="dxa"/>
          </w:tcPr>
          <w:p w:rsidR="008928F0" w:rsidRPr="0086124C" w:rsidRDefault="008928F0" w:rsidP="008928F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6124C">
              <w:rPr>
                <w:b/>
                <w:caps/>
                <w:sz w:val="28"/>
                <w:szCs w:val="28"/>
              </w:rPr>
              <w:t xml:space="preserve">СТРУКТУРА И СОДЕРЖАНИЕ УЧЕБНОЙ ДИСЦИПЛИНЫ                                                                              </w:t>
            </w:r>
          </w:p>
          <w:p w:rsidR="008928F0" w:rsidRPr="004777F1" w:rsidRDefault="008928F0" w:rsidP="008928F0">
            <w:pPr>
              <w:pStyle w:val="1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:rsidR="008928F0" w:rsidRPr="004777F1" w:rsidRDefault="008928F0" w:rsidP="00892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8928F0" w:rsidRPr="004777F1" w:rsidTr="008928F0">
        <w:trPr>
          <w:trHeight w:val="670"/>
        </w:trPr>
        <w:tc>
          <w:tcPr>
            <w:tcW w:w="7588" w:type="dxa"/>
          </w:tcPr>
          <w:p w:rsidR="008928F0" w:rsidRPr="004777F1" w:rsidRDefault="008928F0" w:rsidP="008928F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777F1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8928F0" w:rsidRPr="004777F1" w:rsidRDefault="008928F0" w:rsidP="008928F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:rsidR="008928F0" w:rsidRPr="004777F1" w:rsidRDefault="008928F0" w:rsidP="008928F0">
            <w:pPr>
              <w:jc w:val="center"/>
              <w:rPr>
                <w:b/>
                <w:sz w:val="28"/>
                <w:szCs w:val="28"/>
              </w:rPr>
            </w:pPr>
            <w:r w:rsidRPr="004777F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8928F0" w:rsidRPr="004777F1" w:rsidTr="008928F0">
        <w:tc>
          <w:tcPr>
            <w:tcW w:w="7588" w:type="dxa"/>
          </w:tcPr>
          <w:p w:rsidR="008928F0" w:rsidRDefault="008928F0" w:rsidP="008928F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777F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928F0" w:rsidRDefault="008928F0" w:rsidP="008928F0"/>
          <w:p w:rsidR="008928F0" w:rsidRDefault="008928F0" w:rsidP="008928F0"/>
          <w:p w:rsidR="008928F0" w:rsidRDefault="008928F0" w:rsidP="008928F0"/>
          <w:p w:rsidR="008928F0" w:rsidRDefault="008928F0" w:rsidP="008928F0"/>
          <w:p w:rsidR="008928F0" w:rsidRDefault="008928F0" w:rsidP="008928F0"/>
          <w:p w:rsidR="008928F0" w:rsidRDefault="008928F0" w:rsidP="008928F0"/>
          <w:p w:rsidR="008928F0" w:rsidRDefault="008928F0" w:rsidP="008928F0"/>
          <w:p w:rsidR="008928F0" w:rsidRDefault="008928F0" w:rsidP="008928F0"/>
          <w:p w:rsidR="008928F0" w:rsidRDefault="008928F0" w:rsidP="008928F0"/>
          <w:p w:rsidR="008928F0" w:rsidRDefault="008928F0" w:rsidP="008928F0"/>
          <w:p w:rsidR="008928F0" w:rsidRDefault="008928F0" w:rsidP="008928F0"/>
          <w:p w:rsidR="008928F0" w:rsidRDefault="008928F0" w:rsidP="008928F0"/>
          <w:p w:rsidR="008928F0" w:rsidRDefault="008928F0" w:rsidP="008928F0"/>
          <w:p w:rsidR="008928F0" w:rsidRPr="008928F0" w:rsidRDefault="008928F0" w:rsidP="008928F0"/>
          <w:p w:rsidR="008928F0" w:rsidRPr="004777F1" w:rsidRDefault="008928F0" w:rsidP="008928F0">
            <w:pPr>
              <w:pStyle w:val="1"/>
              <w:tabs>
                <w:tab w:val="left" w:pos="2235"/>
              </w:tabs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ab/>
            </w:r>
          </w:p>
        </w:tc>
        <w:tc>
          <w:tcPr>
            <w:tcW w:w="1884" w:type="dxa"/>
          </w:tcPr>
          <w:p w:rsidR="008928F0" w:rsidRPr="004777F1" w:rsidRDefault="008928F0" w:rsidP="008928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p w:rsidR="00B67CA0" w:rsidRDefault="00B67CA0" w:rsidP="00B67CA0">
      <w:pPr>
        <w:pStyle w:val="afb"/>
        <w:jc w:val="left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7CA0" w:rsidRDefault="00B67CA0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7CA0" w:rsidRPr="004777F1" w:rsidRDefault="00B67CA0" w:rsidP="00B67CA0">
      <w:pPr>
        <w:ind w:firstLine="708"/>
        <w:rPr>
          <w:sz w:val="28"/>
          <w:szCs w:val="28"/>
        </w:rPr>
      </w:pPr>
    </w:p>
    <w:p w:rsidR="00B67CA0" w:rsidRPr="004777F1" w:rsidRDefault="00B67CA0" w:rsidP="00B67CA0">
      <w:pPr>
        <w:ind w:firstLine="708"/>
        <w:rPr>
          <w:sz w:val="28"/>
          <w:szCs w:val="28"/>
        </w:rPr>
      </w:pPr>
    </w:p>
    <w:p w:rsidR="00B67CA0" w:rsidRPr="004777F1" w:rsidRDefault="00B67CA0" w:rsidP="00B67CA0">
      <w:pPr>
        <w:ind w:firstLine="708"/>
        <w:rPr>
          <w:sz w:val="28"/>
          <w:szCs w:val="28"/>
        </w:rPr>
      </w:pPr>
    </w:p>
    <w:p w:rsidR="00B67CA0" w:rsidRPr="004777F1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</w:p>
    <w:p w:rsidR="00B67CA0" w:rsidRPr="004777F1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40E" w:rsidRDefault="00E6640E" w:rsidP="00E66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bookmark441"/>
      <w:r>
        <w:rPr>
          <w:b/>
          <w:caps/>
          <w:sz w:val="28"/>
          <w:szCs w:val="28"/>
        </w:rPr>
        <w:lastRenderedPageBreak/>
        <w:t>1. Паспорт   РАБОЧЕЙ программы учебной дисциплины</w:t>
      </w:r>
    </w:p>
    <w:p w:rsidR="00E6640E" w:rsidRDefault="00E6640E" w:rsidP="00E6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 жизнедеятельности</w:t>
      </w:r>
    </w:p>
    <w:p w:rsidR="00E6640E" w:rsidRDefault="00E6640E" w:rsidP="00E66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Рабочая программа учебной дисциплины предназначена для учебных   групп (ППКРС) и является частью образовательной программы СПО, реализующей  обучение на базе основного общего образования с одновременным получением среднего общего образования.</w:t>
      </w:r>
    </w:p>
    <w:p w:rsidR="00E6640E" w:rsidRDefault="00E6640E" w:rsidP="00E6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  <w:sz w:val="22"/>
          <w:szCs w:val="22"/>
        </w:rPr>
      </w:pPr>
    </w:p>
    <w:p w:rsidR="00E6640E" w:rsidRDefault="00E6640E" w:rsidP="00E6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36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дисциплины в структуре  образовательной программы: </w:t>
      </w:r>
      <w:r>
        <w:rPr>
          <w:bCs/>
          <w:sz w:val="28"/>
          <w:szCs w:val="28"/>
        </w:rPr>
        <w:t>дисциплина  входит  в общеобразовательный учебный цикл как базовая.</w:t>
      </w:r>
    </w:p>
    <w:p w:rsidR="00E6640E" w:rsidRDefault="00E6640E" w:rsidP="00E6640E">
      <w:pPr>
        <w:pStyle w:val="26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B67CA0" w:rsidRPr="00E6640E" w:rsidRDefault="00E6640E" w:rsidP="00E6640E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  <w:bookmarkEnd w:id="0"/>
    </w:p>
    <w:p w:rsidR="00B67CA0" w:rsidRPr="00F373C5" w:rsidRDefault="00B67CA0" w:rsidP="00B67CA0">
      <w:pPr>
        <w:pStyle w:val="60"/>
        <w:shd w:val="clear" w:color="auto" w:fill="auto"/>
        <w:spacing w:line="413" w:lineRule="exact"/>
        <w:ind w:left="80" w:right="80" w:firstLine="760"/>
        <w:rPr>
          <w:b w:val="0"/>
          <w:sz w:val="28"/>
          <w:szCs w:val="28"/>
        </w:rPr>
      </w:pPr>
      <w:r w:rsidRPr="00F373C5">
        <w:rPr>
          <w:rStyle w:val="60pt"/>
          <w:sz w:val="28"/>
          <w:szCs w:val="28"/>
        </w:rPr>
        <w:t>Цель преподавания дисциплины «Безопасность жизнедеятельности»  сформировать у обучающихся теоретические знания и практические навыки для:</w:t>
      </w:r>
    </w:p>
    <w:p w:rsidR="00B67CA0" w:rsidRPr="00F373C5" w:rsidRDefault="00B67CA0" w:rsidP="00B67CA0">
      <w:pPr>
        <w:pStyle w:val="60"/>
        <w:numPr>
          <w:ilvl w:val="0"/>
          <w:numId w:val="40"/>
        </w:numPr>
        <w:shd w:val="clear" w:color="auto" w:fill="auto"/>
        <w:tabs>
          <w:tab w:val="left" w:pos="973"/>
        </w:tabs>
        <w:spacing w:line="413" w:lineRule="exact"/>
        <w:ind w:left="80" w:right="80" w:firstLine="760"/>
        <w:rPr>
          <w:b w:val="0"/>
          <w:sz w:val="28"/>
          <w:szCs w:val="28"/>
        </w:rPr>
      </w:pPr>
      <w:r w:rsidRPr="00F373C5">
        <w:rPr>
          <w:rStyle w:val="60pt"/>
          <w:sz w:val="28"/>
          <w:szCs w:val="28"/>
        </w:rPr>
        <w:t>идентификации и снижения вероятности реализации потенциальных опасностей в профессиональной деятельности и быту;</w:t>
      </w:r>
    </w:p>
    <w:p w:rsidR="00B67CA0" w:rsidRPr="00F373C5" w:rsidRDefault="00B67CA0" w:rsidP="00B67CA0">
      <w:pPr>
        <w:pStyle w:val="60"/>
        <w:numPr>
          <w:ilvl w:val="0"/>
          <w:numId w:val="40"/>
        </w:numPr>
        <w:shd w:val="clear" w:color="auto" w:fill="auto"/>
        <w:tabs>
          <w:tab w:val="left" w:pos="978"/>
        </w:tabs>
        <w:spacing w:line="413" w:lineRule="exact"/>
        <w:ind w:left="80" w:right="80" w:firstLine="760"/>
        <w:rPr>
          <w:b w:val="0"/>
          <w:sz w:val="28"/>
          <w:szCs w:val="28"/>
        </w:rPr>
      </w:pPr>
      <w:r w:rsidRPr="00F373C5">
        <w:rPr>
          <w:rStyle w:val="60pt"/>
          <w:sz w:val="28"/>
          <w:szCs w:val="28"/>
        </w:rPr>
        <w:t>применения профессиональных знаний в ходе исполнения обязанностей военной службы;</w:t>
      </w:r>
    </w:p>
    <w:p w:rsidR="00B67CA0" w:rsidRPr="00F373C5" w:rsidRDefault="00B67CA0" w:rsidP="00B67CA0">
      <w:pPr>
        <w:pStyle w:val="60"/>
        <w:numPr>
          <w:ilvl w:val="0"/>
          <w:numId w:val="40"/>
        </w:numPr>
        <w:shd w:val="clear" w:color="auto" w:fill="auto"/>
        <w:tabs>
          <w:tab w:val="left" w:pos="930"/>
        </w:tabs>
        <w:spacing w:line="413" w:lineRule="exact"/>
        <w:ind w:left="80" w:right="80" w:firstLine="760"/>
        <w:rPr>
          <w:b w:val="0"/>
          <w:sz w:val="28"/>
          <w:szCs w:val="28"/>
        </w:rPr>
      </w:pPr>
      <w:r w:rsidRPr="00F373C5">
        <w:rPr>
          <w:rStyle w:val="60pt"/>
          <w:sz w:val="28"/>
          <w:szCs w:val="28"/>
        </w:rPr>
        <w:t>участии в проведении мероприятий по защите населения от негативных воздействий чрезвычайных ситуаций;</w:t>
      </w:r>
    </w:p>
    <w:p w:rsidR="00B67CA0" w:rsidRPr="00F373C5" w:rsidRDefault="00B67CA0" w:rsidP="00B67CA0">
      <w:pPr>
        <w:pStyle w:val="60"/>
        <w:numPr>
          <w:ilvl w:val="0"/>
          <w:numId w:val="40"/>
        </w:numPr>
        <w:shd w:val="clear" w:color="auto" w:fill="auto"/>
        <w:tabs>
          <w:tab w:val="left" w:pos="973"/>
        </w:tabs>
        <w:spacing w:line="413" w:lineRule="exact"/>
        <w:ind w:left="80" w:right="80" w:firstLine="760"/>
        <w:rPr>
          <w:b w:val="0"/>
          <w:sz w:val="28"/>
          <w:szCs w:val="28"/>
        </w:rPr>
      </w:pPr>
      <w:r w:rsidRPr="00F373C5">
        <w:rPr>
          <w:rStyle w:val="60pt"/>
          <w:sz w:val="28"/>
          <w:szCs w:val="28"/>
        </w:rPr>
        <w:t>оказания первой помощи при несчастных случаях, применения профессиональных знаний в ходе исполнения обязанностей военной службы.</w:t>
      </w:r>
    </w:p>
    <w:p w:rsidR="00B67CA0" w:rsidRPr="00F373C5" w:rsidRDefault="00B67CA0" w:rsidP="00B67CA0">
      <w:pPr>
        <w:pStyle w:val="60"/>
        <w:shd w:val="clear" w:color="auto" w:fill="auto"/>
        <w:spacing w:line="413" w:lineRule="exact"/>
        <w:ind w:left="80" w:firstLine="760"/>
        <w:rPr>
          <w:rStyle w:val="60pt"/>
          <w:sz w:val="28"/>
          <w:szCs w:val="28"/>
        </w:rPr>
      </w:pPr>
      <w:r w:rsidRPr="00F373C5">
        <w:rPr>
          <w:rStyle w:val="60pt"/>
          <w:sz w:val="28"/>
          <w:szCs w:val="28"/>
        </w:rPr>
        <w:t>В результате изучения дисциплины студент должен освоить общие компетенции: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2"/>
        <w:gridCol w:w="1913"/>
        <w:gridCol w:w="6699"/>
      </w:tblGrid>
      <w:tr w:rsidR="00A700D5" w:rsidRPr="00F94661" w:rsidTr="00A700D5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A700D5" w:rsidRPr="00F94661" w:rsidRDefault="00A700D5" w:rsidP="00A700D5">
            <w:pPr>
              <w:ind w:left="8" w:hanging="7"/>
              <w:jc w:val="center"/>
              <w:rPr>
                <w:b/>
              </w:rPr>
            </w:pPr>
            <w:r w:rsidRPr="00F94661">
              <w:rPr>
                <w:iCs/>
              </w:rPr>
              <w:t>ОК 01</w:t>
            </w:r>
          </w:p>
        </w:tc>
        <w:tc>
          <w:tcPr>
            <w:tcW w:w="1913" w:type="dxa"/>
            <w:vMerge w:val="restart"/>
          </w:tcPr>
          <w:p w:rsidR="00A700D5" w:rsidRPr="00F94661" w:rsidRDefault="00A700D5" w:rsidP="00A700D5">
            <w:pPr>
              <w:ind w:left="8" w:hanging="7"/>
              <w:rPr>
                <w:b/>
                <w:iCs/>
              </w:rPr>
            </w:pPr>
            <w:r w:rsidRPr="00F94661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iCs/>
              </w:rPr>
              <w:t xml:space="preserve">Умения: </w:t>
            </w:r>
            <w:r w:rsidRPr="00F94661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iCs/>
              </w:rPr>
              <w:t>составить план действия; определить необходимые ресурсы;</w:t>
            </w:r>
          </w:p>
          <w:p w:rsidR="00A700D5" w:rsidRPr="00F94661" w:rsidRDefault="00A700D5" w:rsidP="00A700D5">
            <w:pPr>
              <w:ind w:left="8" w:hanging="7"/>
              <w:rPr>
                <w:b/>
                <w:iCs/>
              </w:rPr>
            </w:pPr>
            <w:r w:rsidRPr="00F94661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A700D5" w:rsidRPr="00F94661" w:rsidTr="00A700D5">
        <w:trPr>
          <w:cantSplit/>
          <w:trHeight w:val="2144"/>
          <w:jc w:val="center"/>
        </w:trPr>
        <w:tc>
          <w:tcPr>
            <w:tcW w:w="1102" w:type="dxa"/>
            <w:vMerge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</w:p>
        </w:tc>
        <w:tc>
          <w:tcPr>
            <w:tcW w:w="1913" w:type="dxa"/>
            <w:vMerge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bCs/>
              </w:rPr>
            </w:pPr>
            <w:r w:rsidRPr="00F94661">
              <w:rPr>
                <w:b/>
                <w:iCs/>
              </w:rPr>
              <w:t xml:space="preserve">Знания: </w:t>
            </w:r>
            <w:r w:rsidRPr="00F94661">
              <w:rPr>
                <w:iCs/>
              </w:rPr>
              <w:t>а</w:t>
            </w:r>
            <w:r w:rsidRPr="00F94661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A700D5" w:rsidRPr="00F94661" w:rsidRDefault="00A700D5" w:rsidP="00A700D5">
            <w:pPr>
              <w:ind w:left="8" w:hanging="7"/>
              <w:rPr>
                <w:b/>
                <w:iCs/>
              </w:rPr>
            </w:pPr>
            <w:r w:rsidRPr="00F94661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A700D5" w:rsidRPr="00F94661" w:rsidTr="00A700D5">
        <w:trPr>
          <w:cantSplit/>
          <w:trHeight w:val="1519"/>
          <w:jc w:val="center"/>
        </w:trPr>
        <w:tc>
          <w:tcPr>
            <w:tcW w:w="1102" w:type="dxa"/>
            <w:vMerge w:val="restart"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  <w:r w:rsidRPr="00F94661">
              <w:rPr>
                <w:iCs/>
              </w:rPr>
              <w:t>ОК 02</w:t>
            </w:r>
          </w:p>
        </w:tc>
        <w:tc>
          <w:tcPr>
            <w:tcW w:w="1913" w:type="dxa"/>
            <w:vMerge w:val="restart"/>
          </w:tcPr>
          <w:p w:rsidR="00A700D5" w:rsidRPr="00F94661" w:rsidRDefault="00A700D5" w:rsidP="00A700D5">
            <w:pPr>
              <w:ind w:left="8" w:hanging="7"/>
              <w:jc w:val="both"/>
              <w:rPr>
                <w:iCs/>
              </w:rPr>
            </w:pPr>
            <w:r w:rsidRPr="00F9466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iCs/>
              </w:rPr>
              <w:t xml:space="preserve">Умения: </w:t>
            </w:r>
            <w:r w:rsidRPr="00F94661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A700D5" w:rsidRPr="00F94661" w:rsidTr="00A700D5">
        <w:trPr>
          <w:cantSplit/>
          <w:trHeight w:val="1132"/>
          <w:jc w:val="center"/>
        </w:trPr>
        <w:tc>
          <w:tcPr>
            <w:tcW w:w="1102" w:type="dxa"/>
            <w:vMerge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</w:p>
        </w:tc>
        <w:tc>
          <w:tcPr>
            <w:tcW w:w="1913" w:type="dxa"/>
            <w:vMerge/>
          </w:tcPr>
          <w:p w:rsidR="00A700D5" w:rsidRPr="00F94661" w:rsidRDefault="00A700D5" w:rsidP="00A700D5">
            <w:pPr>
              <w:ind w:left="8" w:hanging="7"/>
              <w:jc w:val="both"/>
            </w:pP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b/>
                <w:iCs/>
              </w:rPr>
            </w:pPr>
            <w:r w:rsidRPr="00F94661">
              <w:rPr>
                <w:b/>
                <w:iCs/>
              </w:rPr>
              <w:t xml:space="preserve">Знания: </w:t>
            </w:r>
            <w:r w:rsidRPr="00F94661">
              <w:rPr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700D5" w:rsidRPr="00F94661" w:rsidTr="00A700D5">
        <w:trPr>
          <w:cantSplit/>
          <w:trHeight w:val="1140"/>
          <w:jc w:val="center"/>
        </w:trPr>
        <w:tc>
          <w:tcPr>
            <w:tcW w:w="1102" w:type="dxa"/>
            <w:vMerge w:val="restart"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  <w:r w:rsidRPr="00F94661">
              <w:rPr>
                <w:iCs/>
              </w:rPr>
              <w:t>ОК 03</w:t>
            </w:r>
          </w:p>
        </w:tc>
        <w:tc>
          <w:tcPr>
            <w:tcW w:w="1913" w:type="dxa"/>
            <w:vMerge w:val="restart"/>
          </w:tcPr>
          <w:p w:rsidR="00A700D5" w:rsidRPr="00F94661" w:rsidRDefault="00A700D5" w:rsidP="00A700D5">
            <w:pPr>
              <w:ind w:left="8" w:hanging="7"/>
              <w:jc w:val="both"/>
            </w:pPr>
            <w:r w:rsidRPr="00F94661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bCs/>
                <w:iCs/>
              </w:rPr>
              <w:t xml:space="preserve">Умения: </w:t>
            </w:r>
            <w:r w:rsidRPr="00F94661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F94661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A700D5" w:rsidRPr="00F94661" w:rsidTr="00A700D5">
        <w:trPr>
          <w:cantSplit/>
          <w:trHeight w:val="941"/>
          <w:jc w:val="center"/>
        </w:trPr>
        <w:tc>
          <w:tcPr>
            <w:tcW w:w="1102" w:type="dxa"/>
            <w:vMerge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</w:p>
        </w:tc>
        <w:tc>
          <w:tcPr>
            <w:tcW w:w="1913" w:type="dxa"/>
            <w:vMerge/>
          </w:tcPr>
          <w:p w:rsidR="00A700D5" w:rsidRPr="00F94661" w:rsidRDefault="00A700D5" w:rsidP="00A700D5">
            <w:pPr>
              <w:ind w:left="8" w:hanging="7"/>
              <w:jc w:val="both"/>
            </w:pP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bCs/>
                <w:iCs/>
              </w:rPr>
              <w:t xml:space="preserve">Знания: </w:t>
            </w:r>
            <w:r w:rsidRPr="00F94661"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A700D5" w:rsidRPr="00F94661" w:rsidTr="00A700D5">
        <w:trPr>
          <w:cantSplit/>
          <w:trHeight w:val="509"/>
          <w:jc w:val="center"/>
        </w:trPr>
        <w:tc>
          <w:tcPr>
            <w:tcW w:w="1102" w:type="dxa"/>
            <w:vMerge w:val="restart"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  <w:r w:rsidRPr="00F94661">
              <w:rPr>
                <w:iCs/>
              </w:rPr>
              <w:t>ОК 04</w:t>
            </w:r>
          </w:p>
        </w:tc>
        <w:tc>
          <w:tcPr>
            <w:tcW w:w="1913" w:type="dxa"/>
            <w:vMerge w:val="restart"/>
          </w:tcPr>
          <w:p w:rsidR="00A700D5" w:rsidRPr="00F94661" w:rsidRDefault="00A700D5" w:rsidP="00A700D5">
            <w:pPr>
              <w:ind w:left="8" w:hanging="7"/>
              <w:jc w:val="both"/>
            </w:pPr>
            <w:r w:rsidRPr="00F94661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b/>
                <w:iCs/>
              </w:rPr>
            </w:pPr>
            <w:r w:rsidRPr="00F94661">
              <w:rPr>
                <w:b/>
                <w:bCs/>
                <w:iCs/>
              </w:rPr>
              <w:t xml:space="preserve">Умения: </w:t>
            </w:r>
            <w:r w:rsidRPr="00F94661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A700D5" w:rsidRPr="00F94661" w:rsidTr="00A700D5">
        <w:trPr>
          <w:cantSplit/>
          <w:trHeight w:val="991"/>
          <w:jc w:val="center"/>
        </w:trPr>
        <w:tc>
          <w:tcPr>
            <w:tcW w:w="1102" w:type="dxa"/>
            <w:vMerge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</w:p>
        </w:tc>
        <w:tc>
          <w:tcPr>
            <w:tcW w:w="1913" w:type="dxa"/>
            <w:vMerge/>
          </w:tcPr>
          <w:p w:rsidR="00A700D5" w:rsidRPr="00F94661" w:rsidRDefault="00A700D5" w:rsidP="00A700D5">
            <w:pPr>
              <w:ind w:left="8" w:hanging="7"/>
              <w:jc w:val="both"/>
            </w:pP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b/>
                <w:iCs/>
              </w:rPr>
            </w:pPr>
            <w:r w:rsidRPr="00F94661">
              <w:rPr>
                <w:b/>
                <w:bCs/>
                <w:iCs/>
              </w:rPr>
              <w:t xml:space="preserve">Знания:  </w:t>
            </w:r>
            <w:r w:rsidRPr="00F94661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A700D5" w:rsidRPr="00F94661" w:rsidTr="00A700D5">
        <w:trPr>
          <w:cantSplit/>
          <w:trHeight w:val="1002"/>
          <w:jc w:val="center"/>
        </w:trPr>
        <w:tc>
          <w:tcPr>
            <w:tcW w:w="1102" w:type="dxa"/>
            <w:vMerge w:val="restart"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  <w:r w:rsidRPr="00F94661">
              <w:rPr>
                <w:iCs/>
              </w:rPr>
              <w:t>ОК 05</w:t>
            </w:r>
          </w:p>
        </w:tc>
        <w:tc>
          <w:tcPr>
            <w:tcW w:w="1913" w:type="dxa"/>
            <w:vMerge w:val="restart"/>
          </w:tcPr>
          <w:p w:rsidR="00A700D5" w:rsidRPr="00F94661" w:rsidRDefault="00A700D5" w:rsidP="00A700D5">
            <w:pPr>
              <w:ind w:left="8" w:hanging="7"/>
              <w:jc w:val="both"/>
            </w:pPr>
            <w:r w:rsidRPr="00F94661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b/>
                <w:iCs/>
              </w:rPr>
            </w:pPr>
            <w:r w:rsidRPr="00F94661">
              <w:rPr>
                <w:b/>
                <w:bCs/>
                <w:iCs/>
              </w:rPr>
              <w:t>Умения:</w:t>
            </w:r>
            <w:r w:rsidRPr="00F94661">
              <w:rPr>
                <w:iCs/>
              </w:rPr>
              <w:t xml:space="preserve"> грамотно </w:t>
            </w:r>
            <w:r w:rsidRPr="00F94661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F94661">
              <w:rPr>
                <w:iCs/>
              </w:rPr>
              <w:t>проявлять толерантность в рабочем коллективе</w:t>
            </w:r>
          </w:p>
        </w:tc>
      </w:tr>
      <w:tr w:rsidR="00A700D5" w:rsidRPr="00F94661" w:rsidTr="00A700D5">
        <w:trPr>
          <w:cantSplit/>
          <w:trHeight w:val="1121"/>
          <w:jc w:val="center"/>
        </w:trPr>
        <w:tc>
          <w:tcPr>
            <w:tcW w:w="1102" w:type="dxa"/>
            <w:vMerge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</w:p>
        </w:tc>
        <w:tc>
          <w:tcPr>
            <w:tcW w:w="1913" w:type="dxa"/>
            <w:vMerge/>
          </w:tcPr>
          <w:p w:rsidR="00A700D5" w:rsidRPr="00F94661" w:rsidRDefault="00A700D5" w:rsidP="00A700D5">
            <w:pPr>
              <w:ind w:left="8" w:hanging="7"/>
              <w:jc w:val="both"/>
            </w:pP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bCs/>
              </w:rPr>
            </w:pPr>
            <w:r w:rsidRPr="00F94661">
              <w:rPr>
                <w:b/>
                <w:bCs/>
                <w:iCs/>
              </w:rPr>
              <w:t xml:space="preserve">Знания: </w:t>
            </w:r>
            <w:r w:rsidRPr="00F94661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A700D5" w:rsidRPr="00F94661" w:rsidTr="00A700D5">
        <w:trPr>
          <w:cantSplit/>
          <w:trHeight w:val="806"/>
          <w:jc w:val="center"/>
        </w:trPr>
        <w:tc>
          <w:tcPr>
            <w:tcW w:w="1102" w:type="dxa"/>
            <w:vMerge w:val="restart"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  <w:r w:rsidRPr="00F94661">
              <w:rPr>
                <w:iCs/>
              </w:rPr>
              <w:t>ОК 06</w:t>
            </w:r>
          </w:p>
        </w:tc>
        <w:tc>
          <w:tcPr>
            <w:tcW w:w="1913" w:type="dxa"/>
            <w:vMerge w:val="restart"/>
          </w:tcPr>
          <w:p w:rsidR="00A700D5" w:rsidRPr="00F94661" w:rsidRDefault="00A700D5" w:rsidP="00A700D5">
            <w:pPr>
              <w:ind w:left="8" w:hanging="7"/>
              <w:jc w:val="both"/>
            </w:pPr>
            <w:r w:rsidRPr="00F94661">
              <w:t>Проявлять гражданско-</w:t>
            </w:r>
            <w:r w:rsidRPr="00F94661">
              <w:lastRenderedPageBreak/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bCs/>
                <w:iCs/>
              </w:rPr>
              <w:lastRenderedPageBreak/>
              <w:t>Умения:</w:t>
            </w:r>
            <w:r w:rsidRPr="00F94661">
              <w:rPr>
                <w:bCs/>
                <w:iCs/>
              </w:rPr>
              <w:t xml:space="preserve"> описывать значимость своей профессии </w:t>
            </w:r>
          </w:p>
        </w:tc>
      </w:tr>
      <w:tr w:rsidR="00A700D5" w:rsidRPr="00F94661" w:rsidTr="00A700D5">
        <w:trPr>
          <w:cantSplit/>
          <w:trHeight w:val="1138"/>
          <w:jc w:val="center"/>
        </w:trPr>
        <w:tc>
          <w:tcPr>
            <w:tcW w:w="1102" w:type="dxa"/>
            <w:vMerge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</w:p>
        </w:tc>
        <w:tc>
          <w:tcPr>
            <w:tcW w:w="1913" w:type="dxa"/>
            <w:vMerge/>
          </w:tcPr>
          <w:p w:rsidR="00A700D5" w:rsidRPr="00F94661" w:rsidRDefault="00A700D5" w:rsidP="00A700D5">
            <w:pPr>
              <w:ind w:left="8" w:hanging="7"/>
              <w:jc w:val="both"/>
            </w:pP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bCs/>
                <w:iCs/>
              </w:rPr>
              <w:t xml:space="preserve">Знания: </w:t>
            </w:r>
            <w:r w:rsidRPr="00F94661">
              <w:rPr>
                <w:bCs/>
                <w:iCs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профессии. </w:t>
            </w:r>
          </w:p>
        </w:tc>
      </w:tr>
      <w:tr w:rsidR="00A700D5" w:rsidRPr="00F94661" w:rsidTr="00A700D5">
        <w:trPr>
          <w:cantSplit/>
          <w:trHeight w:val="982"/>
          <w:jc w:val="center"/>
        </w:trPr>
        <w:tc>
          <w:tcPr>
            <w:tcW w:w="1102" w:type="dxa"/>
            <w:vMerge w:val="restart"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  <w:r w:rsidRPr="00F94661">
              <w:rPr>
                <w:iCs/>
              </w:rPr>
              <w:lastRenderedPageBreak/>
              <w:t>ОК 07</w:t>
            </w:r>
          </w:p>
        </w:tc>
        <w:tc>
          <w:tcPr>
            <w:tcW w:w="1913" w:type="dxa"/>
            <w:vMerge w:val="restart"/>
          </w:tcPr>
          <w:p w:rsidR="00A700D5" w:rsidRPr="00F94661" w:rsidRDefault="00A700D5" w:rsidP="00A700D5">
            <w:pPr>
              <w:ind w:left="8" w:hanging="7"/>
              <w:jc w:val="both"/>
            </w:pPr>
            <w:r w:rsidRPr="00F94661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bCs/>
                <w:iCs/>
              </w:rPr>
              <w:t xml:space="preserve">Умения: </w:t>
            </w:r>
            <w:r w:rsidRPr="00F94661">
              <w:rPr>
                <w:bCs/>
                <w:iCs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профессии. </w:t>
            </w:r>
          </w:p>
        </w:tc>
      </w:tr>
      <w:tr w:rsidR="00A700D5" w:rsidRPr="00F94661" w:rsidTr="00A700D5">
        <w:trPr>
          <w:cantSplit/>
          <w:trHeight w:val="1228"/>
          <w:jc w:val="center"/>
        </w:trPr>
        <w:tc>
          <w:tcPr>
            <w:tcW w:w="1102" w:type="dxa"/>
            <w:vMerge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</w:p>
        </w:tc>
        <w:tc>
          <w:tcPr>
            <w:tcW w:w="1913" w:type="dxa"/>
            <w:vMerge/>
          </w:tcPr>
          <w:p w:rsidR="00A700D5" w:rsidRPr="00F94661" w:rsidRDefault="00A700D5" w:rsidP="00A700D5">
            <w:pPr>
              <w:ind w:left="8" w:hanging="7"/>
              <w:jc w:val="both"/>
            </w:pP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b/>
                <w:iCs/>
              </w:rPr>
            </w:pPr>
            <w:r w:rsidRPr="00F94661">
              <w:rPr>
                <w:b/>
                <w:bCs/>
                <w:iCs/>
              </w:rPr>
              <w:t xml:space="preserve">Знания: </w:t>
            </w:r>
            <w:r w:rsidRPr="00F94661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F94661">
              <w:rPr>
                <w:b/>
                <w:bCs/>
                <w:iCs/>
              </w:rPr>
              <w:t>.</w:t>
            </w:r>
          </w:p>
        </w:tc>
      </w:tr>
      <w:tr w:rsidR="00A700D5" w:rsidRPr="00F94661" w:rsidTr="00A700D5">
        <w:trPr>
          <w:cantSplit/>
          <w:trHeight w:val="1267"/>
          <w:jc w:val="center"/>
        </w:trPr>
        <w:tc>
          <w:tcPr>
            <w:tcW w:w="1102" w:type="dxa"/>
            <w:vMerge w:val="restart"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  <w:r w:rsidRPr="00F94661">
              <w:rPr>
                <w:iCs/>
              </w:rPr>
              <w:t>ОК 08</w:t>
            </w:r>
          </w:p>
        </w:tc>
        <w:tc>
          <w:tcPr>
            <w:tcW w:w="1913" w:type="dxa"/>
            <w:vMerge w:val="restart"/>
          </w:tcPr>
          <w:p w:rsidR="00A700D5" w:rsidRPr="00F94661" w:rsidRDefault="00A700D5" w:rsidP="00A700D5">
            <w:pPr>
              <w:ind w:left="8" w:hanging="7"/>
              <w:jc w:val="both"/>
            </w:pPr>
            <w:r w:rsidRPr="00F94661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b/>
                <w:iCs/>
              </w:rPr>
            </w:pPr>
            <w:r w:rsidRPr="00F94661">
              <w:rPr>
                <w:b/>
                <w:iCs/>
              </w:rPr>
              <w:t xml:space="preserve">Умения: </w:t>
            </w:r>
            <w:r w:rsidRPr="00F94661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профессии.</w:t>
            </w:r>
          </w:p>
        </w:tc>
      </w:tr>
      <w:tr w:rsidR="00A700D5" w:rsidRPr="00F94661" w:rsidTr="00A700D5">
        <w:trPr>
          <w:cantSplit/>
          <w:trHeight w:val="1430"/>
          <w:jc w:val="center"/>
        </w:trPr>
        <w:tc>
          <w:tcPr>
            <w:tcW w:w="1102" w:type="dxa"/>
            <w:vMerge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</w:p>
        </w:tc>
        <w:tc>
          <w:tcPr>
            <w:tcW w:w="1913" w:type="dxa"/>
            <w:vMerge/>
          </w:tcPr>
          <w:p w:rsidR="00A700D5" w:rsidRPr="00F94661" w:rsidRDefault="00A700D5" w:rsidP="00A700D5">
            <w:pPr>
              <w:ind w:left="8" w:hanging="7"/>
              <w:jc w:val="both"/>
            </w:pP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b/>
                <w:iCs/>
              </w:rPr>
            </w:pPr>
            <w:r w:rsidRPr="00F94661">
              <w:rPr>
                <w:b/>
                <w:iCs/>
              </w:rPr>
              <w:t xml:space="preserve">Знания: </w:t>
            </w:r>
            <w:r w:rsidRPr="00F94661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перенапряжения.</w:t>
            </w:r>
          </w:p>
        </w:tc>
      </w:tr>
      <w:tr w:rsidR="00A700D5" w:rsidRPr="00F94661" w:rsidTr="00A700D5">
        <w:trPr>
          <w:cantSplit/>
          <w:trHeight w:val="983"/>
          <w:jc w:val="center"/>
        </w:trPr>
        <w:tc>
          <w:tcPr>
            <w:tcW w:w="1102" w:type="dxa"/>
            <w:vMerge w:val="restart"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  <w:r w:rsidRPr="00F94661">
              <w:rPr>
                <w:iCs/>
              </w:rPr>
              <w:t>ОК 09</w:t>
            </w:r>
          </w:p>
        </w:tc>
        <w:tc>
          <w:tcPr>
            <w:tcW w:w="1913" w:type="dxa"/>
            <w:vMerge w:val="restart"/>
          </w:tcPr>
          <w:p w:rsidR="00A700D5" w:rsidRPr="00F94661" w:rsidRDefault="00A700D5" w:rsidP="00A700D5">
            <w:pPr>
              <w:ind w:left="8" w:hanging="7"/>
              <w:jc w:val="both"/>
            </w:pPr>
            <w:r w:rsidRPr="00F94661">
              <w:t>Использовать информационные технологии в профессиональной деятельности</w:t>
            </w: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bCs/>
                <w:iCs/>
              </w:rPr>
              <w:t>Умения: п</w:t>
            </w:r>
            <w:r w:rsidRPr="00F94661">
              <w:rPr>
                <w:bCs/>
                <w:iCs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A700D5" w:rsidRPr="00F94661" w:rsidTr="00A700D5">
        <w:trPr>
          <w:cantSplit/>
          <w:trHeight w:val="956"/>
          <w:jc w:val="center"/>
        </w:trPr>
        <w:tc>
          <w:tcPr>
            <w:tcW w:w="1102" w:type="dxa"/>
            <w:vMerge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</w:p>
        </w:tc>
        <w:tc>
          <w:tcPr>
            <w:tcW w:w="1913" w:type="dxa"/>
            <w:vMerge/>
          </w:tcPr>
          <w:p w:rsidR="00A700D5" w:rsidRPr="00F94661" w:rsidRDefault="00A700D5" w:rsidP="00A700D5">
            <w:pPr>
              <w:ind w:left="8" w:hanging="7"/>
              <w:jc w:val="both"/>
            </w:pP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bCs/>
                <w:iCs/>
              </w:rPr>
              <w:t xml:space="preserve">Знания: </w:t>
            </w:r>
            <w:r w:rsidRPr="00F94661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A700D5" w:rsidRPr="00F94661" w:rsidTr="00A700D5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  <w:r w:rsidRPr="00F94661">
              <w:rPr>
                <w:iCs/>
              </w:rPr>
              <w:t>ОК 10</w:t>
            </w:r>
          </w:p>
        </w:tc>
        <w:tc>
          <w:tcPr>
            <w:tcW w:w="1913" w:type="dxa"/>
            <w:vMerge w:val="restart"/>
          </w:tcPr>
          <w:p w:rsidR="00A700D5" w:rsidRPr="00F94661" w:rsidRDefault="00A700D5" w:rsidP="00A700D5">
            <w:pPr>
              <w:ind w:left="8" w:hanging="7"/>
              <w:jc w:val="both"/>
            </w:pPr>
            <w:r w:rsidRPr="00F94661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bCs/>
                <w:iCs/>
              </w:rPr>
              <w:t xml:space="preserve">Умения: </w:t>
            </w:r>
            <w:r w:rsidRPr="00F94661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A700D5" w:rsidRPr="00F94661" w:rsidTr="00A700D5">
        <w:trPr>
          <w:cantSplit/>
          <w:trHeight w:val="1705"/>
          <w:jc w:val="center"/>
        </w:trPr>
        <w:tc>
          <w:tcPr>
            <w:tcW w:w="1102" w:type="dxa"/>
            <w:vMerge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</w:p>
        </w:tc>
        <w:tc>
          <w:tcPr>
            <w:tcW w:w="1913" w:type="dxa"/>
            <w:vMerge/>
          </w:tcPr>
          <w:p w:rsidR="00A700D5" w:rsidRPr="00F94661" w:rsidRDefault="00A700D5" w:rsidP="00A700D5">
            <w:pPr>
              <w:ind w:left="8" w:hanging="7"/>
              <w:jc w:val="both"/>
            </w:pP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iCs/>
              </w:rPr>
              <w:t>Знания:</w:t>
            </w:r>
            <w:r w:rsidRPr="00F94661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A700D5" w:rsidRPr="00F94661" w:rsidTr="00A700D5">
        <w:trPr>
          <w:cantSplit/>
          <w:trHeight w:val="1692"/>
          <w:jc w:val="center"/>
        </w:trPr>
        <w:tc>
          <w:tcPr>
            <w:tcW w:w="1102" w:type="dxa"/>
            <w:vMerge w:val="restart"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  <w:r w:rsidRPr="00F94661">
              <w:rPr>
                <w:iCs/>
              </w:rPr>
              <w:t>ОК 11</w:t>
            </w:r>
          </w:p>
        </w:tc>
        <w:tc>
          <w:tcPr>
            <w:tcW w:w="1913" w:type="dxa"/>
            <w:vMerge w:val="restart"/>
          </w:tcPr>
          <w:p w:rsidR="00A700D5" w:rsidRPr="00F94661" w:rsidRDefault="00A700D5" w:rsidP="00A700D5">
            <w:pPr>
              <w:ind w:left="8" w:hanging="7"/>
              <w:jc w:val="both"/>
            </w:pPr>
            <w:r w:rsidRPr="00F94661">
              <w:t>Планировать предпринимательскую деятельность в профессиональной сфере</w:t>
            </w:r>
            <w:bookmarkStart w:id="1" w:name="_GoBack"/>
            <w:bookmarkEnd w:id="1"/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bCs/>
                <w:iCs/>
              </w:rPr>
              <w:t xml:space="preserve">Умения: </w:t>
            </w:r>
            <w:r w:rsidRPr="00F94661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F94661">
              <w:rPr>
                <w:b/>
                <w:iCs/>
              </w:rPr>
              <w:t>о</w:t>
            </w:r>
            <w:r w:rsidRPr="00F94661">
              <w:rPr>
                <w:iCs/>
              </w:rPr>
              <w:t xml:space="preserve"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 </w:t>
            </w:r>
          </w:p>
        </w:tc>
      </w:tr>
      <w:tr w:rsidR="00A700D5" w:rsidRPr="00F94661" w:rsidTr="00A700D5">
        <w:trPr>
          <w:cantSplit/>
          <w:trHeight w:val="880"/>
          <w:jc w:val="center"/>
        </w:trPr>
        <w:tc>
          <w:tcPr>
            <w:tcW w:w="1102" w:type="dxa"/>
            <w:vMerge/>
          </w:tcPr>
          <w:p w:rsidR="00A700D5" w:rsidRPr="00F94661" w:rsidRDefault="00A700D5" w:rsidP="00A700D5">
            <w:pPr>
              <w:ind w:left="8" w:hanging="7"/>
              <w:jc w:val="center"/>
              <w:rPr>
                <w:iCs/>
              </w:rPr>
            </w:pPr>
          </w:p>
        </w:tc>
        <w:tc>
          <w:tcPr>
            <w:tcW w:w="1913" w:type="dxa"/>
            <w:vMerge/>
          </w:tcPr>
          <w:p w:rsidR="00A700D5" w:rsidRPr="00F94661" w:rsidRDefault="00A700D5" w:rsidP="00A700D5">
            <w:pPr>
              <w:ind w:left="8" w:hanging="7"/>
              <w:jc w:val="both"/>
            </w:pPr>
          </w:p>
        </w:tc>
        <w:tc>
          <w:tcPr>
            <w:tcW w:w="6699" w:type="dxa"/>
          </w:tcPr>
          <w:p w:rsidR="00A700D5" w:rsidRPr="00F94661" w:rsidRDefault="00A700D5" w:rsidP="00A700D5">
            <w:pPr>
              <w:ind w:left="8" w:hanging="7"/>
              <w:rPr>
                <w:iCs/>
              </w:rPr>
            </w:pPr>
            <w:r w:rsidRPr="00F94661">
              <w:rPr>
                <w:b/>
                <w:bCs/>
              </w:rPr>
              <w:t>Знание:</w:t>
            </w:r>
            <w:r w:rsidRPr="00F94661">
              <w:rPr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D51132" w:rsidRDefault="00D51132" w:rsidP="00D51132">
      <w:pPr>
        <w:pStyle w:val="af9"/>
        <w:widowControl w:val="0"/>
        <w:numPr>
          <w:ilvl w:val="1"/>
          <w:numId w:val="43"/>
        </w:numPr>
        <w:tabs>
          <w:tab w:val="left" w:pos="1292"/>
        </w:tabs>
        <w:autoSpaceDE w:val="0"/>
        <w:autoSpaceDN w:val="0"/>
        <w:ind w:left="119" w:right="98" w:firstLine="540"/>
        <w:contextualSpacing w:val="0"/>
        <w:jc w:val="both"/>
        <w:rPr>
          <w:sz w:val="28"/>
          <w:szCs w:val="28"/>
        </w:rPr>
      </w:pPr>
    </w:p>
    <w:p w:rsidR="00D51132" w:rsidRPr="00D51132" w:rsidRDefault="00D51132" w:rsidP="00D51132">
      <w:pPr>
        <w:pStyle w:val="af9"/>
        <w:widowControl w:val="0"/>
        <w:numPr>
          <w:ilvl w:val="1"/>
          <w:numId w:val="43"/>
        </w:numPr>
        <w:tabs>
          <w:tab w:val="left" w:pos="1292"/>
        </w:tabs>
        <w:autoSpaceDE w:val="0"/>
        <w:autoSpaceDN w:val="0"/>
        <w:ind w:left="119" w:right="98" w:firstLine="540"/>
        <w:contextualSpacing w:val="0"/>
        <w:jc w:val="both"/>
        <w:rPr>
          <w:sz w:val="28"/>
          <w:szCs w:val="28"/>
        </w:rPr>
      </w:pPr>
      <w:r w:rsidRPr="00D51132">
        <w:rPr>
          <w:sz w:val="28"/>
          <w:szCs w:val="28"/>
        </w:rPr>
        <w:t>Выпускник, освоивший образовательную программу, должен обладать профессиональными:</w:t>
      </w:r>
    </w:p>
    <w:p w:rsidR="00922EB4" w:rsidRDefault="00D51132" w:rsidP="00D51132">
      <w:pPr>
        <w:pStyle w:val="aa"/>
        <w:spacing w:after="0" w:line="276" w:lineRule="auto"/>
        <w:ind w:right="99"/>
      </w:pPr>
      <w:r>
        <w:t xml:space="preserve">ПК 1.1. </w:t>
      </w:r>
      <w:r w:rsidR="00922EB4">
        <w:br/>
      </w:r>
      <w:r>
        <w:t>ПК 2.1. ПК 2.2. ПК 2.4.   ПК 2.5. ПК 2.6. ПК 2.7. ПК 2.8.</w:t>
      </w:r>
      <w:r w:rsidR="00922EB4">
        <w:br/>
      </w:r>
      <w:r>
        <w:t>ПК 3.</w:t>
      </w:r>
      <w:r w:rsidR="00922EB4">
        <w:t xml:space="preserve">1. </w:t>
      </w:r>
      <w:r>
        <w:t xml:space="preserve">ПК 3.2. ПК 3.3. ПК 3.4. ПК 3.5ПК 3.6. </w:t>
      </w:r>
      <w:r w:rsidR="00922EB4">
        <w:br/>
      </w:r>
      <w:r>
        <w:t>ПК 4.1. ПК 4.2. ПК 4.3. ПК 4.4. ПК 4.5.</w:t>
      </w:r>
    </w:p>
    <w:p w:rsidR="00D51132" w:rsidRDefault="00D51132" w:rsidP="00D51132">
      <w:pPr>
        <w:pStyle w:val="aa"/>
        <w:spacing w:after="0" w:line="276" w:lineRule="auto"/>
        <w:ind w:right="99"/>
      </w:pPr>
      <w:r>
        <w:t xml:space="preserve">ПК 5.1. ПК 5.2. ПК 5.3. ПК 5.4. ПК 5.5.  </w:t>
      </w:r>
    </w:p>
    <w:p w:rsidR="00B67CA0" w:rsidRDefault="00B67CA0" w:rsidP="00B67CA0">
      <w:pPr>
        <w:pStyle w:val="60"/>
        <w:shd w:val="clear" w:color="auto" w:fill="auto"/>
        <w:spacing w:before="240" w:line="200" w:lineRule="exact"/>
        <w:rPr>
          <w:rStyle w:val="60pt"/>
          <w:sz w:val="28"/>
          <w:szCs w:val="28"/>
        </w:rPr>
      </w:pPr>
      <w:r w:rsidRPr="00F12BB8">
        <w:rPr>
          <w:rStyle w:val="60pt"/>
          <w:sz w:val="28"/>
          <w:szCs w:val="28"/>
        </w:rPr>
        <w:t>В результате освоения дисциплины обучающийся должен:</w:t>
      </w:r>
    </w:p>
    <w:p w:rsidR="00B67CA0" w:rsidRPr="008928F0" w:rsidRDefault="00B67CA0" w:rsidP="00B67CA0">
      <w:pPr>
        <w:pStyle w:val="60"/>
        <w:shd w:val="clear" w:color="auto" w:fill="auto"/>
        <w:spacing w:before="240" w:line="200" w:lineRule="exact"/>
        <w:rPr>
          <w:b w:val="0"/>
          <w:sz w:val="28"/>
          <w:szCs w:val="28"/>
        </w:rPr>
      </w:pPr>
      <w:r w:rsidRPr="008928F0">
        <w:rPr>
          <w:rStyle w:val="60pt"/>
          <w:b/>
          <w:sz w:val="28"/>
          <w:szCs w:val="28"/>
        </w:rPr>
        <w:t>Уметь:</w:t>
      </w:r>
    </w:p>
    <w:p w:rsidR="00B67CA0" w:rsidRPr="00F12BB8" w:rsidRDefault="00B67CA0" w:rsidP="00B67CA0">
      <w:pPr>
        <w:jc w:val="both"/>
        <w:rPr>
          <w:sz w:val="28"/>
        </w:rPr>
      </w:pPr>
      <w:r>
        <w:rPr>
          <w:rStyle w:val="60pt"/>
          <w:b w:val="0"/>
          <w:bCs w:val="0"/>
          <w:sz w:val="28"/>
          <w:szCs w:val="28"/>
        </w:rPr>
        <w:t xml:space="preserve">- </w:t>
      </w:r>
      <w:r w:rsidRPr="00F12BB8">
        <w:rPr>
          <w:rStyle w:val="60pt"/>
          <w:b w:val="0"/>
          <w:bCs w:val="0"/>
          <w:sz w:val="28"/>
          <w:szCs w:val="28"/>
        </w:rPr>
        <w:t>организовывать и проводить мероприятия по защите</w:t>
      </w:r>
      <w:r w:rsidRPr="00F12BB8">
        <w:rPr>
          <w:rStyle w:val="60pt"/>
          <w:b w:val="0"/>
          <w:bCs w:val="0"/>
          <w:sz w:val="28"/>
          <w:szCs w:val="28"/>
        </w:rPr>
        <w:br/>
        <w:t>работающих и населения от негативных воздействий</w:t>
      </w:r>
      <w:r w:rsidRPr="00F12BB8">
        <w:rPr>
          <w:rStyle w:val="60pt"/>
          <w:b w:val="0"/>
          <w:bCs w:val="0"/>
          <w:sz w:val="28"/>
          <w:szCs w:val="28"/>
        </w:rPr>
        <w:br/>
        <w:t>чрезвычайных ситуаций;</w:t>
      </w:r>
    </w:p>
    <w:p w:rsidR="00B67CA0" w:rsidRPr="00F373C5" w:rsidRDefault="00B67CA0" w:rsidP="008928F0">
      <w:pPr>
        <w:pStyle w:val="1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rStyle w:val="60pt"/>
          <w:b w:val="0"/>
          <w:bCs w:val="0"/>
          <w:sz w:val="28"/>
          <w:szCs w:val="28"/>
        </w:rPr>
        <w:t xml:space="preserve">- </w:t>
      </w:r>
      <w:r w:rsidRPr="00F12BB8">
        <w:rPr>
          <w:rStyle w:val="60pt"/>
          <w:b w:val="0"/>
          <w:bCs w:val="0"/>
          <w:sz w:val="28"/>
          <w:szCs w:val="28"/>
        </w:rPr>
        <w:t>предпринимать профилактические меры для снижения</w:t>
      </w:r>
      <w:r w:rsidRPr="00F12BB8">
        <w:rPr>
          <w:rStyle w:val="60pt"/>
          <w:b w:val="0"/>
          <w:bCs w:val="0"/>
          <w:sz w:val="28"/>
          <w:szCs w:val="28"/>
        </w:rPr>
        <w:br/>
        <w:t>уровня опасностей различного вида и их последствий в</w:t>
      </w:r>
      <w:r>
        <w:rPr>
          <w:rStyle w:val="60pt"/>
          <w:b w:val="0"/>
          <w:bCs w:val="0"/>
          <w:sz w:val="28"/>
          <w:szCs w:val="28"/>
        </w:rPr>
        <w:t xml:space="preserve"> </w:t>
      </w:r>
      <w:r w:rsidRPr="00F373C5">
        <w:rPr>
          <w:rStyle w:val="10pt0pt"/>
          <w:b w:val="0"/>
          <w:sz w:val="28"/>
          <w:szCs w:val="28"/>
        </w:rPr>
        <w:t>профессиональной деятельности и быту;</w:t>
      </w:r>
    </w:p>
    <w:p w:rsidR="00B67CA0" w:rsidRPr="00F373C5" w:rsidRDefault="00B67CA0" w:rsidP="008928F0">
      <w:pPr>
        <w:pStyle w:val="15"/>
        <w:numPr>
          <w:ilvl w:val="0"/>
          <w:numId w:val="41"/>
        </w:numPr>
        <w:shd w:val="clear" w:color="auto" w:fill="auto"/>
        <w:tabs>
          <w:tab w:val="left" w:pos="264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 xml:space="preserve">      использовать средства индивидуальной и коллективной защиты от оружия массового поражения;</w:t>
      </w:r>
    </w:p>
    <w:p w:rsidR="00B67CA0" w:rsidRPr="00F373C5" w:rsidRDefault="00B67CA0" w:rsidP="008928F0">
      <w:pPr>
        <w:pStyle w:val="15"/>
        <w:numPr>
          <w:ilvl w:val="0"/>
          <w:numId w:val="41"/>
        </w:numPr>
        <w:shd w:val="clear" w:color="auto" w:fill="auto"/>
        <w:tabs>
          <w:tab w:val="left" w:pos="139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 xml:space="preserve">        применять первичные средства пожаротушения;</w:t>
      </w:r>
    </w:p>
    <w:p w:rsidR="00B67CA0" w:rsidRPr="00F373C5" w:rsidRDefault="00B67CA0" w:rsidP="008928F0">
      <w:pPr>
        <w:pStyle w:val="15"/>
        <w:numPr>
          <w:ilvl w:val="0"/>
          <w:numId w:val="41"/>
        </w:numPr>
        <w:shd w:val="clear" w:color="auto" w:fill="auto"/>
        <w:tabs>
          <w:tab w:val="left" w:pos="173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 xml:space="preserve">      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B67CA0" w:rsidRPr="00F373C5" w:rsidRDefault="00B67CA0" w:rsidP="008928F0">
      <w:pPr>
        <w:pStyle w:val="15"/>
        <w:numPr>
          <w:ilvl w:val="0"/>
          <w:numId w:val="41"/>
        </w:numPr>
        <w:shd w:val="clear" w:color="auto" w:fill="auto"/>
        <w:tabs>
          <w:tab w:val="left" w:pos="226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 xml:space="preserve">     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B67CA0" w:rsidRPr="008928F0" w:rsidRDefault="00B67CA0" w:rsidP="008928F0">
      <w:pPr>
        <w:pStyle w:val="15"/>
        <w:numPr>
          <w:ilvl w:val="0"/>
          <w:numId w:val="41"/>
        </w:numPr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 xml:space="preserve">  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B67CA0" w:rsidRPr="008928F0" w:rsidRDefault="00B67CA0" w:rsidP="00B67CA0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</w:rPr>
      </w:pPr>
      <w:r w:rsidRPr="00F373C5">
        <w:rPr>
          <w:sz w:val="28"/>
          <w:szCs w:val="28"/>
        </w:rPr>
        <w:lastRenderedPageBreak/>
        <w:t xml:space="preserve">      В результате освоения учебной дисциплины обучающийся должен </w:t>
      </w:r>
      <w:r w:rsidRPr="008928F0">
        <w:rPr>
          <w:b/>
          <w:sz w:val="28"/>
          <w:szCs w:val="28"/>
        </w:rPr>
        <w:t>знать:</w:t>
      </w:r>
    </w:p>
    <w:p w:rsidR="00B67CA0" w:rsidRPr="00F373C5" w:rsidRDefault="00B67CA0" w:rsidP="008928F0">
      <w:pPr>
        <w:pStyle w:val="15"/>
        <w:numPr>
          <w:ilvl w:val="0"/>
          <w:numId w:val="42"/>
        </w:numPr>
        <w:shd w:val="clear" w:color="auto" w:fill="auto"/>
        <w:tabs>
          <w:tab w:val="left" w:pos="197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67CA0" w:rsidRPr="00F373C5" w:rsidRDefault="00B67CA0" w:rsidP="008928F0">
      <w:pPr>
        <w:pStyle w:val="15"/>
        <w:numPr>
          <w:ilvl w:val="0"/>
          <w:numId w:val="42"/>
        </w:numPr>
        <w:shd w:val="clear" w:color="auto" w:fill="auto"/>
        <w:tabs>
          <w:tab w:val="left" w:pos="154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67CA0" w:rsidRPr="00F373C5" w:rsidRDefault="00B67CA0" w:rsidP="008928F0">
      <w:pPr>
        <w:pStyle w:val="15"/>
        <w:numPr>
          <w:ilvl w:val="0"/>
          <w:numId w:val="42"/>
        </w:numPr>
        <w:shd w:val="clear" w:color="auto" w:fill="auto"/>
        <w:tabs>
          <w:tab w:val="left" w:pos="144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>основы военной службы и обороны государства;</w:t>
      </w:r>
    </w:p>
    <w:p w:rsidR="00B67CA0" w:rsidRPr="00F373C5" w:rsidRDefault="00B67CA0" w:rsidP="008928F0">
      <w:pPr>
        <w:pStyle w:val="15"/>
        <w:numPr>
          <w:ilvl w:val="0"/>
          <w:numId w:val="42"/>
        </w:numPr>
        <w:shd w:val="clear" w:color="auto" w:fill="auto"/>
        <w:tabs>
          <w:tab w:val="left" w:pos="134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>задачи и основные мероприятия гражданской обороны;</w:t>
      </w:r>
    </w:p>
    <w:p w:rsidR="00B67CA0" w:rsidRPr="00F373C5" w:rsidRDefault="00B67CA0" w:rsidP="008928F0">
      <w:pPr>
        <w:pStyle w:val="15"/>
        <w:numPr>
          <w:ilvl w:val="0"/>
          <w:numId w:val="42"/>
        </w:numPr>
        <w:shd w:val="clear" w:color="auto" w:fill="auto"/>
        <w:tabs>
          <w:tab w:val="left" w:pos="144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>способы защиты населения от оружия массового поражения;</w:t>
      </w:r>
    </w:p>
    <w:p w:rsidR="00B67CA0" w:rsidRPr="00F373C5" w:rsidRDefault="00B67CA0" w:rsidP="008928F0">
      <w:pPr>
        <w:pStyle w:val="15"/>
        <w:numPr>
          <w:ilvl w:val="0"/>
          <w:numId w:val="42"/>
        </w:numPr>
        <w:shd w:val="clear" w:color="auto" w:fill="auto"/>
        <w:tabs>
          <w:tab w:val="left" w:pos="293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>меры пожарной безопасности и правила безопасного поведения при пожарах;</w:t>
      </w:r>
    </w:p>
    <w:p w:rsidR="00B67CA0" w:rsidRPr="00F373C5" w:rsidRDefault="00B67CA0" w:rsidP="008928F0">
      <w:pPr>
        <w:pStyle w:val="15"/>
        <w:numPr>
          <w:ilvl w:val="0"/>
          <w:numId w:val="42"/>
        </w:numPr>
        <w:shd w:val="clear" w:color="auto" w:fill="auto"/>
        <w:tabs>
          <w:tab w:val="left" w:pos="144"/>
        </w:tabs>
        <w:spacing w:line="240" w:lineRule="auto"/>
        <w:ind w:firstLine="0"/>
        <w:jc w:val="both"/>
        <w:rPr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B67CA0" w:rsidRPr="00F373C5" w:rsidRDefault="00B67CA0" w:rsidP="008928F0">
      <w:pPr>
        <w:pStyle w:val="15"/>
        <w:numPr>
          <w:ilvl w:val="0"/>
          <w:numId w:val="42"/>
        </w:numPr>
        <w:shd w:val="clear" w:color="auto" w:fill="auto"/>
        <w:tabs>
          <w:tab w:val="left" w:pos="379"/>
        </w:tabs>
        <w:spacing w:line="240" w:lineRule="auto"/>
        <w:ind w:firstLine="0"/>
        <w:jc w:val="both"/>
        <w:rPr>
          <w:rStyle w:val="10pt0pt"/>
          <w:b w:val="0"/>
          <w:bCs w:val="0"/>
          <w:sz w:val="28"/>
          <w:szCs w:val="28"/>
        </w:rPr>
      </w:pPr>
      <w:r w:rsidRPr="00F373C5">
        <w:rPr>
          <w:rStyle w:val="10pt0pt"/>
          <w:b w:val="0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B67CA0" w:rsidRPr="00F373C5" w:rsidRDefault="00B67CA0" w:rsidP="008928F0">
      <w:pPr>
        <w:pStyle w:val="60"/>
        <w:shd w:val="clear" w:color="auto" w:fill="auto"/>
        <w:tabs>
          <w:tab w:val="left" w:pos="3468"/>
        </w:tabs>
        <w:spacing w:line="240" w:lineRule="auto"/>
        <w:ind w:right="320"/>
        <w:rPr>
          <w:b w:val="0"/>
          <w:sz w:val="28"/>
          <w:szCs w:val="28"/>
        </w:rPr>
      </w:pPr>
      <w:r w:rsidRPr="00F373C5">
        <w:rPr>
          <w:rStyle w:val="60pt"/>
          <w:sz w:val="28"/>
          <w:szCs w:val="28"/>
        </w:rPr>
        <w:t>-область применения получаемых профессиональных знаний при исполнении обязанностей военной службы;</w:t>
      </w:r>
    </w:p>
    <w:p w:rsidR="00B67CA0" w:rsidRPr="00F373C5" w:rsidRDefault="00B67CA0" w:rsidP="008928F0">
      <w:pPr>
        <w:pStyle w:val="60"/>
        <w:shd w:val="clear" w:color="auto" w:fill="auto"/>
        <w:tabs>
          <w:tab w:val="left" w:pos="3439"/>
        </w:tabs>
        <w:spacing w:line="240" w:lineRule="auto"/>
        <w:rPr>
          <w:b w:val="0"/>
        </w:rPr>
      </w:pPr>
      <w:r w:rsidRPr="00F373C5">
        <w:rPr>
          <w:rStyle w:val="60pt"/>
          <w:sz w:val="28"/>
          <w:szCs w:val="28"/>
        </w:rPr>
        <w:t>-порядок и правила оказания первой помощи пострадавшим.</w:t>
      </w:r>
    </w:p>
    <w:p w:rsidR="00B67CA0" w:rsidRPr="00F373C5" w:rsidRDefault="00B67CA0" w:rsidP="008928F0">
      <w:pPr>
        <w:pStyle w:val="60"/>
        <w:shd w:val="clear" w:color="auto" w:fill="auto"/>
        <w:spacing w:line="240" w:lineRule="auto"/>
        <w:ind w:left="80" w:right="320" w:firstLine="760"/>
        <w:rPr>
          <w:b w:val="0"/>
          <w:sz w:val="28"/>
          <w:szCs w:val="28"/>
        </w:rPr>
      </w:pPr>
      <w:r w:rsidRPr="00F373C5">
        <w:rPr>
          <w:rStyle w:val="60pt"/>
          <w:sz w:val="28"/>
          <w:szCs w:val="28"/>
        </w:rPr>
        <w:t>Требования к результатам освоения дисциплины «Безопасность жизнедеятельности» в части знаний, умений и практического опыта дополнены на основе:</w:t>
      </w:r>
    </w:p>
    <w:p w:rsidR="00B67CA0" w:rsidRPr="00F373C5" w:rsidRDefault="00B67CA0" w:rsidP="008928F0">
      <w:pPr>
        <w:pStyle w:val="60"/>
        <w:shd w:val="clear" w:color="auto" w:fill="auto"/>
        <w:tabs>
          <w:tab w:val="left" w:pos="979"/>
        </w:tabs>
        <w:spacing w:line="240" w:lineRule="auto"/>
        <w:rPr>
          <w:b w:val="0"/>
          <w:sz w:val="28"/>
          <w:szCs w:val="28"/>
        </w:rPr>
      </w:pPr>
      <w:r w:rsidRPr="00F373C5">
        <w:rPr>
          <w:rStyle w:val="60pt"/>
          <w:sz w:val="28"/>
          <w:szCs w:val="28"/>
        </w:rPr>
        <w:t>-анализа актуального состояния и перспектив развития регионального рынка труда;</w:t>
      </w:r>
    </w:p>
    <w:p w:rsidR="00B67CA0" w:rsidRPr="008928F0" w:rsidRDefault="00B67CA0" w:rsidP="008928F0">
      <w:pPr>
        <w:pStyle w:val="60"/>
        <w:shd w:val="clear" w:color="auto" w:fill="auto"/>
        <w:tabs>
          <w:tab w:val="left" w:pos="979"/>
        </w:tabs>
        <w:spacing w:line="240" w:lineRule="auto"/>
        <w:rPr>
          <w:b w:val="0"/>
          <w:sz w:val="28"/>
          <w:szCs w:val="28"/>
        </w:rPr>
      </w:pPr>
      <w:r w:rsidRPr="00F373C5">
        <w:rPr>
          <w:rStyle w:val="60pt"/>
          <w:sz w:val="28"/>
          <w:szCs w:val="28"/>
        </w:rPr>
        <w:t>-обсуждения с заинтересованными работодателями.</w:t>
      </w:r>
      <w:r w:rsidR="002C24E0">
        <w:rPr>
          <w:sz w:val="28"/>
          <w:szCs w:val="28"/>
        </w:rPr>
        <w:tab/>
      </w:r>
    </w:p>
    <w:p w:rsidR="008E06E0" w:rsidRDefault="008E06E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55F07" w:rsidRPr="0000556D" w:rsidRDefault="00055F07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556D">
        <w:rPr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055F07" w:rsidRPr="0000556D" w:rsidRDefault="00055F07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556D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 w:rsidRPr="00FD7765">
        <w:rPr>
          <w:b/>
          <w:sz w:val="28"/>
          <w:szCs w:val="28"/>
        </w:rPr>
        <w:t>36</w:t>
      </w:r>
      <w:r w:rsidRPr="0000556D">
        <w:rPr>
          <w:b/>
          <w:sz w:val="28"/>
          <w:szCs w:val="28"/>
        </w:rPr>
        <w:t xml:space="preserve"> </w:t>
      </w:r>
      <w:r w:rsidRPr="0000556D">
        <w:rPr>
          <w:sz w:val="28"/>
          <w:szCs w:val="28"/>
        </w:rPr>
        <w:t>часов, в том числе:</w:t>
      </w:r>
    </w:p>
    <w:p w:rsidR="00055F07" w:rsidRPr="0000556D" w:rsidRDefault="00055F07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556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b/>
          <w:sz w:val="28"/>
          <w:szCs w:val="28"/>
        </w:rPr>
        <w:t>36</w:t>
      </w:r>
      <w:r>
        <w:rPr>
          <w:sz w:val="28"/>
          <w:szCs w:val="28"/>
        </w:rPr>
        <w:t xml:space="preserve"> часов</w:t>
      </w:r>
      <w:r w:rsidRPr="0000556D">
        <w:rPr>
          <w:sz w:val="28"/>
          <w:szCs w:val="28"/>
        </w:rPr>
        <w:t>;</w:t>
      </w:r>
    </w:p>
    <w:p w:rsidR="006449BC" w:rsidRDefault="00055F07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556D">
        <w:rPr>
          <w:sz w:val="28"/>
          <w:szCs w:val="28"/>
        </w:rPr>
        <w:t xml:space="preserve">из них </w:t>
      </w:r>
      <w:r w:rsidR="006449BC">
        <w:rPr>
          <w:sz w:val="28"/>
          <w:szCs w:val="28"/>
        </w:rPr>
        <w:t>теоретические занятия</w:t>
      </w:r>
      <w:r w:rsidR="006449BC" w:rsidRPr="0000556D">
        <w:rPr>
          <w:sz w:val="28"/>
          <w:szCs w:val="28"/>
        </w:rPr>
        <w:t xml:space="preserve"> обучающегося </w:t>
      </w:r>
      <w:r w:rsidR="006449BC">
        <w:rPr>
          <w:sz w:val="28"/>
          <w:szCs w:val="28"/>
        </w:rPr>
        <w:t>14 часов;</w:t>
      </w:r>
    </w:p>
    <w:p w:rsidR="006449BC" w:rsidRDefault="00055F07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556D">
        <w:rPr>
          <w:sz w:val="28"/>
          <w:szCs w:val="28"/>
        </w:rPr>
        <w:t xml:space="preserve">практических работ обучающегося </w:t>
      </w:r>
      <w:r>
        <w:rPr>
          <w:b/>
          <w:sz w:val="28"/>
          <w:szCs w:val="28"/>
        </w:rPr>
        <w:t xml:space="preserve">20 </w:t>
      </w:r>
      <w:r w:rsidRPr="0000556D">
        <w:rPr>
          <w:sz w:val="28"/>
          <w:szCs w:val="28"/>
        </w:rPr>
        <w:t>часов;</w:t>
      </w:r>
      <w:r w:rsidR="006449BC" w:rsidRPr="006449BC">
        <w:rPr>
          <w:sz w:val="28"/>
          <w:szCs w:val="28"/>
        </w:rPr>
        <w:t xml:space="preserve"> </w:t>
      </w:r>
    </w:p>
    <w:p w:rsidR="003E50A2" w:rsidRDefault="003E50A2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3E50A2" w:rsidRDefault="003E50A2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3E50A2" w:rsidRDefault="003E50A2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3E50A2" w:rsidRDefault="003E50A2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3E50A2" w:rsidRDefault="003E50A2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3E50A2" w:rsidRDefault="003E50A2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3E50A2" w:rsidRDefault="003E50A2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3E50A2" w:rsidRDefault="003E50A2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055F07" w:rsidRPr="00055F07" w:rsidRDefault="00055F07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2. СТРУКТУРА И </w:t>
      </w:r>
      <w:r w:rsidRPr="0000556D">
        <w:rPr>
          <w:b/>
          <w:sz w:val="28"/>
          <w:szCs w:val="28"/>
        </w:rPr>
        <w:t xml:space="preserve"> СОДЕРЖАНИЕ УЧЕБНОЙ ДИСЦИПЛИНЫ </w:t>
      </w:r>
    </w:p>
    <w:p w:rsidR="00055F07" w:rsidRPr="0000556D" w:rsidRDefault="00055F07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Pr="0000556D">
        <w:rPr>
          <w:b/>
          <w:sz w:val="28"/>
          <w:szCs w:val="28"/>
        </w:rPr>
        <w:t>2.1. Объем учебной дисциплины и виды учебной работы</w:t>
      </w:r>
    </w:p>
    <w:p w:rsidR="00055F07" w:rsidRPr="0000556D" w:rsidRDefault="00055F07" w:rsidP="00055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560"/>
      </w:tblGrid>
      <w:tr w:rsidR="00055F07" w:rsidRPr="0000556D" w:rsidTr="008525FB">
        <w:trPr>
          <w:trHeight w:val="460"/>
        </w:trPr>
        <w:tc>
          <w:tcPr>
            <w:tcW w:w="7796" w:type="dxa"/>
            <w:shd w:val="clear" w:color="auto" w:fill="auto"/>
          </w:tcPr>
          <w:p w:rsidR="00055F07" w:rsidRPr="0000556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00556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shd w:val="clear" w:color="auto" w:fill="auto"/>
          </w:tcPr>
          <w:p w:rsidR="00055F07" w:rsidRPr="0000556D" w:rsidRDefault="00055F07" w:rsidP="008525FB">
            <w:pPr>
              <w:jc w:val="center"/>
              <w:rPr>
                <w:b/>
                <w:iCs/>
                <w:sz w:val="28"/>
                <w:szCs w:val="28"/>
              </w:rPr>
            </w:pPr>
            <w:r w:rsidRPr="0000556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55F07" w:rsidRPr="0000556D" w:rsidTr="008525FB">
        <w:trPr>
          <w:trHeight w:val="285"/>
        </w:trPr>
        <w:tc>
          <w:tcPr>
            <w:tcW w:w="7796" w:type="dxa"/>
            <w:shd w:val="clear" w:color="auto" w:fill="auto"/>
          </w:tcPr>
          <w:p w:rsidR="00055F07" w:rsidRPr="0000556D" w:rsidRDefault="00055F07" w:rsidP="008525FB">
            <w:pPr>
              <w:rPr>
                <w:b/>
                <w:sz w:val="28"/>
                <w:szCs w:val="28"/>
              </w:rPr>
            </w:pPr>
            <w:r w:rsidRPr="0000556D">
              <w:rPr>
                <w:b/>
                <w:sz w:val="28"/>
                <w:szCs w:val="28"/>
              </w:rPr>
              <w:t xml:space="preserve">Максимальная учебная нагрузка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55F07" w:rsidRPr="0000556D" w:rsidRDefault="00055F07" w:rsidP="008525F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055F07" w:rsidRPr="0000556D" w:rsidTr="008525FB">
        <w:tc>
          <w:tcPr>
            <w:tcW w:w="7796" w:type="dxa"/>
            <w:shd w:val="clear" w:color="auto" w:fill="auto"/>
          </w:tcPr>
          <w:p w:rsidR="00055F07" w:rsidRPr="0000556D" w:rsidRDefault="00055F07" w:rsidP="008525FB">
            <w:pPr>
              <w:jc w:val="both"/>
              <w:rPr>
                <w:sz w:val="28"/>
                <w:szCs w:val="28"/>
              </w:rPr>
            </w:pPr>
            <w:r w:rsidRPr="0000556D">
              <w:rPr>
                <w:b/>
                <w:sz w:val="28"/>
                <w:szCs w:val="28"/>
              </w:rPr>
              <w:t xml:space="preserve">Обязательная аудиторная учебная нагрузка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556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55F07" w:rsidRPr="0000556D" w:rsidRDefault="00055F07" w:rsidP="008525F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055F07" w:rsidRPr="0000556D" w:rsidTr="008525FB">
        <w:tc>
          <w:tcPr>
            <w:tcW w:w="7796" w:type="dxa"/>
            <w:shd w:val="clear" w:color="auto" w:fill="auto"/>
          </w:tcPr>
          <w:p w:rsidR="00055F07" w:rsidRPr="0000556D" w:rsidRDefault="00055F07" w:rsidP="008525FB">
            <w:pPr>
              <w:jc w:val="both"/>
              <w:rPr>
                <w:sz w:val="28"/>
                <w:szCs w:val="28"/>
              </w:rPr>
            </w:pPr>
            <w:r w:rsidRPr="000055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055F07" w:rsidRPr="0000556D" w:rsidRDefault="00055F07" w:rsidP="008525F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525FB" w:rsidRPr="0000556D" w:rsidTr="008525FB">
        <w:tc>
          <w:tcPr>
            <w:tcW w:w="7796" w:type="dxa"/>
            <w:shd w:val="clear" w:color="auto" w:fill="auto"/>
          </w:tcPr>
          <w:p w:rsidR="008525FB" w:rsidRPr="0000556D" w:rsidRDefault="003E50A2" w:rsidP="008525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525FB">
              <w:rPr>
                <w:sz w:val="28"/>
                <w:szCs w:val="28"/>
              </w:rPr>
              <w:t>еоретические занятия</w:t>
            </w:r>
          </w:p>
        </w:tc>
        <w:tc>
          <w:tcPr>
            <w:tcW w:w="1560" w:type="dxa"/>
            <w:shd w:val="clear" w:color="auto" w:fill="auto"/>
          </w:tcPr>
          <w:p w:rsidR="008525FB" w:rsidRPr="0000556D" w:rsidRDefault="008525FB" w:rsidP="008525F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055F07" w:rsidRPr="0000556D" w:rsidTr="008525FB">
        <w:trPr>
          <w:trHeight w:val="360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055F07" w:rsidRPr="0000556D" w:rsidRDefault="00055F07" w:rsidP="008525FB">
            <w:pPr>
              <w:jc w:val="both"/>
              <w:rPr>
                <w:sz w:val="28"/>
                <w:szCs w:val="28"/>
              </w:rPr>
            </w:pPr>
            <w:r w:rsidRPr="0000556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55F07" w:rsidRPr="0000556D" w:rsidRDefault="00055F07" w:rsidP="008525F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055F07" w:rsidRPr="0000556D" w:rsidTr="008525FB">
        <w:trPr>
          <w:trHeight w:val="285"/>
        </w:trPr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055F07" w:rsidRPr="0000556D" w:rsidRDefault="003E50A2" w:rsidP="008525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55F07">
              <w:rPr>
                <w:sz w:val="28"/>
                <w:szCs w:val="28"/>
              </w:rPr>
              <w:t>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55F07" w:rsidRDefault="00055F07" w:rsidP="008525F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055F07" w:rsidRPr="0000556D" w:rsidTr="008525FB">
        <w:trPr>
          <w:trHeight w:val="337"/>
        </w:trPr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055F07" w:rsidRDefault="00055F07" w:rsidP="008525FB">
            <w:pPr>
              <w:jc w:val="both"/>
              <w:rPr>
                <w:b/>
                <w:sz w:val="28"/>
                <w:szCs w:val="28"/>
              </w:rPr>
            </w:pPr>
            <w:r w:rsidRPr="003E50A2">
              <w:rPr>
                <w:i/>
                <w:iCs/>
                <w:szCs w:val="28"/>
              </w:rPr>
              <w:t>Промежуточная  аттестация     в    форме</w:t>
            </w:r>
            <w:r w:rsidRPr="003E50A2">
              <w:rPr>
                <w:iCs/>
                <w:szCs w:val="28"/>
              </w:rPr>
              <w:t xml:space="preserve">   </w:t>
            </w:r>
            <w:r w:rsidRPr="003E50A2">
              <w:rPr>
                <w:b/>
                <w:i/>
                <w:iCs/>
                <w:szCs w:val="28"/>
              </w:rPr>
              <w:t>устного экзамена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55F07" w:rsidRPr="000D435A" w:rsidRDefault="00055F07" w:rsidP="008525FB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:rsidR="00B67CA0" w:rsidRPr="0000556D" w:rsidRDefault="00B67CA0" w:rsidP="00B67CA0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67CA0" w:rsidRPr="0000556D" w:rsidSect="0054538E">
          <w:footerReference w:type="even" r:id="rId8"/>
          <w:footerReference w:type="default" r:id="rId9"/>
          <w:pgSz w:w="11906" w:h="16838"/>
          <w:pgMar w:top="1134" w:right="850" w:bottom="1134" w:left="1800" w:header="708" w:footer="708" w:gutter="0"/>
          <w:cols w:space="720"/>
          <w:titlePg/>
          <w:docGrid w:linePitch="326"/>
        </w:sectPr>
      </w:pPr>
    </w:p>
    <w:p w:rsidR="00B67CA0" w:rsidRPr="0000556D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B67CA0" w:rsidRPr="0000556D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55F07" w:rsidRDefault="00055F07" w:rsidP="00055F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055F07" w:rsidRDefault="00055F07" w:rsidP="00055F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4106B5">
        <w:rPr>
          <w:b/>
          <w:sz w:val="28"/>
          <w:szCs w:val="28"/>
        </w:rPr>
        <w:t xml:space="preserve">2.2. Тематический план и содержание учебной дисциплины </w:t>
      </w:r>
      <w:r w:rsidRPr="003E50A2">
        <w:rPr>
          <w:b/>
          <w:i/>
          <w:sz w:val="28"/>
          <w:szCs w:val="28"/>
        </w:rPr>
        <w:t>Безопасность жизнедеятельности</w:t>
      </w:r>
      <w:r w:rsidRPr="004106B5">
        <w:rPr>
          <w:b/>
          <w:sz w:val="28"/>
          <w:szCs w:val="28"/>
        </w:rPr>
        <w:t xml:space="preserve"> </w:t>
      </w:r>
    </w:p>
    <w:p w:rsidR="00055F07" w:rsidRPr="00AE30F7" w:rsidRDefault="00055F07" w:rsidP="00055F07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426"/>
        <w:gridCol w:w="9304"/>
        <w:gridCol w:w="1532"/>
        <w:gridCol w:w="1727"/>
      </w:tblGrid>
      <w:tr w:rsidR="00055F07" w:rsidRPr="004106B5" w:rsidTr="008525FB">
        <w:trPr>
          <w:trHeight w:val="632"/>
        </w:trPr>
        <w:tc>
          <w:tcPr>
            <w:tcW w:w="2452" w:type="dxa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</w:t>
            </w:r>
          </w:p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727" w:type="dxa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055F07" w:rsidRPr="004106B5" w:rsidTr="008525FB">
        <w:trPr>
          <w:trHeight w:val="258"/>
        </w:trPr>
        <w:tc>
          <w:tcPr>
            <w:tcW w:w="2452" w:type="dxa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4</w:t>
            </w:r>
          </w:p>
        </w:tc>
      </w:tr>
      <w:tr w:rsidR="00055F07" w:rsidRPr="004106B5" w:rsidTr="008525FB">
        <w:trPr>
          <w:trHeight w:val="456"/>
        </w:trPr>
        <w:tc>
          <w:tcPr>
            <w:tcW w:w="2452" w:type="dxa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 xml:space="preserve">Раздел 1. </w:t>
            </w:r>
          </w:p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170"/>
        </w:trPr>
        <w:tc>
          <w:tcPr>
            <w:tcW w:w="2452" w:type="dxa"/>
            <w:vMerge w:val="restart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Тема 1.1.</w:t>
            </w: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Единая государственная система предупреждения и ликвидации чрезвычайных ситуаций</w:t>
            </w:r>
          </w:p>
          <w:p w:rsidR="00055F07" w:rsidRPr="001A2C8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1час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CB2BE3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686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2</w:t>
            </w:r>
          </w:p>
        </w:tc>
      </w:tr>
      <w:tr w:rsidR="00055F07" w:rsidRPr="004106B5" w:rsidTr="008525FB">
        <w:trPr>
          <w:trHeight w:val="288"/>
        </w:trPr>
        <w:tc>
          <w:tcPr>
            <w:tcW w:w="2452" w:type="dxa"/>
            <w:vMerge w:val="restart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 xml:space="preserve">Тема 1.2.  </w:t>
            </w:r>
            <w:r w:rsidRPr="004106B5">
              <w:rPr>
                <w:sz w:val="28"/>
                <w:szCs w:val="28"/>
              </w:rPr>
              <w:t>Организация гражданской обороны</w:t>
            </w:r>
          </w:p>
          <w:p w:rsidR="00055F07" w:rsidRPr="001A2C8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9час</w:t>
            </w: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  <w:p w:rsidR="00055F07" w:rsidRDefault="00055F07" w:rsidP="008525FB">
            <w:pPr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rPr>
                <w:b/>
                <w:sz w:val="28"/>
                <w:szCs w:val="28"/>
              </w:rPr>
            </w:pPr>
          </w:p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CB2BE3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7" w:type="dxa"/>
            <w:shd w:val="clear" w:color="auto" w:fill="BFBFB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Ядерное оружие</w:t>
            </w:r>
            <w:r>
              <w:rPr>
                <w:sz w:val="28"/>
                <w:szCs w:val="28"/>
              </w:rPr>
              <w:t>.</w:t>
            </w:r>
            <w:r w:rsidRPr="004106B5">
              <w:rPr>
                <w:sz w:val="28"/>
                <w:szCs w:val="28"/>
              </w:rPr>
              <w:t xml:space="preserve"> Химическое и биологическое оружие.</w:t>
            </w:r>
          </w:p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Средства индивидуальной </w:t>
            </w:r>
            <w:r>
              <w:rPr>
                <w:sz w:val="28"/>
                <w:szCs w:val="28"/>
              </w:rPr>
              <w:t xml:space="preserve">и коллективной </w:t>
            </w:r>
            <w:r w:rsidRPr="004106B5">
              <w:rPr>
                <w:sz w:val="28"/>
                <w:szCs w:val="28"/>
              </w:rPr>
              <w:t>защиты от оружия массового поражения.</w:t>
            </w:r>
            <w:r>
              <w:rPr>
                <w:sz w:val="28"/>
                <w:szCs w:val="28"/>
              </w:rPr>
              <w:t xml:space="preserve"> </w:t>
            </w:r>
            <w:r w:rsidRPr="00501DFD">
              <w:rPr>
                <w:sz w:val="28"/>
                <w:szCs w:val="28"/>
              </w:rPr>
              <w:t>Правила поведения и действия людей в зонах радиоактивного, химического и биологического заражения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2</w:t>
            </w:r>
          </w:p>
        </w:tc>
      </w:tr>
      <w:tr w:rsidR="00055F07" w:rsidRPr="004106B5" w:rsidTr="008525FB">
        <w:trPr>
          <w:trHeight w:val="1306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106B5">
              <w:rPr>
                <w:sz w:val="28"/>
                <w:szCs w:val="28"/>
              </w:rPr>
              <w:t>.</w:t>
            </w:r>
          </w:p>
        </w:tc>
        <w:tc>
          <w:tcPr>
            <w:tcW w:w="9304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Ядерное оружие</w:t>
            </w:r>
            <w:r>
              <w:rPr>
                <w:sz w:val="28"/>
                <w:szCs w:val="28"/>
              </w:rPr>
              <w:t>.</w:t>
            </w:r>
            <w:r w:rsidRPr="004106B5">
              <w:rPr>
                <w:sz w:val="28"/>
                <w:szCs w:val="28"/>
              </w:rPr>
              <w:t xml:space="preserve"> Химическое и биологическое оружие.</w:t>
            </w:r>
          </w:p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Средства индивидуальной </w:t>
            </w:r>
            <w:r>
              <w:rPr>
                <w:sz w:val="28"/>
                <w:szCs w:val="28"/>
              </w:rPr>
              <w:t xml:space="preserve">и коллективной </w:t>
            </w:r>
            <w:r w:rsidRPr="004106B5">
              <w:rPr>
                <w:sz w:val="28"/>
                <w:szCs w:val="28"/>
              </w:rPr>
              <w:t>защиты от оружия массового поражения.</w:t>
            </w:r>
            <w:r>
              <w:rPr>
                <w:sz w:val="28"/>
                <w:szCs w:val="28"/>
              </w:rPr>
              <w:t xml:space="preserve"> </w:t>
            </w:r>
            <w:r w:rsidRPr="00501DFD">
              <w:rPr>
                <w:sz w:val="28"/>
                <w:szCs w:val="28"/>
              </w:rPr>
              <w:t>Правила поведения и действия людей в зонах радиоактивного, химического и биологического заражения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2</w:t>
            </w:r>
          </w:p>
        </w:tc>
      </w:tr>
      <w:tr w:rsidR="00055F07" w:rsidRPr="004106B5" w:rsidTr="008525FB">
        <w:trPr>
          <w:trHeight w:val="27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532" w:type="dxa"/>
            <w:shd w:val="clear" w:color="auto" w:fill="auto"/>
          </w:tcPr>
          <w:p w:rsidR="00055F07" w:rsidRPr="001344A8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  <w:p w:rsidR="00055F07" w:rsidRDefault="00055F07" w:rsidP="008525FB">
            <w:pPr>
              <w:rPr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30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 xml:space="preserve">ПР.№1  Средства индивидуальной защиты от оружия массового поражения. 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315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ПР.№2 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30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ПР.№3 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42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ПР.№4 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134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ПР.№5</w:t>
            </w:r>
            <w:r w:rsidRPr="006A5A4D">
              <w:rPr>
                <w:sz w:val="28"/>
                <w:szCs w:val="28"/>
              </w:rPr>
              <w:t xml:space="preserve"> 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309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</w:t>
            </w:r>
            <w:r>
              <w:rPr>
                <w:sz w:val="28"/>
                <w:szCs w:val="28"/>
              </w:rPr>
              <w:t>6</w:t>
            </w:r>
            <w:r w:rsidRPr="006A5A4D">
              <w:rPr>
                <w:sz w:val="28"/>
                <w:szCs w:val="28"/>
              </w:rPr>
              <w:t xml:space="preserve"> 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15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</w:t>
            </w:r>
            <w:r>
              <w:rPr>
                <w:sz w:val="28"/>
                <w:szCs w:val="28"/>
              </w:rPr>
              <w:t>7</w:t>
            </w:r>
            <w:r w:rsidRPr="006A5A4D">
              <w:rPr>
                <w:sz w:val="28"/>
                <w:szCs w:val="28"/>
              </w:rPr>
              <w:t xml:space="preserve">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 w:val="restart"/>
          </w:tcPr>
          <w:p w:rsidR="00055F07" w:rsidRPr="00403D5A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1.3</w:t>
            </w:r>
            <w:r w:rsidRPr="00403D5A">
              <w:rPr>
                <w:b/>
                <w:sz w:val="28"/>
                <w:szCs w:val="28"/>
              </w:rPr>
              <w:t>.</w:t>
            </w: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 w:rsidRPr="00403D5A">
              <w:rPr>
                <w:sz w:val="28"/>
                <w:szCs w:val="28"/>
              </w:rPr>
              <w:t>Защита населения и территорий при стихийных бедствиях</w:t>
            </w:r>
          </w:p>
          <w:p w:rsidR="00055F07" w:rsidRPr="001A2C8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1час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CB2BE3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Защита при землетрясениях, извержениях вулканов, ураганах, бурях, смерчах, грозах.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 w:val="restart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1.4</w:t>
            </w:r>
            <w:r w:rsidRPr="004106B5">
              <w:rPr>
                <w:b/>
                <w:sz w:val="28"/>
                <w:szCs w:val="28"/>
              </w:rPr>
              <w:t>.</w:t>
            </w: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Защита населения и территорий при авариях (катастрофах) на транспорте</w:t>
            </w:r>
          </w:p>
          <w:p w:rsidR="00055F07" w:rsidRPr="001A2C8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1час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CB2BE3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BFBFB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2</w:t>
            </w: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 w:val="restart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1.5</w:t>
            </w:r>
            <w:r w:rsidRPr="004106B5">
              <w:rPr>
                <w:b/>
                <w:sz w:val="28"/>
                <w:szCs w:val="28"/>
              </w:rPr>
              <w:t>.</w:t>
            </w: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Защита населения и территорий при авариях (катастрофах) на производственных объектах</w:t>
            </w:r>
          </w:p>
          <w:p w:rsidR="00055F07" w:rsidRPr="001A2C8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2час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B529F0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BFBFB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1</w:t>
            </w:r>
          </w:p>
        </w:tc>
        <w:tc>
          <w:tcPr>
            <w:tcW w:w="9304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Защита при авариях (катастр</w:t>
            </w:r>
            <w:r>
              <w:rPr>
                <w:sz w:val="28"/>
                <w:szCs w:val="28"/>
              </w:rPr>
              <w:t>офах) на пожароопасных объектах,</w:t>
            </w:r>
            <w:r w:rsidRPr="004106B5">
              <w:rPr>
                <w:sz w:val="28"/>
                <w:szCs w:val="28"/>
              </w:rPr>
              <w:t xml:space="preserve"> на взрывоопасных объектах</w:t>
            </w:r>
            <w:r>
              <w:rPr>
                <w:sz w:val="28"/>
                <w:szCs w:val="28"/>
              </w:rPr>
              <w:t>,</w:t>
            </w:r>
            <w:r w:rsidRPr="004106B5">
              <w:rPr>
                <w:sz w:val="28"/>
                <w:szCs w:val="28"/>
              </w:rPr>
              <w:t xml:space="preserve"> на гидродинамически опасных объектах</w:t>
            </w:r>
            <w:r>
              <w:rPr>
                <w:sz w:val="28"/>
                <w:szCs w:val="28"/>
              </w:rPr>
              <w:t>,</w:t>
            </w:r>
            <w:r w:rsidRPr="004106B5">
              <w:rPr>
                <w:sz w:val="28"/>
                <w:szCs w:val="28"/>
              </w:rPr>
              <w:t xml:space="preserve"> на химически опасных объектах</w:t>
            </w:r>
            <w:r>
              <w:rPr>
                <w:sz w:val="28"/>
                <w:szCs w:val="28"/>
              </w:rPr>
              <w:t>,</w:t>
            </w:r>
            <w:r w:rsidRPr="004106B5">
              <w:rPr>
                <w:sz w:val="28"/>
                <w:szCs w:val="28"/>
              </w:rPr>
              <w:t xml:space="preserve"> на радиационно-опасных объектах.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055F07" w:rsidRPr="004106B5" w:rsidTr="008525FB">
        <w:trPr>
          <w:trHeight w:val="275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B529F0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532" w:type="dxa"/>
            <w:shd w:val="clear" w:color="auto" w:fill="auto"/>
          </w:tcPr>
          <w:p w:rsidR="00055F07" w:rsidRPr="001344A8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368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</w:t>
            </w:r>
            <w:r>
              <w:rPr>
                <w:sz w:val="28"/>
                <w:szCs w:val="28"/>
              </w:rPr>
              <w:t xml:space="preserve">8 </w:t>
            </w:r>
            <w:r w:rsidRPr="006A5A4D">
              <w:rPr>
                <w:sz w:val="28"/>
                <w:szCs w:val="28"/>
              </w:rPr>
              <w:t xml:space="preserve"> Отработка порядка и правил действий при возникновении пожара.  Пользование средствами пожаротушения.    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B604A7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 w:val="restart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1.6</w:t>
            </w:r>
            <w:r w:rsidRPr="004106B5">
              <w:rPr>
                <w:b/>
                <w:sz w:val="28"/>
                <w:szCs w:val="28"/>
              </w:rPr>
              <w:t xml:space="preserve">. </w:t>
            </w:r>
            <w:r w:rsidRPr="004106B5">
              <w:rPr>
                <w:sz w:val="28"/>
                <w:szCs w:val="28"/>
              </w:rPr>
              <w:t xml:space="preserve">Обеспечение безопасности при </w:t>
            </w:r>
            <w:r w:rsidRPr="004106B5">
              <w:rPr>
                <w:sz w:val="28"/>
                <w:szCs w:val="28"/>
              </w:rPr>
              <w:lastRenderedPageBreak/>
              <w:t>неблагоприятной экологической обстановке</w:t>
            </w:r>
          </w:p>
          <w:p w:rsidR="00055F07" w:rsidRPr="001A2C8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1час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406207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55F07" w:rsidRPr="004106B5" w:rsidTr="008525FB">
        <w:trPr>
          <w:trHeight w:val="807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1. Обеспечение безопасности при неблагоприятной экологической обстановке.</w:t>
            </w:r>
          </w:p>
        </w:tc>
        <w:tc>
          <w:tcPr>
            <w:tcW w:w="1532" w:type="dxa"/>
            <w:shd w:val="clear" w:color="auto" w:fill="auto"/>
          </w:tcPr>
          <w:p w:rsidR="00055F07" w:rsidRPr="00406207" w:rsidRDefault="00055F07" w:rsidP="008525FB">
            <w:pPr>
              <w:jc w:val="center"/>
              <w:rPr>
                <w:sz w:val="28"/>
                <w:szCs w:val="28"/>
              </w:rPr>
            </w:pPr>
            <w:r w:rsidRPr="00406207"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1</w:t>
            </w: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 w:val="restart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lastRenderedPageBreak/>
              <w:t xml:space="preserve">Тема 1.7. </w:t>
            </w:r>
            <w:r w:rsidRPr="004106B5">
              <w:rPr>
                <w:sz w:val="28"/>
                <w:szCs w:val="28"/>
              </w:rPr>
              <w:t>Обеспечение безопасности при неблагоприятной экологической обстановке</w:t>
            </w:r>
          </w:p>
          <w:p w:rsidR="00055F07" w:rsidRPr="001A2C8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2час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406207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BFBFB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55F07" w:rsidRPr="004106B5" w:rsidTr="008525FB">
        <w:trPr>
          <w:trHeight w:val="368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106B5">
              <w:rPr>
                <w:sz w:val="28"/>
                <w:szCs w:val="28"/>
              </w:rPr>
              <w:t>.</w:t>
            </w:r>
          </w:p>
        </w:tc>
        <w:tc>
          <w:tcPr>
            <w:tcW w:w="9304" w:type="dxa"/>
          </w:tcPr>
          <w:p w:rsidR="00055F07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Обеспечение безопасности при эпидемии.</w:t>
            </w:r>
            <w:r>
              <w:rPr>
                <w:sz w:val="28"/>
                <w:szCs w:val="28"/>
              </w:rPr>
              <w:t xml:space="preserve"> </w:t>
            </w:r>
          </w:p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Обеспечение безопасности при нахождении на территории ведения боевых действий и во</w:t>
            </w:r>
            <w:r>
              <w:rPr>
                <w:sz w:val="28"/>
                <w:szCs w:val="28"/>
              </w:rPr>
              <w:t xml:space="preserve"> время общественных беспорядков,</w:t>
            </w:r>
            <w:r w:rsidRPr="004106B5">
              <w:rPr>
                <w:sz w:val="28"/>
                <w:szCs w:val="28"/>
              </w:rPr>
              <w:t xml:space="preserve"> при обнаружении подозрительных предметов, угрозе совершения и совершённом теракте. Обеспечение безопасности в случае захвата заложником.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055F07" w:rsidRPr="004106B5" w:rsidTr="008525FB">
        <w:trPr>
          <w:trHeight w:val="654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106B5">
              <w:rPr>
                <w:sz w:val="28"/>
                <w:szCs w:val="28"/>
              </w:rPr>
              <w:t>.</w:t>
            </w:r>
          </w:p>
        </w:tc>
        <w:tc>
          <w:tcPr>
            <w:tcW w:w="9304" w:type="dxa"/>
          </w:tcPr>
          <w:p w:rsidR="00055F07" w:rsidRDefault="00055F07" w:rsidP="008525FB">
            <w:pPr>
              <w:rPr>
                <w:b/>
                <w:sz w:val="28"/>
                <w:szCs w:val="28"/>
              </w:rPr>
            </w:pPr>
            <w:r w:rsidRPr="00A726C8">
              <w:rPr>
                <w:b/>
                <w:sz w:val="28"/>
                <w:szCs w:val="28"/>
              </w:rPr>
              <w:t>Контрольная работа №1</w:t>
            </w:r>
          </w:p>
          <w:p w:rsidR="00055F07" w:rsidRPr="00D45269" w:rsidRDefault="00055F07" w:rsidP="008525FB">
            <w:pPr>
              <w:rPr>
                <w:b/>
                <w:sz w:val="28"/>
                <w:szCs w:val="28"/>
              </w:rPr>
            </w:pPr>
            <w:r w:rsidRPr="00D45269">
              <w:rPr>
                <w:b/>
                <w:sz w:val="28"/>
                <w:szCs w:val="28"/>
              </w:rPr>
              <w:t>Организация гражданской обороны.</w:t>
            </w:r>
          </w:p>
        </w:tc>
        <w:tc>
          <w:tcPr>
            <w:tcW w:w="1532" w:type="dxa"/>
            <w:shd w:val="clear" w:color="auto" w:fill="auto"/>
          </w:tcPr>
          <w:p w:rsidR="00055F07" w:rsidRPr="001A2C8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1A2C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 w:val="restart"/>
            <w:shd w:val="clear" w:color="auto" w:fill="A6A6A6" w:themeFill="background1" w:themeFillShade="A6"/>
          </w:tcPr>
          <w:p w:rsidR="00055F07" w:rsidRPr="00B21636" w:rsidRDefault="00055F07" w:rsidP="008525FB">
            <w:pPr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Раздел 2.</w:t>
            </w:r>
          </w:p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Основы военной службы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27" w:type="dxa"/>
            <w:vMerge/>
            <w:shd w:val="clear" w:color="auto" w:fill="A6A6A6" w:themeFill="background1" w:themeFillShade="A6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 w:val="restart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 xml:space="preserve">Тема 2.1. </w:t>
            </w:r>
            <w:r w:rsidRPr="004106B5">
              <w:rPr>
                <w:sz w:val="28"/>
                <w:szCs w:val="28"/>
              </w:rPr>
              <w:t>Вооружённые Силы России на современном этапе</w:t>
            </w:r>
          </w:p>
          <w:p w:rsidR="00055F07" w:rsidRPr="001A2C8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2час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B21636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Состав и организационная структура Вооружённых Сил.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055F07" w:rsidRPr="004106B5" w:rsidTr="008525FB">
        <w:trPr>
          <w:trHeight w:val="335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9304" w:type="dxa"/>
          </w:tcPr>
          <w:p w:rsidR="00055F07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Виды Вооружённых Сил и рода войск.</w:t>
            </w:r>
          </w:p>
          <w:p w:rsidR="00055F07" w:rsidRPr="004106B5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Воинские звания в ВС РФ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 w:val="restart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Тема 2.2.</w:t>
            </w: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Уставы Вооружённых Сил России</w:t>
            </w:r>
          </w:p>
          <w:p w:rsidR="00055F07" w:rsidRPr="001A2C8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1час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623C97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BFBFBF"/>
          </w:tcPr>
          <w:p w:rsidR="00055F07" w:rsidRPr="000C3D37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55F07" w:rsidRPr="004106B5" w:rsidTr="008525FB">
        <w:trPr>
          <w:trHeight w:val="603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1.</w:t>
            </w:r>
          </w:p>
        </w:tc>
        <w:tc>
          <w:tcPr>
            <w:tcW w:w="9304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Военная присяга. Боевое знамя воинской части.</w:t>
            </w:r>
            <w:r>
              <w:rPr>
                <w:sz w:val="28"/>
                <w:szCs w:val="28"/>
              </w:rPr>
              <w:t xml:space="preserve"> </w:t>
            </w:r>
            <w:r w:rsidRPr="004106B5">
              <w:rPr>
                <w:sz w:val="28"/>
                <w:szCs w:val="28"/>
              </w:rPr>
              <w:t>Военнослужащие и взаимоотношения между ними.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 w:val="restart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Тема 2.3.</w:t>
            </w: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Строевая подготовка</w:t>
            </w:r>
          </w:p>
          <w:p w:rsidR="00055F07" w:rsidRPr="001A2C8D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час</w:t>
            </w: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CB2BE3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BFBFB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4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Строи и управления ими.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055F07" w:rsidRPr="004106B5" w:rsidTr="008525FB">
        <w:trPr>
          <w:trHeight w:val="285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532" w:type="dxa"/>
            <w:shd w:val="clear" w:color="auto" w:fill="auto"/>
          </w:tcPr>
          <w:p w:rsidR="00055F07" w:rsidRPr="00DF502B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335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ПР№</w:t>
            </w:r>
            <w:r>
              <w:rPr>
                <w:sz w:val="28"/>
                <w:szCs w:val="28"/>
              </w:rPr>
              <w:t xml:space="preserve"> 9</w:t>
            </w:r>
            <w:r w:rsidRPr="006A5A4D">
              <w:rPr>
                <w:sz w:val="28"/>
                <w:szCs w:val="28"/>
              </w:rPr>
              <w:t>.  Строевая стойка и повороты на месте.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 w:val="restart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lastRenderedPageBreak/>
              <w:t>Тема 2.4.</w:t>
            </w: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Огневая подготовка</w:t>
            </w: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11час</w:t>
            </w: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  <w:p w:rsidR="00055F07" w:rsidRPr="001A2C8D" w:rsidRDefault="00055F07" w:rsidP="008525FB">
            <w:pPr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CB2BE3" w:rsidRDefault="00055F07" w:rsidP="008525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54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Материальная часть автомата Калашникова.</w:t>
            </w:r>
          </w:p>
        </w:tc>
        <w:tc>
          <w:tcPr>
            <w:tcW w:w="1532" w:type="dxa"/>
            <w:shd w:val="clear" w:color="auto" w:fill="auto"/>
          </w:tcPr>
          <w:p w:rsidR="00055F07" w:rsidRPr="00CB2BE3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EA41BF" w:rsidRDefault="00055F07" w:rsidP="008525FB">
            <w:pPr>
              <w:jc w:val="center"/>
              <w:rPr>
                <w:sz w:val="28"/>
                <w:szCs w:val="28"/>
              </w:rPr>
            </w:pPr>
            <w:r w:rsidRPr="00EA41BF">
              <w:rPr>
                <w:sz w:val="28"/>
                <w:szCs w:val="28"/>
              </w:rPr>
              <w:t>2</w:t>
            </w:r>
          </w:p>
        </w:tc>
      </w:tr>
      <w:tr w:rsidR="00055F07" w:rsidRPr="004106B5" w:rsidTr="008525FB">
        <w:trPr>
          <w:trHeight w:val="291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106B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329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10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62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11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60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12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645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13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630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14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645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15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586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16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055F07" w:rsidRPr="00BA6C9E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603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17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01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18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134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6A5A4D" w:rsidRDefault="00055F07" w:rsidP="0085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19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20"/>
        </w:trPr>
        <w:tc>
          <w:tcPr>
            <w:tcW w:w="2452" w:type="dxa"/>
            <w:vMerge w:val="restart"/>
          </w:tcPr>
          <w:p w:rsidR="00055F07" w:rsidRPr="004106B5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Тема 2.5.</w:t>
            </w:r>
          </w:p>
          <w:p w:rsidR="00055F07" w:rsidRDefault="00055F07" w:rsidP="008525FB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Медико-санитарная подготовка</w:t>
            </w:r>
          </w:p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3час</w:t>
            </w:r>
          </w:p>
          <w:p w:rsidR="0076719B" w:rsidRPr="001A2C8D" w:rsidRDefault="0076719B" w:rsidP="00852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055F07" w:rsidRPr="001D27EE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7" w:type="dxa"/>
            <w:vMerge/>
            <w:shd w:val="clear" w:color="auto" w:fill="BFBFB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569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1.</w:t>
            </w:r>
          </w:p>
        </w:tc>
        <w:tc>
          <w:tcPr>
            <w:tcW w:w="9304" w:type="dxa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Общие сведения о ранах, осложнения ран, способах остановки кровотечения и обработки ран.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  <w:shd w:val="clear" w:color="auto" w:fill="auto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055F07" w:rsidRPr="004106B5" w:rsidRDefault="00055F07" w:rsidP="008525FB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055F07" w:rsidRPr="004106B5" w:rsidTr="008525FB">
        <w:trPr>
          <w:trHeight w:val="309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  <w:tc>
          <w:tcPr>
            <w:tcW w:w="9730" w:type="dxa"/>
            <w:gridSpan w:val="2"/>
            <w:tcBorders>
              <w:bottom w:val="single" w:sz="4" w:space="0" w:color="auto"/>
            </w:tcBorders>
          </w:tcPr>
          <w:p w:rsidR="00055F07" w:rsidRPr="00B604A7" w:rsidRDefault="00055F07" w:rsidP="008525FB">
            <w:pPr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055F07" w:rsidRPr="001D27EE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332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  <w:tc>
          <w:tcPr>
            <w:tcW w:w="9730" w:type="dxa"/>
            <w:gridSpan w:val="2"/>
            <w:tcBorders>
              <w:bottom w:val="single" w:sz="4" w:space="0" w:color="auto"/>
            </w:tcBorders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 xml:space="preserve">ПР№ </w:t>
            </w:r>
            <w:r>
              <w:rPr>
                <w:sz w:val="28"/>
                <w:szCs w:val="28"/>
              </w:rPr>
              <w:t>20</w:t>
            </w:r>
            <w:r w:rsidRPr="006A5A4D">
              <w:rPr>
                <w:sz w:val="28"/>
                <w:szCs w:val="28"/>
              </w:rPr>
              <w:t>.  Наложение шины на место перелома</w:t>
            </w:r>
            <w:r>
              <w:rPr>
                <w:sz w:val="28"/>
                <w:szCs w:val="28"/>
              </w:rPr>
              <w:t xml:space="preserve">. </w:t>
            </w:r>
            <w:r w:rsidRPr="006A5A4D">
              <w:rPr>
                <w:sz w:val="28"/>
                <w:szCs w:val="28"/>
              </w:rPr>
              <w:t xml:space="preserve"> Наложение кровоостанавливающего жгута (закрутки).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055F07" w:rsidRPr="007C0399" w:rsidRDefault="00055F07" w:rsidP="008525FB">
            <w:pPr>
              <w:jc w:val="center"/>
              <w:rPr>
                <w:sz w:val="28"/>
                <w:szCs w:val="28"/>
              </w:rPr>
            </w:pPr>
            <w:r w:rsidRPr="007C0399"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673"/>
        </w:trPr>
        <w:tc>
          <w:tcPr>
            <w:tcW w:w="2452" w:type="dxa"/>
            <w:vMerge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  <w:tc>
          <w:tcPr>
            <w:tcW w:w="9730" w:type="dxa"/>
            <w:gridSpan w:val="2"/>
            <w:tcBorders>
              <w:bottom w:val="single" w:sz="4" w:space="0" w:color="auto"/>
            </w:tcBorders>
          </w:tcPr>
          <w:p w:rsidR="00055F07" w:rsidRDefault="00055F07" w:rsidP="00852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№2</w:t>
            </w:r>
          </w:p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Основы военной службы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055F07" w:rsidRPr="001D27EE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 w:rsidRPr="001D27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135"/>
        </w:trPr>
        <w:tc>
          <w:tcPr>
            <w:tcW w:w="12182" w:type="dxa"/>
            <w:gridSpan w:val="3"/>
          </w:tcPr>
          <w:p w:rsidR="00055F07" w:rsidRPr="004106B5" w:rsidRDefault="00055F07" w:rsidP="008525FB">
            <w:pPr>
              <w:jc w:val="right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32" w:type="dxa"/>
            <w:shd w:val="clear" w:color="auto" w:fill="auto"/>
          </w:tcPr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</w:tr>
      <w:tr w:rsidR="00055F07" w:rsidRPr="004106B5" w:rsidTr="008525FB">
        <w:trPr>
          <w:trHeight w:val="307"/>
        </w:trPr>
        <w:tc>
          <w:tcPr>
            <w:tcW w:w="12182" w:type="dxa"/>
            <w:gridSpan w:val="3"/>
          </w:tcPr>
          <w:p w:rsidR="00055F07" w:rsidRPr="004106B5" w:rsidRDefault="00055F07" w:rsidP="008525FB">
            <w:pPr>
              <w:rPr>
                <w:b/>
                <w:sz w:val="28"/>
                <w:szCs w:val="28"/>
              </w:rPr>
            </w:pPr>
            <w:r w:rsidRPr="00EC4E48">
              <w:rPr>
                <w:iCs/>
                <w:sz w:val="28"/>
                <w:szCs w:val="28"/>
              </w:rPr>
              <w:t>Итоговая аттестация</w:t>
            </w:r>
            <w:r w:rsidRPr="009E0815">
              <w:rPr>
                <w:iCs/>
                <w:sz w:val="28"/>
                <w:szCs w:val="28"/>
              </w:rPr>
              <w:t xml:space="preserve">     </w:t>
            </w:r>
            <w:r w:rsidRPr="00EC4E48">
              <w:rPr>
                <w:b/>
                <w:iCs/>
                <w:sz w:val="28"/>
                <w:szCs w:val="28"/>
              </w:rPr>
              <w:t>в    форме   устного экзамена</w:t>
            </w:r>
          </w:p>
        </w:tc>
        <w:tc>
          <w:tcPr>
            <w:tcW w:w="1532" w:type="dxa"/>
            <w:shd w:val="clear" w:color="auto" w:fill="auto"/>
          </w:tcPr>
          <w:p w:rsidR="00055F07" w:rsidRDefault="00055F07" w:rsidP="00852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7" w:type="dxa"/>
            <w:vMerge/>
            <w:shd w:val="clear" w:color="auto" w:fill="CCCCCC"/>
          </w:tcPr>
          <w:p w:rsidR="00055F07" w:rsidRPr="004106B5" w:rsidRDefault="00055F07" w:rsidP="008525FB">
            <w:pPr>
              <w:rPr>
                <w:sz w:val="28"/>
                <w:szCs w:val="28"/>
              </w:rPr>
            </w:pPr>
          </w:p>
        </w:tc>
      </w:tr>
    </w:tbl>
    <w:p w:rsidR="00055F07" w:rsidRPr="007778F8" w:rsidRDefault="00055F07" w:rsidP="00055F07">
      <w:pPr>
        <w:rPr>
          <w:sz w:val="28"/>
          <w:szCs w:val="28"/>
        </w:rPr>
        <w:sectPr w:rsidR="00055F07" w:rsidRPr="007778F8" w:rsidSect="004A3CF4">
          <w:footerReference w:type="even" r:id="rId10"/>
          <w:footerReference w:type="default" r:id="rId11"/>
          <w:pgSz w:w="16840" w:h="11907" w:orient="landscape"/>
          <w:pgMar w:top="289" w:right="1134" w:bottom="289" w:left="992" w:header="709" w:footer="709" w:gutter="0"/>
          <w:cols w:space="720"/>
        </w:sectPr>
      </w:pPr>
    </w:p>
    <w:p w:rsidR="00B67CA0" w:rsidRPr="0000556D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00556D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B67CA0" w:rsidRPr="0000556D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0556D">
        <w:rPr>
          <w:b/>
          <w:bCs/>
          <w:sz w:val="28"/>
          <w:szCs w:val="28"/>
        </w:rPr>
        <w:t>3.1. Материально-техническое обеспечение учебной дисциплины</w:t>
      </w:r>
    </w:p>
    <w:p w:rsidR="00B67CA0" w:rsidRPr="0000556D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00556D">
        <w:rPr>
          <w:bCs/>
          <w:sz w:val="28"/>
          <w:szCs w:val="28"/>
        </w:rPr>
        <w:t xml:space="preserve">Реализация программы дисциплины </w:t>
      </w:r>
      <w:r w:rsidR="00C03A68">
        <w:rPr>
          <w:bCs/>
          <w:sz w:val="28"/>
          <w:szCs w:val="28"/>
        </w:rPr>
        <w:t>обеспечена наличием</w:t>
      </w:r>
      <w:r w:rsidRPr="0000556D">
        <w:rPr>
          <w:bCs/>
          <w:sz w:val="28"/>
          <w:szCs w:val="28"/>
        </w:rPr>
        <w:t xml:space="preserve"> учебного кабинета безопасности жизнедеятельности.</w:t>
      </w:r>
    </w:p>
    <w:p w:rsidR="00B67CA0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кабинета:</w:t>
      </w:r>
    </w:p>
    <w:p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Общевойсковой защитный комплект (ОЗК)</w:t>
      </w:r>
    </w:p>
    <w:p w:rsidR="00B67CA0" w:rsidRPr="007B42B3" w:rsidRDefault="00B67CA0" w:rsidP="007B42B3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Общевойсковой противогаз </w:t>
      </w:r>
    </w:p>
    <w:p w:rsidR="00B67CA0" w:rsidRPr="007B42B3" w:rsidRDefault="00B67CA0" w:rsidP="007B42B3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Носилки санитарные</w:t>
      </w:r>
      <w:r w:rsidR="007B42B3">
        <w:rPr>
          <w:sz w:val="28"/>
          <w:szCs w:val="28"/>
        </w:rPr>
        <w:t>,</w:t>
      </w:r>
      <w:r w:rsidR="007B42B3" w:rsidRPr="007B42B3">
        <w:rPr>
          <w:sz w:val="28"/>
          <w:szCs w:val="28"/>
        </w:rPr>
        <w:t xml:space="preserve"> </w:t>
      </w:r>
      <w:r w:rsidR="007B42B3">
        <w:rPr>
          <w:sz w:val="28"/>
          <w:szCs w:val="28"/>
        </w:rPr>
        <w:t>Бинты марлевые,</w:t>
      </w:r>
      <w:r w:rsidR="007B42B3" w:rsidRPr="007B42B3">
        <w:rPr>
          <w:sz w:val="28"/>
          <w:szCs w:val="28"/>
        </w:rPr>
        <w:t xml:space="preserve"> </w:t>
      </w:r>
      <w:r w:rsidR="007B42B3">
        <w:rPr>
          <w:sz w:val="28"/>
          <w:szCs w:val="28"/>
        </w:rPr>
        <w:t>Бинты эластичные</w:t>
      </w:r>
    </w:p>
    <w:p w:rsidR="00B67CA0" w:rsidRPr="007B42B3" w:rsidRDefault="00B67CA0" w:rsidP="007B42B3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Жгуты кровоостанавливающие резиновые</w:t>
      </w:r>
    </w:p>
    <w:p w:rsidR="00B67CA0" w:rsidRPr="007B42B3" w:rsidRDefault="00B67CA0" w:rsidP="007B42B3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Шинный матер</w:t>
      </w:r>
      <w:r w:rsidR="007B42B3">
        <w:rPr>
          <w:sz w:val="28"/>
          <w:szCs w:val="28"/>
        </w:rPr>
        <w:t>иал</w:t>
      </w:r>
    </w:p>
    <w:p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отработки прицеливания</w:t>
      </w:r>
    </w:p>
    <w:p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Учебный автомат АК-74</w:t>
      </w:r>
    </w:p>
    <w:p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Винтовки пневматические</w:t>
      </w:r>
    </w:p>
    <w:p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Комплект плакатов по Гражданской обороне</w:t>
      </w:r>
    </w:p>
    <w:p w:rsidR="00B67CA0" w:rsidRDefault="00B67CA0" w:rsidP="00B67CA0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Комплект плакатов по Основам военной службы</w:t>
      </w:r>
    </w:p>
    <w:p w:rsidR="00B67CA0" w:rsidRPr="0000556D" w:rsidRDefault="00B67CA0" w:rsidP="00B67CA0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8"/>
          <w:szCs w:val="28"/>
        </w:rPr>
      </w:pPr>
      <w:r w:rsidRPr="0000556D">
        <w:rPr>
          <w:b/>
          <w:bCs/>
          <w:sz w:val="28"/>
          <w:szCs w:val="28"/>
        </w:rPr>
        <w:t>Технические средства обучения:</w:t>
      </w:r>
    </w:p>
    <w:p w:rsidR="00B67CA0" w:rsidRPr="0000556D" w:rsidRDefault="00B67CA0" w:rsidP="00B67CA0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00556D">
        <w:rPr>
          <w:bCs/>
          <w:sz w:val="28"/>
          <w:szCs w:val="28"/>
        </w:rPr>
        <w:t>- компьютер с лицензионным программным обеспечением;</w:t>
      </w:r>
    </w:p>
    <w:p w:rsidR="00B67CA0" w:rsidRPr="0000556D" w:rsidRDefault="00B67CA0" w:rsidP="00B67CA0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00556D">
        <w:rPr>
          <w:bCs/>
          <w:sz w:val="28"/>
          <w:szCs w:val="28"/>
        </w:rPr>
        <w:t>- интерактивный комплекс.</w:t>
      </w:r>
    </w:p>
    <w:p w:rsidR="00B67CA0" w:rsidRPr="004106B5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106B5">
        <w:rPr>
          <w:b/>
          <w:sz w:val="28"/>
          <w:szCs w:val="28"/>
        </w:rPr>
        <w:t>3.2. Информационное обеспечение обучения</w:t>
      </w:r>
    </w:p>
    <w:p w:rsidR="00B67CA0" w:rsidRPr="004106B5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106B5">
        <w:rPr>
          <w:b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B67CA0" w:rsidRPr="004106B5" w:rsidRDefault="00B67CA0" w:rsidP="00B67CA0">
      <w:pPr>
        <w:pStyle w:val="af9"/>
        <w:ind w:left="0"/>
        <w:rPr>
          <w:bCs/>
          <w:sz w:val="28"/>
          <w:szCs w:val="28"/>
        </w:rPr>
      </w:pPr>
      <w:r w:rsidRPr="004106B5">
        <w:rPr>
          <w:bCs/>
          <w:sz w:val="28"/>
          <w:szCs w:val="28"/>
        </w:rPr>
        <w:t xml:space="preserve">Основные источники: </w:t>
      </w:r>
    </w:p>
    <w:p w:rsidR="007B42B3" w:rsidRDefault="00B67CA0" w:rsidP="00B67CA0">
      <w:pPr>
        <w:jc w:val="both"/>
        <w:rPr>
          <w:sz w:val="28"/>
          <w:szCs w:val="28"/>
        </w:rPr>
      </w:pPr>
      <w:r w:rsidRPr="004106B5">
        <w:rPr>
          <w:sz w:val="28"/>
          <w:szCs w:val="28"/>
        </w:rPr>
        <w:t>1.Э.А.Арустамов. Безопасность жизнедеятельности: учеб.для студ. Учреждений сред. проф. образования/- 9-у изд., стер.-М: Издательск</w:t>
      </w:r>
      <w:r>
        <w:rPr>
          <w:sz w:val="28"/>
          <w:szCs w:val="28"/>
        </w:rPr>
        <w:t xml:space="preserve">ий центр «Академия», </w:t>
      </w:r>
      <w:r w:rsidR="007B42B3">
        <w:rPr>
          <w:sz w:val="28"/>
          <w:szCs w:val="28"/>
        </w:rPr>
        <w:t>2014-176с</w:t>
      </w:r>
      <w:r w:rsidR="007B42B3" w:rsidRPr="007E1AD8">
        <w:rPr>
          <w:sz w:val="28"/>
          <w:szCs w:val="28"/>
        </w:rPr>
        <w:t xml:space="preserve"> </w:t>
      </w:r>
    </w:p>
    <w:p w:rsidR="007B42B3" w:rsidRPr="007E1AD8" w:rsidRDefault="00B67CA0" w:rsidP="007B42B3">
      <w:pPr>
        <w:jc w:val="both"/>
        <w:rPr>
          <w:sz w:val="28"/>
          <w:szCs w:val="28"/>
        </w:rPr>
      </w:pPr>
      <w:r w:rsidRPr="004106B5">
        <w:rPr>
          <w:sz w:val="28"/>
          <w:szCs w:val="28"/>
        </w:rPr>
        <w:t>2.Косолапова Н.В. Основы безопасности жизнедеятельности: учебник для нач.и сред. проф. образования/ - М.: Издател</w:t>
      </w:r>
      <w:r>
        <w:rPr>
          <w:sz w:val="28"/>
          <w:szCs w:val="28"/>
        </w:rPr>
        <w:t xml:space="preserve">ьский центр «Академия», </w:t>
      </w:r>
      <w:r w:rsidR="007B42B3">
        <w:rPr>
          <w:sz w:val="28"/>
          <w:szCs w:val="28"/>
        </w:rPr>
        <w:t>2014-316с</w:t>
      </w:r>
      <w:r w:rsidR="007B42B3" w:rsidRPr="007E1AD8">
        <w:rPr>
          <w:sz w:val="28"/>
          <w:szCs w:val="28"/>
        </w:rPr>
        <w:t xml:space="preserve"> .</w:t>
      </w:r>
    </w:p>
    <w:p w:rsidR="00B67CA0" w:rsidRPr="004106B5" w:rsidRDefault="00B67CA0" w:rsidP="00B67CA0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bCs/>
          <w:sz w:val="28"/>
          <w:szCs w:val="28"/>
        </w:rPr>
      </w:pPr>
      <w:r w:rsidRPr="004106B5">
        <w:rPr>
          <w:bCs/>
          <w:sz w:val="28"/>
          <w:szCs w:val="28"/>
        </w:rPr>
        <w:t>Законодательные и нормативные акты:</w:t>
      </w:r>
    </w:p>
    <w:p w:rsidR="007B42B3" w:rsidRDefault="00B67CA0" w:rsidP="008D08CB">
      <w:pPr>
        <w:pStyle w:val="3"/>
        <w:shd w:val="clear" w:color="auto" w:fill="auto"/>
        <w:tabs>
          <w:tab w:val="left" w:pos="385"/>
        </w:tabs>
        <w:spacing w:after="0" w:line="240" w:lineRule="auto"/>
        <w:ind w:firstLine="0"/>
        <w:jc w:val="both"/>
        <w:rPr>
          <w:color w:val="000000"/>
          <w:sz w:val="28"/>
          <w:szCs w:val="28"/>
        </w:rPr>
      </w:pPr>
      <w:r w:rsidRPr="004106B5">
        <w:rPr>
          <w:color w:val="000000"/>
          <w:sz w:val="28"/>
          <w:szCs w:val="28"/>
        </w:rPr>
        <w:t>Федеральные законы Российской Федераций «О гражданской обороне», «О защите населения и территорий от чрезвычайных ситуаций природного и техногенного характера», «О противо</w:t>
      </w:r>
      <w:r w:rsidRPr="004106B5">
        <w:rPr>
          <w:color w:val="000000"/>
          <w:sz w:val="28"/>
          <w:szCs w:val="28"/>
        </w:rPr>
        <w:softHyphen/>
        <w:t>действии терроризму», «О внесении изменений и Федеральный закон «О воинской обязанности и военной службе» и статью 14 Закона Российской Федерации «Об образовании», «О внесении изменений в отдельные законодательные акты Российской Федерации в связи с сокращением срока военной службы по призыву» // Собрание законодательства Российской Федерации: офи</w:t>
      </w:r>
      <w:r w:rsidRPr="004106B5">
        <w:rPr>
          <w:color w:val="000000"/>
          <w:sz w:val="28"/>
          <w:szCs w:val="28"/>
        </w:rPr>
        <w:softHyphen/>
        <w:t>циальное издание. — М., 1998—2007.</w:t>
      </w:r>
    </w:p>
    <w:p w:rsidR="00B67CA0" w:rsidRPr="00D0341F" w:rsidRDefault="00B67CA0" w:rsidP="007B42B3">
      <w:pPr>
        <w:pStyle w:val="3"/>
        <w:shd w:val="clear" w:color="auto" w:fill="auto"/>
        <w:tabs>
          <w:tab w:val="left" w:pos="385"/>
        </w:tabs>
        <w:spacing w:after="0"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Интернет – ресурсы:</w:t>
      </w:r>
    </w:p>
    <w:p w:rsidR="00B67CA0" w:rsidRDefault="00B67CA0" w:rsidP="00B67CA0">
      <w:pPr>
        <w:pStyle w:val="af9"/>
        <w:numPr>
          <w:ilvl w:val="0"/>
          <w:numId w:val="37"/>
        </w:numPr>
        <w:spacing w:before="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Требования по безопасности жизненной деятельности</w:t>
      </w:r>
      <w:r>
        <w:rPr>
          <w:color w:val="000000"/>
          <w:sz w:val="28"/>
          <w:szCs w:val="28"/>
        </w:rPr>
        <w:t xml:space="preserve">[Электронный ресурс], форма доступа: </w:t>
      </w:r>
      <w:r>
        <w:rPr>
          <w:sz w:val="28"/>
          <w:szCs w:val="28"/>
        </w:rPr>
        <w:t>http://studuck.ru/documents/trebovaniya-po-bezopasnosti-zhiznennoi-deyatelnosti</w:t>
      </w:r>
      <w:r>
        <w:rPr>
          <w:color w:val="000000"/>
          <w:sz w:val="28"/>
          <w:szCs w:val="28"/>
        </w:rPr>
        <w:t>, свободная.</w:t>
      </w:r>
    </w:p>
    <w:p w:rsidR="00B67CA0" w:rsidRDefault="00B67CA0" w:rsidP="00B67C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</w:t>
      </w:r>
      <w:r w:rsidRPr="008664D7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по безопасности жизненной деятельности-</w:t>
      </w:r>
      <w:r>
        <w:rPr>
          <w:color w:val="000000"/>
          <w:sz w:val="28"/>
          <w:szCs w:val="28"/>
        </w:rPr>
        <w:t xml:space="preserve">[Электронный ресурс], форма доступа: </w:t>
      </w:r>
      <w:hyperlink r:id="rId12" w:history="1">
        <w:r>
          <w:rPr>
            <w:rStyle w:val="af8"/>
            <w:color w:val="000000" w:themeColor="text1"/>
            <w:sz w:val="28"/>
            <w:szCs w:val="28"/>
          </w:rPr>
          <w:t>http://cribs.me/bezopasnost-zhiznedeyatelnosti-bzhd/bzhd-predmet-izucheniya-funktsii-i-zadachi-bzhd</w:t>
        </w:r>
      </w:hyperlink>
      <w:r w:rsidRPr="00866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свободная.</w:t>
      </w:r>
    </w:p>
    <w:p w:rsidR="00B67CA0" w:rsidRDefault="00B67CA0" w:rsidP="00B67C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</w:t>
      </w:r>
      <w:r>
        <w:rPr>
          <w:sz w:val="28"/>
          <w:szCs w:val="28"/>
        </w:rPr>
        <w:t>Требования по безопасности жизненной деятельности-</w:t>
      </w:r>
      <w:r>
        <w:rPr>
          <w:color w:val="000000"/>
          <w:sz w:val="28"/>
          <w:szCs w:val="28"/>
        </w:rPr>
        <w:t xml:space="preserve">[Электронный ресурс], форма доступа: </w:t>
      </w:r>
      <w:hyperlink r:id="rId13" w:history="1">
        <w:r>
          <w:rPr>
            <w:rStyle w:val="af8"/>
            <w:color w:val="000000" w:themeColor="text1"/>
            <w:sz w:val="28"/>
            <w:szCs w:val="28"/>
          </w:rPr>
          <w:t>http://otherreferats.allbest.ru/</w:t>
        </w:r>
      </w:hyperlink>
      <w:r w:rsidRPr="00866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свободная.</w:t>
      </w:r>
    </w:p>
    <w:p w:rsidR="00B67CA0" w:rsidRDefault="00B67CA0" w:rsidP="00B67C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4. </w:t>
      </w:r>
      <w:r>
        <w:rPr>
          <w:sz w:val="28"/>
          <w:szCs w:val="28"/>
        </w:rPr>
        <w:t>Требования по безопасности жизненной деятельности-</w:t>
      </w:r>
      <w:r>
        <w:rPr>
          <w:color w:val="000000"/>
          <w:sz w:val="28"/>
          <w:szCs w:val="28"/>
        </w:rPr>
        <w:t xml:space="preserve">[Электронный ресурс], форма доступа: </w:t>
      </w:r>
      <w:hyperlink r:id="rId14" w:history="1">
        <w:r>
          <w:rPr>
            <w:rStyle w:val="af8"/>
            <w:color w:val="000000" w:themeColor="text1"/>
            <w:sz w:val="28"/>
            <w:szCs w:val="28"/>
          </w:rPr>
          <w:t>http://studme.org/15840720/bzhd/bezopasnost_zhiznedeyatelnosti</w:t>
        </w:r>
      </w:hyperlink>
      <w:r w:rsidRPr="00866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свободная.</w:t>
      </w:r>
    </w:p>
    <w:p w:rsidR="00B67CA0" w:rsidRDefault="00B67CA0" w:rsidP="00B67CA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5. </w:t>
      </w:r>
      <w:r>
        <w:rPr>
          <w:sz w:val="28"/>
          <w:szCs w:val="28"/>
        </w:rPr>
        <w:t>Требования по безопасности жизненной деятельности-</w:t>
      </w:r>
      <w:r>
        <w:rPr>
          <w:color w:val="000000"/>
          <w:sz w:val="28"/>
          <w:szCs w:val="28"/>
        </w:rPr>
        <w:t xml:space="preserve">[Электронный ресурс], форма доступа: </w:t>
      </w:r>
      <w:r>
        <w:rPr>
          <w:color w:val="000000" w:themeColor="text1"/>
          <w:sz w:val="28"/>
          <w:szCs w:val="28"/>
        </w:rPr>
        <w:t>http://sekretpro.ru/temy/rabochaya-programma-po-distsipline-bezopasnost-zhiznedeyatelnosti/</w:t>
      </w:r>
      <w:r w:rsidRPr="00866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свободная.</w:t>
      </w:r>
    </w:p>
    <w:p w:rsidR="00B67CA0" w:rsidRPr="007B42B3" w:rsidRDefault="00B67CA0" w:rsidP="007B42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  <w:r>
        <w:rPr>
          <w:b/>
          <w:caps/>
          <w:sz w:val="28"/>
          <w:szCs w:val="28"/>
        </w:rPr>
        <w:t xml:space="preserve"> </w:t>
      </w:r>
    </w:p>
    <w:p w:rsidR="00B67CA0" w:rsidRPr="00A20A8B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</w:t>
      </w:r>
      <w:r>
        <w:rPr>
          <w:sz w:val="28"/>
          <w:szCs w:val="28"/>
        </w:rPr>
        <w:t>приёма нормативов</w:t>
      </w:r>
      <w:r w:rsidRPr="00A20A8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сдачи </w:t>
      </w:r>
      <w:r w:rsidRPr="00A20A8B">
        <w:rPr>
          <w:sz w:val="28"/>
          <w:szCs w:val="28"/>
        </w:rPr>
        <w:t xml:space="preserve">обучающимися </w:t>
      </w:r>
      <w:r>
        <w:rPr>
          <w:sz w:val="28"/>
          <w:szCs w:val="28"/>
        </w:rPr>
        <w:t>экзамена</w:t>
      </w:r>
      <w:r w:rsidRPr="00A20A8B">
        <w:rPr>
          <w:sz w:val="28"/>
          <w:szCs w:val="28"/>
        </w:rPr>
        <w:t>.</w:t>
      </w:r>
    </w:p>
    <w:p w:rsidR="00B67CA0" w:rsidRPr="00A20A8B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47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9"/>
        <w:gridCol w:w="3743"/>
      </w:tblGrid>
      <w:tr w:rsidR="00B67CA0" w:rsidRPr="002E75EC" w:rsidTr="00D45D7E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CA0" w:rsidRPr="002E75EC" w:rsidRDefault="00B67CA0" w:rsidP="00D45D7E">
            <w:pPr>
              <w:jc w:val="center"/>
              <w:rPr>
                <w:b/>
                <w:bCs/>
                <w:sz w:val="28"/>
                <w:szCs w:val="28"/>
              </w:rPr>
            </w:pPr>
            <w:r w:rsidRPr="002E75EC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B67CA0" w:rsidRPr="002E75EC" w:rsidRDefault="00B67CA0" w:rsidP="00D45D7E">
            <w:pPr>
              <w:jc w:val="center"/>
              <w:rPr>
                <w:b/>
                <w:bCs/>
                <w:sz w:val="28"/>
                <w:szCs w:val="28"/>
              </w:rPr>
            </w:pPr>
            <w:r w:rsidRPr="002E75EC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CA0" w:rsidRPr="002E75EC" w:rsidRDefault="00B67CA0" w:rsidP="00D45D7E">
            <w:pPr>
              <w:jc w:val="center"/>
              <w:rPr>
                <w:b/>
                <w:bCs/>
                <w:sz w:val="28"/>
                <w:szCs w:val="28"/>
              </w:rPr>
            </w:pPr>
            <w:r w:rsidRPr="002E75EC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67CA0" w:rsidRPr="002E75EC" w:rsidTr="00D45D7E"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CA0" w:rsidRPr="002E75EC" w:rsidRDefault="00B67CA0" w:rsidP="00D45D7E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t>Должен уметь: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применять первичные средства пожаротушения;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 xml:space="preserve">- владеть способами бесконфликтного </w:t>
            </w:r>
            <w:r w:rsidRPr="002E75EC">
              <w:rPr>
                <w:sz w:val="28"/>
                <w:szCs w:val="28"/>
              </w:rPr>
              <w:lastRenderedPageBreak/>
              <w:t>общения и саморегуляции в повседневной деятельности и экстремальных условиях военной службы;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оказывать первую помощь.</w:t>
            </w:r>
          </w:p>
          <w:p w:rsidR="00B67CA0" w:rsidRPr="002E75EC" w:rsidRDefault="00B67CA0" w:rsidP="00D45D7E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t>Должен знать: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основы военной службы и обороны государства;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 xml:space="preserve">- задачи и основные мероприятия гражданской обороны; 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способы защиты населения от оружия массового поражения;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меры пожарной безопасности и правила безопасного поведения при пожарах;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организацию и порядок призыва граждан на военную службу и поступления на неё в добровольном порядке;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67CA0" w:rsidRPr="002E75EC" w:rsidRDefault="00B67CA0" w:rsidP="00D45D7E">
            <w:pPr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B67CA0" w:rsidRPr="002E75EC" w:rsidRDefault="00B67CA0" w:rsidP="00D45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E75EC">
              <w:rPr>
                <w:sz w:val="28"/>
                <w:szCs w:val="28"/>
              </w:rPr>
              <w:t>- порядок и правила оказания первой помощи.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lastRenderedPageBreak/>
              <w:t>Формы контроля обучения</w:t>
            </w:r>
            <w:r w:rsidRPr="002E75EC">
              <w:rPr>
                <w:bCs/>
                <w:i/>
                <w:sz w:val="28"/>
                <w:szCs w:val="28"/>
              </w:rPr>
              <w:t xml:space="preserve">: </w:t>
            </w: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домашние задания проблемного характера;</w:t>
            </w: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практические задания по работе с информацией, документами, литературой;</w:t>
            </w: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подготовка и защита индивидуальных и групповых заданий проектного характера.</w:t>
            </w:r>
          </w:p>
          <w:p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t>Формы оценки</w:t>
            </w:r>
            <w:r w:rsidRPr="002E75EC">
              <w:rPr>
                <w:bCs/>
                <w:i/>
                <w:sz w:val="28"/>
                <w:szCs w:val="28"/>
              </w:rPr>
              <w:t xml:space="preserve"> результативности обучения:</w:t>
            </w: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- накопительная система баллов, на основе которой  выставляется итоговая отметка.</w:t>
            </w: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 xml:space="preserve">- традиционная система отметок в баллах за каждую выполненную работу, на основе которых выставляется итоговая </w:t>
            </w:r>
            <w:r w:rsidRPr="002E75EC">
              <w:rPr>
                <w:bCs/>
                <w:sz w:val="28"/>
                <w:szCs w:val="28"/>
              </w:rPr>
              <w:lastRenderedPageBreak/>
              <w:t>отметка</w:t>
            </w: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</w:p>
          <w:p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t>Методы контроля</w:t>
            </w:r>
            <w:r w:rsidRPr="002E75EC">
              <w:rPr>
                <w:bCs/>
                <w:i/>
                <w:sz w:val="28"/>
                <w:szCs w:val="28"/>
              </w:rPr>
              <w:t xml:space="preserve"> направлены на проверку умения учащихся:</w:t>
            </w: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выполнять условия здания на творческом уровне с представлением собственной позиции;</w:t>
            </w: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делать осознанный выбор способов действий из ранее известных;</w:t>
            </w: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–осуществлять коррекцию (исправление) сделанных ошибок на новом уровне предлагаемых заданий;</w:t>
            </w: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работать в группе и представлять как свою, так  и позицию группы;</w:t>
            </w:r>
          </w:p>
          <w:p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/>
                <w:bCs/>
                <w:i/>
                <w:sz w:val="28"/>
                <w:szCs w:val="28"/>
              </w:rPr>
              <w:t xml:space="preserve">методы оценки результатов </w:t>
            </w:r>
            <w:r w:rsidRPr="002E75EC">
              <w:rPr>
                <w:b/>
                <w:bCs/>
                <w:sz w:val="28"/>
                <w:szCs w:val="28"/>
              </w:rPr>
              <w:t>обучения</w:t>
            </w:r>
            <w:r w:rsidRPr="002E75EC">
              <w:rPr>
                <w:bCs/>
                <w:sz w:val="28"/>
                <w:szCs w:val="28"/>
              </w:rPr>
              <w:t>:</w:t>
            </w:r>
          </w:p>
          <w:p w:rsidR="00B67CA0" w:rsidRPr="002E75EC" w:rsidRDefault="00B67CA0" w:rsidP="00D45D7E">
            <w:pPr>
              <w:jc w:val="both"/>
              <w:rPr>
                <w:bCs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мониторинг роста творческой самостоятельности и навыков получения нового знания каждым обучающимся</w:t>
            </w:r>
          </w:p>
          <w:p w:rsidR="00B67CA0" w:rsidRPr="002E75EC" w:rsidRDefault="00B67CA0" w:rsidP="00D45D7E">
            <w:pPr>
              <w:jc w:val="both"/>
              <w:rPr>
                <w:bCs/>
                <w:i/>
                <w:sz w:val="28"/>
                <w:szCs w:val="28"/>
              </w:rPr>
            </w:pPr>
            <w:r w:rsidRPr="002E75EC">
              <w:rPr>
                <w:bCs/>
                <w:sz w:val="28"/>
                <w:szCs w:val="28"/>
              </w:rPr>
              <w:t>– формирование результата итоговой аттестации по дисциплине на основе суммы результатов текущего контроля.</w:t>
            </w:r>
          </w:p>
        </w:tc>
      </w:tr>
    </w:tbl>
    <w:p w:rsidR="00B67CA0" w:rsidRPr="002E75EC" w:rsidRDefault="00B67CA0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1D5E19" w:rsidRPr="004106B5" w:rsidRDefault="001D5E19" w:rsidP="00B67CA0">
      <w:pPr>
        <w:rPr>
          <w:sz w:val="28"/>
          <w:szCs w:val="28"/>
        </w:rPr>
      </w:pPr>
    </w:p>
    <w:sectPr w:rsidR="001D5E19" w:rsidRPr="004106B5" w:rsidSect="00B67CA0">
      <w:footerReference w:type="even" r:id="rId15"/>
      <w:footerReference w:type="default" r:id="rId16"/>
      <w:pgSz w:w="11906" w:h="16838"/>
      <w:pgMar w:top="1134" w:right="850" w:bottom="1134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BC" w:rsidRDefault="006565BC">
      <w:r>
        <w:separator/>
      </w:r>
    </w:p>
  </w:endnote>
  <w:endnote w:type="continuationSeparator" w:id="1">
    <w:p w:rsidR="006565BC" w:rsidRDefault="0065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FB" w:rsidRDefault="00A1560F" w:rsidP="004A3CF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525F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525FB" w:rsidRDefault="008525FB" w:rsidP="004A3CF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FB" w:rsidRDefault="008525FB">
    <w:pPr>
      <w:pStyle w:val="af3"/>
      <w:jc w:val="right"/>
    </w:pPr>
  </w:p>
  <w:p w:rsidR="008525FB" w:rsidRDefault="008525FB">
    <w:pPr>
      <w:pStyle w:val="af3"/>
      <w:jc w:val="right"/>
    </w:pPr>
  </w:p>
  <w:p w:rsidR="008525FB" w:rsidRDefault="008525FB" w:rsidP="004A3CF4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FB" w:rsidRDefault="00A1560F" w:rsidP="004A3CF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525F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525FB" w:rsidRDefault="008525FB" w:rsidP="004A3CF4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FB" w:rsidRDefault="008525FB">
    <w:pPr>
      <w:pStyle w:val="af3"/>
      <w:jc w:val="right"/>
    </w:pPr>
  </w:p>
  <w:p w:rsidR="008525FB" w:rsidRDefault="008525FB">
    <w:pPr>
      <w:pStyle w:val="af3"/>
      <w:jc w:val="right"/>
    </w:pPr>
  </w:p>
  <w:p w:rsidR="008525FB" w:rsidRDefault="008525FB" w:rsidP="004A3CF4">
    <w:pPr>
      <w:pStyle w:val="af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FB" w:rsidRDefault="00A1560F" w:rsidP="004A3CF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525F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525FB" w:rsidRDefault="008525FB" w:rsidP="004A3CF4">
    <w:pPr>
      <w:pStyle w:val="af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FB" w:rsidRDefault="00A1560F">
    <w:pPr>
      <w:pStyle w:val="af3"/>
      <w:jc w:val="right"/>
    </w:pPr>
    <w:fldSimple w:instr=" PAGE   \* MERGEFORMAT ">
      <w:r w:rsidR="003E50A2">
        <w:rPr>
          <w:noProof/>
        </w:rPr>
        <w:t>17</w:t>
      </w:r>
    </w:fldSimple>
  </w:p>
  <w:p w:rsidR="008525FB" w:rsidRDefault="008525FB" w:rsidP="004A3CF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BC" w:rsidRDefault="006565BC">
      <w:r>
        <w:separator/>
      </w:r>
    </w:p>
  </w:footnote>
  <w:footnote w:type="continuationSeparator" w:id="1">
    <w:p w:rsidR="006565BC" w:rsidRDefault="00656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5F"/>
    <w:multiLevelType w:val="hybridMultilevel"/>
    <w:tmpl w:val="67BE7E52"/>
    <w:lvl w:ilvl="0" w:tplc="711E0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1769EFA">
      <w:numFmt w:val="none"/>
      <w:lvlText w:val=""/>
      <w:lvlJc w:val="left"/>
      <w:pPr>
        <w:tabs>
          <w:tab w:val="num" w:pos="360"/>
        </w:tabs>
      </w:pPr>
    </w:lvl>
    <w:lvl w:ilvl="2" w:tplc="824871A2">
      <w:numFmt w:val="none"/>
      <w:lvlText w:val=""/>
      <w:lvlJc w:val="left"/>
      <w:pPr>
        <w:tabs>
          <w:tab w:val="num" w:pos="360"/>
        </w:tabs>
      </w:pPr>
    </w:lvl>
    <w:lvl w:ilvl="3" w:tplc="F5B8569E">
      <w:numFmt w:val="none"/>
      <w:lvlText w:val=""/>
      <w:lvlJc w:val="left"/>
      <w:pPr>
        <w:tabs>
          <w:tab w:val="num" w:pos="360"/>
        </w:tabs>
      </w:pPr>
    </w:lvl>
    <w:lvl w:ilvl="4" w:tplc="7D18608E">
      <w:numFmt w:val="none"/>
      <w:lvlText w:val=""/>
      <w:lvlJc w:val="left"/>
      <w:pPr>
        <w:tabs>
          <w:tab w:val="num" w:pos="360"/>
        </w:tabs>
      </w:pPr>
    </w:lvl>
    <w:lvl w:ilvl="5" w:tplc="A0FEBD60">
      <w:numFmt w:val="none"/>
      <w:lvlText w:val=""/>
      <w:lvlJc w:val="left"/>
      <w:pPr>
        <w:tabs>
          <w:tab w:val="num" w:pos="360"/>
        </w:tabs>
      </w:pPr>
    </w:lvl>
    <w:lvl w:ilvl="6" w:tplc="C4DA6A70">
      <w:numFmt w:val="none"/>
      <w:lvlText w:val=""/>
      <w:lvlJc w:val="left"/>
      <w:pPr>
        <w:tabs>
          <w:tab w:val="num" w:pos="360"/>
        </w:tabs>
      </w:pPr>
    </w:lvl>
    <w:lvl w:ilvl="7" w:tplc="D32CFA62">
      <w:numFmt w:val="none"/>
      <w:lvlText w:val=""/>
      <w:lvlJc w:val="left"/>
      <w:pPr>
        <w:tabs>
          <w:tab w:val="num" w:pos="360"/>
        </w:tabs>
      </w:pPr>
    </w:lvl>
    <w:lvl w:ilvl="8" w:tplc="03EE24E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C74F64"/>
    <w:multiLevelType w:val="hybridMultilevel"/>
    <w:tmpl w:val="49E08C38"/>
    <w:lvl w:ilvl="0" w:tplc="6A34ADC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ADAFF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0414F71"/>
    <w:multiLevelType w:val="hybridMultilevel"/>
    <w:tmpl w:val="B770B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4DB578E"/>
    <w:multiLevelType w:val="hybridMultilevel"/>
    <w:tmpl w:val="570E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902041"/>
    <w:multiLevelType w:val="hybridMultilevel"/>
    <w:tmpl w:val="6602C882"/>
    <w:lvl w:ilvl="0" w:tplc="D77C52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015AC0"/>
    <w:multiLevelType w:val="hybridMultilevel"/>
    <w:tmpl w:val="9C1AFDFC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E7A97"/>
    <w:multiLevelType w:val="hybridMultilevel"/>
    <w:tmpl w:val="EFDC503A"/>
    <w:lvl w:ilvl="0" w:tplc="82B03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85BCC"/>
    <w:multiLevelType w:val="hybridMultilevel"/>
    <w:tmpl w:val="B8AC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F5B97"/>
    <w:multiLevelType w:val="hybridMultilevel"/>
    <w:tmpl w:val="F0C2DC02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A209FE"/>
    <w:multiLevelType w:val="multilevel"/>
    <w:tmpl w:val="11DA4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7A78CD"/>
    <w:multiLevelType w:val="hybridMultilevel"/>
    <w:tmpl w:val="4FF4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B02082"/>
    <w:multiLevelType w:val="hybridMultilevel"/>
    <w:tmpl w:val="5DAE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F7413A"/>
    <w:multiLevelType w:val="multilevel"/>
    <w:tmpl w:val="FE56D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E492C"/>
    <w:multiLevelType w:val="hybridMultilevel"/>
    <w:tmpl w:val="E5DA8436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615246"/>
    <w:multiLevelType w:val="hybridMultilevel"/>
    <w:tmpl w:val="8750A5EE"/>
    <w:lvl w:ilvl="0" w:tplc="66681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4F23E8"/>
    <w:multiLevelType w:val="hybridMultilevel"/>
    <w:tmpl w:val="5E0EAD70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A3FBF"/>
    <w:multiLevelType w:val="hybridMultilevel"/>
    <w:tmpl w:val="B28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5974C4"/>
    <w:multiLevelType w:val="hybridMultilevel"/>
    <w:tmpl w:val="8BE2EC9E"/>
    <w:lvl w:ilvl="0" w:tplc="11F4F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12968"/>
    <w:multiLevelType w:val="hybridMultilevel"/>
    <w:tmpl w:val="CF02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FF1121"/>
    <w:multiLevelType w:val="hybridMultilevel"/>
    <w:tmpl w:val="4EA8E2F2"/>
    <w:lvl w:ilvl="0" w:tplc="297CC7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40D0"/>
    <w:multiLevelType w:val="multilevel"/>
    <w:tmpl w:val="71FE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3A5D35"/>
    <w:multiLevelType w:val="hybridMultilevel"/>
    <w:tmpl w:val="FFDE7A66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522FF2"/>
    <w:multiLevelType w:val="hybridMultilevel"/>
    <w:tmpl w:val="652EEAF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EE2173"/>
    <w:multiLevelType w:val="multilevel"/>
    <w:tmpl w:val="068C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F06C94"/>
    <w:multiLevelType w:val="hybridMultilevel"/>
    <w:tmpl w:val="6D46A306"/>
    <w:lvl w:ilvl="0" w:tplc="A900DF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32">
    <w:nsid w:val="65955B9A"/>
    <w:multiLevelType w:val="hybridMultilevel"/>
    <w:tmpl w:val="DA30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80773E"/>
    <w:multiLevelType w:val="hybridMultilevel"/>
    <w:tmpl w:val="8AEAB6CA"/>
    <w:lvl w:ilvl="0" w:tplc="E3E2F420">
      <w:start w:val="3"/>
      <w:numFmt w:val="decimal"/>
      <w:lvlText w:val="%1"/>
      <w:lvlJc w:val="left"/>
      <w:pPr>
        <w:ind w:left="120" w:hanging="454"/>
        <w:jc w:val="left"/>
      </w:pPr>
      <w:rPr>
        <w:rFonts w:hint="default"/>
        <w:lang w:val="ru-RU" w:eastAsia="en-US" w:bidi="ar-SA"/>
      </w:rPr>
    </w:lvl>
    <w:lvl w:ilvl="1" w:tplc="03A4EAE8">
      <w:numFmt w:val="none"/>
      <w:lvlText w:val=""/>
      <w:lvlJc w:val="left"/>
      <w:pPr>
        <w:tabs>
          <w:tab w:val="num" w:pos="360"/>
        </w:tabs>
      </w:pPr>
    </w:lvl>
    <w:lvl w:ilvl="2" w:tplc="6B1C7104">
      <w:numFmt w:val="none"/>
      <w:lvlText w:val=""/>
      <w:lvlJc w:val="left"/>
      <w:pPr>
        <w:tabs>
          <w:tab w:val="num" w:pos="360"/>
        </w:tabs>
      </w:pPr>
    </w:lvl>
    <w:lvl w:ilvl="3" w:tplc="0B2612C4">
      <w:numFmt w:val="bullet"/>
      <w:lvlText w:val="•"/>
      <w:lvlJc w:val="left"/>
      <w:pPr>
        <w:ind w:left="2856" w:hanging="576"/>
      </w:pPr>
      <w:rPr>
        <w:rFonts w:hint="default"/>
        <w:lang w:val="ru-RU" w:eastAsia="en-US" w:bidi="ar-SA"/>
      </w:rPr>
    </w:lvl>
    <w:lvl w:ilvl="4" w:tplc="3F2610A0">
      <w:numFmt w:val="bullet"/>
      <w:lvlText w:val="•"/>
      <w:lvlJc w:val="left"/>
      <w:pPr>
        <w:ind w:left="3768" w:hanging="576"/>
      </w:pPr>
      <w:rPr>
        <w:rFonts w:hint="default"/>
        <w:lang w:val="ru-RU" w:eastAsia="en-US" w:bidi="ar-SA"/>
      </w:rPr>
    </w:lvl>
    <w:lvl w:ilvl="5" w:tplc="145ED390">
      <w:numFmt w:val="bullet"/>
      <w:lvlText w:val="•"/>
      <w:lvlJc w:val="left"/>
      <w:pPr>
        <w:ind w:left="4680" w:hanging="576"/>
      </w:pPr>
      <w:rPr>
        <w:rFonts w:hint="default"/>
        <w:lang w:val="ru-RU" w:eastAsia="en-US" w:bidi="ar-SA"/>
      </w:rPr>
    </w:lvl>
    <w:lvl w:ilvl="6" w:tplc="ECBCB126">
      <w:numFmt w:val="bullet"/>
      <w:lvlText w:val="•"/>
      <w:lvlJc w:val="left"/>
      <w:pPr>
        <w:ind w:left="5592" w:hanging="576"/>
      </w:pPr>
      <w:rPr>
        <w:rFonts w:hint="default"/>
        <w:lang w:val="ru-RU" w:eastAsia="en-US" w:bidi="ar-SA"/>
      </w:rPr>
    </w:lvl>
    <w:lvl w:ilvl="7" w:tplc="9C82B858">
      <w:numFmt w:val="bullet"/>
      <w:lvlText w:val="•"/>
      <w:lvlJc w:val="left"/>
      <w:pPr>
        <w:ind w:left="6504" w:hanging="576"/>
      </w:pPr>
      <w:rPr>
        <w:rFonts w:hint="default"/>
        <w:lang w:val="ru-RU" w:eastAsia="en-US" w:bidi="ar-SA"/>
      </w:rPr>
    </w:lvl>
    <w:lvl w:ilvl="8" w:tplc="BBFE86AA">
      <w:numFmt w:val="bullet"/>
      <w:lvlText w:val="•"/>
      <w:lvlJc w:val="left"/>
      <w:pPr>
        <w:ind w:left="7416" w:hanging="576"/>
      </w:pPr>
      <w:rPr>
        <w:rFonts w:hint="default"/>
        <w:lang w:val="ru-RU" w:eastAsia="en-US" w:bidi="ar-SA"/>
      </w:rPr>
    </w:lvl>
  </w:abstractNum>
  <w:abstractNum w:abstractNumId="34">
    <w:nsid w:val="680C631D"/>
    <w:multiLevelType w:val="hybridMultilevel"/>
    <w:tmpl w:val="CAF479D4"/>
    <w:lvl w:ilvl="0" w:tplc="1174F13A">
      <w:start w:val="1"/>
      <w:numFmt w:val="decimal"/>
      <w:lvlText w:val="%1."/>
      <w:lvlJc w:val="left"/>
      <w:pPr>
        <w:ind w:left="97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D60A71"/>
    <w:multiLevelType w:val="hybridMultilevel"/>
    <w:tmpl w:val="9E8AA22E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F07F37"/>
    <w:multiLevelType w:val="hybridMultilevel"/>
    <w:tmpl w:val="1B34FFE2"/>
    <w:lvl w:ilvl="0" w:tplc="428A137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8">
    <w:nsid w:val="74147260"/>
    <w:multiLevelType w:val="hybridMultilevel"/>
    <w:tmpl w:val="3F2A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C124ED"/>
    <w:multiLevelType w:val="hybridMultilevel"/>
    <w:tmpl w:val="2220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4057F"/>
    <w:multiLevelType w:val="hybridMultilevel"/>
    <w:tmpl w:val="075C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1"/>
  </w:num>
  <w:num w:numId="4">
    <w:abstractNumId w:val="2"/>
  </w:num>
  <w:num w:numId="5">
    <w:abstractNumId w:val="19"/>
  </w:num>
  <w:num w:numId="6">
    <w:abstractNumId w:val="11"/>
  </w:num>
  <w:num w:numId="7">
    <w:abstractNumId w:val="22"/>
  </w:num>
  <w:num w:numId="8">
    <w:abstractNumId w:val="36"/>
  </w:num>
  <w:num w:numId="9">
    <w:abstractNumId w:val="32"/>
  </w:num>
  <w:num w:numId="10">
    <w:abstractNumId w:val="27"/>
  </w:num>
  <w:num w:numId="11">
    <w:abstractNumId w:val="9"/>
  </w:num>
  <w:num w:numId="12">
    <w:abstractNumId w:val="18"/>
  </w:num>
  <w:num w:numId="13">
    <w:abstractNumId w:val="23"/>
  </w:num>
  <w:num w:numId="14">
    <w:abstractNumId w:val="38"/>
  </w:num>
  <w:num w:numId="15">
    <w:abstractNumId w:val="3"/>
  </w:num>
  <w:num w:numId="16">
    <w:abstractNumId w:val="24"/>
  </w:num>
  <w:num w:numId="17">
    <w:abstractNumId w:val="15"/>
  </w:num>
  <w:num w:numId="18">
    <w:abstractNumId w:val="20"/>
  </w:num>
  <w:num w:numId="19">
    <w:abstractNumId w:val="28"/>
  </w:num>
  <w:num w:numId="20">
    <w:abstractNumId w:val="1"/>
  </w:num>
  <w:num w:numId="21">
    <w:abstractNumId w:val="26"/>
  </w:num>
  <w:num w:numId="22">
    <w:abstractNumId w:val="8"/>
  </w:num>
  <w:num w:numId="23">
    <w:abstractNumId w:val="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1"/>
  </w:num>
  <w:num w:numId="27">
    <w:abstractNumId w:val="12"/>
  </w:num>
  <w:num w:numId="28">
    <w:abstractNumId w:val="35"/>
  </w:num>
  <w:num w:numId="29">
    <w:abstractNumId w:val="10"/>
  </w:num>
  <w:num w:numId="30">
    <w:abstractNumId w:val="25"/>
  </w:num>
  <w:num w:numId="31">
    <w:abstractNumId w:val="39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9"/>
  </w:num>
  <w:num w:numId="42">
    <w:abstractNumId w:val="16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2BD9"/>
    <w:rsid w:val="000034D7"/>
    <w:rsid w:val="000037C7"/>
    <w:rsid w:val="000038DE"/>
    <w:rsid w:val="00004734"/>
    <w:rsid w:val="00004F27"/>
    <w:rsid w:val="00007350"/>
    <w:rsid w:val="00010B1D"/>
    <w:rsid w:val="00013A54"/>
    <w:rsid w:val="00013ACA"/>
    <w:rsid w:val="00014025"/>
    <w:rsid w:val="00021E44"/>
    <w:rsid w:val="0002308B"/>
    <w:rsid w:val="000258EC"/>
    <w:rsid w:val="00026EA4"/>
    <w:rsid w:val="00030102"/>
    <w:rsid w:val="00033BD9"/>
    <w:rsid w:val="00035BA0"/>
    <w:rsid w:val="0003644F"/>
    <w:rsid w:val="00040E09"/>
    <w:rsid w:val="00042D1A"/>
    <w:rsid w:val="000443C1"/>
    <w:rsid w:val="00045E9F"/>
    <w:rsid w:val="000472DE"/>
    <w:rsid w:val="000473FC"/>
    <w:rsid w:val="0004786A"/>
    <w:rsid w:val="000509DA"/>
    <w:rsid w:val="00050AE1"/>
    <w:rsid w:val="00051DCE"/>
    <w:rsid w:val="00055351"/>
    <w:rsid w:val="00055C6E"/>
    <w:rsid w:val="00055F07"/>
    <w:rsid w:val="000574E7"/>
    <w:rsid w:val="00057E9A"/>
    <w:rsid w:val="00060370"/>
    <w:rsid w:val="0006135B"/>
    <w:rsid w:val="0006363C"/>
    <w:rsid w:val="00064D79"/>
    <w:rsid w:val="00065300"/>
    <w:rsid w:val="00065796"/>
    <w:rsid w:val="000676AF"/>
    <w:rsid w:val="00070C4A"/>
    <w:rsid w:val="000711D1"/>
    <w:rsid w:val="00071C77"/>
    <w:rsid w:val="00072D04"/>
    <w:rsid w:val="000748CB"/>
    <w:rsid w:val="00074CF0"/>
    <w:rsid w:val="00077573"/>
    <w:rsid w:val="00077E6E"/>
    <w:rsid w:val="0008156B"/>
    <w:rsid w:val="00083C84"/>
    <w:rsid w:val="00083DDA"/>
    <w:rsid w:val="0008446C"/>
    <w:rsid w:val="000857A1"/>
    <w:rsid w:val="0009016A"/>
    <w:rsid w:val="00090B09"/>
    <w:rsid w:val="00090B82"/>
    <w:rsid w:val="00091ADB"/>
    <w:rsid w:val="00091C56"/>
    <w:rsid w:val="00091E9A"/>
    <w:rsid w:val="00092CE2"/>
    <w:rsid w:val="000939D7"/>
    <w:rsid w:val="0009441E"/>
    <w:rsid w:val="000948D6"/>
    <w:rsid w:val="000949DF"/>
    <w:rsid w:val="000A1780"/>
    <w:rsid w:val="000A28F1"/>
    <w:rsid w:val="000A3658"/>
    <w:rsid w:val="000A38AE"/>
    <w:rsid w:val="000A4B9F"/>
    <w:rsid w:val="000B09FB"/>
    <w:rsid w:val="000B70C5"/>
    <w:rsid w:val="000C006B"/>
    <w:rsid w:val="000C07F1"/>
    <w:rsid w:val="000C0A13"/>
    <w:rsid w:val="000C1C13"/>
    <w:rsid w:val="000C2F83"/>
    <w:rsid w:val="000C348C"/>
    <w:rsid w:val="000C3C9F"/>
    <w:rsid w:val="000D06EE"/>
    <w:rsid w:val="000D0756"/>
    <w:rsid w:val="000D16F6"/>
    <w:rsid w:val="000D2626"/>
    <w:rsid w:val="000D4057"/>
    <w:rsid w:val="000D46BE"/>
    <w:rsid w:val="000D5CDF"/>
    <w:rsid w:val="000D5CE1"/>
    <w:rsid w:val="000D6C31"/>
    <w:rsid w:val="000D7286"/>
    <w:rsid w:val="000E0275"/>
    <w:rsid w:val="000E0E8E"/>
    <w:rsid w:val="000E3D6E"/>
    <w:rsid w:val="000E3F39"/>
    <w:rsid w:val="000E4678"/>
    <w:rsid w:val="000E4835"/>
    <w:rsid w:val="000F2D09"/>
    <w:rsid w:val="000F370D"/>
    <w:rsid w:val="000F5B74"/>
    <w:rsid w:val="000F6045"/>
    <w:rsid w:val="000F74B1"/>
    <w:rsid w:val="00105D46"/>
    <w:rsid w:val="00105E31"/>
    <w:rsid w:val="00106480"/>
    <w:rsid w:val="00111881"/>
    <w:rsid w:val="0011375E"/>
    <w:rsid w:val="00113DFB"/>
    <w:rsid w:val="00115A91"/>
    <w:rsid w:val="001232AA"/>
    <w:rsid w:val="001318E9"/>
    <w:rsid w:val="0013317E"/>
    <w:rsid w:val="00134236"/>
    <w:rsid w:val="001344A8"/>
    <w:rsid w:val="00135B91"/>
    <w:rsid w:val="00135BE9"/>
    <w:rsid w:val="00136AE7"/>
    <w:rsid w:val="00137AB0"/>
    <w:rsid w:val="00142E04"/>
    <w:rsid w:val="00145209"/>
    <w:rsid w:val="0014522E"/>
    <w:rsid w:val="00146B2F"/>
    <w:rsid w:val="00146DC5"/>
    <w:rsid w:val="0014785C"/>
    <w:rsid w:val="0015212A"/>
    <w:rsid w:val="00155D3C"/>
    <w:rsid w:val="00160285"/>
    <w:rsid w:val="00161488"/>
    <w:rsid w:val="0016161D"/>
    <w:rsid w:val="00166CD3"/>
    <w:rsid w:val="00170FE0"/>
    <w:rsid w:val="00171960"/>
    <w:rsid w:val="00171B28"/>
    <w:rsid w:val="00171B80"/>
    <w:rsid w:val="00172693"/>
    <w:rsid w:val="001802A8"/>
    <w:rsid w:val="001804CB"/>
    <w:rsid w:val="0018157B"/>
    <w:rsid w:val="001815EC"/>
    <w:rsid w:val="00185914"/>
    <w:rsid w:val="00186EA0"/>
    <w:rsid w:val="00186EF1"/>
    <w:rsid w:val="001933B4"/>
    <w:rsid w:val="00194974"/>
    <w:rsid w:val="00195CEF"/>
    <w:rsid w:val="00195FA2"/>
    <w:rsid w:val="00196551"/>
    <w:rsid w:val="001A10C3"/>
    <w:rsid w:val="001A14F3"/>
    <w:rsid w:val="001A2C2B"/>
    <w:rsid w:val="001A2E1F"/>
    <w:rsid w:val="001A4F76"/>
    <w:rsid w:val="001A671D"/>
    <w:rsid w:val="001A7E7C"/>
    <w:rsid w:val="001B038D"/>
    <w:rsid w:val="001B26F1"/>
    <w:rsid w:val="001B40C3"/>
    <w:rsid w:val="001B4492"/>
    <w:rsid w:val="001B4F1C"/>
    <w:rsid w:val="001C6B72"/>
    <w:rsid w:val="001C7AF5"/>
    <w:rsid w:val="001D0E7B"/>
    <w:rsid w:val="001D12DA"/>
    <w:rsid w:val="001D2214"/>
    <w:rsid w:val="001D3198"/>
    <w:rsid w:val="001D4009"/>
    <w:rsid w:val="001D5B6B"/>
    <w:rsid w:val="001D5E19"/>
    <w:rsid w:val="001E06DE"/>
    <w:rsid w:val="001E0916"/>
    <w:rsid w:val="001E2535"/>
    <w:rsid w:val="001E4085"/>
    <w:rsid w:val="001E5138"/>
    <w:rsid w:val="001E7128"/>
    <w:rsid w:val="001E7EC5"/>
    <w:rsid w:val="001F1352"/>
    <w:rsid w:val="001F1536"/>
    <w:rsid w:val="001F1607"/>
    <w:rsid w:val="001F2A71"/>
    <w:rsid w:val="001F385B"/>
    <w:rsid w:val="001F63C6"/>
    <w:rsid w:val="002020FE"/>
    <w:rsid w:val="00203571"/>
    <w:rsid w:val="00203DF7"/>
    <w:rsid w:val="00204E32"/>
    <w:rsid w:val="00206C48"/>
    <w:rsid w:val="00211313"/>
    <w:rsid w:val="00211E37"/>
    <w:rsid w:val="00212247"/>
    <w:rsid w:val="00214894"/>
    <w:rsid w:val="00220E9B"/>
    <w:rsid w:val="00220F4D"/>
    <w:rsid w:val="0022221C"/>
    <w:rsid w:val="00222922"/>
    <w:rsid w:val="002236FF"/>
    <w:rsid w:val="0022370D"/>
    <w:rsid w:val="00223F73"/>
    <w:rsid w:val="00227CFB"/>
    <w:rsid w:val="00230D6F"/>
    <w:rsid w:val="00233506"/>
    <w:rsid w:val="00233659"/>
    <w:rsid w:val="00233880"/>
    <w:rsid w:val="00233D90"/>
    <w:rsid w:val="002366A2"/>
    <w:rsid w:val="00240BA8"/>
    <w:rsid w:val="00241190"/>
    <w:rsid w:val="00241691"/>
    <w:rsid w:val="002553F8"/>
    <w:rsid w:val="002560EA"/>
    <w:rsid w:val="00256E92"/>
    <w:rsid w:val="00257A4A"/>
    <w:rsid w:val="00260AAC"/>
    <w:rsid w:val="00261805"/>
    <w:rsid w:val="0026367F"/>
    <w:rsid w:val="00263A3A"/>
    <w:rsid w:val="00265131"/>
    <w:rsid w:val="00265AFD"/>
    <w:rsid w:val="00266D17"/>
    <w:rsid w:val="002677D3"/>
    <w:rsid w:val="002711CC"/>
    <w:rsid w:val="002711F5"/>
    <w:rsid w:val="0027383A"/>
    <w:rsid w:val="002819F5"/>
    <w:rsid w:val="002830A1"/>
    <w:rsid w:val="00284A22"/>
    <w:rsid w:val="002868D2"/>
    <w:rsid w:val="00287239"/>
    <w:rsid w:val="00287F9E"/>
    <w:rsid w:val="002903C5"/>
    <w:rsid w:val="002905CC"/>
    <w:rsid w:val="00291F32"/>
    <w:rsid w:val="00294486"/>
    <w:rsid w:val="002968AE"/>
    <w:rsid w:val="0029719B"/>
    <w:rsid w:val="002A5719"/>
    <w:rsid w:val="002B3251"/>
    <w:rsid w:val="002B4C5E"/>
    <w:rsid w:val="002B7FF8"/>
    <w:rsid w:val="002C165E"/>
    <w:rsid w:val="002C22C5"/>
    <w:rsid w:val="002C24E0"/>
    <w:rsid w:val="002C4A16"/>
    <w:rsid w:val="002C5116"/>
    <w:rsid w:val="002C51FD"/>
    <w:rsid w:val="002C5987"/>
    <w:rsid w:val="002D0793"/>
    <w:rsid w:val="002D119B"/>
    <w:rsid w:val="002D3BD3"/>
    <w:rsid w:val="002D411A"/>
    <w:rsid w:val="002D583A"/>
    <w:rsid w:val="002E0E1F"/>
    <w:rsid w:val="002E0F67"/>
    <w:rsid w:val="002E1E3D"/>
    <w:rsid w:val="002E5B4E"/>
    <w:rsid w:val="002E786C"/>
    <w:rsid w:val="002E799B"/>
    <w:rsid w:val="002E7F94"/>
    <w:rsid w:val="002F118B"/>
    <w:rsid w:val="002F1644"/>
    <w:rsid w:val="002F1EDC"/>
    <w:rsid w:val="002F2AC2"/>
    <w:rsid w:val="002F598C"/>
    <w:rsid w:val="002F59A2"/>
    <w:rsid w:val="002F6696"/>
    <w:rsid w:val="002F689A"/>
    <w:rsid w:val="002F6B64"/>
    <w:rsid w:val="002F74D4"/>
    <w:rsid w:val="002F794A"/>
    <w:rsid w:val="003000C3"/>
    <w:rsid w:val="003029BA"/>
    <w:rsid w:val="003079BD"/>
    <w:rsid w:val="003103F7"/>
    <w:rsid w:val="003123D3"/>
    <w:rsid w:val="00312F2E"/>
    <w:rsid w:val="003136C3"/>
    <w:rsid w:val="003141CF"/>
    <w:rsid w:val="00315722"/>
    <w:rsid w:val="0031586F"/>
    <w:rsid w:val="00316609"/>
    <w:rsid w:val="00320500"/>
    <w:rsid w:val="0032500B"/>
    <w:rsid w:val="00325E33"/>
    <w:rsid w:val="00326024"/>
    <w:rsid w:val="003263DA"/>
    <w:rsid w:val="00326507"/>
    <w:rsid w:val="003273F4"/>
    <w:rsid w:val="003275AB"/>
    <w:rsid w:val="00327D50"/>
    <w:rsid w:val="003309EE"/>
    <w:rsid w:val="00330E24"/>
    <w:rsid w:val="00331F8B"/>
    <w:rsid w:val="0033368C"/>
    <w:rsid w:val="003371A5"/>
    <w:rsid w:val="00340A98"/>
    <w:rsid w:val="00341185"/>
    <w:rsid w:val="00341CBD"/>
    <w:rsid w:val="00342190"/>
    <w:rsid w:val="003456A3"/>
    <w:rsid w:val="00346551"/>
    <w:rsid w:val="00347638"/>
    <w:rsid w:val="00347679"/>
    <w:rsid w:val="00347B0A"/>
    <w:rsid w:val="003502D6"/>
    <w:rsid w:val="003509A1"/>
    <w:rsid w:val="0035201F"/>
    <w:rsid w:val="00352207"/>
    <w:rsid w:val="00353458"/>
    <w:rsid w:val="003537B0"/>
    <w:rsid w:val="00357805"/>
    <w:rsid w:val="00361844"/>
    <w:rsid w:val="00361C74"/>
    <w:rsid w:val="00362774"/>
    <w:rsid w:val="003648A6"/>
    <w:rsid w:val="003661D4"/>
    <w:rsid w:val="00367A5D"/>
    <w:rsid w:val="00371683"/>
    <w:rsid w:val="00371C3A"/>
    <w:rsid w:val="003733A8"/>
    <w:rsid w:val="003811D5"/>
    <w:rsid w:val="00382D5E"/>
    <w:rsid w:val="00387C12"/>
    <w:rsid w:val="003913BF"/>
    <w:rsid w:val="00391BDC"/>
    <w:rsid w:val="003927CA"/>
    <w:rsid w:val="00394C20"/>
    <w:rsid w:val="00395A66"/>
    <w:rsid w:val="00395AAD"/>
    <w:rsid w:val="00397575"/>
    <w:rsid w:val="003A3673"/>
    <w:rsid w:val="003A3767"/>
    <w:rsid w:val="003A401D"/>
    <w:rsid w:val="003A4FF3"/>
    <w:rsid w:val="003A7B5E"/>
    <w:rsid w:val="003B2B6F"/>
    <w:rsid w:val="003B4EDB"/>
    <w:rsid w:val="003B5604"/>
    <w:rsid w:val="003B5DD5"/>
    <w:rsid w:val="003C0343"/>
    <w:rsid w:val="003C2448"/>
    <w:rsid w:val="003C5A88"/>
    <w:rsid w:val="003C5AF2"/>
    <w:rsid w:val="003C7668"/>
    <w:rsid w:val="003C7B76"/>
    <w:rsid w:val="003D2AF4"/>
    <w:rsid w:val="003D341E"/>
    <w:rsid w:val="003D5045"/>
    <w:rsid w:val="003D69CC"/>
    <w:rsid w:val="003E0FBC"/>
    <w:rsid w:val="003E2FC7"/>
    <w:rsid w:val="003E30C2"/>
    <w:rsid w:val="003E3E14"/>
    <w:rsid w:val="003E4C76"/>
    <w:rsid w:val="003E50A2"/>
    <w:rsid w:val="003F0846"/>
    <w:rsid w:val="003F27F6"/>
    <w:rsid w:val="003F69F1"/>
    <w:rsid w:val="004039B4"/>
    <w:rsid w:val="00404874"/>
    <w:rsid w:val="00405B3B"/>
    <w:rsid w:val="00406207"/>
    <w:rsid w:val="0041046F"/>
    <w:rsid w:val="004106B5"/>
    <w:rsid w:val="004110CA"/>
    <w:rsid w:val="00412461"/>
    <w:rsid w:val="00413E1C"/>
    <w:rsid w:val="00413F18"/>
    <w:rsid w:val="00413F74"/>
    <w:rsid w:val="00414CA7"/>
    <w:rsid w:val="004153FB"/>
    <w:rsid w:val="00422C9E"/>
    <w:rsid w:val="0042381A"/>
    <w:rsid w:val="0043005E"/>
    <w:rsid w:val="004308AB"/>
    <w:rsid w:val="004332DA"/>
    <w:rsid w:val="00434090"/>
    <w:rsid w:val="004362D3"/>
    <w:rsid w:val="00436425"/>
    <w:rsid w:val="00440035"/>
    <w:rsid w:val="00440AB8"/>
    <w:rsid w:val="00440E26"/>
    <w:rsid w:val="004415ED"/>
    <w:rsid w:val="0044535A"/>
    <w:rsid w:val="00445A5D"/>
    <w:rsid w:val="00450099"/>
    <w:rsid w:val="004509A0"/>
    <w:rsid w:val="00451221"/>
    <w:rsid w:val="00455107"/>
    <w:rsid w:val="0045599F"/>
    <w:rsid w:val="00460C89"/>
    <w:rsid w:val="00461591"/>
    <w:rsid w:val="004623CC"/>
    <w:rsid w:val="0046333C"/>
    <w:rsid w:val="00463EFB"/>
    <w:rsid w:val="00467987"/>
    <w:rsid w:val="00470413"/>
    <w:rsid w:val="00474FC0"/>
    <w:rsid w:val="004758B9"/>
    <w:rsid w:val="004759F0"/>
    <w:rsid w:val="00476521"/>
    <w:rsid w:val="00477BE4"/>
    <w:rsid w:val="00480D6F"/>
    <w:rsid w:val="0048205E"/>
    <w:rsid w:val="00486A69"/>
    <w:rsid w:val="00490965"/>
    <w:rsid w:val="00490AFC"/>
    <w:rsid w:val="00492935"/>
    <w:rsid w:val="00492BE6"/>
    <w:rsid w:val="0049480A"/>
    <w:rsid w:val="00495E3F"/>
    <w:rsid w:val="0049646A"/>
    <w:rsid w:val="004969D9"/>
    <w:rsid w:val="004A1296"/>
    <w:rsid w:val="004A1FE5"/>
    <w:rsid w:val="004A3CF4"/>
    <w:rsid w:val="004A6A3D"/>
    <w:rsid w:val="004A7020"/>
    <w:rsid w:val="004A7660"/>
    <w:rsid w:val="004A7826"/>
    <w:rsid w:val="004B4C01"/>
    <w:rsid w:val="004B4DBC"/>
    <w:rsid w:val="004B5D49"/>
    <w:rsid w:val="004B6A80"/>
    <w:rsid w:val="004B6AE4"/>
    <w:rsid w:val="004C0CC4"/>
    <w:rsid w:val="004C1CCB"/>
    <w:rsid w:val="004C3295"/>
    <w:rsid w:val="004C3D21"/>
    <w:rsid w:val="004C5780"/>
    <w:rsid w:val="004C79A1"/>
    <w:rsid w:val="004C7E46"/>
    <w:rsid w:val="004D61A7"/>
    <w:rsid w:val="004D69EB"/>
    <w:rsid w:val="004E0D30"/>
    <w:rsid w:val="004E2076"/>
    <w:rsid w:val="004E25D6"/>
    <w:rsid w:val="004E4AE9"/>
    <w:rsid w:val="004E688F"/>
    <w:rsid w:val="004E7149"/>
    <w:rsid w:val="004E7313"/>
    <w:rsid w:val="004E75EA"/>
    <w:rsid w:val="004F69AC"/>
    <w:rsid w:val="004F6C29"/>
    <w:rsid w:val="00502685"/>
    <w:rsid w:val="005040D8"/>
    <w:rsid w:val="005073C7"/>
    <w:rsid w:val="00512333"/>
    <w:rsid w:val="0051558D"/>
    <w:rsid w:val="005262E7"/>
    <w:rsid w:val="00526917"/>
    <w:rsid w:val="00531020"/>
    <w:rsid w:val="005314E0"/>
    <w:rsid w:val="005323B0"/>
    <w:rsid w:val="005352B5"/>
    <w:rsid w:val="00541D1F"/>
    <w:rsid w:val="00543A82"/>
    <w:rsid w:val="0054538E"/>
    <w:rsid w:val="005502EF"/>
    <w:rsid w:val="00551CE7"/>
    <w:rsid w:val="005565E0"/>
    <w:rsid w:val="00556BB0"/>
    <w:rsid w:val="00557BC4"/>
    <w:rsid w:val="00561139"/>
    <w:rsid w:val="00561C69"/>
    <w:rsid w:val="00563395"/>
    <w:rsid w:val="005635E2"/>
    <w:rsid w:val="00567C6D"/>
    <w:rsid w:val="00570690"/>
    <w:rsid w:val="00573041"/>
    <w:rsid w:val="005751D5"/>
    <w:rsid w:val="00575327"/>
    <w:rsid w:val="00583F53"/>
    <w:rsid w:val="0058449B"/>
    <w:rsid w:val="00584D3B"/>
    <w:rsid w:val="00585D94"/>
    <w:rsid w:val="00586B54"/>
    <w:rsid w:val="00587B65"/>
    <w:rsid w:val="0059006F"/>
    <w:rsid w:val="005903AB"/>
    <w:rsid w:val="005937CA"/>
    <w:rsid w:val="00595532"/>
    <w:rsid w:val="0059554C"/>
    <w:rsid w:val="00595A7C"/>
    <w:rsid w:val="005A03AE"/>
    <w:rsid w:val="005A2A9A"/>
    <w:rsid w:val="005A5D77"/>
    <w:rsid w:val="005A6D17"/>
    <w:rsid w:val="005B0EB6"/>
    <w:rsid w:val="005B3806"/>
    <w:rsid w:val="005B5C6C"/>
    <w:rsid w:val="005B5F6C"/>
    <w:rsid w:val="005B643A"/>
    <w:rsid w:val="005C1794"/>
    <w:rsid w:val="005C39AA"/>
    <w:rsid w:val="005C5012"/>
    <w:rsid w:val="005C730F"/>
    <w:rsid w:val="005D0260"/>
    <w:rsid w:val="005D09B7"/>
    <w:rsid w:val="005D342B"/>
    <w:rsid w:val="005D55D0"/>
    <w:rsid w:val="005D599E"/>
    <w:rsid w:val="005D7452"/>
    <w:rsid w:val="005E032E"/>
    <w:rsid w:val="005E48E3"/>
    <w:rsid w:val="005E5580"/>
    <w:rsid w:val="005E5B11"/>
    <w:rsid w:val="005E6053"/>
    <w:rsid w:val="005F1103"/>
    <w:rsid w:val="005F26DC"/>
    <w:rsid w:val="005F3431"/>
    <w:rsid w:val="005F69E8"/>
    <w:rsid w:val="005F72A3"/>
    <w:rsid w:val="00601926"/>
    <w:rsid w:val="00604E58"/>
    <w:rsid w:val="0060733A"/>
    <w:rsid w:val="00610F03"/>
    <w:rsid w:val="0061330B"/>
    <w:rsid w:val="006143F6"/>
    <w:rsid w:val="00615093"/>
    <w:rsid w:val="00615EED"/>
    <w:rsid w:val="00620DBD"/>
    <w:rsid w:val="00621D35"/>
    <w:rsid w:val="00622C3C"/>
    <w:rsid w:val="00623C97"/>
    <w:rsid w:val="006254FB"/>
    <w:rsid w:val="00626AB2"/>
    <w:rsid w:val="0062702B"/>
    <w:rsid w:val="00627E4F"/>
    <w:rsid w:val="00630063"/>
    <w:rsid w:val="00630530"/>
    <w:rsid w:val="00630805"/>
    <w:rsid w:val="0063201F"/>
    <w:rsid w:val="006320D4"/>
    <w:rsid w:val="0064297E"/>
    <w:rsid w:val="00642C84"/>
    <w:rsid w:val="006449BC"/>
    <w:rsid w:val="0064739B"/>
    <w:rsid w:val="00650C05"/>
    <w:rsid w:val="00652828"/>
    <w:rsid w:val="006534B1"/>
    <w:rsid w:val="00655552"/>
    <w:rsid w:val="006565BC"/>
    <w:rsid w:val="006570F9"/>
    <w:rsid w:val="00657DCB"/>
    <w:rsid w:val="006625DF"/>
    <w:rsid w:val="006631A5"/>
    <w:rsid w:val="00664E92"/>
    <w:rsid w:val="006662C9"/>
    <w:rsid w:val="0066634D"/>
    <w:rsid w:val="006706F4"/>
    <w:rsid w:val="00674C26"/>
    <w:rsid w:val="00674E5B"/>
    <w:rsid w:val="00676113"/>
    <w:rsid w:val="00680B7F"/>
    <w:rsid w:val="00686546"/>
    <w:rsid w:val="00687725"/>
    <w:rsid w:val="0069016F"/>
    <w:rsid w:val="006937BD"/>
    <w:rsid w:val="006948D2"/>
    <w:rsid w:val="00697DE3"/>
    <w:rsid w:val="006A214A"/>
    <w:rsid w:val="006A3648"/>
    <w:rsid w:val="006A4AA7"/>
    <w:rsid w:val="006A5323"/>
    <w:rsid w:val="006A5A4D"/>
    <w:rsid w:val="006A67B6"/>
    <w:rsid w:val="006B2070"/>
    <w:rsid w:val="006B20B3"/>
    <w:rsid w:val="006B22AA"/>
    <w:rsid w:val="006B462E"/>
    <w:rsid w:val="006B6C03"/>
    <w:rsid w:val="006B78DD"/>
    <w:rsid w:val="006C0FA2"/>
    <w:rsid w:val="006C3148"/>
    <w:rsid w:val="006C4B80"/>
    <w:rsid w:val="006C5F7E"/>
    <w:rsid w:val="006C601F"/>
    <w:rsid w:val="006C745C"/>
    <w:rsid w:val="006D4204"/>
    <w:rsid w:val="006D4F1A"/>
    <w:rsid w:val="006D51B6"/>
    <w:rsid w:val="006D6E86"/>
    <w:rsid w:val="006E2584"/>
    <w:rsid w:val="006E58D4"/>
    <w:rsid w:val="006E7140"/>
    <w:rsid w:val="006F0461"/>
    <w:rsid w:val="006F0862"/>
    <w:rsid w:val="006F1708"/>
    <w:rsid w:val="006F1FDE"/>
    <w:rsid w:val="006F30E3"/>
    <w:rsid w:val="006F4461"/>
    <w:rsid w:val="006F4E7B"/>
    <w:rsid w:val="006F6C83"/>
    <w:rsid w:val="006F73C1"/>
    <w:rsid w:val="00700D3A"/>
    <w:rsid w:val="007011CE"/>
    <w:rsid w:val="007017F6"/>
    <w:rsid w:val="007041B2"/>
    <w:rsid w:val="007044C0"/>
    <w:rsid w:val="00706FE2"/>
    <w:rsid w:val="007105CC"/>
    <w:rsid w:val="00712AD8"/>
    <w:rsid w:val="00714F88"/>
    <w:rsid w:val="00715CC3"/>
    <w:rsid w:val="00724B37"/>
    <w:rsid w:val="00726464"/>
    <w:rsid w:val="00726683"/>
    <w:rsid w:val="007266CC"/>
    <w:rsid w:val="007273BD"/>
    <w:rsid w:val="00730C99"/>
    <w:rsid w:val="00730E52"/>
    <w:rsid w:val="00732B55"/>
    <w:rsid w:val="00733FE5"/>
    <w:rsid w:val="007344D0"/>
    <w:rsid w:val="007425CB"/>
    <w:rsid w:val="00743002"/>
    <w:rsid w:val="00747972"/>
    <w:rsid w:val="007517B8"/>
    <w:rsid w:val="00755E0E"/>
    <w:rsid w:val="00757F04"/>
    <w:rsid w:val="00761E82"/>
    <w:rsid w:val="00762E1C"/>
    <w:rsid w:val="00764488"/>
    <w:rsid w:val="007648BC"/>
    <w:rsid w:val="00766B77"/>
    <w:rsid w:val="0076719B"/>
    <w:rsid w:val="00770323"/>
    <w:rsid w:val="00771DD7"/>
    <w:rsid w:val="0077287B"/>
    <w:rsid w:val="007733FB"/>
    <w:rsid w:val="00774658"/>
    <w:rsid w:val="007769E1"/>
    <w:rsid w:val="00780509"/>
    <w:rsid w:val="00781498"/>
    <w:rsid w:val="00781DA5"/>
    <w:rsid w:val="0078484E"/>
    <w:rsid w:val="007855E1"/>
    <w:rsid w:val="00790208"/>
    <w:rsid w:val="00793311"/>
    <w:rsid w:val="007960C3"/>
    <w:rsid w:val="007977F3"/>
    <w:rsid w:val="007A236E"/>
    <w:rsid w:val="007A4169"/>
    <w:rsid w:val="007A5216"/>
    <w:rsid w:val="007A5A36"/>
    <w:rsid w:val="007A7067"/>
    <w:rsid w:val="007A78C3"/>
    <w:rsid w:val="007B1CC0"/>
    <w:rsid w:val="007B38A8"/>
    <w:rsid w:val="007B42B3"/>
    <w:rsid w:val="007B46C0"/>
    <w:rsid w:val="007B49D3"/>
    <w:rsid w:val="007B50BF"/>
    <w:rsid w:val="007B5789"/>
    <w:rsid w:val="007B579D"/>
    <w:rsid w:val="007B5F67"/>
    <w:rsid w:val="007B61BB"/>
    <w:rsid w:val="007B6FA7"/>
    <w:rsid w:val="007B7620"/>
    <w:rsid w:val="007B7A5E"/>
    <w:rsid w:val="007C0399"/>
    <w:rsid w:val="007C3959"/>
    <w:rsid w:val="007C5BCA"/>
    <w:rsid w:val="007D0663"/>
    <w:rsid w:val="007D2A32"/>
    <w:rsid w:val="007D2C2C"/>
    <w:rsid w:val="007D2FC4"/>
    <w:rsid w:val="007D76AF"/>
    <w:rsid w:val="007E2272"/>
    <w:rsid w:val="007E30AF"/>
    <w:rsid w:val="007E369F"/>
    <w:rsid w:val="007E42F1"/>
    <w:rsid w:val="007E561A"/>
    <w:rsid w:val="007E587B"/>
    <w:rsid w:val="007E68DE"/>
    <w:rsid w:val="007E6AAA"/>
    <w:rsid w:val="007E7537"/>
    <w:rsid w:val="007E7785"/>
    <w:rsid w:val="007F00A2"/>
    <w:rsid w:val="007F50BC"/>
    <w:rsid w:val="007F6E35"/>
    <w:rsid w:val="0081219F"/>
    <w:rsid w:val="008124A0"/>
    <w:rsid w:val="00814DE5"/>
    <w:rsid w:val="00815F1B"/>
    <w:rsid w:val="0082103B"/>
    <w:rsid w:val="008213C6"/>
    <w:rsid w:val="00821AE3"/>
    <w:rsid w:val="00821DA9"/>
    <w:rsid w:val="00821F87"/>
    <w:rsid w:val="00823827"/>
    <w:rsid w:val="0082462C"/>
    <w:rsid w:val="008248C6"/>
    <w:rsid w:val="0082639C"/>
    <w:rsid w:val="00830C3C"/>
    <w:rsid w:val="008342EA"/>
    <w:rsid w:val="00840A47"/>
    <w:rsid w:val="0084142E"/>
    <w:rsid w:val="00841F25"/>
    <w:rsid w:val="008431EC"/>
    <w:rsid w:val="008442B0"/>
    <w:rsid w:val="00845352"/>
    <w:rsid w:val="0085060B"/>
    <w:rsid w:val="008525FB"/>
    <w:rsid w:val="008541A3"/>
    <w:rsid w:val="00854D8A"/>
    <w:rsid w:val="008556E7"/>
    <w:rsid w:val="00857629"/>
    <w:rsid w:val="00860500"/>
    <w:rsid w:val="00860A7D"/>
    <w:rsid w:val="00861D65"/>
    <w:rsid w:val="00862F4B"/>
    <w:rsid w:val="00863149"/>
    <w:rsid w:val="008664D7"/>
    <w:rsid w:val="0086768D"/>
    <w:rsid w:val="00867F61"/>
    <w:rsid w:val="008710AC"/>
    <w:rsid w:val="0087201E"/>
    <w:rsid w:val="0087366B"/>
    <w:rsid w:val="008764BD"/>
    <w:rsid w:val="0087659A"/>
    <w:rsid w:val="00876CB1"/>
    <w:rsid w:val="0087765A"/>
    <w:rsid w:val="00881328"/>
    <w:rsid w:val="00882725"/>
    <w:rsid w:val="008833BD"/>
    <w:rsid w:val="00887D1D"/>
    <w:rsid w:val="00891787"/>
    <w:rsid w:val="008922A4"/>
    <w:rsid w:val="00892638"/>
    <w:rsid w:val="008928F0"/>
    <w:rsid w:val="008951BC"/>
    <w:rsid w:val="00896265"/>
    <w:rsid w:val="008971AE"/>
    <w:rsid w:val="00897E9F"/>
    <w:rsid w:val="008A0C40"/>
    <w:rsid w:val="008A3733"/>
    <w:rsid w:val="008A4199"/>
    <w:rsid w:val="008A666C"/>
    <w:rsid w:val="008A6683"/>
    <w:rsid w:val="008B207E"/>
    <w:rsid w:val="008B20BD"/>
    <w:rsid w:val="008B3081"/>
    <w:rsid w:val="008B3467"/>
    <w:rsid w:val="008B7849"/>
    <w:rsid w:val="008B7888"/>
    <w:rsid w:val="008C6D75"/>
    <w:rsid w:val="008D03C7"/>
    <w:rsid w:val="008D08CB"/>
    <w:rsid w:val="008D476D"/>
    <w:rsid w:val="008E0321"/>
    <w:rsid w:val="008E06E0"/>
    <w:rsid w:val="008E1C1E"/>
    <w:rsid w:val="008E1CE6"/>
    <w:rsid w:val="008E1FCC"/>
    <w:rsid w:val="008E2112"/>
    <w:rsid w:val="008E2B24"/>
    <w:rsid w:val="008E2F70"/>
    <w:rsid w:val="008E4E39"/>
    <w:rsid w:val="008E4E57"/>
    <w:rsid w:val="008E4E58"/>
    <w:rsid w:val="008F129B"/>
    <w:rsid w:val="008F2A16"/>
    <w:rsid w:val="008F31DB"/>
    <w:rsid w:val="008F4989"/>
    <w:rsid w:val="008F57C1"/>
    <w:rsid w:val="009010E2"/>
    <w:rsid w:val="00901440"/>
    <w:rsid w:val="0090219E"/>
    <w:rsid w:val="0090554D"/>
    <w:rsid w:val="009065E6"/>
    <w:rsid w:val="00907A8B"/>
    <w:rsid w:val="00907E0A"/>
    <w:rsid w:val="00916937"/>
    <w:rsid w:val="00917830"/>
    <w:rsid w:val="00917851"/>
    <w:rsid w:val="00917C4E"/>
    <w:rsid w:val="009221F0"/>
    <w:rsid w:val="009226AB"/>
    <w:rsid w:val="00922EB4"/>
    <w:rsid w:val="00923EB5"/>
    <w:rsid w:val="00932805"/>
    <w:rsid w:val="009333A4"/>
    <w:rsid w:val="00933752"/>
    <w:rsid w:val="00935028"/>
    <w:rsid w:val="00935596"/>
    <w:rsid w:val="00936EE5"/>
    <w:rsid w:val="009374F2"/>
    <w:rsid w:val="009439BD"/>
    <w:rsid w:val="00944902"/>
    <w:rsid w:val="0094594D"/>
    <w:rsid w:val="009463B2"/>
    <w:rsid w:val="0095377C"/>
    <w:rsid w:val="00954DE7"/>
    <w:rsid w:val="00954EDE"/>
    <w:rsid w:val="009560B9"/>
    <w:rsid w:val="00956859"/>
    <w:rsid w:val="00957766"/>
    <w:rsid w:val="00963770"/>
    <w:rsid w:val="00964095"/>
    <w:rsid w:val="00965009"/>
    <w:rsid w:val="00966270"/>
    <w:rsid w:val="00966B03"/>
    <w:rsid w:val="00966D33"/>
    <w:rsid w:val="00967E22"/>
    <w:rsid w:val="00972654"/>
    <w:rsid w:val="00972877"/>
    <w:rsid w:val="00973BB7"/>
    <w:rsid w:val="00973FC5"/>
    <w:rsid w:val="00975120"/>
    <w:rsid w:val="00977005"/>
    <w:rsid w:val="009806B5"/>
    <w:rsid w:val="00985746"/>
    <w:rsid w:val="009857F6"/>
    <w:rsid w:val="00985E71"/>
    <w:rsid w:val="00990321"/>
    <w:rsid w:val="00991136"/>
    <w:rsid w:val="0099171F"/>
    <w:rsid w:val="009939C2"/>
    <w:rsid w:val="009943F8"/>
    <w:rsid w:val="0099752B"/>
    <w:rsid w:val="009A143F"/>
    <w:rsid w:val="009A246A"/>
    <w:rsid w:val="009A4E74"/>
    <w:rsid w:val="009A7960"/>
    <w:rsid w:val="009A7ABC"/>
    <w:rsid w:val="009A7C0C"/>
    <w:rsid w:val="009B0467"/>
    <w:rsid w:val="009B059F"/>
    <w:rsid w:val="009B1795"/>
    <w:rsid w:val="009B2232"/>
    <w:rsid w:val="009B36B7"/>
    <w:rsid w:val="009B38A1"/>
    <w:rsid w:val="009B5AA0"/>
    <w:rsid w:val="009B6145"/>
    <w:rsid w:val="009B614E"/>
    <w:rsid w:val="009B61E7"/>
    <w:rsid w:val="009C1ABC"/>
    <w:rsid w:val="009C21DD"/>
    <w:rsid w:val="009D055C"/>
    <w:rsid w:val="009D1FF1"/>
    <w:rsid w:val="009D2882"/>
    <w:rsid w:val="009D3822"/>
    <w:rsid w:val="009D70E5"/>
    <w:rsid w:val="009E16AC"/>
    <w:rsid w:val="009E16D2"/>
    <w:rsid w:val="009E2781"/>
    <w:rsid w:val="009E5BD9"/>
    <w:rsid w:val="009E6E9B"/>
    <w:rsid w:val="009E7B01"/>
    <w:rsid w:val="009F3067"/>
    <w:rsid w:val="009F35F5"/>
    <w:rsid w:val="009F4C9D"/>
    <w:rsid w:val="009F7196"/>
    <w:rsid w:val="00A01842"/>
    <w:rsid w:val="00A01D81"/>
    <w:rsid w:val="00A03D62"/>
    <w:rsid w:val="00A03ECA"/>
    <w:rsid w:val="00A04C56"/>
    <w:rsid w:val="00A108E0"/>
    <w:rsid w:val="00A1183A"/>
    <w:rsid w:val="00A12824"/>
    <w:rsid w:val="00A1317C"/>
    <w:rsid w:val="00A13703"/>
    <w:rsid w:val="00A1560F"/>
    <w:rsid w:val="00A1786B"/>
    <w:rsid w:val="00A20A8B"/>
    <w:rsid w:val="00A21251"/>
    <w:rsid w:val="00A24976"/>
    <w:rsid w:val="00A253C7"/>
    <w:rsid w:val="00A25E8B"/>
    <w:rsid w:val="00A3280E"/>
    <w:rsid w:val="00A33423"/>
    <w:rsid w:val="00A339C8"/>
    <w:rsid w:val="00A34B80"/>
    <w:rsid w:val="00A37D25"/>
    <w:rsid w:val="00A420EC"/>
    <w:rsid w:val="00A42485"/>
    <w:rsid w:val="00A46F82"/>
    <w:rsid w:val="00A502A2"/>
    <w:rsid w:val="00A50E70"/>
    <w:rsid w:val="00A51B30"/>
    <w:rsid w:val="00A55148"/>
    <w:rsid w:val="00A55387"/>
    <w:rsid w:val="00A56E15"/>
    <w:rsid w:val="00A61D39"/>
    <w:rsid w:val="00A63FA5"/>
    <w:rsid w:val="00A643D0"/>
    <w:rsid w:val="00A66362"/>
    <w:rsid w:val="00A700D5"/>
    <w:rsid w:val="00A7109B"/>
    <w:rsid w:val="00A726C8"/>
    <w:rsid w:val="00A7331E"/>
    <w:rsid w:val="00A73A7B"/>
    <w:rsid w:val="00A7441C"/>
    <w:rsid w:val="00A74573"/>
    <w:rsid w:val="00A74A50"/>
    <w:rsid w:val="00A8035A"/>
    <w:rsid w:val="00A80BA6"/>
    <w:rsid w:val="00A81149"/>
    <w:rsid w:val="00A81357"/>
    <w:rsid w:val="00A813EE"/>
    <w:rsid w:val="00A81B11"/>
    <w:rsid w:val="00A8674E"/>
    <w:rsid w:val="00A905C0"/>
    <w:rsid w:val="00A90983"/>
    <w:rsid w:val="00A916F1"/>
    <w:rsid w:val="00A956DE"/>
    <w:rsid w:val="00A96365"/>
    <w:rsid w:val="00AA0389"/>
    <w:rsid w:val="00AA1070"/>
    <w:rsid w:val="00AA1C58"/>
    <w:rsid w:val="00AA1F86"/>
    <w:rsid w:val="00AA339A"/>
    <w:rsid w:val="00AA482B"/>
    <w:rsid w:val="00AA5160"/>
    <w:rsid w:val="00AA67C5"/>
    <w:rsid w:val="00AB0C38"/>
    <w:rsid w:val="00AB3615"/>
    <w:rsid w:val="00AB5139"/>
    <w:rsid w:val="00AC1E56"/>
    <w:rsid w:val="00AC429C"/>
    <w:rsid w:val="00AC64EA"/>
    <w:rsid w:val="00AC68B9"/>
    <w:rsid w:val="00AC7685"/>
    <w:rsid w:val="00AD1837"/>
    <w:rsid w:val="00AD2DDB"/>
    <w:rsid w:val="00AD3DE4"/>
    <w:rsid w:val="00AD4D9B"/>
    <w:rsid w:val="00AD72FC"/>
    <w:rsid w:val="00AE34C5"/>
    <w:rsid w:val="00AE7E0F"/>
    <w:rsid w:val="00AF0C9B"/>
    <w:rsid w:val="00AF2F80"/>
    <w:rsid w:val="00AF30BF"/>
    <w:rsid w:val="00AF5393"/>
    <w:rsid w:val="00B02592"/>
    <w:rsid w:val="00B0394A"/>
    <w:rsid w:val="00B039C1"/>
    <w:rsid w:val="00B03D12"/>
    <w:rsid w:val="00B04E4B"/>
    <w:rsid w:val="00B06A4C"/>
    <w:rsid w:val="00B070DE"/>
    <w:rsid w:val="00B12675"/>
    <w:rsid w:val="00B13A8C"/>
    <w:rsid w:val="00B142E0"/>
    <w:rsid w:val="00B15AE1"/>
    <w:rsid w:val="00B17615"/>
    <w:rsid w:val="00B205E1"/>
    <w:rsid w:val="00B21368"/>
    <w:rsid w:val="00B218F1"/>
    <w:rsid w:val="00B229BB"/>
    <w:rsid w:val="00B23C7B"/>
    <w:rsid w:val="00B2420E"/>
    <w:rsid w:val="00B25784"/>
    <w:rsid w:val="00B25A88"/>
    <w:rsid w:val="00B27212"/>
    <w:rsid w:val="00B27440"/>
    <w:rsid w:val="00B32F83"/>
    <w:rsid w:val="00B35D86"/>
    <w:rsid w:val="00B36287"/>
    <w:rsid w:val="00B374CA"/>
    <w:rsid w:val="00B4062F"/>
    <w:rsid w:val="00B408CC"/>
    <w:rsid w:val="00B40A3E"/>
    <w:rsid w:val="00B453D6"/>
    <w:rsid w:val="00B4612E"/>
    <w:rsid w:val="00B4622B"/>
    <w:rsid w:val="00B47AD0"/>
    <w:rsid w:val="00B50E27"/>
    <w:rsid w:val="00B51CA1"/>
    <w:rsid w:val="00B529F0"/>
    <w:rsid w:val="00B53C86"/>
    <w:rsid w:val="00B557D9"/>
    <w:rsid w:val="00B56D52"/>
    <w:rsid w:val="00B573DB"/>
    <w:rsid w:val="00B604A7"/>
    <w:rsid w:val="00B60B62"/>
    <w:rsid w:val="00B61BDE"/>
    <w:rsid w:val="00B61EEA"/>
    <w:rsid w:val="00B62B1F"/>
    <w:rsid w:val="00B63F2D"/>
    <w:rsid w:val="00B654DA"/>
    <w:rsid w:val="00B67CA0"/>
    <w:rsid w:val="00B70B92"/>
    <w:rsid w:val="00B710B0"/>
    <w:rsid w:val="00B74981"/>
    <w:rsid w:val="00B75CCA"/>
    <w:rsid w:val="00B76313"/>
    <w:rsid w:val="00B81117"/>
    <w:rsid w:val="00B841E0"/>
    <w:rsid w:val="00B856B4"/>
    <w:rsid w:val="00B86394"/>
    <w:rsid w:val="00B863D5"/>
    <w:rsid w:val="00B86673"/>
    <w:rsid w:val="00B86843"/>
    <w:rsid w:val="00B87620"/>
    <w:rsid w:val="00B937FE"/>
    <w:rsid w:val="00B93C2E"/>
    <w:rsid w:val="00B946EA"/>
    <w:rsid w:val="00B9735D"/>
    <w:rsid w:val="00BA0AE6"/>
    <w:rsid w:val="00BA15D2"/>
    <w:rsid w:val="00BA2FE4"/>
    <w:rsid w:val="00BA5550"/>
    <w:rsid w:val="00BA6C9E"/>
    <w:rsid w:val="00BB4B14"/>
    <w:rsid w:val="00BB5632"/>
    <w:rsid w:val="00BB59CB"/>
    <w:rsid w:val="00BB6FB0"/>
    <w:rsid w:val="00BC0AAA"/>
    <w:rsid w:val="00BC2707"/>
    <w:rsid w:val="00BC2EE7"/>
    <w:rsid w:val="00BC3815"/>
    <w:rsid w:val="00BC631A"/>
    <w:rsid w:val="00BC6746"/>
    <w:rsid w:val="00BC7608"/>
    <w:rsid w:val="00BD24BB"/>
    <w:rsid w:val="00BD396D"/>
    <w:rsid w:val="00BD4378"/>
    <w:rsid w:val="00BD4709"/>
    <w:rsid w:val="00BD5472"/>
    <w:rsid w:val="00BE0577"/>
    <w:rsid w:val="00BE5AC2"/>
    <w:rsid w:val="00BE5DE2"/>
    <w:rsid w:val="00BE7BA7"/>
    <w:rsid w:val="00BE7BE2"/>
    <w:rsid w:val="00BE7FF2"/>
    <w:rsid w:val="00BF300C"/>
    <w:rsid w:val="00BF4341"/>
    <w:rsid w:val="00BF6BDD"/>
    <w:rsid w:val="00C024F1"/>
    <w:rsid w:val="00C0270E"/>
    <w:rsid w:val="00C029AB"/>
    <w:rsid w:val="00C03487"/>
    <w:rsid w:val="00C0365B"/>
    <w:rsid w:val="00C03A68"/>
    <w:rsid w:val="00C0415A"/>
    <w:rsid w:val="00C06A3D"/>
    <w:rsid w:val="00C10088"/>
    <w:rsid w:val="00C121E3"/>
    <w:rsid w:val="00C15E10"/>
    <w:rsid w:val="00C27509"/>
    <w:rsid w:val="00C3019E"/>
    <w:rsid w:val="00C30C2C"/>
    <w:rsid w:val="00C328A4"/>
    <w:rsid w:val="00C33EE8"/>
    <w:rsid w:val="00C37007"/>
    <w:rsid w:val="00C37310"/>
    <w:rsid w:val="00C3786F"/>
    <w:rsid w:val="00C37A45"/>
    <w:rsid w:val="00C4074F"/>
    <w:rsid w:val="00C41007"/>
    <w:rsid w:val="00C41345"/>
    <w:rsid w:val="00C42708"/>
    <w:rsid w:val="00C44939"/>
    <w:rsid w:val="00C45ECB"/>
    <w:rsid w:val="00C467B9"/>
    <w:rsid w:val="00C51DA0"/>
    <w:rsid w:val="00C52589"/>
    <w:rsid w:val="00C537E8"/>
    <w:rsid w:val="00C5400A"/>
    <w:rsid w:val="00C56DB3"/>
    <w:rsid w:val="00C6074A"/>
    <w:rsid w:val="00C6139A"/>
    <w:rsid w:val="00C62F06"/>
    <w:rsid w:val="00C63DCC"/>
    <w:rsid w:val="00C6783B"/>
    <w:rsid w:val="00C70FCB"/>
    <w:rsid w:val="00C730EA"/>
    <w:rsid w:val="00C73A47"/>
    <w:rsid w:val="00C74088"/>
    <w:rsid w:val="00C7426A"/>
    <w:rsid w:val="00C748E8"/>
    <w:rsid w:val="00C753D9"/>
    <w:rsid w:val="00C7620C"/>
    <w:rsid w:val="00C83452"/>
    <w:rsid w:val="00C84B17"/>
    <w:rsid w:val="00C8513C"/>
    <w:rsid w:val="00C879D2"/>
    <w:rsid w:val="00C9193C"/>
    <w:rsid w:val="00C92546"/>
    <w:rsid w:val="00C92FA8"/>
    <w:rsid w:val="00C9305F"/>
    <w:rsid w:val="00C94FAB"/>
    <w:rsid w:val="00C951CF"/>
    <w:rsid w:val="00C973F1"/>
    <w:rsid w:val="00C976B2"/>
    <w:rsid w:val="00CA082C"/>
    <w:rsid w:val="00CA3656"/>
    <w:rsid w:val="00CA4E38"/>
    <w:rsid w:val="00CA5662"/>
    <w:rsid w:val="00CB0575"/>
    <w:rsid w:val="00CB06AC"/>
    <w:rsid w:val="00CB2AAE"/>
    <w:rsid w:val="00CB2BE3"/>
    <w:rsid w:val="00CB4237"/>
    <w:rsid w:val="00CB4957"/>
    <w:rsid w:val="00CB57F4"/>
    <w:rsid w:val="00CB7199"/>
    <w:rsid w:val="00CB7A33"/>
    <w:rsid w:val="00CC02D6"/>
    <w:rsid w:val="00CC0467"/>
    <w:rsid w:val="00CC1CA1"/>
    <w:rsid w:val="00CC1CCC"/>
    <w:rsid w:val="00CC5FDB"/>
    <w:rsid w:val="00CC6AB8"/>
    <w:rsid w:val="00CC7F57"/>
    <w:rsid w:val="00CD0B4C"/>
    <w:rsid w:val="00CD1014"/>
    <w:rsid w:val="00CD1556"/>
    <w:rsid w:val="00CD3D2C"/>
    <w:rsid w:val="00CD5F05"/>
    <w:rsid w:val="00CD69AB"/>
    <w:rsid w:val="00CD6E56"/>
    <w:rsid w:val="00CE16CB"/>
    <w:rsid w:val="00CE2957"/>
    <w:rsid w:val="00CE2B58"/>
    <w:rsid w:val="00CE4055"/>
    <w:rsid w:val="00CE40DB"/>
    <w:rsid w:val="00CE4132"/>
    <w:rsid w:val="00CE5478"/>
    <w:rsid w:val="00CF53F9"/>
    <w:rsid w:val="00CF5972"/>
    <w:rsid w:val="00CF6121"/>
    <w:rsid w:val="00CF6A34"/>
    <w:rsid w:val="00D00C6D"/>
    <w:rsid w:val="00D00D15"/>
    <w:rsid w:val="00D03089"/>
    <w:rsid w:val="00D0341F"/>
    <w:rsid w:val="00D04456"/>
    <w:rsid w:val="00D0563F"/>
    <w:rsid w:val="00D072F3"/>
    <w:rsid w:val="00D07B67"/>
    <w:rsid w:val="00D116F9"/>
    <w:rsid w:val="00D14244"/>
    <w:rsid w:val="00D14C38"/>
    <w:rsid w:val="00D14E2C"/>
    <w:rsid w:val="00D202F7"/>
    <w:rsid w:val="00D2035F"/>
    <w:rsid w:val="00D2097B"/>
    <w:rsid w:val="00D214FB"/>
    <w:rsid w:val="00D25CE1"/>
    <w:rsid w:val="00D26177"/>
    <w:rsid w:val="00D27992"/>
    <w:rsid w:val="00D33AA2"/>
    <w:rsid w:val="00D34216"/>
    <w:rsid w:val="00D37685"/>
    <w:rsid w:val="00D37CB7"/>
    <w:rsid w:val="00D45D7E"/>
    <w:rsid w:val="00D47C8B"/>
    <w:rsid w:val="00D51132"/>
    <w:rsid w:val="00D535E7"/>
    <w:rsid w:val="00D545F0"/>
    <w:rsid w:val="00D55840"/>
    <w:rsid w:val="00D5599C"/>
    <w:rsid w:val="00D560BF"/>
    <w:rsid w:val="00D57B49"/>
    <w:rsid w:val="00D610C7"/>
    <w:rsid w:val="00D618CB"/>
    <w:rsid w:val="00D63784"/>
    <w:rsid w:val="00D6456E"/>
    <w:rsid w:val="00D64992"/>
    <w:rsid w:val="00D64F15"/>
    <w:rsid w:val="00D665D1"/>
    <w:rsid w:val="00D73C84"/>
    <w:rsid w:val="00D73DA2"/>
    <w:rsid w:val="00D8016D"/>
    <w:rsid w:val="00D81523"/>
    <w:rsid w:val="00D81C41"/>
    <w:rsid w:val="00D8277F"/>
    <w:rsid w:val="00D82C78"/>
    <w:rsid w:val="00D857FD"/>
    <w:rsid w:val="00D91BAF"/>
    <w:rsid w:val="00D922EF"/>
    <w:rsid w:val="00D96329"/>
    <w:rsid w:val="00D96364"/>
    <w:rsid w:val="00D968B3"/>
    <w:rsid w:val="00DA0AEF"/>
    <w:rsid w:val="00DA25C9"/>
    <w:rsid w:val="00DA479C"/>
    <w:rsid w:val="00DA4B04"/>
    <w:rsid w:val="00DA5000"/>
    <w:rsid w:val="00DA6C64"/>
    <w:rsid w:val="00DA6F0D"/>
    <w:rsid w:val="00DB0568"/>
    <w:rsid w:val="00DB0F45"/>
    <w:rsid w:val="00DB366E"/>
    <w:rsid w:val="00DB49E0"/>
    <w:rsid w:val="00DB5DBA"/>
    <w:rsid w:val="00DB6178"/>
    <w:rsid w:val="00DB6E60"/>
    <w:rsid w:val="00DC2E53"/>
    <w:rsid w:val="00DC3A2E"/>
    <w:rsid w:val="00DC455E"/>
    <w:rsid w:val="00DD0DD1"/>
    <w:rsid w:val="00DD3062"/>
    <w:rsid w:val="00DD41C0"/>
    <w:rsid w:val="00DD4778"/>
    <w:rsid w:val="00DE281E"/>
    <w:rsid w:val="00DE39A2"/>
    <w:rsid w:val="00DF0403"/>
    <w:rsid w:val="00DF0533"/>
    <w:rsid w:val="00DF055B"/>
    <w:rsid w:val="00DF1286"/>
    <w:rsid w:val="00DF1538"/>
    <w:rsid w:val="00DF1983"/>
    <w:rsid w:val="00DF2BB5"/>
    <w:rsid w:val="00DF4E91"/>
    <w:rsid w:val="00DF502B"/>
    <w:rsid w:val="00DF5445"/>
    <w:rsid w:val="00E00151"/>
    <w:rsid w:val="00E0036C"/>
    <w:rsid w:val="00E02809"/>
    <w:rsid w:val="00E05D26"/>
    <w:rsid w:val="00E0673B"/>
    <w:rsid w:val="00E067D2"/>
    <w:rsid w:val="00E06ACA"/>
    <w:rsid w:val="00E10A04"/>
    <w:rsid w:val="00E1401B"/>
    <w:rsid w:val="00E15BB4"/>
    <w:rsid w:val="00E16532"/>
    <w:rsid w:val="00E16B0F"/>
    <w:rsid w:val="00E20F49"/>
    <w:rsid w:val="00E21C40"/>
    <w:rsid w:val="00E22552"/>
    <w:rsid w:val="00E23319"/>
    <w:rsid w:val="00E23C14"/>
    <w:rsid w:val="00E26D66"/>
    <w:rsid w:val="00E35BFD"/>
    <w:rsid w:val="00E37AC5"/>
    <w:rsid w:val="00E41075"/>
    <w:rsid w:val="00E41393"/>
    <w:rsid w:val="00E41650"/>
    <w:rsid w:val="00E4308F"/>
    <w:rsid w:val="00E45C46"/>
    <w:rsid w:val="00E45EE2"/>
    <w:rsid w:val="00E46089"/>
    <w:rsid w:val="00E50A54"/>
    <w:rsid w:val="00E51383"/>
    <w:rsid w:val="00E51A26"/>
    <w:rsid w:val="00E52DFF"/>
    <w:rsid w:val="00E53CC7"/>
    <w:rsid w:val="00E54FC6"/>
    <w:rsid w:val="00E557C9"/>
    <w:rsid w:val="00E60BD2"/>
    <w:rsid w:val="00E6391A"/>
    <w:rsid w:val="00E63A26"/>
    <w:rsid w:val="00E654C7"/>
    <w:rsid w:val="00E65614"/>
    <w:rsid w:val="00E6640E"/>
    <w:rsid w:val="00E7147F"/>
    <w:rsid w:val="00E73B30"/>
    <w:rsid w:val="00E746F8"/>
    <w:rsid w:val="00E751C6"/>
    <w:rsid w:val="00E7522F"/>
    <w:rsid w:val="00E806DC"/>
    <w:rsid w:val="00E8308B"/>
    <w:rsid w:val="00E83CBA"/>
    <w:rsid w:val="00E84C25"/>
    <w:rsid w:val="00E85494"/>
    <w:rsid w:val="00E91E65"/>
    <w:rsid w:val="00E94AD7"/>
    <w:rsid w:val="00E9515C"/>
    <w:rsid w:val="00E9585B"/>
    <w:rsid w:val="00E96730"/>
    <w:rsid w:val="00E97059"/>
    <w:rsid w:val="00E97420"/>
    <w:rsid w:val="00E97652"/>
    <w:rsid w:val="00EA0DAA"/>
    <w:rsid w:val="00EA4FB6"/>
    <w:rsid w:val="00EA55FB"/>
    <w:rsid w:val="00EA6613"/>
    <w:rsid w:val="00EB02A4"/>
    <w:rsid w:val="00EB6B13"/>
    <w:rsid w:val="00EB6B57"/>
    <w:rsid w:val="00EB7A79"/>
    <w:rsid w:val="00EC0516"/>
    <w:rsid w:val="00EC0EFA"/>
    <w:rsid w:val="00EC3818"/>
    <w:rsid w:val="00EC4376"/>
    <w:rsid w:val="00ED11B1"/>
    <w:rsid w:val="00ED32BD"/>
    <w:rsid w:val="00ED3F41"/>
    <w:rsid w:val="00ED678C"/>
    <w:rsid w:val="00ED7F74"/>
    <w:rsid w:val="00EE3A53"/>
    <w:rsid w:val="00EE5EE6"/>
    <w:rsid w:val="00EF1574"/>
    <w:rsid w:val="00EF211E"/>
    <w:rsid w:val="00EF39F7"/>
    <w:rsid w:val="00EF46F6"/>
    <w:rsid w:val="00EF606F"/>
    <w:rsid w:val="00F021AB"/>
    <w:rsid w:val="00F02DDE"/>
    <w:rsid w:val="00F03990"/>
    <w:rsid w:val="00F14700"/>
    <w:rsid w:val="00F16D64"/>
    <w:rsid w:val="00F21329"/>
    <w:rsid w:val="00F24A73"/>
    <w:rsid w:val="00F25BB6"/>
    <w:rsid w:val="00F304B5"/>
    <w:rsid w:val="00F30750"/>
    <w:rsid w:val="00F317C1"/>
    <w:rsid w:val="00F34FB3"/>
    <w:rsid w:val="00F3532F"/>
    <w:rsid w:val="00F358E0"/>
    <w:rsid w:val="00F36E71"/>
    <w:rsid w:val="00F37849"/>
    <w:rsid w:val="00F413AC"/>
    <w:rsid w:val="00F42712"/>
    <w:rsid w:val="00F43C5F"/>
    <w:rsid w:val="00F43C64"/>
    <w:rsid w:val="00F44943"/>
    <w:rsid w:val="00F4711D"/>
    <w:rsid w:val="00F4731F"/>
    <w:rsid w:val="00F50D5A"/>
    <w:rsid w:val="00F51E35"/>
    <w:rsid w:val="00F52804"/>
    <w:rsid w:val="00F52BAA"/>
    <w:rsid w:val="00F56E43"/>
    <w:rsid w:val="00F624C9"/>
    <w:rsid w:val="00F63725"/>
    <w:rsid w:val="00F70BF4"/>
    <w:rsid w:val="00F70EE2"/>
    <w:rsid w:val="00F72485"/>
    <w:rsid w:val="00F72B8A"/>
    <w:rsid w:val="00F72C5C"/>
    <w:rsid w:val="00F75359"/>
    <w:rsid w:val="00F761DF"/>
    <w:rsid w:val="00F76771"/>
    <w:rsid w:val="00F77C42"/>
    <w:rsid w:val="00F82359"/>
    <w:rsid w:val="00F833D7"/>
    <w:rsid w:val="00F90683"/>
    <w:rsid w:val="00F9412F"/>
    <w:rsid w:val="00F9510C"/>
    <w:rsid w:val="00F9511A"/>
    <w:rsid w:val="00FA03A4"/>
    <w:rsid w:val="00FA1B1C"/>
    <w:rsid w:val="00FA5E91"/>
    <w:rsid w:val="00FB6B4B"/>
    <w:rsid w:val="00FB6E93"/>
    <w:rsid w:val="00FB72E4"/>
    <w:rsid w:val="00FC1BD0"/>
    <w:rsid w:val="00FC234B"/>
    <w:rsid w:val="00FC322C"/>
    <w:rsid w:val="00FC354B"/>
    <w:rsid w:val="00FC5F02"/>
    <w:rsid w:val="00FC7C6D"/>
    <w:rsid w:val="00FD00D5"/>
    <w:rsid w:val="00FD137F"/>
    <w:rsid w:val="00FD4938"/>
    <w:rsid w:val="00FE00D0"/>
    <w:rsid w:val="00FE1DD8"/>
    <w:rsid w:val="00FF2CC8"/>
    <w:rsid w:val="00FF6AC7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6B2F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EB6B13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B6B13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B6B13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EB6B13"/>
    <w:rPr>
      <w:rFonts w:cs="Times New Roman"/>
      <w:sz w:val="24"/>
      <w:szCs w:val="24"/>
    </w:r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B6B1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B6B13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146B2F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EB6B13"/>
    <w:rPr>
      <w:rFonts w:cs="Times New Roman"/>
      <w:sz w:val="24"/>
      <w:szCs w:val="24"/>
    </w:rPr>
  </w:style>
  <w:style w:type="character" w:styleId="af8">
    <w:name w:val="Hyperlink"/>
    <w:uiPriority w:val="99"/>
    <w:rsid w:val="00CB06AC"/>
    <w:rPr>
      <w:rFonts w:cs="Times New Roman"/>
      <w:color w:val="0000FF"/>
      <w:u w:val="single"/>
    </w:rPr>
  </w:style>
  <w:style w:type="paragraph" w:styleId="af9">
    <w:name w:val="List Paragraph"/>
    <w:basedOn w:val="a"/>
    <w:uiPriority w:val="1"/>
    <w:qFormat/>
    <w:rsid w:val="00E4308F"/>
    <w:pPr>
      <w:ind w:left="720"/>
      <w:contextualSpacing/>
    </w:pPr>
  </w:style>
  <w:style w:type="character" w:customStyle="1" w:styleId="afa">
    <w:name w:val="Основной текст_"/>
    <w:link w:val="3"/>
    <w:uiPriority w:val="99"/>
    <w:locked/>
    <w:rsid w:val="00E4308F"/>
    <w:rPr>
      <w:sz w:val="21"/>
      <w:shd w:val="clear" w:color="auto" w:fill="FFFFFF"/>
    </w:rPr>
  </w:style>
  <w:style w:type="paragraph" w:customStyle="1" w:styleId="3">
    <w:name w:val="Основной текст3"/>
    <w:basedOn w:val="a"/>
    <w:link w:val="afa"/>
    <w:uiPriority w:val="99"/>
    <w:rsid w:val="00E4308F"/>
    <w:pPr>
      <w:widowControl w:val="0"/>
      <w:shd w:val="clear" w:color="auto" w:fill="FFFFFF"/>
      <w:spacing w:after="120" w:line="240" w:lineRule="atLeast"/>
      <w:ind w:hanging="360"/>
    </w:pPr>
    <w:rPr>
      <w:sz w:val="21"/>
      <w:szCs w:val="20"/>
    </w:rPr>
  </w:style>
  <w:style w:type="paragraph" w:customStyle="1" w:styleId="12">
    <w:name w:val="Абзац списка1"/>
    <w:basedOn w:val="a"/>
    <w:uiPriority w:val="99"/>
    <w:rsid w:val="00ED7F74"/>
    <w:pPr>
      <w:ind w:left="720"/>
      <w:contextualSpacing/>
    </w:pPr>
  </w:style>
  <w:style w:type="table" w:customStyle="1" w:styleId="13">
    <w:name w:val="Светлая заливка1"/>
    <w:basedOn w:val="a1"/>
    <w:uiPriority w:val="60"/>
    <w:rsid w:val="000F2D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b">
    <w:name w:val="No Spacing"/>
    <w:uiPriority w:val="1"/>
    <w:qFormat/>
    <w:rsid w:val="009226AB"/>
    <w:pPr>
      <w:ind w:firstLine="709"/>
      <w:jc w:val="right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B67CA0"/>
    <w:rPr>
      <w:b/>
      <w:bCs/>
      <w:spacing w:val="3"/>
      <w:shd w:val="clear" w:color="auto" w:fill="FFFFFF"/>
    </w:rPr>
  </w:style>
  <w:style w:type="character" w:customStyle="1" w:styleId="130">
    <w:name w:val="Заголовок №13_"/>
    <w:basedOn w:val="a0"/>
    <w:link w:val="131"/>
    <w:rsid w:val="00B67CA0"/>
    <w:rPr>
      <w:b/>
      <w:bCs/>
      <w:spacing w:val="1"/>
      <w:shd w:val="clear" w:color="auto" w:fill="FFFFFF"/>
    </w:rPr>
  </w:style>
  <w:style w:type="character" w:customStyle="1" w:styleId="130pt">
    <w:name w:val="Заголовок №13 + Интервал 0 pt"/>
    <w:basedOn w:val="130"/>
    <w:rsid w:val="00B67CA0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0pt">
    <w:name w:val="Основной текст (6) + Интервал 0 pt"/>
    <w:basedOn w:val="6"/>
    <w:rsid w:val="00B67CA0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67CA0"/>
    <w:pPr>
      <w:widowControl w:val="0"/>
      <w:shd w:val="clear" w:color="auto" w:fill="FFFFFF"/>
      <w:spacing w:line="379" w:lineRule="exact"/>
    </w:pPr>
    <w:rPr>
      <w:b/>
      <w:bCs/>
      <w:spacing w:val="3"/>
      <w:sz w:val="20"/>
      <w:szCs w:val="20"/>
    </w:rPr>
  </w:style>
  <w:style w:type="paragraph" w:customStyle="1" w:styleId="131">
    <w:name w:val="Заголовок №13"/>
    <w:basedOn w:val="a"/>
    <w:link w:val="130"/>
    <w:rsid w:val="00B67CA0"/>
    <w:pPr>
      <w:widowControl w:val="0"/>
      <w:shd w:val="clear" w:color="auto" w:fill="FFFFFF"/>
      <w:spacing w:after="180" w:line="0" w:lineRule="atLeast"/>
      <w:jc w:val="both"/>
    </w:pPr>
    <w:rPr>
      <w:b/>
      <w:bCs/>
      <w:spacing w:val="1"/>
      <w:sz w:val="20"/>
      <w:szCs w:val="20"/>
    </w:rPr>
  </w:style>
  <w:style w:type="character" w:customStyle="1" w:styleId="10pt0pt">
    <w:name w:val="Основной текст + 10 pt;Полужирный;Интервал 0 pt"/>
    <w:basedOn w:val="afa"/>
    <w:rsid w:val="00B67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67CA0"/>
    <w:pPr>
      <w:widowControl w:val="0"/>
      <w:shd w:val="clear" w:color="auto" w:fill="FFFFFF"/>
      <w:spacing w:line="413" w:lineRule="exact"/>
      <w:ind w:hanging="1440"/>
    </w:pPr>
    <w:rPr>
      <w:color w:val="000000"/>
      <w:spacing w:val="3"/>
      <w:sz w:val="21"/>
      <w:szCs w:val="21"/>
    </w:rPr>
  </w:style>
  <w:style w:type="character" w:customStyle="1" w:styleId="25">
    <w:name w:val="Основной текст (2)_"/>
    <w:basedOn w:val="a0"/>
    <w:link w:val="26"/>
    <w:rsid w:val="00E6640E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6640E"/>
    <w:pPr>
      <w:widowControl w:val="0"/>
      <w:shd w:val="clear" w:color="auto" w:fill="FFFFFF"/>
      <w:spacing w:before="300" w:line="117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527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8525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therreferats.allbes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ibs.me/bezopasnost-zhiznedeyatelnosti-bzhd/bzhd-predmet-izucheniya-funktsii-i-zadachi-bzh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tudme.org/15840720/bzhd/bezopasnost_zhizne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3009-19CA-403C-8F91-FA97E2B9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5129</TotalTime>
  <Pages>1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Kab5</cp:lastModifiedBy>
  <cp:revision>150</cp:revision>
  <cp:lastPrinted>2019-12-12T08:29:00Z</cp:lastPrinted>
  <dcterms:created xsi:type="dcterms:W3CDTF">2013-01-18T14:24:00Z</dcterms:created>
  <dcterms:modified xsi:type="dcterms:W3CDTF">2021-02-19T09:44:00Z</dcterms:modified>
</cp:coreProperties>
</file>