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73" w:rsidRDefault="00F25F73" w:rsidP="00F2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25F73" w:rsidRPr="009376C0" w:rsidRDefault="00F25F73" w:rsidP="00F2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25F73" w:rsidRDefault="00F25F73" w:rsidP="00F2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5F73" w:rsidRDefault="00F25F73" w:rsidP="00F2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5F73" w:rsidRDefault="00F25F73" w:rsidP="00F2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5F73" w:rsidRDefault="00F25F73" w:rsidP="00F2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5F73" w:rsidRPr="009376C0" w:rsidRDefault="00F25F73" w:rsidP="00F2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5F73" w:rsidRPr="0092504A" w:rsidRDefault="00F25F73" w:rsidP="00F2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</w:rPr>
      </w:pPr>
      <w:r w:rsidRPr="0092504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2504A">
        <w:rPr>
          <w:rFonts w:ascii="Times New Roman" w:hAnsi="Times New Roman" w:cs="Times New Roman"/>
          <w:b/>
          <w:i/>
          <w:sz w:val="28"/>
        </w:rPr>
        <w:t>рограмма профессионального модуля</w:t>
      </w:r>
    </w:p>
    <w:p w:rsidR="00F25F73" w:rsidRPr="005566E0" w:rsidRDefault="00242F5B" w:rsidP="00F25F73">
      <w:pPr>
        <w:pStyle w:val="ac"/>
        <w:spacing w:after="0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ПМ 03. </w:t>
      </w:r>
      <w:r w:rsidR="00F25F73" w:rsidRPr="005566E0">
        <w:rPr>
          <w:b/>
          <w:sz w:val="40"/>
          <w:szCs w:val="40"/>
        </w:rPr>
        <w:t>Устранение и предупреждение аварий и неполадок электрооборудования</w:t>
      </w:r>
    </w:p>
    <w:p w:rsidR="00F25F73" w:rsidRPr="009376C0" w:rsidRDefault="00F25F73" w:rsidP="00F2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25F73" w:rsidRPr="009376C0" w:rsidRDefault="00F25F73" w:rsidP="00F2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25F73" w:rsidRPr="009376C0" w:rsidRDefault="00F25F73" w:rsidP="00F2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25F73" w:rsidRPr="009376C0" w:rsidRDefault="00F25F73" w:rsidP="00F2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25F73" w:rsidRPr="009376C0" w:rsidRDefault="00F25F73" w:rsidP="00F2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25F73" w:rsidRPr="009376C0" w:rsidRDefault="00F25F73" w:rsidP="00F25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color w:val="FF6600"/>
          <w:sz w:val="20"/>
          <w:szCs w:val="20"/>
        </w:rPr>
      </w:pPr>
    </w:p>
    <w:p w:rsidR="00F25F73" w:rsidRPr="009376C0" w:rsidRDefault="00F25F73" w:rsidP="00F25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0"/>
          <w:szCs w:val="20"/>
        </w:rPr>
      </w:pPr>
    </w:p>
    <w:p w:rsidR="00F25F73" w:rsidRPr="009376C0" w:rsidRDefault="00F25F73" w:rsidP="00F25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5F73" w:rsidRPr="009376C0" w:rsidRDefault="00F25F73" w:rsidP="00F25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5F73" w:rsidRPr="009376C0" w:rsidRDefault="00F25F73" w:rsidP="00F25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5F73" w:rsidRPr="009376C0" w:rsidRDefault="00F25F73" w:rsidP="00F25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25F73" w:rsidRPr="009376C0" w:rsidRDefault="00F25F73" w:rsidP="00F25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25F73" w:rsidRPr="009376C0" w:rsidRDefault="00F25F73" w:rsidP="00F25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</w:p>
    <w:p w:rsidR="00F25F73" w:rsidRPr="009376C0" w:rsidRDefault="00F25F73" w:rsidP="00F25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25F73" w:rsidRPr="009376C0" w:rsidRDefault="00F25F73" w:rsidP="00F25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25F73" w:rsidRPr="009376C0" w:rsidRDefault="00F25F73" w:rsidP="00F25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25F73" w:rsidRPr="00F91ECE" w:rsidRDefault="007F4C98" w:rsidP="00F2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1ECE">
        <w:rPr>
          <w:rFonts w:ascii="Times New Roman" w:hAnsi="Times New Roman" w:cs="Times New Roman"/>
          <w:bCs/>
          <w:sz w:val="28"/>
          <w:szCs w:val="28"/>
        </w:rPr>
        <w:t>2020</w:t>
      </w:r>
      <w:r w:rsidR="00F25F73" w:rsidRPr="00F91EC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25F73" w:rsidRPr="009376C0" w:rsidRDefault="00F25F73" w:rsidP="00F25F7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  <w:sectPr w:rsidR="00F25F73" w:rsidRPr="009376C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F25F73" w:rsidRPr="009376C0" w:rsidRDefault="00F25F73" w:rsidP="00F25F73">
      <w:pPr>
        <w:pStyle w:val="af7"/>
        <w:jc w:val="both"/>
        <w:rPr>
          <w:rFonts w:ascii="Times New Roman" w:hAnsi="Times New Roman"/>
          <w:lang w:val="ru-RU"/>
        </w:rPr>
      </w:pPr>
      <w:r w:rsidRPr="009376C0">
        <w:rPr>
          <w:rFonts w:ascii="Times New Roman" w:hAnsi="Times New Roman"/>
          <w:lang w:val="ru-RU"/>
        </w:rPr>
        <w:lastRenderedPageBreak/>
        <w:tab/>
      </w:r>
    </w:p>
    <w:p w:rsidR="00F25F73" w:rsidRPr="005740EC" w:rsidRDefault="00F25F73" w:rsidP="00946CA2">
      <w:pPr>
        <w:pStyle w:val="ac"/>
        <w:spacing w:after="0" w:line="360" w:lineRule="auto"/>
        <w:ind w:left="0" w:firstLine="708"/>
        <w:jc w:val="both"/>
        <w:rPr>
          <w:b/>
        </w:rPr>
      </w:pPr>
      <w:r w:rsidRPr="009376C0">
        <w:rPr>
          <w:sz w:val="28"/>
          <w:szCs w:val="28"/>
        </w:rPr>
        <w:t>Программа профессионального модуля</w:t>
      </w:r>
      <w:r w:rsidRPr="005566E0">
        <w:rPr>
          <w:b/>
          <w:sz w:val="28"/>
          <w:szCs w:val="28"/>
        </w:rPr>
        <w:t>Устранение и предупреждение аварий и неполадок электрооборудования</w:t>
      </w:r>
    </w:p>
    <w:p w:rsidR="00F25F73" w:rsidRPr="005566E0" w:rsidRDefault="00F25F73" w:rsidP="0094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6C0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по профессии СПО </w:t>
      </w:r>
      <w:r w:rsidRPr="009376C0">
        <w:rPr>
          <w:rFonts w:ascii="Times New Roman" w:hAnsi="Times New Roman" w:cs="Times New Roman"/>
          <w:b/>
          <w:color w:val="000000"/>
          <w:sz w:val="28"/>
          <w:szCs w:val="28"/>
        </w:rPr>
        <w:t>13.01.10 Электромонтер по ремонту и   обслуживанию электрооборудования</w:t>
      </w:r>
      <w:r w:rsidRPr="009376C0">
        <w:rPr>
          <w:rFonts w:ascii="Times New Roman" w:hAnsi="Times New Roman" w:cs="Times New Roman"/>
          <w:bCs/>
          <w:sz w:val="28"/>
          <w:szCs w:val="28"/>
        </w:rPr>
        <w:t xml:space="preserve">и предназначена для реализации в группах подготовки квалифицированных рабочих, служащих по профессии СПО </w:t>
      </w:r>
      <w:r w:rsidRPr="009376C0">
        <w:rPr>
          <w:rFonts w:ascii="Times New Roman" w:hAnsi="Times New Roman" w:cs="Times New Roman"/>
          <w:b/>
          <w:color w:val="000000"/>
          <w:sz w:val="28"/>
          <w:szCs w:val="28"/>
        </w:rPr>
        <w:t>13.01.10 Электромонтер по ремонту и обслуживанию электрооборудования.</w:t>
      </w:r>
    </w:p>
    <w:p w:rsidR="00F25F73" w:rsidRPr="009376C0" w:rsidRDefault="00F25F73" w:rsidP="00F25F73">
      <w:pPr>
        <w:pStyle w:val="af7"/>
        <w:ind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5F73" w:rsidRDefault="00F25F73" w:rsidP="00F25F73">
      <w:pPr>
        <w:pStyle w:val="af7"/>
        <w:rPr>
          <w:rFonts w:ascii="Times New Roman" w:hAnsi="Times New Roman"/>
          <w:bCs/>
          <w:sz w:val="28"/>
          <w:szCs w:val="28"/>
          <w:lang w:val="ru-RU"/>
        </w:rPr>
      </w:pPr>
    </w:p>
    <w:p w:rsidR="00F25F73" w:rsidRDefault="00F25F73" w:rsidP="00F25F73">
      <w:pPr>
        <w:pStyle w:val="af7"/>
        <w:rPr>
          <w:rFonts w:ascii="Times New Roman" w:hAnsi="Times New Roman"/>
          <w:bCs/>
          <w:sz w:val="28"/>
          <w:szCs w:val="28"/>
          <w:lang w:val="ru-RU"/>
        </w:rPr>
      </w:pPr>
    </w:p>
    <w:p w:rsidR="00F25F73" w:rsidRPr="009376C0" w:rsidRDefault="00F25F73" w:rsidP="00F25F73">
      <w:pPr>
        <w:pStyle w:val="af7"/>
        <w:rPr>
          <w:rFonts w:ascii="Times New Roman" w:hAnsi="Times New Roman"/>
          <w:bCs/>
          <w:sz w:val="28"/>
          <w:szCs w:val="28"/>
          <w:lang w:val="ru-RU"/>
        </w:rPr>
      </w:pPr>
    </w:p>
    <w:p w:rsidR="00F25F73" w:rsidRPr="009376C0" w:rsidRDefault="00F25F73" w:rsidP="00F25F73">
      <w:pPr>
        <w:rPr>
          <w:rFonts w:ascii="Times New Roman" w:hAnsi="Times New Roman" w:cs="Times New Roman"/>
          <w:sz w:val="28"/>
          <w:szCs w:val="28"/>
        </w:rPr>
      </w:pPr>
      <w:r w:rsidRPr="009376C0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9376C0">
        <w:rPr>
          <w:rFonts w:ascii="Times New Roman" w:hAnsi="Times New Roman" w:cs="Times New Roman"/>
          <w:i/>
          <w:sz w:val="28"/>
          <w:szCs w:val="28"/>
        </w:rPr>
        <w:t>ГА</w:t>
      </w:r>
      <w:r w:rsidR="004D5DF0">
        <w:rPr>
          <w:rFonts w:ascii="Times New Roman" w:hAnsi="Times New Roman" w:cs="Times New Roman"/>
          <w:i/>
          <w:sz w:val="28"/>
          <w:szCs w:val="28"/>
        </w:rPr>
        <w:t xml:space="preserve">ПОУ </w:t>
      </w:r>
      <w:r w:rsidRPr="009376C0">
        <w:rPr>
          <w:rFonts w:ascii="Times New Roman" w:hAnsi="Times New Roman" w:cs="Times New Roman"/>
          <w:i/>
          <w:sz w:val="28"/>
          <w:szCs w:val="28"/>
        </w:rPr>
        <w:t>БТОТиС</w:t>
      </w:r>
    </w:p>
    <w:p w:rsidR="00F25F73" w:rsidRPr="009376C0" w:rsidRDefault="00F25F73" w:rsidP="00F25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76C0">
        <w:rPr>
          <w:rFonts w:ascii="Times New Roman" w:hAnsi="Times New Roman" w:cs="Times New Roman"/>
          <w:b/>
          <w:sz w:val="28"/>
          <w:szCs w:val="28"/>
        </w:rPr>
        <w:t xml:space="preserve">Разработчик:  </w:t>
      </w:r>
      <w:r w:rsidRPr="009376C0">
        <w:rPr>
          <w:rFonts w:ascii="Times New Roman" w:hAnsi="Times New Roman" w:cs="Times New Roman"/>
          <w:i/>
          <w:sz w:val="28"/>
          <w:szCs w:val="28"/>
        </w:rPr>
        <w:t>Нетак Б. Г., масте</w:t>
      </w:r>
      <w:r w:rsidR="004D5DF0">
        <w:rPr>
          <w:rFonts w:ascii="Times New Roman" w:hAnsi="Times New Roman" w:cs="Times New Roman"/>
          <w:i/>
          <w:sz w:val="28"/>
          <w:szCs w:val="28"/>
        </w:rPr>
        <w:t xml:space="preserve">р производственного обучения   </w:t>
      </w:r>
      <w:r w:rsidRPr="009376C0">
        <w:rPr>
          <w:rFonts w:ascii="Times New Roman" w:hAnsi="Times New Roman" w:cs="Times New Roman"/>
          <w:i/>
          <w:sz w:val="28"/>
          <w:szCs w:val="28"/>
        </w:rPr>
        <w:t>ГА</w:t>
      </w:r>
      <w:r w:rsidR="004D5DF0">
        <w:rPr>
          <w:rFonts w:ascii="Times New Roman" w:hAnsi="Times New Roman" w:cs="Times New Roman"/>
          <w:i/>
          <w:sz w:val="28"/>
          <w:szCs w:val="28"/>
        </w:rPr>
        <w:t xml:space="preserve">ПОУ </w:t>
      </w:r>
      <w:r w:rsidRPr="009376C0">
        <w:rPr>
          <w:rFonts w:ascii="Times New Roman" w:hAnsi="Times New Roman" w:cs="Times New Roman"/>
          <w:i/>
          <w:sz w:val="28"/>
          <w:szCs w:val="28"/>
        </w:rPr>
        <w:t>БТОТиС</w:t>
      </w:r>
    </w:p>
    <w:p w:rsidR="00F25F73" w:rsidRDefault="00F25F73" w:rsidP="00F25F7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0D07F6" w:rsidRDefault="000D07F6" w:rsidP="006A6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5DF0" w:rsidRDefault="004D5DF0" w:rsidP="006A6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5DF0" w:rsidRDefault="004D5DF0" w:rsidP="004D5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DF0" w:rsidRDefault="004D5DF0" w:rsidP="004D5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DF0" w:rsidRDefault="004D5DF0" w:rsidP="004D5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DF0" w:rsidRDefault="004D5DF0" w:rsidP="004D5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DF0" w:rsidRPr="00614CE3" w:rsidRDefault="004D5DF0" w:rsidP="004D5D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E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одобрена ЦК профессионального блока ГАПОУ  БТОТиС,</w:t>
      </w:r>
      <w:r w:rsidRPr="00614CE3">
        <w:rPr>
          <w:rFonts w:ascii="Times New Roman" w:hAnsi="Times New Roman" w:cs="Times New Roman"/>
          <w:sz w:val="28"/>
          <w:szCs w:val="28"/>
        </w:rPr>
        <w:t xml:space="preserve"> прото</w:t>
      </w:r>
      <w:r w:rsidR="007F4C98">
        <w:rPr>
          <w:rFonts w:ascii="Times New Roman" w:hAnsi="Times New Roman" w:cs="Times New Roman"/>
          <w:sz w:val="28"/>
          <w:szCs w:val="28"/>
        </w:rPr>
        <w:t>кол №  1  от « 31 » августа 2020</w:t>
      </w:r>
      <w:r w:rsidRPr="00614CE3">
        <w:rPr>
          <w:rFonts w:ascii="Times New Roman" w:hAnsi="Times New Roman" w:cs="Times New Roman"/>
          <w:sz w:val="28"/>
          <w:szCs w:val="28"/>
        </w:rPr>
        <w:t>г.</w:t>
      </w:r>
    </w:p>
    <w:p w:rsidR="004D5DF0" w:rsidRDefault="004D5DF0" w:rsidP="006A6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5DF0" w:rsidRDefault="004D5DF0" w:rsidP="006A6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5DF0" w:rsidRDefault="004D5DF0" w:rsidP="006A6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ECE" w:rsidRDefault="00F91ECE" w:rsidP="006A6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ECE" w:rsidRDefault="00F91ECE" w:rsidP="006A6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5DF0" w:rsidRPr="000D07F6" w:rsidRDefault="004D5DF0" w:rsidP="006A6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07F6" w:rsidRPr="00DA6194" w:rsidRDefault="000D07F6" w:rsidP="00DA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A6194">
        <w:rPr>
          <w:rFonts w:ascii="Times New Roman" w:hAnsi="Times New Roman" w:cs="Times New Roman"/>
          <w:b/>
        </w:rPr>
        <w:t>СОДЕРЖАНИЕ</w:t>
      </w:r>
    </w:p>
    <w:p w:rsidR="000D07F6" w:rsidRPr="006A6CD3" w:rsidRDefault="000D07F6" w:rsidP="000D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0D07F6" w:rsidRPr="006A6CD3" w:rsidTr="00F2193D">
        <w:trPr>
          <w:trHeight w:val="931"/>
        </w:trPr>
        <w:tc>
          <w:tcPr>
            <w:tcW w:w="9007" w:type="dxa"/>
          </w:tcPr>
          <w:p w:rsidR="000D07F6" w:rsidRPr="006A6CD3" w:rsidRDefault="000D07F6" w:rsidP="00F2193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D07F6" w:rsidRPr="006A6CD3" w:rsidRDefault="000D07F6" w:rsidP="00F2193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D07F6" w:rsidRPr="006A6CD3" w:rsidRDefault="000D07F6" w:rsidP="00F2193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6A6CD3">
              <w:rPr>
                <w:b/>
                <w:caps/>
              </w:rPr>
              <w:t>1. ПАСПОРТ ПРОГРАММЫ ПРОФЕССИОНАЛЬНОГО МОДУЛЯ</w:t>
            </w:r>
            <w:r w:rsidR="00DA6194">
              <w:rPr>
                <w:b/>
                <w:caps/>
              </w:rPr>
              <w:t xml:space="preserve">                  4       </w:t>
            </w:r>
          </w:p>
          <w:p w:rsidR="000D07F6" w:rsidRPr="006A6CD3" w:rsidRDefault="000D07F6" w:rsidP="00F219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D07F6" w:rsidRPr="006A6CD3" w:rsidRDefault="000D07F6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D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0D07F6" w:rsidRPr="006A6CD3" w:rsidRDefault="000D07F6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F6" w:rsidRPr="006A6CD3" w:rsidRDefault="000D07F6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F6" w:rsidRPr="006A6CD3" w:rsidTr="00F2193D">
        <w:trPr>
          <w:trHeight w:val="720"/>
        </w:trPr>
        <w:tc>
          <w:tcPr>
            <w:tcW w:w="9007" w:type="dxa"/>
          </w:tcPr>
          <w:p w:rsidR="000D07F6" w:rsidRPr="006A6CD3" w:rsidRDefault="000D07F6" w:rsidP="00F2193D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A6C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  <w:r w:rsidR="00DA619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          6</w:t>
            </w:r>
          </w:p>
          <w:p w:rsidR="000D07F6" w:rsidRPr="006A6CD3" w:rsidRDefault="000D07F6" w:rsidP="00F2193D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0D07F6" w:rsidRPr="006A6CD3" w:rsidRDefault="000D07F6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F6" w:rsidRPr="006A6CD3" w:rsidTr="00F2193D">
        <w:trPr>
          <w:trHeight w:val="594"/>
        </w:trPr>
        <w:tc>
          <w:tcPr>
            <w:tcW w:w="9007" w:type="dxa"/>
          </w:tcPr>
          <w:p w:rsidR="000D07F6" w:rsidRPr="006A6CD3" w:rsidRDefault="000D07F6" w:rsidP="00F2193D">
            <w:pPr>
              <w:pStyle w:val="1"/>
              <w:ind w:firstLine="0"/>
              <w:rPr>
                <w:b/>
                <w:caps/>
              </w:rPr>
            </w:pPr>
            <w:r w:rsidRPr="006A6CD3">
              <w:rPr>
                <w:b/>
                <w:caps/>
              </w:rPr>
              <w:t>3. СТРУКТУРА и содержание профессионального модуля</w:t>
            </w:r>
            <w:r w:rsidR="00DA6194">
              <w:rPr>
                <w:b/>
                <w:caps/>
              </w:rPr>
              <w:t xml:space="preserve">          7</w:t>
            </w:r>
          </w:p>
          <w:p w:rsidR="000D07F6" w:rsidRPr="006A6CD3" w:rsidRDefault="000D07F6" w:rsidP="00F2193D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0D07F6" w:rsidRPr="006A6CD3" w:rsidRDefault="000D07F6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F6" w:rsidRPr="006A6CD3" w:rsidTr="00F2193D">
        <w:trPr>
          <w:trHeight w:val="692"/>
        </w:trPr>
        <w:tc>
          <w:tcPr>
            <w:tcW w:w="9007" w:type="dxa"/>
          </w:tcPr>
          <w:p w:rsidR="000D07F6" w:rsidRPr="006A6CD3" w:rsidRDefault="000D07F6" w:rsidP="00F2193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6A6CD3">
              <w:rPr>
                <w:b/>
                <w:caps/>
              </w:rPr>
              <w:t>4 условия реализации программы ПРОФЕССИОНАЛЬНОГО</w:t>
            </w:r>
            <w:r w:rsidR="00DA6194">
              <w:rPr>
                <w:b/>
                <w:caps/>
              </w:rPr>
              <w:t xml:space="preserve">         18  </w:t>
            </w:r>
            <w:r w:rsidRPr="006A6CD3">
              <w:rPr>
                <w:b/>
                <w:caps/>
              </w:rPr>
              <w:t xml:space="preserve"> МОДУЛЯ</w:t>
            </w:r>
          </w:p>
          <w:p w:rsidR="000D07F6" w:rsidRPr="006A6CD3" w:rsidRDefault="000D07F6" w:rsidP="00F2193D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0D07F6" w:rsidRPr="006A6CD3" w:rsidRDefault="000D07F6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F6" w:rsidRPr="006A6CD3" w:rsidTr="00F2193D">
        <w:trPr>
          <w:trHeight w:val="692"/>
        </w:trPr>
        <w:tc>
          <w:tcPr>
            <w:tcW w:w="9007" w:type="dxa"/>
          </w:tcPr>
          <w:p w:rsidR="000D07F6" w:rsidRPr="006A6CD3" w:rsidRDefault="000D07F6" w:rsidP="00F2193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6C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5. Контроль и оценка результатов освоения </w:t>
            </w:r>
            <w:r w:rsidR="00DA619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    21      </w:t>
            </w:r>
            <w:r w:rsidRPr="006A6C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профессионального модуля (вида профессиональной деятельности</w:t>
            </w:r>
            <w:r w:rsidRPr="006A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D07F6" w:rsidRPr="006A6CD3" w:rsidRDefault="000D07F6" w:rsidP="00F2193D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0D07F6" w:rsidRPr="006A6CD3" w:rsidRDefault="000D07F6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7F6" w:rsidRPr="000D07F6" w:rsidRDefault="000D07F6" w:rsidP="000D07F6">
      <w:pPr>
        <w:rPr>
          <w:rFonts w:ascii="Times New Roman" w:hAnsi="Times New Roman" w:cs="Times New Roman"/>
          <w:sz w:val="20"/>
          <w:szCs w:val="20"/>
        </w:rPr>
        <w:sectPr w:rsidR="000D07F6" w:rsidRPr="000D07F6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0D07F6" w:rsidRPr="0092504A" w:rsidRDefault="000D07F6" w:rsidP="006A6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 w:rsidRPr="0092504A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0D07F6" w:rsidRPr="0092504A" w:rsidRDefault="000D07F6" w:rsidP="006313E8">
      <w:pPr>
        <w:pStyle w:val="ac"/>
        <w:spacing w:after="0"/>
        <w:ind w:left="0"/>
        <w:rPr>
          <w:b/>
          <w:sz w:val="28"/>
          <w:szCs w:val="28"/>
        </w:rPr>
      </w:pPr>
      <w:r w:rsidRPr="0092504A">
        <w:rPr>
          <w:b/>
          <w:sz w:val="28"/>
          <w:szCs w:val="28"/>
        </w:rPr>
        <w:t>Устранение и предупреждение аварий и неполадок электрооборудования</w:t>
      </w:r>
    </w:p>
    <w:p w:rsidR="000D07F6" w:rsidRPr="0092504A" w:rsidRDefault="000D07F6" w:rsidP="000D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D07F6" w:rsidRPr="0092504A" w:rsidRDefault="000D07F6" w:rsidP="0057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04A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D07F6" w:rsidRPr="001A5005" w:rsidRDefault="005740EC" w:rsidP="001A500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A5005">
        <w:rPr>
          <w:rFonts w:ascii="Times New Roman" w:hAnsi="Times New Roman" w:cs="Times New Roman"/>
          <w:sz w:val="28"/>
          <w:szCs w:val="28"/>
        </w:rPr>
        <w:t>Пр</w:t>
      </w:r>
      <w:r w:rsidR="000D07F6" w:rsidRPr="001A5005">
        <w:rPr>
          <w:rFonts w:ascii="Times New Roman" w:hAnsi="Times New Roman" w:cs="Times New Roman"/>
          <w:sz w:val="28"/>
          <w:szCs w:val="28"/>
        </w:rPr>
        <w:t>ограмма профессионального модуляявляется частью основной профессиональной образовательной программы в со</w:t>
      </w:r>
      <w:r w:rsidR="00946CA2">
        <w:rPr>
          <w:rFonts w:ascii="Times New Roman" w:hAnsi="Times New Roman" w:cs="Times New Roman"/>
          <w:sz w:val="28"/>
          <w:szCs w:val="28"/>
        </w:rPr>
        <w:t>ответствии с ФГОС по профессии С</w:t>
      </w:r>
      <w:r w:rsidR="000D07F6" w:rsidRPr="001A5005">
        <w:rPr>
          <w:rFonts w:ascii="Times New Roman" w:hAnsi="Times New Roman" w:cs="Times New Roman"/>
          <w:sz w:val="28"/>
          <w:szCs w:val="28"/>
        </w:rPr>
        <w:t>ПО</w:t>
      </w:r>
      <w:r w:rsidR="00057A4B" w:rsidRPr="001A5005">
        <w:rPr>
          <w:rFonts w:ascii="Times New Roman" w:hAnsi="Times New Roman" w:cs="Times New Roman"/>
          <w:sz w:val="28"/>
          <w:szCs w:val="28"/>
        </w:rPr>
        <w:t xml:space="preserve">13.01.10 </w:t>
      </w:r>
      <w:r w:rsidR="000D07F6" w:rsidRPr="001A5005">
        <w:rPr>
          <w:rFonts w:ascii="Times New Roman" w:hAnsi="Times New Roman" w:cs="Times New Roman"/>
          <w:sz w:val="28"/>
          <w:szCs w:val="28"/>
        </w:rPr>
        <w:t xml:space="preserve"> Электромонтер по ремонту и обслуживанию электрооборудования (по отраслям), входящей в укрупненную группу профессий 140000 Энергетика, энергетическое машиностроение и электротехника  по направлению 140400 Электроэнергетика и</w:t>
      </w:r>
      <w:r w:rsidR="000D07F6" w:rsidRPr="001A5005">
        <w:rPr>
          <w:rFonts w:ascii="Times New Roman" w:hAnsi="Times New Roman" w:cs="Times New Roman"/>
          <w:color w:val="000000"/>
          <w:sz w:val="28"/>
          <w:szCs w:val="28"/>
        </w:rPr>
        <w:t xml:space="preserve"> электротехника</w:t>
      </w:r>
      <w:r w:rsidR="000D07F6" w:rsidRPr="001A5005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F2193D" w:rsidRPr="001A5005">
        <w:rPr>
          <w:rFonts w:ascii="Times New Roman" w:hAnsi="Times New Roman" w:cs="Times New Roman"/>
          <w:b/>
          <w:sz w:val="28"/>
          <w:szCs w:val="28"/>
        </w:rPr>
        <w:t>У</w:t>
      </w:r>
      <w:r w:rsidR="000D07F6" w:rsidRPr="001A5005">
        <w:rPr>
          <w:rFonts w:ascii="Times New Roman" w:hAnsi="Times New Roman" w:cs="Times New Roman"/>
          <w:b/>
          <w:sz w:val="28"/>
          <w:szCs w:val="28"/>
        </w:rPr>
        <w:t xml:space="preserve">странение и предупреждение аварий и неполадок электрооборудования </w:t>
      </w:r>
      <w:r w:rsidR="000D07F6" w:rsidRPr="001A5005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0D07F6" w:rsidRPr="0092504A" w:rsidRDefault="000D07F6" w:rsidP="001A5005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92504A">
        <w:rPr>
          <w:sz w:val="28"/>
          <w:szCs w:val="28"/>
        </w:rPr>
        <w:t>1. Проводить плановые и внеочередные осмотры электрооборудования.</w:t>
      </w:r>
    </w:p>
    <w:p w:rsidR="000D07F6" w:rsidRPr="0092504A" w:rsidRDefault="000D07F6" w:rsidP="001A5005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92504A">
        <w:rPr>
          <w:sz w:val="28"/>
          <w:szCs w:val="28"/>
        </w:rPr>
        <w:t>2. Производить техническое обслуживание электрооборудования согласно технологическим картам.</w:t>
      </w:r>
    </w:p>
    <w:p w:rsidR="000D07F6" w:rsidRPr="0092504A" w:rsidRDefault="000D07F6" w:rsidP="001A5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504A">
        <w:rPr>
          <w:rFonts w:ascii="Times New Roman" w:hAnsi="Times New Roman" w:cs="Times New Roman"/>
          <w:sz w:val="28"/>
          <w:szCs w:val="28"/>
        </w:rPr>
        <w:t xml:space="preserve">         3. Выполнять замену электрооборудования, не подлежащего ремонту, в случае обнаружения его неисправностей</w:t>
      </w:r>
    </w:p>
    <w:p w:rsidR="000D07F6" w:rsidRPr="0092504A" w:rsidRDefault="005740EC" w:rsidP="001A5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04A">
        <w:rPr>
          <w:rFonts w:ascii="Times New Roman" w:hAnsi="Times New Roman" w:cs="Times New Roman"/>
          <w:sz w:val="28"/>
          <w:szCs w:val="28"/>
        </w:rPr>
        <w:t>Пр</w:t>
      </w:r>
      <w:r w:rsidR="000D07F6" w:rsidRPr="0092504A">
        <w:rPr>
          <w:rFonts w:ascii="Times New Roman" w:hAnsi="Times New Roman" w:cs="Times New Roman"/>
          <w:sz w:val="28"/>
          <w:szCs w:val="28"/>
        </w:rPr>
        <w:t>ограмма профессионального модуля может быть использованав дополнительном профессиональном образовании (повышении квалификации) и профессиональной</w:t>
      </w:r>
      <w:r w:rsidRPr="0092504A">
        <w:rPr>
          <w:rFonts w:ascii="Times New Roman" w:hAnsi="Times New Roman" w:cs="Times New Roman"/>
          <w:sz w:val="28"/>
          <w:szCs w:val="28"/>
        </w:rPr>
        <w:t>подготовке</w:t>
      </w:r>
      <w:r w:rsidR="000D07F6" w:rsidRPr="0092504A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A51F51" w:rsidRPr="0092504A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0D07F6" w:rsidRPr="0092504A">
        <w:rPr>
          <w:rFonts w:ascii="Times New Roman" w:hAnsi="Times New Roman" w:cs="Times New Roman"/>
          <w:sz w:val="28"/>
          <w:szCs w:val="28"/>
        </w:rPr>
        <w:t>19861 Электромонтер по ремонту и обслуживанию электрооборудования. Опыт работы не требуется.</w:t>
      </w:r>
    </w:p>
    <w:p w:rsidR="000D07F6" w:rsidRPr="0092504A" w:rsidRDefault="000D07F6" w:rsidP="0057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D07F6" w:rsidRPr="0092504A" w:rsidRDefault="000D07F6" w:rsidP="0057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504A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D07F6" w:rsidRPr="0092504A" w:rsidRDefault="000D07F6" w:rsidP="0057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92504A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D07F6" w:rsidRPr="0092504A" w:rsidRDefault="000D07F6" w:rsidP="0057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92504A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D07F6" w:rsidRPr="0092504A" w:rsidRDefault="000D07F6" w:rsidP="00F2193D">
      <w:pPr>
        <w:pStyle w:val="af5"/>
        <w:numPr>
          <w:ilvl w:val="0"/>
          <w:numId w:val="16"/>
        </w:numPr>
        <w:rPr>
          <w:sz w:val="28"/>
          <w:szCs w:val="28"/>
        </w:rPr>
      </w:pPr>
      <w:r w:rsidRPr="0092504A">
        <w:rPr>
          <w:sz w:val="28"/>
          <w:szCs w:val="28"/>
        </w:rPr>
        <w:t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устройств.</w:t>
      </w:r>
    </w:p>
    <w:p w:rsidR="000D07F6" w:rsidRPr="0092504A" w:rsidRDefault="000D07F6" w:rsidP="0057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92504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D07F6" w:rsidRPr="0092504A" w:rsidRDefault="000D07F6" w:rsidP="004C3168">
      <w:pPr>
        <w:pStyle w:val="af5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2504A">
        <w:rPr>
          <w:sz w:val="28"/>
          <w:szCs w:val="28"/>
        </w:rPr>
        <w:lastRenderedPageBreak/>
        <w:t>- разбираться в графиках ТО и ремонта электрооборудования и проводить плановый предупредительный ремонт (ППР) в соответствии с графиком;</w:t>
      </w:r>
    </w:p>
    <w:p w:rsidR="000D07F6" w:rsidRPr="0092504A" w:rsidRDefault="000D07F6" w:rsidP="004C3168">
      <w:pPr>
        <w:pStyle w:val="af5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2504A">
        <w:rPr>
          <w:sz w:val="28"/>
          <w:szCs w:val="28"/>
        </w:rPr>
        <w:t>- производить межремонтное техническое обслуживание электрооборудования;</w:t>
      </w:r>
    </w:p>
    <w:p w:rsidR="000D07F6" w:rsidRPr="0092504A" w:rsidRDefault="000D07F6" w:rsidP="004C3168">
      <w:pPr>
        <w:pStyle w:val="af5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2504A">
        <w:rPr>
          <w:sz w:val="28"/>
          <w:szCs w:val="28"/>
        </w:rPr>
        <w:t>- оформлять ремонтные нормативы, категории ремонтной сложности и определять их;</w:t>
      </w:r>
    </w:p>
    <w:p w:rsidR="000D07F6" w:rsidRPr="0092504A" w:rsidRDefault="000D07F6" w:rsidP="004C3168">
      <w:pPr>
        <w:pStyle w:val="af5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2504A">
        <w:rPr>
          <w:sz w:val="28"/>
          <w:szCs w:val="28"/>
        </w:rPr>
        <w:t>- устранять неполадки электрооборудования во время межремонтного цикла;</w:t>
      </w:r>
    </w:p>
    <w:p w:rsidR="000D07F6" w:rsidRPr="0092504A" w:rsidRDefault="000D07F6" w:rsidP="004C3168">
      <w:pPr>
        <w:pStyle w:val="af5"/>
        <w:numPr>
          <w:ilvl w:val="0"/>
          <w:numId w:val="11"/>
        </w:numPr>
        <w:tabs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92504A">
        <w:rPr>
          <w:sz w:val="28"/>
          <w:szCs w:val="28"/>
        </w:rPr>
        <w:t>- производить межремонтное обслуживание электродвигателей.</w:t>
      </w:r>
      <w:r w:rsidR="004C3168" w:rsidRPr="0092504A">
        <w:rPr>
          <w:sz w:val="28"/>
          <w:szCs w:val="28"/>
        </w:rPr>
        <w:tab/>
      </w:r>
    </w:p>
    <w:p w:rsidR="00763900" w:rsidRPr="0092504A" w:rsidRDefault="00763900" w:rsidP="0057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D07F6" w:rsidRPr="0092504A" w:rsidRDefault="000D07F6" w:rsidP="0057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92504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D07F6" w:rsidRPr="0092504A" w:rsidRDefault="000D07F6" w:rsidP="004C3168">
      <w:pPr>
        <w:pStyle w:val="af5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2504A">
        <w:rPr>
          <w:sz w:val="28"/>
          <w:szCs w:val="28"/>
        </w:rPr>
        <w:t>- задачи службы технического обслуживания;</w:t>
      </w:r>
    </w:p>
    <w:p w:rsidR="000D07F6" w:rsidRPr="0092504A" w:rsidRDefault="000D07F6" w:rsidP="004C3168">
      <w:pPr>
        <w:pStyle w:val="af5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2504A">
        <w:rPr>
          <w:sz w:val="28"/>
          <w:szCs w:val="28"/>
        </w:rPr>
        <w:t>- виды и причины износа электрооборудования;</w:t>
      </w:r>
    </w:p>
    <w:p w:rsidR="000D07F6" w:rsidRPr="0092504A" w:rsidRDefault="000D07F6" w:rsidP="004C3168">
      <w:pPr>
        <w:pStyle w:val="af5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2504A">
        <w:rPr>
          <w:sz w:val="28"/>
          <w:szCs w:val="28"/>
        </w:rPr>
        <w:t>- организацию технической эксплуатации электроустановок;</w:t>
      </w:r>
    </w:p>
    <w:p w:rsidR="000D07F6" w:rsidRPr="0092504A" w:rsidRDefault="000D07F6" w:rsidP="004C3168">
      <w:pPr>
        <w:pStyle w:val="af5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2504A">
        <w:rPr>
          <w:sz w:val="28"/>
          <w:szCs w:val="28"/>
        </w:rPr>
        <w:t>- обязанности электромонтёра по техническому обслуживанию электрооборудования и обязанности дежурного электромонтёра;</w:t>
      </w:r>
    </w:p>
    <w:p w:rsidR="000D07F6" w:rsidRPr="0092504A" w:rsidRDefault="000D07F6" w:rsidP="004C3168">
      <w:pPr>
        <w:pStyle w:val="af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2504A">
        <w:rPr>
          <w:sz w:val="28"/>
          <w:szCs w:val="28"/>
        </w:rPr>
        <w:t>- порядок оформления и выдачи нарядов на работу</w:t>
      </w:r>
    </w:p>
    <w:p w:rsidR="004C3168" w:rsidRPr="0092504A" w:rsidRDefault="004C3168" w:rsidP="004C3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F6" w:rsidRPr="0092504A" w:rsidRDefault="000D07F6" w:rsidP="0057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92504A">
        <w:rPr>
          <w:rFonts w:ascii="Times New Roman" w:hAnsi="Times New Roman" w:cs="Times New Roman"/>
          <w:b/>
          <w:sz w:val="28"/>
          <w:szCs w:val="28"/>
        </w:rPr>
        <w:t>1</w:t>
      </w:r>
      <w:r w:rsidR="004C3168" w:rsidRPr="0092504A">
        <w:rPr>
          <w:rFonts w:ascii="Times New Roman" w:hAnsi="Times New Roman" w:cs="Times New Roman"/>
          <w:b/>
          <w:sz w:val="28"/>
          <w:szCs w:val="28"/>
        </w:rPr>
        <w:t>.3. К</w:t>
      </w:r>
      <w:r w:rsidRPr="0092504A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0D07F6" w:rsidRPr="0092504A" w:rsidRDefault="000D07F6" w:rsidP="004C3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4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728C8">
        <w:rPr>
          <w:rFonts w:ascii="Times New Roman" w:hAnsi="Times New Roman" w:cs="Times New Roman"/>
          <w:b/>
          <w:sz w:val="28"/>
          <w:szCs w:val="28"/>
        </w:rPr>
        <w:t>63</w:t>
      </w:r>
      <w:r w:rsidR="009875F0">
        <w:rPr>
          <w:rFonts w:ascii="Times New Roman" w:hAnsi="Times New Roman" w:cs="Times New Roman"/>
          <w:b/>
          <w:sz w:val="28"/>
          <w:szCs w:val="28"/>
        </w:rPr>
        <w:t>0</w:t>
      </w:r>
      <w:r w:rsidR="004E7404" w:rsidRPr="0092504A">
        <w:rPr>
          <w:rFonts w:ascii="Times New Roman" w:hAnsi="Times New Roman" w:cs="Times New Roman"/>
          <w:b/>
          <w:sz w:val="28"/>
          <w:szCs w:val="28"/>
        </w:rPr>
        <w:t>час</w:t>
      </w:r>
      <w:r w:rsidR="00946CA2">
        <w:rPr>
          <w:rFonts w:ascii="Times New Roman" w:hAnsi="Times New Roman" w:cs="Times New Roman"/>
          <w:b/>
          <w:sz w:val="28"/>
          <w:szCs w:val="28"/>
        </w:rPr>
        <w:t>ов</w:t>
      </w:r>
      <w:r w:rsidRPr="0092504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D07F6" w:rsidRPr="0092504A" w:rsidRDefault="000D07F6" w:rsidP="004C3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4A">
        <w:rPr>
          <w:rFonts w:ascii="Times New Roman" w:hAnsi="Times New Roman" w:cs="Times New Roman"/>
          <w:sz w:val="28"/>
          <w:szCs w:val="28"/>
        </w:rPr>
        <w:t>максимальной у</w:t>
      </w:r>
      <w:r w:rsidR="004C3168" w:rsidRPr="0092504A">
        <w:rPr>
          <w:rFonts w:ascii="Times New Roman" w:hAnsi="Times New Roman" w:cs="Times New Roman"/>
          <w:sz w:val="28"/>
          <w:szCs w:val="28"/>
        </w:rPr>
        <w:t>че</w:t>
      </w:r>
      <w:r w:rsidR="004E7404" w:rsidRPr="0092504A">
        <w:rPr>
          <w:rFonts w:ascii="Times New Roman" w:hAnsi="Times New Roman" w:cs="Times New Roman"/>
          <w:sz w:val="28"/>
          <w:szCs w:val="28"/>
        </w:rPr>
        <w:t xml:space="preserve">бной нагрузки обучающегося – </w:t>
      </w:r>
      <w:r w:rsidR="009728C8">
        <w:rPr>
          <w:rFonts w:ascii="Times New Roman" w:hAnsi="Times New Roman" w:cs="Times New Roman"/>
          <w:b/>
          <w:sz w:val="28"/>
          <w:szCs w:val="28"/>
        </w:rPr>
        <w:t xml:space="preserve">126 </w:t>
      </w:r>
      <w:r w:rsidR="004E7404" w:rsidRPr="0092504A">
        <w:rPr>
          <w:rFonts w:ascii="Times New Roman" w:hAnsi="Times New Roman" w:cs="Times New Roman"/>
          <w:b/>
          <w:sz w:val="28"/>
          <w:szCs w:val="28"/>
        </w:rPr>
        <w:t>часов</w:t>
      </w:r>
      <w:r w:rsidRPr="0092504A">
        <w:rPr>
          <w:rFonts w:ascii="Times New Roman" w:hAnsi="Times New Roman" w:cs="Times New Roman"/>
          <w:sz w:val="28"/>
          <w:szCs w:val="28"/>
        </w:rPr>
        <w:t>, включая:</w:t>
      </w:r>
    </w:p>
    <w:p w:rsidR="000D07F6" w:rsidRPr="0092504A" w:rsidRDefault="000D07F6" w:rsidP="004C3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2504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9728C8">
        <w:rPr>
          <w:rFonts w:ascii="Times New Roman" w:hAnsi="Times New Roman" w:cs="Times New Roman"/>
          <w:b/>
          <w:sz w:val="28"/>
          <w:szCs w:val="28"/>
        </w:rPr>
        <w:t xml:space="preserve">84 </w:t>
      </w:r>
      <w:r w:rsidR="004E7404" w:rsidRPr="0092504A">
        <w:rPr>
          <w:rFonts w:ascii="Times New Roman" w:hAnsi="Times New Roman" w:cs="Times New Roman"/>
          <w:b/>
          <w:sz w:val="28"/>
          <w:szCs w:val="28"/>
        </w:rPr>
        <w:t>час</w:t>
      </w:r>
      <w:r w:rsidR="000B16B8">
        <w:rPr>
          <w:rFonts w:ascii="Times New Roman" w:hAnsi="Times New Roman" w:cs="Times New Roman"/>
          <w:b/>
          <w:sz w:val="28"/>
          <w:szCs w:val="28"/>
        </w:rPr>
        <w:t>а</w:t>
      </w:r>
      <w:r w:rsidRPr="0092504A">
        <w:rPr>
          <w:rFonts w:ascii="Times New Roman" w:hAnsi="Times New Roman" w:cs="Times New Roman"/>
          <w:sz w:val="28"/>
          <w:szCs w:val="28"/>
        </w:rPr>
        <w:t>;</w:t>
      </w:r>
    </w:p>
    <w:p w:rsidR="000D07F6" w:rsidRPr="0092504A" w:rsidRDefault="000D07F6" w:rsidP="004C3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2504A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9728C8">
        <w:rPr>
          <w:rFonts w:ascii="Times New Roman" w:hAnsi="Times New Roman" w:cs="Times New Roman"/>
          <w:b/>
          <w:sz w:val="28"/>
          <w:szCs w:val="28"/>
        </w:rPr>
        <w:t>42</w:t>
      </w:r>
      <w:r w:rsidR="004E7404" w:rsidRPr="0092504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728C8">
        <w:rPr>
          <w:rFonts w:ascii="Times New Roman" w:hAnsi="Times New Roman" w:cs="Times New Roman"/>
          <w:b/>
          <w:sz w:val="28"/>
          <w:szCs w:val="28"/>
        </w:rPr>
        <w:t>а</w:t>
      </w:r>
      <w:r w:rsidRPr="0092504A">
        <w:rPr>
          <w:rFonts w:ascii="Times New Roman" w:hAnsi="Times New Roman" w:cs="Times New Roman"/>
          <w:sz w:val="28"/>
          <w:szCs w:val="28"/>
        </w:rPr>
        <w:t>;</w:t>
      </w:r>
    </w:p>
    <w:p w:rsidR="000D07F6" w:rsidRPr="0092504A" w:rsidRDefault="000D07F6" w:rsidP="004C3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4A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 </w:t>
      </w:r>
      <w:r w:rsidR="009728C8">
        <w:rPr>
          <w:rFonts w:ascii="Times New Roman" w:hAnsi="Times New Roman" w:cs="Times New Roman"/>
          <w:b/>
          <w:sz w:val="28"/>
          <w:szCs w:val="28"/>
        </w:rPr>
        <w:t>504</w:t>
      </w:r>
      <w:r w:rsidRPr="0092504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728C8">
        <w:rPr>
          <w:rFonts w:ascii="Times New Roman" w:hAnsi="Times New Roman" w:cs="Times New Roman"/>
          <w:b/>
          <w:sz w:val="28"/>
          <w:szCs w:val="28"/>
        </w:rPr>
        <w:t>а</w:t>
      </w:r>
      <w:r w:rsidRPr="0092504A">
        <w:rPr>
          <w:rFonts w:ascii="Times New Roman" w:hAnsi="Times New Roman" w:cs="Times New Roman"/>
          <w:sz w:val="28"/>
          <w:szCs w:val="28"/>
        </w:rPr>
        <w:t>.</w:t>
      </w:r>
    </w:p>
    <w:p w:rsidR="000D07F6" w:rsidRDefault="000D07F6" w:rsidP="009250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740EC">
        <w:rPr>
          <w:b/>
          <w:caps/>
        </w:rPr>
        <w:br w:type="page"/>
      </w:r>
      <w:r w:rsidRPr="0092504A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92504A" w:rsidRPr="0092504A" w:rsidRDefault="0092504A" w:rsidP="0092504A"/>
    <w:p w:rsidR="000D07F6" w:rsidRPr="0092504A" w:rsidRDefault="000D07F6" w:rsidP="000D07F6">
      <w:pPr>
        <w:pStyle w:val="ac"/>
        <w:spacing w:after="0"/>
        <w:ind w:left="0"/>
        <w:rPr>
          <w:sz w:val="28"/>
          <w:szCs w:val="28"/>
        </w:rPr>
      </w:pPr>
      <w:r w:rsidRPr="0092504A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</w:t>
      </w:r>
      <w:r w:rsidRPr="0092504A">
        <w:rPr>
          <w:b/>
          <w:sz w:val="28"/>
          <w:szCs w:val="28"/>
        </w:rPr>
        <w:t>деятельности устранение и предупреждение аварий и неполадок электрооборудования</w:t>
      </w:r>
      <w:r w:rsidRPr="0092504A">
        <w:rPr>
          <w:sz w:val="28"/>
          <w:szCs w:val="28"/>
        </w:rPr>
        <w:t>, в том числе профессиональными (ПК) и общими (ОК) компетенциями:</w:t>
      </w:r>
    </w:p>
    <w:p w:rsidR="000D07F6" w:rsidRPr="005740EC" w:rsidRDefault="000D07F6" w:rsidP="000D0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0D07F6" w:rsidRPr="005740EC" w:rsidTr="00F2193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D07F6" w:rsidRPr="005740EC" w:rsidTr="00F2193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Проводить плановые и внеочередные осмотры электрооборудования.</w:t>
            </w:r>
          </w:p>
        </w:tc>
      </w:tr>
      <w:tr w:rsidR="000D07F6" w:rsidRPr="005740EC" w:rsidTr="00F2193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электрооборудования согласно технологическим картам</w:t>
            </w:r>
          </w:p>
        </w:tc>
      </w:tr>
      <w:tr w:rsidR="000D07F6" w:rsidRPr="005740EC" w:rsidTr="00F2193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Выполнять замену электрооборудования, не подлежащего ремонту, в случае обнаружения его неисправностей</w:t>
            </w:r>
          </w:p>
        </w:tc>
      </w:tr>
      <w:tr w:rsidR="000D07F6" w:rsidRPr="005740EC" w:rsidTr="00F2193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D07F6" w:rsidRPr="005740EC" w:rsidTr="00F2193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D07F6" w:rsidRPr="005740EC" w:rsidTr="00F2193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D07F6" w:rsidRPr="005740EC" w:rsidTr="00F2193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0D07F6" w:rsidRPr="005740EC" w:rsidTr="00F2193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7F6" w:rsidRPr="005740EC" w:rsidRDefault="000D07F6" w:rsidP="00441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F6" w:rsidRPr="005740EC" w:rsidTr="00F2193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0D07F6" w:rsidRPr="005740EC" w:rsidTr="00F2193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7F6" w:rsidRPr="005740EC" w:rsidRDefault="000D07F6" w:rsidP="00441B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C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0D07F6" w:rsidRPr="005740EC" w:rsidRDefault="000D07F6" w:rsidP="000D0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D07F6" w:rsidRPr="005740EC" w:rsidRDefault="000D07F6" w:rsidP="000D07F6">
      <w:pPr>
        <w:rPr>
          <w:rFonts w:ascii="Times New Roman" w:hAnsi="Times New Roman" w:cs="Times New Roman"/>
          <w:i/>
          <w:sz w:val="24"/>
          <w:szCs w:val="24"/>
        </w:rPr>
      </w:pPr>
    </w:p>
    <w:p w:rsidR="000D07F6" w:rsidRPr="000D07F6" w:rsidRDefault="000D07F6" w:rsidP="000D07F6">
      <w:pPr>
        <w:rPr>
          <w:rFonts w:ascii="Times New Roman" w:hAnsi="Times New Roman" w:cs="Times New Roman"/>
          <w:sz w:val="20"/>
          <w:szCs w:val="20"/>
        </w:rPr>
        <w:sectPr w:rsidR="000D07F6" w:rsidRPr="000D07F6">
          <w:pgSz w:w="11907" w:h="16840"/>
          <w:pgMar w:top="1134" w:right="851" w:bottom="992" w:left="1418" w:header="709" w:footer="709" w:gutter="0"/>
          <w:cols w:space="720"/>
        </w:sectPr>
      </w:pPr>
    </w:p>
    <w:p w:rsidR="000D07F6" w:rsidRPr="0092504A" w:rsidRDefault="000D07F6" w:rsidP="000D07F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92504A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6313E8" w:rsidRPr="0092504A" w:rsidRDefault="006313E8" w:rsidP="000D07F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0D07F6" w:rsidRPr="0092504A" w:rsidRDefault="000D07F6" w:rsidP="000D07F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92504A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6313E8" w:rsidRPr="000D07F6" w:rsidRDefault="006313E8" w:rsidP="000D07F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26"/>
        <w:gridCol w:w="4760"/>
        <w:gridCol w:w="1460"/>
        <w:gridCol w:w="1269"/>
        <w:gridCol w:w="1684"/>
        <w:gridCol w:w="1893"/>
        <w:gridCol w:w="1481"/>
        <w:gridCol w:w="1257"/>
      </w:tblGrid>
      <w:tr w:rsidR="00D54305" w:rsidRPr="001A5005" w:rsidTr="003366C9">
        <w:trPr>
          <w:trHeight w:val="562"/>
        </w:trPr>
        <w:tc>
          <w:tcPr>
            <w:tcW w:w="3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F2193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Кодыпрофессиональныхкомпетенций</w:t>
            </w:r>
          </w:p>
        </w:tc>
        <w:tc>
          <w:tcPr>
            <w:tcW w:w="15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F2193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Наименования разделов профессионального модуля</w:t>
            </w:r>
            <w:r w:rsidRPr="00946CA2">
              <w:rPr>
                <w:rStyle w:val="a8"/>
                <w:b/>
                <w:sz w:val="22"/>
                <w:szCs w:val="20"/>
              </w:rPr>
              <w:footnoteReference w:customMarkFollows="1" w:id="2"/>
              <w:t>*</w:t>
            </w:r>
          </w:p>
        </w:tc>
        <w:tc>
          <w:tcPr>
            <w:tcW w:w="4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F2193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0"/>
              </w:rPr>
            </w:pPr>
            <w:r w:rsidRPr="00946CA2">
              <w:rPr>
                <w:b/>
                <w:iCs/>
                <w:sz w:val="22"/>
                <w:szCs w:val="20"/>
              </w:rPr>
              <w:t>Всего часов</w:t>
            </w:r>
          </w:p>
          <w:p w:rsidR="000D07F6" w:rsidRPr="00946CA2" w:rsidRDefault="000D07F6" w:rsidP="00F2193D">
            <w:pPr>
              <w:pStyle w:val="2"/>
              <w:widowControl w:val="0"/>
              <w:ind w:left="0" w:firstLine="0"/>
              <w:jc w:val="center"/>
              <w:rPr>
                <w:iCs/>
                <w:sz w:val="22"/>
                <w:szCs w:val="20"/>
              </w:rPr>
            </w:pPr>
            <w:r w:rsidRPr="00946CA2">
              <w:rPr>
                <w:iCs/>
                <w:sz w:val="22"/>
                <w:szCs w:val="20"/>
              </w:rPr>
              <w:t>(макс. учебная нагрузка и практики)</w:t>
            </w:r>
          </w:p>
        </w:tc>
        <w:tc>
          <w:tcPr>
            <w:tcW w:w="16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F219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F2193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0"/>
              </w:rPr>
            </w:pPr>
            <w:r w:rsidRPr="00946CA2">
              <w:rPr>
                <w:b/>
                <w:iCs/>
                <w:sz w:val="22"/>
                <w:szCs w:val="20"/>
              </w:rPr>
              <w:t xml:space="preserve">Практика </w:t>
            </w:r>
          </w:p>
        </w:tc>
      </w:tr>
      <w:tr w:rsidR="00D54305" w:rsidRPr="001A5005" w:rsidTr="003366C9">
        <w:trPr>
          <w:trHeight w:val="562"/>
        </w:trPr>
        <w:tc>
          <w:tcPr>
            <w:tcW w:w="3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F6" w:rsidRPr="00946CA2" w:rsidRDefault="000D07F6" w:rsidP="00F2193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F6" w:rsidRPr="00946CA2" w:rsidRDefault="000D07F6" w:rsidP="00F2193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F6" w:rsidRPr="00946CA2" w:rsidRDefault="000D07F6" w:rsidP="00F2193D">
            <w:pPr>
              <w:rPr>
                <w:rFonts w:ascii="Times New Roman" w:hAnsi="Times New Roman" w:cs="Times New Roman"/>
                <w:iCs/>
                <w:szCs w:val="20"/>
              </w:rPr>
            </w:pPr>
          </w:p>
        </w:tc>
        <w:tc>
          <w:tcPr>
            <w:tcW w:w="9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F219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F219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 xml:space="preserve">Самостоятельная работа обучающегося, </w:t>
            </w:r>
          </w:p>
          <w:p w:rsidR="000D07F6" w:rsidRPr="00946CA2" w:rsidRDefault="000D07F6" w:rsidP="00F219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sz w:val="22"/>
                <w:szCs w:val="20"/>
              </w:rPr>
              <w:t>часов</w:t>
            </w:r>
          </w:p>
        </w:tc>
        <w:tc>
          <w:tcPr>
            <w:tcW w:w="4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6313E8" w:rsidP="00F2193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Учебная</w:t>
            </w:r>
          </w:p>
          <w:p w:rsidR="000D07F6" w:rsidRPr="00946CA2" w:rsidRDefault="000D07F6" w:rsidP="00F2193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sz w:val="22"/>
                <w:szCs w:val="20"/>
              </w:rPr>
              <w:t>часов</w:t>
            </w:r>
          </w:p>
        </w:tc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F2193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0"/>
              </w:rPr>
            </w:pPr>
            <w:r w:rsidRPr="00946CA2">
              <w:rPr>
                <w:b/>
                <w:iCs/>
                <w:sz w:val="22"/>
                <w:szCs w:val="20"/>
              </w:rPr>
              <w:t>Производственная,</w:t>
            </w:r>
          </w:p>
          <w:p w:rsidR="000D07F6" w:rsidRPr="00946CA2" w:rsidRDefault="000D07F6" w:rsidP="00F2193D">
            <w:pPr>
              <w:pStyle w:val="2"/>
              <w:widowControl w:val="0"/>
              <w:ind w:left="72" w:firstLine="0"/>
              <w:jc w:val="center"/>
              <w:rPr>
                <w:iCs/>
                <w:sz w:val="22"/>
                <w:szCs w:val="20"/>
              </w:rPr>
            </w:pPr>
            <w:r w:rsidRPr="00946CA2">
              <w:rPr>
                <w:iCs/>
                <w:sz w:val="22"/>
                <w:szCs w:val="20"/>
              </w:rPr>
              <w:t>часов</w:t>
            </w:r>
          </w:p>
          <w:p w:rsidR="000D07F6" w:rsidRPr="00946CA2" w:rsidRDefault="000D07F6" w:rsidP="00F2193D">
            <w:pPr>
              <w:pStyle w:val="2"/>
              <w:widowControl w:val="0"/>
              <w:ind w:left="72" w:hanging="81"/>
              <w:jc w:val="center"/>
              <w:rPr>
                <w:b/>
                <w:iCs/>
                <w:sz w:val="22"/>
                <w:szCs w:val="20"/>
              </w:rPr>
            </w:pPr>
          </w:p>
        </w:tc>
      </w:tr>
      <w:tr w:rsidR="006313E8" w:rsidRPr="001A5005" w:rsidTr="009875F0">
        <w:trPr>
          <w:trHeight w:val="504"/>
        </w:trPr>
        <w:tc>
          <w:tcPr>
            <w:tcW w:w="3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F6" w:rsidRPr="00946CA2" w:rsidRDefault="000D07F6" w:rsidP="00F2193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F6" w:rsidRPr="00946CA2" w:rsidRDefault="000D07F6" w:rsidP="00F2193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F6" w:rsidRPr="00946CA2" w:rsidRDefault="000D07F6" w:rsidP="00F2193D">
            <w:pPr>
              <w:rPr>
                <w:rFonts w:ascii="Times New Roman" w:hAnsi="Times New Roman" w:cs="Times New Roman"/>
                <w:iCs/>
                <w:szCs w:val="20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F219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Всего,</w:t>
            </w:r>
          </w:p>
          <w:p w:rsidR="000D07F6" w:rsidRPr="00946CA2" w:rsidRDefault="000D07F6" w:rsidP="00F219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946CA2">
              <w:rPr>
                <w:sz w:val="22"/>
                <w:szCs w:val="20"/>
              </w:rPr>
              <w:t>часов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F219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в т.ч. лабораторные работы и практические занятия,</w:t>
            </w:r>
          </w:p>
          <w:p w:rsidR="000D07F6" w:rsidRPr="00946CA2" w:rsidRDefault="000D07F6" w:rsidP="00F2193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sz w:val="22"/>
                <w:szCs w:val="20"/>
              </w:rPr>
              <w:t>часов</w:t>
            </w:r>
          </w:p>
        </w:tc>
        <w:tc>
          <w:tcPr>
            <w:tcW w:w="6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F6" w:rsidRPr="00946CA2" w:rsidRDefault="000D07F6" w:rsidP="00F2193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F6" w:rsidRPr="00946CA2" w:rsidRDefault="000D07F6" w:rsidP="00F2193D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7F6" w:rsidRPr="00946CA2" w:rsidRDefault="000D07F6" w:rsidP="00F2193D">
            <w:pPr>
              <w:rPr>
                <w:rFonts w:ascii="Times New Roman" w:hAnsi="Times New Roman" w:cs="Times New Roman"/>
                <w:b/>
                <w:iCs/>
                <w:szCs w:val="20"/>
              </w:rPr>
            </w:pPr>
          </w:p>
        </w:tc>
      </w:tr>
      <w:tr w:rsidR="006313E8" w:rsidRPr="001A5005" w:rsidTr="009875F0">
        <w:trPr>
          <w:trHeight w:val="895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F2193D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946CA2">
              <w:rPr>
                <w:rFonts w:ascii="Times New Roman" w:hAnsi="Times New Roman" w:cs="Times New Roman"/>
                <w:b/>
                <w:szCs w:val="20"/>
              </w:rPr>
              <w:t>ПК 1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441B62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46CA2">
              <w:rPr>
                <w:rFonts w:ascii="Times New Roman" w:hAnsi="Times New Roman" w:cs="Times New Roman"/>
                <w:b/>
                <w:szCs w:val="20"/>
              </w:rPr>
              <w:t>Раздел.1</w:t>
            </w:r>
          </w:p>
          <w:p w:rsidR="000D07F6" w:rsidRPr="00946CA2" w:rsidRDefault="000D07F6" w:rsidP="00441B6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46CA2">
              <w:rPr>
                <w:rFonts w:ascii="Times New Roman" w:hAnsi="Times New Roman" w:cs="Times New Roman"/>
                <w:szCs w:val="20"/>
              </w:rPr>
              <w:t>Проведение плановых и внеочередных осмотров электрооборудования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946CA2" w:rsidRDefault="00401CBE" w:rsidP="00441B6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78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946CA2" w:rsidRDefault="00401CBE" w:rsidP="00441B6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28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611631" w:rsidRDefault="00401CBE" w:rsidP="00441B62">
            <w:pPr>
              <w:pStyle w:val="2"/>
              <w:widowControl w:val="0"/>
              <w:ind w:left="0" w:firstLine="0"/>
              <w:jc w:val="center"/>
              <w:rPr>
                <w:sz w:val="22"/>
                <w:szCs w:val="20"/>
              </w:rPr>
            </w:pPr>
            <w:r w:rsidRPr="00611631">
              <w:rPr>
                <w:sz w:val="22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611631" w:rsidRDefault="00401CBE" w:rsidP="00441B6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0"/>
              </w:rPr>
            </w:pPr>
            <w:r w:rsidRPr="00611631">
              <w:rPr>
                <w:b/>
                <w:sz w:val="22"/>
                <w:szCs w:val="20"/>
              </w:rPr>
              <w:t>14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946CA2" w:rsidRDefault="00401CBE" w:rsidP="00441B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36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441B6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0"/>
              </w:rPr>
            </w:pPr>
            <w:r w:rsidRPr="00946CA2">
              <w:rPr>
                <w:b/>
                <w:iCs/>
                <w:sz w:val="22"/>
                <w:szCs w:val="20"/>
              </w:rPr>
              <w:t>-</w:t>
            </w:r>
          </w:p>
        </w:tc>
      </w:tr>
      <w:tr w:rsidR="006313E8" w:rsidRPr="001A5005" w:rsidTr="009875F0">
        <w:trPr>
          <w:trHeight w:val="1059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F2193D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946CA2">
              <w:rPr>
                <w:rFonts w:ascii="Times New Roman" w:hAnsi="Times New Roman" w:cs="Times New Roman"/>
                <w:b/>
                <w:szCs w:val="20"/>
              </w:rPr>
              <w:t xml:space="preserve"> ПК </w:t>
            </w:r>
            <w:r w:rsidRPr="00946CA2">
              <w:rPr>
                <w:rFonts w:ascii="Times New Roman" w:hAnsi="Times New Roman" w:cs="Times New Roman"/>
                <w:b/>
                <w:szCs w:val="20"/>
                <w:lang w:val="en-US"/>
              </w:rPr>
              <w:t>2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441B62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46CA2">
              <w:rPr>
                <w:rFonts w:ascii="Times New Roman" w:hAnsi="Times New Roman" w:cs="Times New Roman"/>
                <w:b/>
                <w:szCs w:val="20"/>
              </w:rPr>
              <w:t>Раздел 2</w:t>
            </w:r>
          </w:p>
          <w:p w:rsidR="000D07F6" w:rsidRPr="00946CA2" w:rsidRDefault="000D07F6" w:rsidP="00441B62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46CA2">
              <w:rPr>
                <w:rFonts w:ascii="Times New Roman" w:hAnsi="Times New Roman" w:cs="Times New Roman"/>
                <w:szCs w:val="20"/>
              </w:rPr>
              <w:t>Произведение технического обслуживания электрооборудования согласно технологическим картам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9978CF">
            <w:pPr>
              <w:pStyle w:val="2"/>
              <w:widowControl w:val="0"/>
              <w:ind w:left="0" w:firstLine="0"/>
              <w:rPr>
                <w:b/>
                <w:sz w:val="22"/>
                <w:szCs w:val="20"/>
              </w:rPr>
            </w:pPr>
          </w:p>
          <w:p w:rsidR="00401CBE" w:rsidRPr="00946CA2" w:rsidRDefault="00401CBE" w:rsidP="00401CB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78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946CA2" w:rsidRDefault="00401CBE" w:rsidP="00441B6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28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611631" w:rsidRDefault="00401CBE" w:rsidP="00441B62">
            <w:pPr>
              <w:pStyle w:val="2"/>
              <w:widowControl w:val="0"/>
              <w:ind w:left="0" w:firstLine="0"/>
              <w:jc w:val="center"/>
              <w:rPr>
                <w:sz w:val="22"/>
                <w:szCs w:val="20"/>
              </w:rPr>
            </w:pPr>
            <w:r w:rsidRPr="00611631">
              <w:rPr>
                <w:sz w:val="22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611631" w:rsidRDefault="00401CBE" w:rsidP="00441B6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0"/>
              </w:rPr>
            </w:pPr>
            <w:r w:rsidRPr="00611631">
              <w:rPr>
                <w:b/>
                <w:sz w:val="22"/>
                <w:szCs w:val="20"/>
              </w:rPr>
              <w:t>14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946CA2" w:rsidRDefault="00401CBE" w:rsidP="00441B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36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441B6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0"/>
              </w:rPr>
            </w:pPr>
            <w:r w:rsidRPr="00946CA2">
              <w:rPr>
                <w:b/>
                <w:iCs/>
                <w:sz w:val="22"/>
                <w:szCs w:val="20"/>
              </w:rPr>
              <w:t>-</w:t>
            </w:r>
          </w:p>
        </w:tc>
      </w:tr>
      <w:tr w:rsidR="006313E8" w:rsidRPr="001A5005" w:rsidTr="009875F0">
        <w:trPr>
          <w:trHeight w:val="1092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F2193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46CA2">
              <w:rPr>
                <w:rFonts w:ascii="Times New Roman" w:hAnsi="Times New Roman" w:cs="Times New Roman"/>
                <w:b/>
                <w:szCs w:val="20"/>
              </w:rPr>
              <w:t>ПК3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441B62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46CA2">
              <w:rPr>
                <w:rFonts w:ascii="Times New Roman" w:hAnsi="Times New Roman" w:cs="Times New Roman"/>
                <w:b/>
                <w:szCs w:val="20"/>
              </w:rPr>
              <w:t>Раздел 3</w:t>
            </w:r>
          </w:p>
          <w:p w:rsidR="000D07F6" w:rsidRPr="00946CA2" w:rsidRDefault="000D07F6" w:rsidP="00441B62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46CA2">
              <w:rPr>
                <w:rFonts w:ascii="Times New Roman" w:hAnsi="Times New Roman" w:cs="Times New Roman"/>
                <w:szCs w:val="20"/>
              </w:rPr>
              <w:t>Выполнение замены электрооборудования, не подлежащего ремонту, в случае обнаружения его неисправностей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946CA2" w:rsidRDefault="00401CBE" w:rsidP="00441B6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78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946CA2" w:rsidRDefault="00401CBE" w:rsidP="00441B6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28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611631" w:rsidRDefault="00401CBE" w:rsidP="00441B62">
            <w:pPr>
              <w:pStyle w:val="2"/>
              <w:widowControl w:val="0"/>
              <w:ind w:left="0" w:firstLine="0"/>
              <w:jc w:val="center"/>
              <w:rPr>
                <w:sz w:val="22"/>
                <w:szCs w:val="20"/>
              </w:rPr>
            </w:pPr>
            <w:r w:rsidRPr="00611631">
              <w:rPr>
                <w:sz w:val="22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611631" w:rsidRDefault="00401CBE" w:rsidP="00441B6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0"/>
              </w:rPr>
            </w:pPr>
            <w:r w:rsidRPr="00611631">
              <w:rPr>
                <w:b/>
                <w:sz w:val="22"/>
                <w:szCs w:val="20"/>
              </w:rPr>
              <w:t>14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946CA2" w:rsidRDefault="00401CBE" w:rsidP="00441B6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36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441B6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0"/>
              </w:rPr>
            </w:pPr>
            <w:r w:rsidRPr="00946CA2">
              <w:rPr>
                <w:b/>
                <w:iCs/>
                <w:sz w:val="22"/>
                <w:szCs w:val="20"/>
              </w:rPr>
              <w:t>-</w:t>
            </w:r>
          </w:p>
        </w:tc>
      </w:tr>
      <w:tr w:rsidR="003366C9" w:rsidRPr="001A5005" w:rsidTr="00172F0B">
        <w:trPr>
          <w:trHeight w:val="485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C9" w:rsidRPr="00946CA2" w:rsidRDefault="003366C9" w:rsidP="00F2193D">
            <w:pPr>
              <w:pStyle w:val="2"/>
              <w:widowControl w:val="0"/>
              <w:ind w:left="0" w:firstLine="0"/>
              <w:rPr>
                <w:b/>
                <w:sz w:val="22"/>
                <w:szCs w:val="20"/>
              </w:rPr>
            </w:pPr>
            <w:bookmarkStart w:id="0" w:name="_GoBack"/>
            <w:bookmarkEnd w:id="0"/>
            <w:r>
              <w:rPr>
                <w:b/>
                <w:sz w:val="22"/>
                <w:szCs w:val="20"/>
              </w:rPr>
              <w:t>ПК 1.2.3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C9" w:rsidRPr="00946CA2" w:rsidRDefault="003366C9" w:rsidP="00441B62">
            <w:pPr>
              <w:pStyle w:val="2"/>
              <w:widowControl w:val="0"/>
              <w:ind w:left="0" w:firstLine="0"/>
              <w:rPr>
                <w:b/>
                <w:sz w:val="22"/>
                <w:szCs w:val="20"/>
              </w:rPr>
            </w:pPr>
            <w:r w:rsidRPr="00946CA2">
              <w:rPr>
                <w:b/>
                <w:sz w:val="22"/>
                <w:szCs w:val="20"/>
              </w:rPr>
              <w:t>Производственная практика</w:t>
            </w:r>
            <w:r w:rsidRPr="00946CA2">
              <w:rPr>
                <w:sz w:val="22"/>
                <w:szCs w:val="20"/>
              </w:rPr>
              <w:t>, часов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C9" w:rsidRPr="00946CA2" w:rsidRDefault="003366C9" w:rsidP="0044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46CA2">
              <w:rPr>
                <w:rFonts w:ascii="Times New Roman" w:hAnsi="Times New Roman" w:cs="Times New Roman"/>
                <w:b/>
                <w:szCs w:val="20"/>
              </w:rPr>
              <w:t>396</w:t>
            </w:r>
          </w:p>
        </w:tc>
        <w:tc>
          <w:tcPr>
            <w:tcW w:w="2119" w:type="pct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3366C9" w:rsidRPr="00946CA2" w:rsidRDefault="003366C9" w:rsidP="0044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C9" w:rsidRPr="00946CA2" w:rsidRDefault="003366C9" w:rsidP="0044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946CA2">
              <w:rPr>
                <w:rFonts w:ascii="Times New Roman" w:hAnsi="Times New Roman" w:cs="Times New Roman"/>
                <w:b/>
                <w:iCs/>
                <w:szCs w:val="20"/>
              </w:rPr>
              <w:t>396</w:t>
            </w:r>
          </w:p>
        </w:tc>
      </w:tr>
      <w:tr w:rsidR="003366C9" w:rsidRPr="001A5005" w:rsidTr="00172F0B">
        <w:trPr>
          <w:trHeight w:val="485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C9" w:rsidRPr="00946CA2" w:rsidRDefault="003366C9" w:rsidP="00F2193D">
            <w:pPr>
              <w:pStyle w:val="2"/>
              <w:widowControl w:val="0"/>
              <w:ind w:left="0" w:firstLine="0"/>
              <w:rPr>
                <w:b/>
                <w:sz w:val="22"/>
                <w:szCs w:val="20"/>
              </w:rPr>
            </w:pPr>
            <w:r w:rsidRPr="009875F0">
              <w:rPr>
                <w:b/>
                <w:sz w:val="22"/>
                <w:szCs w:val="20"/>
              </w:rPr>
              <w:t>ПК1.2.3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C9" w:rsidRPr="00946CA2" w:rsidRDefault="003366C9" w:rsidP="00441B62">
            <w:pPr>
              <w:pStyle w:val="2"/>
              <w:widowControl w:val="0"/>
              <w:ind w:left="0" w:firstLine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C9" w:rsidRPr="00946CA2" w:rsidRDefault="003366C9" w:rsidP="0044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19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366C9" w:rsidRPr="00946CA2" w:rsidRDefault="003366C9" w:rsidP="0044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6C9" w:rsidRPr="00946CA2" w:rsidRDefault="003366C9" w:rsidP="0044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</w:p>
        </w:tc>
      </w:tr>
      <w:tr w:rsidR="006313E8" w:rsidRPr="001A5005" w:rsidTr="009875F0">
        <w:trPr>
          <w:trHeight w:val="314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F2193D">
            <w:pPr>
              <w:pStyle w:val="2"/>
              <w:widowControl w:val="0"/>
              <w:ind w:left="0" w:firstLine="0"/>
              <w:jc w:val="both"/>
              <w:rPr>
                <w:b/>
                <w:iCs/>
                <w:sz w:val="22"/>
                <w:szCs w:val="20"/>
              </w:rPr>
            </w:pP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F6" w:rsidRPr="00946CA2" w:rsidRDefault="000D07F6" w:rsidP="00441B62">
            <w:pPr>
              <w:pStyle w:val="2"/>
              <w:widowControl w:val="0"/>
              <w:ind w:left="0" w:firstLine="0"/>
              <w:jc w:val="both"/>
              <w:rPr>
                <w:b/>
                <w:iCs/>
                <w:sz w:val="22"/>
                <w:szCs w:val="20"/>
              </w:rPr>
            </w:pPr>
            <w:r w:rsidRPr="00946CA2">
              <w:rPr>
                <w:b/>
                <w:iCs/>
                <w:sz w:val="22"/>
                <w:szCs w:val="20"/>
              </w:rPr>
              <w:t>Всего: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946CA2" w:rsidRDefault="00401CBE" w:rsidP="0044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946CA2">
              <w:rPr>
                <w:rFonts w:ascii="Times New Roman" w:hAnsi="Times New Roman" w:cs="Times New Roman"/>
                <w:b/>
                <w:iCs/>
                <w:szCs w:val="20"/>
              </w:rPr>
              <w:t>630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946CA2" w:rsidRDefault="00401CBE" w:rsidP="0044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946CA2">
              <w:rPr>
                <w:rFonts w:ascii="Times New Roman" w:hAnsi="Times New Roman" w:cs="Times New Roman"/>
                <w:b/>
                <w:iCs/>
                <w:szCs w:val="20"/>
              </w:rPr>
              <w:t>84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946CA2" w:rsidRDefault="00401CBE" w:rsidP="00441B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946CA2">
              <w:rPr>
                <w:rFonts w:ascii="Times New Roman" w:hAnsi="Times New Roman" w:cs="Times New Roman"/>
                <w:iCs/>
                <w:szCs w:val="20"/>
              </w:rPr>
              <w:t>42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946CA2" w:rsidRDefault="00401CBE" w:rsidP="0044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946CA2">
              <w:rPr>
                <w:rFonts w:ascii="Times New Roman" w:hAnsi="Times New Roman" w:cs="Times New Roman"/>
                <w:b/>
                <w:iCs/>
                <w:szCs w:val="20"/>
              </w:rPr>
              <w:t>42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946CA2" w:rsidRDefault="00401CBE" w:rsidP="0044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946CA2">
              <w:rPr>
                <w:rFonts w:ascii="Times New Roman" w:hAnsi="Times New Roman" w:cs="Times New Roman"/>
                <w:b/>
                <w:iCs/>
                <w:szCs w:val="20"/>
              </w:rPr>
              <w:t>108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BE" w:rsidRPr="00946CA2" w:rsidRDefault="00401CBE" w:rsidP="0044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946CA2">
              <w:rPr>
                <w:rFonts w:ascii="Times New Roman" w:hAnsi="Times New Roman" w:cs="Times New Roman"/>
                <w:b/>
                <w:iCs/>
                <w:szCs w:val="20"/>
              </w:rPr>
              <w:t>396</w:t>
            </w:r>
          </w:p>
        </w:tc>
      </w:tr>
    </w:tbl>
    <w:p w:rsidR="000D07F6" w:rsidRPr="000D07F6" w:rsidRDefault="000D07F6" w:rsidP="000D07F6">
      <w:pPr>
        <w:spacing w:line="220" w:lineRule="exact"/>
        <w:rPr>
          <w:rFonts w:ascii="Times New Roman" w:hAnsi="Times New Roman" w:cs="Times New Roman"/>
          <w:i/>
          <w:sz w:val="20"/>
          <w:szCs w:val="20"/>
        </w:rPr>
      </w:pPr>
    </w:p>
    <w:p w:rsidR="000D07F6" w:rsidRPr="000D07F6" w:rsidRDefault="000D07F6" w:rsidP="000D07F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07F6" w:rsidRPr="0092504A" w:rsidRDefault="000D07F6" w:rsidP="000D07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92504A">
        <w:rPr>
          <w:b/>
          <w:caps/>
          <w:sz w:val="28"/>
          <w:szCs w:val="28"/>
        </w:rPr>
        <w:t xml:space="preserve">3.2. </w:t>
      </w:r>
      <w:r w:rsidRPr="0092504A">
        <w:rPr>
          <w:b/>
          <w:sz w:val="28"/>
          <w:szCs w:val="28"/>
        </w:rPr>
        <w:t>Содержание обучения по профессиональному модулю (ПМ</w:t>
      </w:r>
      <w:r w:rsidR="005B41C3">
        <w:rPr>
          <w:b/>
          <w:sz w:val="28"/>
          <w:szCs w:val="28"/>
        </w:rPr>
        <w:t>.03</w:t>
      </w:r>
      <w:r w:rsidRPr="0092504A">
        <w:rPr>
          <w:b/>
          <w:sz w:val="28"/>
          <w:szCs w:val="28"/>
        </w:rPr>
        <w:t>)</w:t>
      </w:r>
    </w:p>
    <w:p w:rsidR="000D07F6" w:rsidRPr="000D07F6" w:rsidRDefault="000D07F6" w:rsidP="000D07F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1"/>
        <w:gridCol w:w="995"/>
        <w:gridCol w:w="570"/>
        <w:gridCol w:w="141"/>
        <w:gridCol w:w="7282"/>
        <w:gridCol w:w="1676"/>
        <w:gridCol w:w="1466"/>
      </w:tblGrid>
      <w:tr w:rsidR="000D07F6" w:rsidRPr="00946CA2" w:rsidTr="00946CA2">
        <w:trPr>
          <w:trHeight w:val="14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F6" w:rsidRPr="00946CA2" w:rsidRDefault="000D07F6" w:rsidP="00F2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</w:t>
            </w:r>
            <w:r w:rsidR="00832AFE" w:rsidRPr="00946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.03), междисциплинарного курса</w:t>
            </w:r>
            <w:r w:rsidRPr="00946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(МДК</w:t>
            </w:r>
            <w:r w:rsidR="00832AFE" w:rsidRPr="00946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.03.01</w:t>
            </w:r>
            <w:r w:rsidRPr="00946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и тем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F6" w:rsidRPr="00946CA2" w:rsidRDefault="000D07F6" w:rsidP="00F2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F6" w:rsidRPr="00946CA2" w:rsidRDefault="000D07F6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F6" w:rsidRPr="00946CA2" w:rsidRDefault="000D07F6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D07F6" w:rsidRPr="00946CA2" w:rsidTr="00946CA2">
        <w:trPr>
          <w:trHeight w:val="14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F6" w:rsidRPr="00946CA2" w:rsidRDefault="000D07F6" w:rsidP="00F2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F6" w:rsidRPr="00946CA2" w:rsidRDefault="000D07F6" w:rsidP="00F219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F6" w:rsidRPr="00946CA2" w:rsidRDefault="000D07F6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F6" w:rsidRPr="00946CA2" w:rsidRDefault="000D07F6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11631" w:rsidRPr="00946CA2" w:rsidTr="00611631">
        <w:trPr>
          <w:trHeight w:val="269"/>
        </w:trPr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611631" w:rsidRDefault="00611631" w:rsidP="00611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1.  </w:t>
            </w: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плановых и внеочередных осмотров электрооборудования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F6" w:rsidRPr="00946CA2" w:rsidTr="00946CA2">
        <w:trPr>
          <w:trHeight w:val="14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F6" w:rsidRPr="00946CA2" w:rsidRDefault="000D07F6" w:rsidP="00B7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</w:t>
            </w:r>
            <w:r w:rsidR="00832AFE"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.03.0</w:t>
            </w: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  <w:p w:rsidR="000D07F6" w:rsidRPr="00946CA2" w:rsidRDefault="000D07F6" w:rsidP="00B73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технического обслуживания электрооборудования промышленных организаций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F6" w:rsidRPr="00946CA2" w:rsidRDefault="000D07F6" w:rsidP="00B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F6" w:rsidRPr="00946CA2" w:rsidRDefault="000D07F6" w:rsidP="00D5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7F6" w:rsidRPr="00946CA2" w:rsidRDefault="00611631" w:rsidP="00D5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F6" w:rsidRPr="00946CA2" w:rsidRDefault="000D07F6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B7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611631" w:rsidRPr="00946CA2" w:rsidRDefault="00611631" w:rsidP="00B7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сведения об организации технического обслуживания электрооборудования</w:t>
            </w:r>
          </w:p>
          <w:p w:rsidR="00611631" w:rsidRPr="00946CA2" w:rsidRDefault="00611631" w:rsidP="00B7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B7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8B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B73B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012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85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Надежность электротехнических устройств:</w:t>
            </w:r>
          </w:p>
          <w:p w:rsidR="00611631" w:rsidRPr="00946CA2" w:rsidRDefault="00611631" w:rsidP="00A8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понятие электротехнического устройства, наработка, надежность, безотказность, работоспособность, долговечность, сохранность.</w:t>
            </w:r>
          </w:p>
          <w:p w:rsidR="00611631" w:rsidRPr="00946CA2" w:rsidRDefault="00611631" w:rsidP="008B7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электрической энергии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(в соответствии с ПУЭ).</w:t>
            </w: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Износ  электрооборудования:</w:t>
            </w:r>
          </w:p>
          <w:p w:rsidR="00611631" w:rsidRPr="00946CA2" w:rsidRDefault="00611631" w:rsidP="008B7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Виды износа: механический износ, электрический износ, моральный износ.</w:t>
            </w:r>
          </w:p>
          <w:p w:rsidR="00611631" w:rsidRPr="00946CA2" w:rsidRDefault="00611631" w:rsidP="008B7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износа электрооборудования.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D5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631" w:rsidRPr="00946CA2" w:rsidTr="00946CA2">
        <w:trPr>
          <w:trHeight w:val="500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012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8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технической эксплуатации электроустановок: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Задачи службы технического  обслуживания.</w:t>
            </w:r>
          </w:p>
          <w:p w:rsidR="00611631" w:rsidRPr="00946CA2" w:rsidRDefault="00611631" w:rsidP="00A85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ППТОР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, виды систем ППТОР.</w:t>
            </w: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Электроремонтный цех и его </w:t>
            </w: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54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631" w:rsidRPr="00946CA2" w:rsidTr="00946CA2">
        <w:trPr>
          <w:trHeight w:val="451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012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85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Виды технического обслуживания электрооборудования: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обслуживание (эксплуатационное и дежурное), технология проведенияпланового технического  обслуживания.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54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631" w:rsidRPr="00946CA2" w:rsidTr="00946CA2">
        <w:trPr>
          <w:trHeight w:val="959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012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85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электромонтёра по техническому обслуживанию электрооборудования и обязанности дежурного электромонтёра. 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Типовые должностные обязанности электромонтера по ремонту и обслуживанию электрооборудования (по разрядам)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41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631" w:rsidRPr="00946CA2" w:rsidTr="00044253">
        <w:trPr>
          <w:trHeight w:val="567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540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документация электромонтера по ремонту и обслуживанию электрооборудования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: СНиП, ПУЭ, 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54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631" w:rsidRPr="00946CA2" w:rsidTr="00946CA2">
        <w:trPr>
          <w:trHeight w:val="282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85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Межотраслевые правила по охране труда.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54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631" w:rsidRPr="00946CA2" w:rsidTr="00946CA2">
        <w:trPr>
          <w:trHeight w:val="863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85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документация электромонтера по ремонту и обслуживанию электрооборудования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: правила эксплуатации электроустановок потребителей,наряд-допуск,порядок оформления и выдачи нарядов на работу, журнал учета работ по нарядам и распоряжениям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54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260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8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Электрические схемы и способы их изображения. 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Виды и типы схем. Использование схем в организации технического обслуживания. 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54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631" w:rsidRPr="00946CA2" w:rsidTr="00946CA2">
        <w:trPr>
          <w:trHeight w:val="167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01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012B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47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D5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D5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износа электрооборудования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D5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47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D5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D5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Определение объёма работ  по техническому обслуживанию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D5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47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D5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D5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Контроль температуры электроустановок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D5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47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D5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D5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Обслуживание электроизмерительных приборов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D5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47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D5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D5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Оформление рабочей документации электромонтёра.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D5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47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D5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D5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Использование схем в организации технического обслуживания.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D5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47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D5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D5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планового технического обслуживания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D5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47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8B7B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№1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946C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сведения об организации технического обслуживания электрооборудования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D5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10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плановых и </w:t>
            </w:r>
            <w:r w:rsidRPr="00946C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внеочередных осмотров электрооборудования</w:t>
            </w:r>
          </w:p>
          <w:p w:rsidR="00611631" w:rsidRPr="00946CA2" w:rsidRDefault="00611631" w:rsidP="00871E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B433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B4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EA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осмотров электрооборудования: </w:t>
            </w:r>
          </w:p>
          <w:p w:rsidR="00611631" w:rsidRPr="00946CA2" w:rsidRDefault="00611631" w:rsidP="00EA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плановые, внеочередные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B4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B4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631" w:rsidRPr="00946CA2" w:rsidTr="00946CA2">
        <w:trPr>
          <w:trHeight w:val="675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B4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EA1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 плановых осмотров осветительных электроустановок</w:t>
            </w:r>
          </w:p>
          <w:p w:rsidR="00611631" w:rsidRPr="00946CA2" w:rsidRDefault="00611631" w:rsidP="00EA1C1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Алгоритм деятельности при проведении плановых и внеочередных осмотров осветительных электроустановок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B4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B4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693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B4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EA1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 плановых осмотров кабельных линий электропередач</w:t>
            </w:r>
          </w:p>
          <w:p w:rsidR="00611631" w:rsidRPr="00946CA2" w:rsidRDefault="00611631" w:rsidP="00EA1C1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Алгоритм деятельности при проведении плановых и внеочередных осмотров кабельных линий электропередач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B4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B4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693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831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 внеплановыхосмотров воздушных линий электропередач</w:t>
            </w:r>
          </w:p>
          <w:p w:rsidR="00611631" w:rsidRPr="00946CA2" w:rsidRDefault="00611631" w:rsidP="00831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Алгоритм деятельности при проведении внеочередных осмотров воздушных линий электропередач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54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631" w:rsidRPr="00946CA2" w:rsidTr="00946CA2">
        <w:trPr>
          <w:trHeight w:val="429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831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плановых осмотров электрических машин</w:t>
            </w:r>
          </w:p>
          <w:p w:rsidR="00611631" w:rsidRPr="00946CA2" w:rsidRDefault="00611631" w:rsidP="00831BD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Алгоритм деятельности при проведении плановых осмотров электрических машин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54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693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831B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плановыхосмотров распределительных устройств</w:t>
            </w:r>
          </w:p>
          <w:p w:rsidR="00611631" w:rsidRPr="00946CA2" w:rsidRDefault="00611631" w:rsidP="00831BD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Алгоритм деятельности при проведении плановых осмотров распределительных устройств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54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14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83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41088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831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планового и внеочередного технического осмотра  осветительных электроустановок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CC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831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планового технического осмотра  пускорегулирующей аппаратуры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CC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76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внеочередного технического осмотра  пускорегулирующей аппаратуры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CC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370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831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планового  технического осмотра  электрических машин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CC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370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76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внеочередного  технического осмотра  электрических машин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CC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684042">
        <w:trPr>
          <w:trHeight w:val="370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831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планового технического осмотра  распределительных устройств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CC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684042">
        <w:trPr>
          <w:trHeight w:val="370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76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внеочередного технического осмотра  распределительных устройств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CC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684042">
        <w:trPr>
          <w:trHeight w:val="370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8B7B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№2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946C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плановых и внеочередных осмотров электрооборудования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CC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11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1" w:rsidRPr="00946CA2" w:rsidRDefault="00B43311" w:rsidP="00B433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B43311" w:rsidRPr="00946CA2" w:rsidRDefault="00B43311" w:rsidP="00CC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12" w:rsidRPr="00946CA2" w:rsidRDefault="009C0612" w:rsidP="00F2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311" w:rsidRPr="00946CA2" w:rsidRDefault="00B43311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11" w:rsidRPr="00946CA2" w:rsidTr="00946CA2">
        <w:trPr>
          <w:trHeight w:val="456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66" w:rsidRPr="00946CA2" w:rsidRDefault="00B43311" w:rsidP="00CC2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осмотра  осветительных электроустановок</w:t>
            </w:r>
          </w:p>
          <w:p w:rsidR="00436F7F" w:rsidRPr="00946CA2" w:rsidRDefault="00436F7F" w:rsidP="00CC2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1" w:rsidRPr="00946CA2" w:rsidRDefault="00B43311" w:rsidP="006C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311" w:rsidRPr="00946CA2" w:rsidRDefault="00B43311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11" w:rsidRPr="00946CA2" w:rsidTr="00946CA2">
        <w:trPr>
          <w:trHeight w:val="275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7F" w:rsidRPr="00946CA2" w:rsidRDefault="009C0612" w:rsidP="00CC2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осмотра  пускорегулирующей аппаратуры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1" w:rsidRPr="00946CA2" w:rsidRDefault="00B4331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311" w:rsidRPr="00946CA2" w:rsidRDefault="00B43311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12" w:rsidRPr="00946CA2" w:rsidTr="00946CA2">
        <w:trPr>
          <w:trHeight w:val="275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12" w:rsidRPr="00946CA2" w:rsidRDefault="009C0612" w:rsidP="009C0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осмотра  электрических машин</w:t>
            </w:r>
          </w:p>
          <w:p w:rsidR="009C0612" w:rsidRPr="00946CA2" w:rsidRDefault="009C0612" w:rsidP="00CC2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12" w:rsidRPr="00946CA2" w:rsidRDefault="009C0612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612" w:rsidRPr="00946CA2" w:rsidRDefault="009C0612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12" w:rsidRPr="00946CA2" w:rsidTr="00946CA2">
        <w:trPr>
          <w:trHeight w:val="275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12" w:rsidRPr="00946CA2" w:rsidRDefault="009C0612" w:rsidP="009C0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осмотра  электрических машин</w:t>
            </w:r>
          </w:p>
          <w:p w:rsidR="009C0612" w:rsidRPr="00946CA2" w:rsidRDefault="009C0612" w:rsidP="00CC2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12" w:rsidRPr="00946CA2" w:rsidRDefault="009C0612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612" w:rsidRPr="00946CA2" w:rsidRDefault="009C0612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12" w:rsidRPr="00946CA2" w:rsidTr="00946CA2">
        <w:trPr>
          <w:trHeight w:val="275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12" w:rsidRPr="00946CA2" w:rsidRDefault="009C0612" w:rsidP="00CC2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осмотра  распределительных устройств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12" w:rsidRPr="00946CA2" w:rsidRDefault="009C0612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612" w:rsidRPr="00946CA2" w:rsidRDefault="009C0612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12" w:rsidRPr="00946CA2" w:rsidTr="00946CA2">
        <w:trPr>
          <w:trHeight w:val="275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12" w:rsidRPr="00946CA2" w:rsidRDefault="009C0612" w:rsidP="00CC2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осмотра  распределительных устройств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12" w:rsidRPr="00946CA2" w:rsidRDefault="009C0612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612" w:rsidRPr="00946CA2" w:rsidRDefault="009C0612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CD0010">
        <w:trPr>
          <w:trHeight w:val="148"/>
        </w:trPr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611631" w:rsidRDefault="00611631" w:rsidP="00611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технического обслуживания электрооборудования согласно технологическим картам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11" w:rsidRPr="00946CA2" w:rsidTr="00946CA2">
        <w:trPr>
          <w:trHeight w:val="1156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1" w:rsidRPr="00946CA2" w:rsidRDefault="00B43311" w:rsidP="00763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</w:t>
            </w:r>
            <w:r w:rsidR="00832AFE"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.03.0</w:t>
            </w: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B43311" w:rsidRPr="00946CA2" w:rsidRDefault="00B43311" w:rsidP="0076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технического обслуживания электрооборудования промышленных организаций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1" w:rsidRPr="00946CA2" w:rsidRDefault="00B43311" w:rsidP="00763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1" w:rsidRPr="00946CA2" w:rsidRDefault="00B43311" w:rsidP="00B1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311" w:rsidRPr="00946CA2" w:rsidRDefault="00611631" w:rsidP="00B1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:rsidR="00267481" w:rsidRPr="00946CA2" w:rsidRDefault="00267481" w:rsidP="00267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311" w:rsidRPr="00946CA2" w:rsidRDefault="00B43311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31"/>
        </w:trPr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763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11631" w:rsidRPr="00946CA2" w:rsidRDefault="00611631" w:rsidP="00763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Произведение межремонтного технического обслуживания электрооборудования согласно технологическим картам</w:t>
            </w:r>
          </w:p>
          <w:p w:rsidR="00611631" w:rsidRPr="00946CA2" w:rsidRDefault="00611631" w:rsidP="00763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B1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6F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939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F3F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межремонтного технического обслуживания осветительных электроустановок. </w:t>
            </w:r>
          </w:p>
          <w:p w:rsidR="00611631" w:rsidRPr="00946CA2" w:rsidRDefault="00611631" w:rsidP="00FF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деятельности при проведении межремонтного технического обслуживания осветительных электроустановок. </w:t>
            </w:r>
          </w:p>
          <w:p w:rsidR="00611631" w:rsidRPr="00946CA2" w:rsidRDefault="00611631" w:rsidP="005E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Устранение неполадок осветительных электроустановок. </w:t>
            </w:r>
          </w:p>
          <w:p w:rsidR="00611631" w:rsidRPr="00946CA2" w:rsidRDefault="00611631" w:rsidP="005E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межремонтного цикла.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B1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267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F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межремонтного технического обслуживания цеховых электрических сетей. 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Алгоритм деятельности при проведении межремонтного технического обслуживания цеховых электрических сетей напряжением до 1000В.</w:t>
            </w:r>
          </w:p>
          <w:p w:rsidR="00611631" w:rsidRPr="00946CA2" w:rsidRDefault="00611631" w:rsidP="005E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неполадок  цеховых электрических сетей</w:t>
            </w:r>
          </w:p>
          <w:p w:rsidR="00611631" w:rsidRPr="00946CA2" w:rsidRDefault="00611631" w:rsidP="005E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межремонтного цикла.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66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F3F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межремонтного технического обслуживания кабельных линий.</w:t>
            </w:r>
          </w:p>
          <w:p w:rsidR="00611631" w:rsidRPr="00946CA2" w:rsidRDefault="00611631" w:rsidP="00FF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деятельности при проведении межремонтного технического обслуживания кабельных линий. </w:t>
            </w:r>
          </w:p>
          <w:p w:rsidR="00611631" w:rsidRPr="00946CA2" w:rsidRDefault="00611631" w:rsidP="00FF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неполадок кабельных линий во время межремонтного цикла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96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F3F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межремонтного технического обслуживания  воздушных линий электропередач напряжением выше 1000В.  </w:t>
            </w:r>
          </w:p>
          <w:p w:rsidR="00611631" w:rsidRPr="00946CA2" w:rsidRDefault="00611631" w:rsidP="00853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деятельности при проведении межремонтного технического обслуживания воздушных линий. </w:t>
            </w:r>
          </w:p>
          <w:p w:rsidR="00611631" w:rsidRPr="00946CA2" w:rsidRDefault="00611631" w:rsidP="005E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Устранение неполадок воздушных линий электропередач.  </w:t>
            </w:r>
          </w:p>
          <w:p w:rsidR="00611631" w:rsidRPr="00946CA2" w:rsidRDefault="00611631" w:rsidP="005E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время межремонтного цикла напряжением выше 1000 В.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447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473B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межремонтного технического обслуживания  воздушных линий электропередач напряжением  до  1000В.  </w:t>
            </w:r>
          </w:p>
          <w:p w:rsidR="00611631" w:rsidRPr="00946CA2" w:rsidRDefault="00611631" w:rsidP="00473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Алгоритм деятельности при проведении межремонтного технического обслуживания воздушных линий.</w:t>
            </w:r>
          </w:p>
          <w:p w:rsidR="00611631" w:rsidRPr="00946CA2" w:rsidRDefault="00611631" w:rsidP="005E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Устранение неполадок воздушных линий электропередач.  </w:t>
            </w:r>
          </w:p>
          <w:p w:rsidR="00611631" w:rsidRPr="00946CA2" w:rsidRDefault="00611631" w:rsidP="005E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время межремонтного цикла напряжением до 1000 В.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280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F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межремонтного технического обслуживания пускорегулирующей аппаратуры.</w:t>
            </w:r>
          </w:p>
          <w:p w:rsidR="00611631" w:rsidRPr="00946CA2" w:rsidRDefault="00611631" w:rsidP="00853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деятельности при проведении межремонтного технического обслуживания пускорегулирующей аппаратуры. </w:t>
            </w:r>
          </w:p>
          <w:p w:rsidR="00611631" w:rsidRPr="00946CA2" w:rsidRDefault="00611631" w:rsidP="005E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Устранение неполадок пускорегулирующей аппаратуры. </w:t>
            </w:r>
          </w:p>
          <w:p w:rsidR="00611631" w:rsidRPr="00946CA2" w:rsidRDefault="00611631" w:rsidP="005E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межремонтного цикла.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6C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661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F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межремонтного технического обслуживания  асинхронных и синхронных электродвигателей</w:t>
            </w:r>
          </w:p>
          <w:p w:rsidR="00611631" w:rsidRPr="00946CA2" w:rsidRDefault="00611631" w:rsidP="00E9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Алгоритм деятельности при проведении межремонтного технического обслуживанияасинхронных и синхронных электродвигателей</w:t>
            </w:r>
          </w:p>
          <w:p w:rsidR="00611631" w:rsidRPr="00946CA2" w:rsidRDefault="00611631" w:rsidP="00E9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неполадокасинхронных и синхронных электродвигателей во время межремонтного цикла.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F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235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E9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межремонтного технического обслуживания  синхронных генераторов 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Алгоритм деятельности при проведении межремонтного технического обслуживаниясинхронных генераторов</w:t>
            </w:r>
          </w:p>
          <w:p w:rsidR="00611631" w:rsidRPr="00946CA2" w:rsidRDefault="00611631" w:rsidP="00E90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Устранение неполадоксинхронных генераторов во время </w:t>
            </w: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межремонтного цикла.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F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215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E90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межремонтного технического обслуживания  электрических машин постоянного тока.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Алгоритм деятельности при проведении межремонтного технического обслуживанияэлектрических машин постоянного тока.</w:t>
            </w: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Устранение неполадокэлектрических машин постоянного токаво время межремонтного цикла.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F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215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E90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межремонтного технического обслуживания  силовых трансформаторов. 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Алгоритм деятельности при проведении межремонтного технического обслуживания  силовых трансформаторов.</w:t>
            </w: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Устранение неполадок силовых трансформаторов во время межремонтного цикла.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F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1010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F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межремонтного технического обслуживания распределительных устройств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11631" w:rsidRPr="00946CA2" w:rsidRDefault="00611631" w:rsidP="009C0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деятельности при проведении межремонтного технического обслуживания распределительных устройств. </w:t>
            </w: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Устранение неполадок распределительных устройств.  </w:t>
            </w:r>
          </w:p>
          <w:p w:rsidR="00611631" w:rsidRPr="00946CA2" w:rsidRDefault="00611631" w:rsidP="009C0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межремонтного цикла.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85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461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853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технического обслуживания комплектных трансформаторных подстанций. Особенности ремонта комплектных трансформаторных подстанций.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461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E9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Защитные меры электробезопасности.  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Классификация защитных средств, периодичность их испытаний и осмотров.</w:t>
            </w: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Защитные средства. 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защитными средствами. Защитное заземление.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461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E9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Производство работ в действующих электроустановках. 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мероприятия, обеспечивающие безопасность работ при частичном и полном снятии напряжения.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F3F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692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A94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межремонтного технического обслуживанияосветительных электроустановок согласно технологическим картам. 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37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F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  осветительных электроустановок во время межремонтного цикла.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37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A94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межремонтного технического обслуживания кабельных линий.</w:t>
            </w:r>
          </w:p>
          <w:p w:rsidR="00611631" w:rsidRPr="00946CA2" w:rsidRDefault="00611631" w:rsidP="00FF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677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A94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межремонтного технического обслуживания пускорегулирующей аппаратуры согласно технологическим картам. 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83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F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 пускорегулирующей аппаратуры  во время межремонтного цикла.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646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A94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межремонтного технического обслуживаниямашин постоянного тока согласно технологическим картам.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20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A94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 машин постоянного токаво время межремонтного цикла.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20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A94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межремонтного технического обслуживанияасинхронныхдвигателейсогласно технологическим картам.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20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A94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  асинхронных двигателей во время межремонтного цикла.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20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A94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межремонтного технического обслуживаниясинхронныхдвигателейсогласно технологическим картам.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20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A94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  синхронных двигателей во время межремонтного цикла.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444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A94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межремонтного технического обслуживания распределительных устройств согласно технологическим картам. 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47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F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  распределительных устройств во время межремонтного цикла.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247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F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межремонтного технического обслуживания электрической аппаратуры и установок напряжением до 1000 В.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064499">
        <w:trPr>
          <w:trHeight w:val="247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AC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№3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«Произведение межремонтного технического обслуживания электрооборудования согласно технологическим картам»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A" w:rsidRPr="00946CA2" w:rsidTr="00946CA2">
        <w:trPr>
          <w:trHeight w:val="732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0" w:rsidRPr="00946CA2" w:rsidRDefault="006F014A" w:rsidP="007639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6F014A" w:rsidRPr="00946CA2" w:rsidRDefault="006F014A" w:rsidP="007639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1" w:rsidRPr="00946CA2" w:rsidRDefault="00AC1051" w:rsidP="006F01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14A" w:rsidRPr="00946CA2" w:rsidRDefault="006F014A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A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5" w:rsidRPr="00946CA2" w:rsidRDefault="006F014A" w:rsidP="00AC105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межремонтного технического обслуживания осветительных электроустановок согласно технологическим картам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4A" w:rsidRPr="00946CA2" w:rsidRDefault="006F014A" w:rsidP="006F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14A" w:rsidRPr="00946CA2" w:rsidRDefault="006F014A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A" w:rsidRPr="00946CA2" w:rsidTr="00946CA2">
        <w:trPr>
          <w:trHeight w:val="317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4A" w:rsidRPr="00946CA2" w:rsidRDefault="00AC1051" w:rsidP="006F014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межремонтного технического обслуживания пускорегулирующей аппаратуры  согласно технологическим картам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4A" w:rsidRPr="00946CA2" w:rsidRDefault="00256FB5" w:rsidP="006F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14A" w:rsidRPr="00946CA2" w:rsidRDefault="006F014A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51" w:rsidRPr="00946CA2" w:rsidTr="00946CA2">
        <w:trPr>
          <w:trHeight w:val="317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1" w:rsidRPr="00946CA2" w:rsidRDefault="00AC1051" w:rsidP="006F014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межремонтного технического обслуживания пускорегулирующей аппаратуры  согласно технологическим картам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1" w:rsidRPr="00946CA2" w:rsidRDefault="00AC1051" w:rsidP="006F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051" w:rsidRPr="00946CA2" w:rsidRDefault="00AC105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51" w:rsidRPr="00946CA2" w:rsidTr="00946CA2">
        <w:trPr>
          <w:trHeight w:val="317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1" w:rsidRPr="00946CA2" w:rsidRDefault="00AC1051" w:rsidP="00AC105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межремонтного технического обслуживания электрических двигателей согласно технологическим картам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1" w:rsidRPr="00946CA2" w:rsidRDefault="00AC1051" w:rsidP="006F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051" w:rsidRPr="00946CA2" w:rsidRDefault="00AC105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51" w:rsidRPr="00946CA2" w:rsidTr="00946CA2">
        <w:trPr>
          <w:trHeight w:val="317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1" w:rsidRPr="00946CA2" w:rsidRDefault="00AC1051" w:rsidP="006F014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межремонтного технического обслуживания распределительных устройств  согласно технологическим картам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1" w:rsidRPr="00946CA2" w:rsidRDefault="00AC1051" w:rsidP="006F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051" w:rsidRPr="00946CA2" w:rsidRDefault="00AC105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51" w:rsidRPr="00946CA2" w:rsidTr="00946CA2">
        <w:trPr>
          <w:trHeight w:val="317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1" w:rsidRPr="00946CA2" w:rsidRDefault="00AC1051" w:rsidP="006F014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межремонтного технического обслуживания распределительных устройств  согласно технологическим картам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1" w:rsidRPr="00946CA2" w:rsidRDefault="00AC1051" w:rsidP="006F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051" w:rsidRPr="00946CA2" w:rsidRDefault="00AC105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B30437">
        <w:trPr>
          <w:trHeight w:val="148"/>
        </w:trPr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763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611631" w:rsidRPr="00946CA2" w:rsidRDefault="00611631" w:rsidP="0061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замены электрооборудования, не подлежащего ремонту, в случае обнаружения его неисправностей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A" w:rsidRPr="00946CA2" w:rsidTr="00946CA2">
        <w:trPr>
          <w:trHeight w:val="148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4A" w:rsidRPr="00946CA2" w:rsidRDefault="006F014A" w:rsidP="00763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</w:t>
            </w:r>
            <w:r w:rsidR="00442E96"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.03.0</w:t>
            </w: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F014A" w:rsidRPr="00946CA2" w:rsidRDefault="006F014A" w:rsidP="00763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технического обслуживания электрооборудования промышленных организаций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4A" w:rsidRPr="00946CA2" w:rsidRDefault="006F014A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4A" w:rsidRPr="00946CA2" w:rsidRDefault="006F014A" w:rsidP="00F2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4A" w:rsidRPr="00946CA2" w:rsidRDefault="00611631" w:rsidP="00F2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14A" w:rsidRPr="00946CA2" w:rsidRDefault="006F014A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98"/>
        </w:trPr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267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Выполнение замены электрооборудования, не подлежащего ремонту, в случае обнаружения его неисправностей</w:t>
            </w:r>
          </w:p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607A1A">
        <w:trPr>
          <w:trHeight w:val="452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6F0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и оформление категорий ремонтной сложности, ремонтных нормативов:</w:t>
            </w:r>
          </w:p>
          <w:p w:rsidR="00611631" w:rsidRPr="00946CA2" w:rsidRDefault="00611631" w:rsidP="006F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ремонтной сложности, ремонтные нормативы,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69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6F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Замена  осветительного электрооборудования, не подлежащего ремонту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1631" w:rsidRPr="00946CA2" w:rsidRDefault="00611631" w:rsidP="00C52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Технология замены источника света, дросселей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386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Замена  осветительного электрооборудования, не подлежащего ремонту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: Технология замены  патронов. Технология замены выключателей.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6F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Замена элементов  кабельных линий, не подлежащих ремонту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1631" w:rsidRPr="00946CA2" w:rsidRDefault="00611631" w:rsidP="00386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кабелей,  замена муфт.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6F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Замена элементов воздушных линий электропередач, не подлежащих ремонту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1631" w:rsidRPr="00946CA2" w:rsidRDefault="00611631" w:rsidP="00386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 опор, изоляторов,замена  проводов.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6F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Замена  элементов пускорегулирующей аппаратуры, не подлежащей ремонту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1631" w:rsidRPr="00946CA2" w:rsidRDefault="00611631" w:rsidP="00386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контактов,  замена катушек, замена резисторов.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DF7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Замена  элементов пускорегулирующей аппаратуры, не подлежащей ремонту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1631" w:rsidRPr="00946CA2" w:rsidRDefault="00611631" w:rsidP="00DF7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нагревательного элемента жилового реле. Замена силового блока.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386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Замена элементов трансформаторов, не подлежащих ремонту: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 замена масла, обмоток,  замена магнитопровода.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386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Замена элементов трансформаторов, не подлежащих ремонту: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, замена вводов  и  отводов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05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Замена элементов электрических машин, не подлежащих ремонту: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 замена подшипников, замена станины.</w:t>
            </w: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Замена элементов электрических машин, не подлежащих ремонту: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 замена ротора, замена статора.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6F0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Замена элементов распределительных устройств:</w:t>
            </w:r>
          </w:p>
          <w:p w:rsidR="00611631" w:rsidRPr="00946CA2" w:rsidRDefault="00611631" w:rsidP="00F8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 коммутационных аппаратов,замена  масла.</w:t>
            </w:r>
          </w:p>
          <w:p w:rsidR="00611631" w:rsidRPr="00946CA2" w:rsidRDefault="00611631" w:rsidP="00F8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Реле промежуточного авторегулятора: 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проверка и замена.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84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Выключатели масляные – 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ремонт с изготовлением и заменой контактов, регулированием на одновременное включение трёх фаз и проверкой плоскости контактов.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8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Селеновые выпрямители – 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ремонт с заменой шайб, изготовление перемычек с регулированием и накладкой.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8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Темнители-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ремонт с изготовлением концевых выключателей, заменой щёток и микровыключателей.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631" w:rsidRPr="00946CA2" w:rsidTr="00946CA2">
        <w:trPr>
          <w:trHeight w:val="196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6F0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6F0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BB1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Определение и оформление категорий ремонтной сложности, ремонтных нормативов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10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 осветительного электрооборудования, не подлежащего ремонту (источник света, дроссель,)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10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 осветительного электрооборудования, не подлежащего ремонту (патрон, выключатель, )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8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1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элементов  кабельных линий, не подлежащих ремонту (кабель, муфты,)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1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элементов воздушных линий электропередач, не подлежащих ремонту (опоры, изоляторы, провода)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1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 элементов пускорегулирующей аппаратуры, не подлежащей ремонту (контакты, катушки)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1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элементов трансформаторов, не подлежащих ремонту (масло, обмотки, магнитопровод)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1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элементов трансформаторов, не подлежащих ремонту (вводы и отводы)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1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Перемычки и выводы электрических машин – ремонт и замена с проверкой схемы соединения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1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Якоря, магнитные катушки, щёткодержатели электромашин – ремонт и замена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54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Заменаэлементов электрических машин, не подлежащих ремонту (подшипники, станина,)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10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Заменаэлементов электрических машин, не подлежащих ремонту (ротор,)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946CA2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10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Заменаэлементов электрических машин, не подлежащих ремонту (статор)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607A1A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A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элементов распределительных устройств (коммутационные аппараты, масло)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1" w:rsidRPr="00946CA2" w:rsidTr="00607A1A">
        <w:trPr>
          <w:trHeight w:val="148"/>
        </w:trPr>
        <w:tc>
          <w:tcPr>
            <w:tcW w:w="3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656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№4</w:t>
            </w: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«Выполнение замены электрооборудования, не подлежащего ремонту, в случае обнаружения его неисправностей»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1" w:rsidRPr="00946CA2" w:rsidRDefault="00611631" w:rsidP="00F2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631" w:rsidRPr="00946CA2" w:rsidRDefault="00611631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594"/>
        </w:trPr>
        <w:tc>
          <w:tcPr>
            <w:tcW w:w="11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381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6C0AED" w:rsidRPr="00946CA2" w:rsidRDefault="006C0AED" w:rsidP="00381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2" w:rsidRPr="00946CA2" w:rsidRDefault="00656872" w:rsidP="00B1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282"/>
        </w:trPr>
        <w:tc>
          <w:tcPr>
            <w:tcW w:w="11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5" w:rsidRPr="00946CA2" w:rsidRDefault="006C0AED" w:rsidP="0038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 осветительного электрооборудования, не подлежащего ремонту</w:t>
            </w:r>
          </w:p>
          <w:p w:rsidR="006C0AED" w:rsidRPr="00946CA2" w:rsidRDefault="006C0AED" w:rsidP="00256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B1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94"/>
        </w:trPr>
        <w:tc>
          <w:tcPr>
            <w:tcW w:w="11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2" w:rsidRPr="00946CA2" w:rsidRDefault="00656872" w:rsidP="0065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элементов  кабельных линий, не подлежащих ремонту </w:t>
            </w:r>
          </w:p>
          <w:p w:rsidR="00256FB5" w:rsidRPr="00946CA2" w:rsidRDefault="00656872" w:rsidP="0065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элементов воздушных линий электропередач, не подлежащих ремонту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B1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72" w:rsidRPr="00946CA2" w:rsidTr="00946CA2">
        <w:trPr>
          <w:trHeight w:val="194"/>
        </w:trPr>
        <w:tc>
          <w:tcPr>
            <w:tcW w:w="11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2" w:rsidRPr="00946CA2" w:rsidRDefault="00656872" w:rsidP="0065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 элементов пускорегулирующей аппаратуры, не подлежащей ремонту</w:t>
            </w:r>
          </w:p>
          <w:p w:rsidR="00656872" w:rsidRPr="00946CA2" w:rsidRDefault="00656872" w:rsidP="0038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2" w:rsidRPr="00946CA2" w:rsidRDefault="00656872" w:rsidP="00B1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872" w:rsidRPr="00946CA2" w:rsidRDefault="00656872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72" w:rsidRPr="00946CA2" w:rsidTr="00946CA2">
        <w:trPr>
          <w:trHeight w:val="194"/>
        </w:trPr>
        <w:tc>
          <w:tcPr>
            <w:tcW w:w="11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2" w:rsidRPr="00946CA2" w:rsidRDefault="00656872" w:rsidP="0038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элементов трансформаторов, не подлежащих ремонту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2" w:rsidRPr="00946CA2" w:rsidRDefault="00656872" w:rsidP="00B1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872" w:rsidRPr="00946CA2" w:rsidRDefault="00656872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72" w:rsidRPr="00946CA2" w:rsidTr="00946CA2">
        <w:trPr>
          <w:trHeight w:val="194"/>
        </w:trPr>
        <w:tc>
          <w:tcPr>
            <w:tcW w:w="11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2" w:rsidRPr="00946CA2" w:rsidRDefault="00656872" w:rsidP="0065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Заменаэлементов электрических машин, не подлежащих ремонту</w:t>
            </w:r>
          </w:p>
          <w:p w:rsidR="00656872" w:rsidRPr="00946CA2" w:rsidRDefault="00656872" w:rsidP="0038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2" w:rsidRPr="00946CA2" w:rsidRDefault="00656872" w:rsidP="00B1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872" w:rsidRPr="00946CA2" w:rsidRDefault="00656872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72" w:rsidRPr="00946CA2" w:rsidTr="00946CA2">
        <w:trPr>
          <w:trHeight w:val="194"/>
        </w:trPr>
        <w:tc>
          <w:tcPr>
            <w:tcW w:w="11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2" w:rsidRPr="00946CA2" w:rsidRDefault="00656872" w:rsidP="00381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элементов распределительных устройств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2" w:rsidRPr="00946CA2" w:rsidRDefault="00656872" w:rsidP="00B1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872" w:rsidRPr="00946CA2" w:rsidRDefault="00656872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381CA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Производственная  практика </w:t>
            </w:r>
          </w:p>
          <w:p w:rsidR="006C0AED" w:rsidRPr="00946CA2" w:rsidRDefault="006C0AED" w:rsidP="00381CA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B1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4F5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осмотра  осветительных электроустановок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0B3BB0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9D4" w:rsidRPr="00946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55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осмотра  пускорегулирующей аппаратуры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0B3BB0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9D4" w:rsidRPr="00946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55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осмотра  электрических машин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0B3BB0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9D4" w:rsidRPr="00946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55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осмотра  распределительных устройств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0B3BB0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9D4" w:rsidRPr="00946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55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осмотра трансформаторов и трансформаторных подстанций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55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осмотра кабельных линий электропередач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55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осмотра воздушных линий электропередач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55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 технического обслуживания осветительных электроустановок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55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 технического обслуживания пускорегулирующей аппаратуры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55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 технического обслуживания электрических машин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55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 технического обслуживания распределительных устройств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55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 технического обслуживания трансформаторов и трансформаторных подстанций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55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 технического обслуживания кабельных линий электропередач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55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Проведение  технического обслуживания воздушных линий электропередач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381C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 конструктивных элементов осветительного электрооборудования, не подлежащих ремонту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381C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 конструктивных элементов пускорегулирующей аппаратуры, не подлежащих ремонту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381C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 конструктивных элементов электрических машин, не подлежащих ремонту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381C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 конструктивных элементов распределительных устройств, не подлежащих ремонту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381C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 конструктивных элементов трансформаторов, не подлежащих ремонту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381C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 конструктивных элементов трансформаторных подстанций, не подлежащих ремонту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381C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 конструктивных элементов кабельных линий электропередач, не подлежащих ремонту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ED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6C0AED" w:rsidP="00381CA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Замена  конструктивных элементов воздушных линий электропередач, не подлежащих ремонту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ED" w:rsidRPr="00946CA2" w:rsidRDefault="00841A03" w:rsidP="0038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AED" w:rsidRPr="00946CA2" w:rsidRDefault="006C0AED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8AE" w:rsidRPr="00946CA2" w:rsidTr="00946CA2">
        <w:trPr>
          <w:trHeight w:val="148"/>
        </w:trPr>
        <w:tc>
          <w:tcPr>
            <w:tcW w:w="1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E" w:rsidRPr="00946CA2" w:rsidRDefault="001028AE" w:rsidP="00A662D4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E" w:rsidRPr="00946CA2" w:rsidRDefault="007E4D44" w:rsidP="00AE1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1A03" w:rsidRPr="00946CA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E" w:rsidRPr="00946CA2" w:rsidRDefault="001028AE" w:rsidP="00F2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7F6" w:rsidRPr="000D07F6" w:rsidRDefault="000D07F6" w:rsidP="000D07F6">
      <w:pPr>
        <w:rPr>
          <w:rFonts w:ascii="Times New Roman" w:hAnsi="Times New Roman" w:cs="Times New Roman"/>
          <w:i/>
          <w:sz w:val="20"/>
          <w:szCs w:val="20"/>
        </w:rPr>
        <w:sectPr w:rsidR="000D07F6" w:rsidRPr="000D07F6" w:rsidSect="00946CA2">
          <w:pgSz w:w="16840" w:h="11907" w:orient="landscape"/>
          <w:pgMar w:top="851" w:right="992" w:bottom="851" w:left="1134" w:header="709" w:footer="709" w:gutter="0"/>
          <w:cols w:space="720"/>
          <w:docGrid w:linePitch="299"/>
        </w:sectPr>
      </w:pPr>
    </w:p>
    <w:p w:rsidR="000D07F6" w:rsidRPr="0092504A" w:rsidRDefault="000D07F6" w:rsidP="000D07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2504A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0D07F6" w:rsidRPr="0092504A" w:rsidRDefault="000D07F6" w:rsidP="000D07F6">
      <w:pPr>
        <w:rPr>
          <w:rFonts w:ascii="Times New Roman" w:hAnsi="Times New Roman" w:cs="Times New Roman"/>
          <w:sz w:val="28"/>
          <w:szCs w:val="28"/>
        </w:rPr>
      </w:pPr>
    </w:p>
    <w:p w:rsidR="000D07F6" w:rsidRPr="0092504A" w:rsidRDefault="000D07F6" w:rsidP="000D07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92504A">
        <w:rPr>
          <w:b/>
          <w:sz w:val="28"/>
          <w:szCs w:val="28"/>
        </w:rPr>
        <w:t xml:space="preserve">4.1. </w:t>
      </w:r>
      <w:r w:rsidR="00FE1CBF" w:rsidRPr="0092504A">
        <w:rPr>
          <w:b/>
          <w:bCs/>
          <w:sz w:val="28"/>
          <w:szCs w:val="28"/>
        </w:rPr>
        <w:t>М</w:t>
      </w:r>
      <w:r w:rsidRPr="0092504A">
        <w:rPr>
          <w:b/>
          <w:bCs/>
          <w:sz w:val="28"/>
          <w:szCs w:val="28"/>
        </w:rPr>
        <w:t>атериально</w:t>
      </w:r>
      <w:r w:rsidR="00FE1CBF" w:rsidRPr="0092504A">
        <w:rPr>
          <w:b/>
          <w:bCs/>
          <w:sz w:val="28"/>
          <w:szCs w:val="28"/>
        </w:rPr>
        <w:t>-техническое обеспечение</w:t>
      </w:r>
    </w:p>
    <w:p w:rsidR="00A161AF" w:rsidRPr="0092504A" w:rsidRDefault="00A161AF" w:rsidP="00A161AF">
      <w:pPr>
        <w:rPr>
          <w:sz w:val="28"/>
          <w:szCs w:val="28"/>
        </w:rPr>
      </w:pP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04A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</w:t>
      </w:r>
      <w:r w:rsidR="00FE1CBF" w:rsidRPr="0092504A">
        <w:rPr>
          <w:rFonts w:ascii="Times New Roman" w:hAnsi="Times New Roman" w:cs="Times New Roman"/>
          <w:sz w:val="28"/>
          <w:szCs w:val="28"/>
        </w:rPr>
        <w:t>обеспечена учебным кабинетом</w:t>
      </w:r>
      <w:r w:rsidRPr="0092504A">
        <w:rPr>
          <w:rFonts w:ascii="Times New Roman" w:hAnsi="Times New Roman" w:cs="Times New Roman"/>
          <w:sz w:val="28"/>
          <w:szCs w:val="28"/>
        </w:rPr>
        <w:t xml:space="preserve">; электромонтажной мастерской. 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- рабочее место преподавателя.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 с лицензионным программным обеспечением и мультимедиапроектор или интерактивная доска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7F6" w:rsidRPr="0092504A" w:rsidRDefault="000D07F6" w:rsidP="00E2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 xml:space="preserve">Оборудование мастерской и рабочих мест мастерской: </w:t>
      </w:r>
    </w:p>
    <w:p w:rsidR="000D07F6" w:rsidRPr="0092504A" w:rsidRDefault="000D07F6" w:rsidP="00E2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- рабочее место мастера;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- рабочие места по количеству обучающихся с учетом деления на группы;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-набор инструментов, приборов, приспособлений (по количеству обучающихся) в соответствии с требованиями учебной программы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4A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4A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0D07F6" w:rsidRPr="0092504A" w:rsidRDefault="000D07F6" w:rsidP="00E2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- рабочее место мастера;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-  рабочие места по количеству обучающихся с учетом деления на группы;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- набор инструментов, приборов, приспособлений (по количеству обучающихся) в соответствии с требованиями учебной программы;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- оборудование электротехническое низковольтное (автоматические выключатели, двигатели, контакторы, предохранители, магнитные пускатели и др.);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-  наглядные пособия: детали, узлы, механизмы, сборочные узлы, плакаты;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- инструкционные карты по операциям, альбомы рабочих чертежей;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- комплект противопожарных средств;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- инструкции и плакаты по технике безопасности.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7F6" w:rsidRPr="0092504A" w:rsidRDefault="000D07F6" w:rsidP="000D07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2504A">
        <w:rPr>
          <w:b/>
          <w:sz w:val="28"/>
          <w:szCs w:val="28"/>
        </w:rPr>
        <w:t>4.2. Информационное обеспечение обучения</w:t>
      </w:r>
    </w:p>
    <w:p w:rsidR="000D07F6" w:rsidRPr="0092504A" w:rsidRDefault="000D07F6" w:rsidP="000D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504A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0D07F6" w:rsidRPr="0092504A" w:rsidRDefault="000D07F6" w:rsidP="000D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0D07F6" w:rsidRPr="0092504A" w:rsidRDefault="000D07F6" w:rsidP="000D07F6">
      <w:pPr>
        <w:pStyle w:val="af5"/>
        <w:numPr>
          <w:ilvl w:val="0"/>
          <w:numId w:val="1"/>
        </w:numPr>
        <w:rPr>
          <w:sz w:val="28"/>
          <w:szCs w:val="28"/>
        </w:rPr>
      </w:pPr>
      <w:r w:rsidRPr="0092504A">
        <w:rPr>
          <w:sz w:val="28"/>
          <w:szCs w:val="28"/>
        </w:rPr>
        <w:t xml:space="preserve">Акимова Н.А. Монтаж, техническая эксплуатация и ремонт электрического и электромеханического оборудования / Под ред. </w:t>
      </w:r>
      <w:r w:rsidRPr="0092504A">
        <w:rPr>
          <w:sz w:val="28"/>
          <w:szCs w:val="28"/>
        </w:rPr>
        <w:lastRenderedPageBreak/>
        <w:t xml:space="preserve">Котеленца Н.Ф. (6-е изд., стер.) учеб.пособие. – М.: Издательский центр «Академия»,  2009 </w:t>
      </w:r>
    </w:p>
    <w:p w:rsidR="000D07F6" w:rsidRPr="0092504A" w:rsidRDefault="000D07F6" w:rsidP="000D07F6">
      <w:pPr>
        <w:pStyle w:val="af5"/>
        <w:numPr>
          <w:ilvl w:val="0"/>
          <w:numId w:val="1"/>
        </w:numPr>
        <w:rPr>
          <w:bCs/>
          <w:sz w:val="28"/>
          <w:szCs w:val="28"/>
        </w:rPr>
      </w:pPr>
      <w:r w:rsidRPr="0092504A">
        <w:rPr>
          <w:bCs/>
          <w:sz w:val="28"/>
          <w:szCs w:val="28"/>
        </w:rPr>
        <w:t>Сибикин Ю.Д. Техническое обслуживание, ремонт электрооборудования и сетей промышленных предприятий: В 2 кн.Кн.1 (5-е изд., стер.) учебник. – М.: ИФРа,  2009</w:t>
      </w:r>
    </w:p>
    <w:p w:rsidR="000D07F6" w:rsidRPr="0092504A" w:rsidRDefault="000D07F6" w:rsidP="000D07F6">
      <w:pPr>
        <w:pStyle w:val="af5"/>
        <w:numPr>
          <w:ilvl w:val="0"/>
          <w:numId w:val="1"/>
        </w:numPr>
        <w:rPr>
          <w:bCs/>
          <w:sz w:val="28"/>
          <w:szCs w:val="28"/>
        </w:rPr>
      </w:pPr>
      <w:r w:rsidRPr="0092504A">
        <w:rPr>
          <w:bCs/>
          <w:sz w:val="28"/>
          <w:szCs w:val="28"/>
        </w:rPr>
        <w:t>Сибикин Ю.Д. Техническое обслуживание, ремонт электрооборудования и сетей промышленных предприятий: В 2 кн.Кн.2 (5-е изд., стер.) учебник. – М.: ИФРа,  2009</w:t>
      </w:r>
    </w:p>
    <w:p w:rsidR="000D07F6" w:rsidRPr="0092504A" w:rsidRDefault="000D07F6" w:rsidP="000D07F6">
      <w:pPr>
        <w:pStyle w:val="af5"/>
        <w:ind w:left="0"/>
        <w:jc w:val="both"/>
        <w:rPr>
          <w:bCs/>
          <w:sz w:val="28"/>
          <w:szCs w:val="28"/>
        </w:rPr>
      </w:pPr>
    </w:p>
    <w:p w:rsidR="000D07F6" w:rsidRPr="0092504A" w:rsidRDefault="000D07F6" w:rsidP="000D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0D07F6" w:rsidRPr="0092504A" w:rsidRDefault="000D07F6" w:rsidP="000D07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Правила устройства электроустановок. 7-е изд., Энас, 2009</w:t>
      </w:r>
    </w:p>
    <w:p w:rsidR="000D07F6" w:rsidRPr="0092504A" w:rsidRDefault="000D07F6" w:rsidP="000D07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Филиппов А.С., Филиппов В.А. Ремонт и монтаж кабельных линий: практическое пособие. В 2 ч. Ч. 2.,Техноперспектива, 2010</w:t>
      </w:r>
    </w:p>
    <w:p w:rsidR="000D07F6" w:rsidRPr="0092504A" w:rsidRDefault="000D07F6" w:rsidP="000D07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Павлович С.Н., Фираго Б.И. Ремонт и обслуживание электрооборудования. 4-е изд., Высшая  школа, 2009</w:t>
      </w:r>
    </w:p>
    <w:p w:rsidR="000D07F6" w:rsidRPr="0092504A" w:rsidRDefault="000D07F6" w:rsidP="000D07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 xml:space="preserve">Кисаримов Р.А. Ремонт электрооборудования. Справочник. 2-е изд., испр., </w:t>
      </w:r>
      <w:r w:rsidRPr="0092504A">
        <w:rPr>
          <w:rFonts w:ascii="Times New Roman" w:hAnsi="Times New Roman" w:cs="Times New Roman"/>
          <w:bCs/>
          <w:sz w:val="28"/>
          <w:szCs w:val="28"/>
        </w:rPr>
        <w:tab/>
        <w:t>РадиоСофт, 2010</w:t>
      </w:r>
    </w:p>
    <w:p w:rsidR="000D07F6" w:rsidRPr="0092504A" w:rsidRDefault="000D07F6" w:rsidP="000D07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Сибикин М.Ю., Сибикин Ю.Д. Справочник по эксплуатации электроустановок промышленных предприятий. 6-е изд., испр.и доп.,  Высшая школа, 2005</w:t>
      </w:r>
    </w:p>
    <w:p w:rsidR="000D07F6" w:rsidRPr="0092504A" w:rsidRDefault="000D07F6" w:rsidP="000D07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Сибикин Ю.Д. Справочник электромонтажника. 3-е изд., стер., Академия, 2009</w:t>
      </w:r>
    </w:p>
    <w:p w:rsidR="000D07F6" w:rsidRPr="0092504A" w:rsidRDefault="000D07F6" w:rsidP="000D07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Сибикин Ю.Д. Справочник электромонтера по ремонту электрооборудования промышленных предприятий,</w:t>
      </w:r>
      <w:r w:rsidRPr="0092504A">
        <w:rPr>
          <w:rFonts w:ascii="Times New Roman" w:hAnsi="Times New Roman" w:cs="Times New Roman"/>
          <w:bCs/>
          <w:sz w:val="28"/>
          <w:szCs w:val="28"/>
        </w:rPr>
        <w:tab/>
        <w:t>РадиоСофт, 2010</w:t>
      </w:r>
    </w:p>
    <w:p w:rsidR="000D07F6" w:rsidRPr="0092504A" w:rsidRDefault="000D07F6" w:rsidP="000D07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Москаленко В.В. Справочник электромонтера. 5-е изд., перераб. и доп., Академия, 2008;</w:t>
      </w:r>
    </w:p>
    <w:p w:rsidR="000D07F6" w:rsidRPr="0092504A" w:rsidRDefault="000D07F6" w:rsidP="00E24F0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Правила технической эксплуатации электроустановок потребителей, Омега-Л, 2010</w:t>
      </w:r>
    </w:p>
    <w:p w:rsidR="000D07F6" w:rsidRPr="0092504A" w:rsidRDefault="000D07F6" w:rsidP="00E24F0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Пособие по безопасной работе при эксплуатации электроустанок, Энас, 2010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 xml:space="preserve">Интернет-ресурсы: </w:t>
      </w:r>
    </w:p>
    <w:p w:rsidR="000D07F6" w:rsidRPr="0092504A" w:rsidRDefault="000D07F6" w:rsidP="00E24F0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Монтаж осветительных электроустановок. Основные сведения. [Электронный ресурс], форма доступа: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504A">
        <w:rPr>
          <w:rFonts w:ascii="Times New Roman" w:hAnsi="Times New Roman" w:cs="Times New Roman"/>
          <w:bCs/>
          <w:sz w:val="28"/>
          <w:szCs w:val="28"/>
          <w:lang w:val="en-US"/>
        </w:rPr>
        <w:t>sam-stroy.info/blog/post_1252746651.html;</w:t>
      </w:r>
    </w:p>
    <w:p w:rsidR="000D07F6" w:rsidRPr="0092504A" w:rsidRDefault="000D07F6" w:rsidP="00E24F0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Монтаж и эксплуатация осветительных установок.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 xml:space="preserve">     [Электронный ресурс], форма доступа: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 xml:space="preserve">          pavelvld.narod.ru/07.html;</w:t>
      </w:r>
    </w:p>
    <w:p w:rsidR="000D07F6" w:rsidRPr="0092504A" w:rsidRDefault="000D07F6" w:rsidP="00E24F0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 xml:space="preserve">Монтаж, эксплуатация и ремонт осветительных установок / TIMA/... 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 xml:space="preserve">      [Электронный ресурс], форма доступа: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www.StudFiles.ru/dir/cat34/subj1383/file15489/;</w:t>
      </w:r>
    </w:p>
    <w:p w:rsidR="000D07F6" w:rsidRPr="0092504A" w:rsidRDefault="000D07F6" w:rsidP="00E24F0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Монтаж силовых трансформаторов и электротехнического оборудования. [Электронный ресурс], форма доступа: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 xml:space="preserve">          www.transform.ru›Монтаж силовых трансформаторов;</w:t>
      </w:r>
    </w:p>
    <w:p w:rsidR="000D07F6" w:rsidRPr="0092504A" w:rsidRDefault="000D07F6" w:rsidP="00E24F0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Монтаж силовых трансформаторов. 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 xml:space="preserve">      [Электронный ресурс], форма доступа: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92504A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forca.ru/instrukcii montazh transformatorov.html; </w:t>
      </w:r>
    </w:p>
    <w:p w:rsidR="000D07F6" w:rsidRPr="0092504A" w:rsidRDefault="000D07F6" w:rsidP="00E24F0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Прокладка кабеля. [Электронный ресурс], форма доступа: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 xml:space="preserve">       www.ip-link.ru/?page=109; </w:t>
      </w:r>
    </w:p>
    <w:p w:rsidR="000D07F6" w:rsidRPr="0092504A" w:rsidRDefault="000D07F6" w:rsidP="00E24F0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Виды прокладок кабеля. [Электронный ресурс], форма доступа: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 xml:space="preserve">       www.motor-remont.ru/books/3/32_01.html;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643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 xml:space="preserve">    20. Монтаж кабельных линий. Прокладка кабеля в траншее…                            [Электронный ресурс], форма доступа: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 xml:space="preserve">       www.pem-nsk.ru/zemlya.html; 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21.     Школа для электрика: эксплуатация и ремонт электрооборудования.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[Электронный ресурс], форма доступа: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 xml:space="preserve">             www.ElectricalSchool.info; 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22.    Ремонт электрооборудования распредустройств до 10 кВ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 xml:space="preserve">                [Электронный ресурс], форма доступа: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forca.ru›Книги›Оборудование - elektrooborudovaniy ;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23.  Неисправности электрооборудования и способы их устранения [Электронный ресурс], форма доступа:</w:t>
      </w:r>
    </w:p>
    <w:p w:rsidR="000D07F6" w:rsidRPr="0092504A" w:rsidRDefault="000D07F6" w:rsidP="00E2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 w:rsidRPr="0092504A">
        <w:rPr>
          <w:rFonts w:ascii="Times New Roman" w:hAnsi="Times New Roman" w:cs="Times New Roman"/>
          <w:bCs/>
          <w:sz w:val="28"/>
          <w:szCs w:val="28"/>
        </w:rPr>
        <w:t>www.ielektro.ru/news42248/index.html.</w:t>
      </w:r>
    </w:p>
    <w:p w:rsidR="000D07F6" w:rsidRPr="0092504A" w:rsidRDefault="000D07F6" w:rsidP="000D07F6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0D07F6" w:rsidRPr="0092504A" w:rsidRDefault="00FE1CBF" w:rsidP="000D07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2504A">
        <w:rPr>
          <w:b/>
          <w:sz w:val="28"/>
          <w:szCs w:val="28"/>
        </w:rPr>
        <w:t>4.3. Организация</w:t>
      </w:r>
      <w:r w:rsidR="000D07F6" w:rsidRPr="0092504A">
        <w:rPr>
          <w:b/>
          <w:sz w:val="28"/>
          <w:szCs w:val="28"/>
        </w:rPr>
        <w:t xml:space="preserve"> образовательного процесса</w:t>
      </w:r>
    </w:p>
    <w:p w:rsidR="000D07F6" w:rsidRPr="0092504A" w:rsidRDefault="000D07F6" w:rsidP="000D07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04A">
        <w:rPr>
          <w:rFonts w:ascii="Times New Roman" w:hAnsi="Times New Roman" w:cs="Times New Roman"/>
          <w:sz w:val="28"/>
          <w:szCs w:val="28"/>
        </w:rPr>
        <w:t>В образовательном процессе предусматривается реализация компетентностного подхода, т.е. используются активные формы проведения занятий: деловые и ролевые игры, индивидуальные и групповые проекты, учебное сотрудничество, анализ производственных ситуаций, различные тренинги, дискуссии, коллективный способ обучения, в сочетании с внеаудиторной работой для формирования и развития общих и профессиональных компетенций обучающихся.</w:t>
      </w:r>
    </w:p>
    <w:p w:rsidR="000D07F6" w:rsidRPr="0092504A" w:rsidRDefault="000D07F6" w:rsidP="000D07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504A">
        <w:rPr>
          <w:rFonts w:ascii="Times New Roman" w:hAnsi="Times New Roman" w:cs="Times New Roman"/>
          <w:sz w:val="28"/>
          <w:szCs w:val="28"/>
        </w:rPr>
        <w:t xml:space="preserve">При реализации ПМ предусматриваются следующие виды практик: учебная практика (производственное обучение) и производственная практика. Учебная практика (производственное обучение) проводятся образовательным учреждением в учебно-производственных мастерских и реализуется рассредоточено, чередуясь с теоретическими занятиями в рамках профессионального модуля. Учебная практика (производственное обучение) осуществляется в группах по 12-15 человек. Обучение проводится в две смены. Занятия в учебно-производственных мастерских, лабораториях и других подразделениях образовательного учреждения проводятся в различных формах (урок производственного обучения, лабораторно-практические работы, комплексные практические работы и др.). Занятия с обучающимися, проводят мастера производственного обучения, закрепленные за учебными группами или за учебными </w:t>
      </w:r>
      <w:r w:rsidRPr="0092504A">
        <w:rPr>
          <w:rFonts w:ascii="Times New Roman" w:hAnsi="Times New Roman" w:cs="Times New Roman"/>
          <w:sz w:val="28"/>
          <w:szCs w:val="28"/>
        </w:rPr>
        <w:lastRenderedPageBreak/>
        <w:t>мастерскими.Ответственность за руководство производственным обучением  обучающихся несет заместитель директора по учебно-производственной работе. Учет производственного обучения обучающихся ведется в учебном журнале мастером производственного обучения. Производственное обучение завершается оценкой  освоенных компетенций и прохождением аттестации на начальный уровень квалификации (второй разряд). Аттестация по итогам учебной практики проводится в форме практических работ. Результаты оценки предоставляются  в портфеле достижений обучающегося и учитываются при государственной (итоговой) аттестации.</w:t>
      </w:r>
    </w:p>
    <w:p w:rsidR="000D07F6" w:rsidRPr="0092504A" w:rsidRDefault="000D07F6" w:rsidP="00E24F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504A">
        <w:rPr>
          <w:rFonts w:ascii="Times New Roman" w:hAnsi="Times New Roman" w:cs="Times New Roman"/>
          <w:sz w:val="28"/>
          <w:szCs w:val="28"/>
        </w:rPr>
        <w:t xml:space="preserve">  Производственная практика проводится на промышленных предприятиях и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учётом результатов, подтверждённых документами организаций, на которых обучающиеся проходили производственную практику. </w:t>
      </w:r>
    </w:p>
    <w:p w:rsidR="000D07F6" w:rsidRPr="0092504A" w:rsidRDefault="000D07F6" w:rsidP="00E24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04A">
        <w:rPr>
          <w:rFonts w:ascii="Times New Roman" w:hAnsi="Times New Roman" w:cs="Times New Roman"/>
          <w:sz w:val="28"/>
          <w:szCs w:val="28"/>
        </w:rPr>
        <w:t>Внеаудиторная (самостоятельная) работа осуществляется в форме работы с информационными источниками, подготовки творческих и аналитических отчетов и представления результатов деятельности в виде письменных работ. Самостоятельная работа сопровождается индивидуальными и групповыми консультациями.</w:t>
      </w:r>
    </w:p>
    <w:p w:rsidR="000D07F6" w:rsidRPr="0092504A" w:rsidRDefault="000D07F6" w:rsidP="00E24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504A">
        <w:rPr>
          <w:rFonts w:ascii="Times New Roman" w:hAnsi="Times New Roman" w:cs="Times New Roman"/>
          <w:sz w:val="28"/>
          <w:szCs w:val="28"/>
        </w:rPr>
        <w:t>Для обучающихся создана возможность оперативного обмена информацией с отечественными образовательными учреждениями, предприятиями и организациями, обеспечен доступ к современным профессиональным базам данных, информационным справочным и поисковым системам Интернета.</w:t>
      </w:r>
    </w:p>
    <w:p w:rsidR="000D07F6" w:rsidRPr="0092504A" w:rsidRDefault="000D07F6" w:rsidP="00E24F03">
      <w:pPr>
        <w:pStyle w:val="ac"/>
        <w:spacing w:after="0"/>
        <w:ind w:left="0"/>
        <w:rPr>
          <w:b/>
          <w:sz w:val="28"/>
          <w:szCs w:val="28"/>
        </w:rPr>
      </w:pPr>
      <w:r w:rsidRPr="0092504A">
        <w:rPr>
          <w:bCs/>
          <w:sz w:val="28"/>
          <w:szCs w:val="28"/>
        </w:rPr>
        <w:tab/>
        <w:t xml:space="preserve">Обязательным условием допуска к практике в рамках профессионального модуля </w:t>
      </w:r>
      <w:r w:rsidRPr="0092504A">
        <w:rPr>
          <w:b/>
          <w:bCs/>
          <w:sz w:val="28"/>
          <w:szCs w:val="28"/>
        </w:rPr>
        <w:t>«</w:t>
      </w:r>
      <w:r w:rsidRPr="0092504A">
        <w:rPr>
          <w:b/>
          <w:sz w:val="28"/>
          <w:szCs w:val="28"/>
        </w:rPr>
        <w:t>Устранение и предупреждение аварий и неполадок электрооборудования</w:t>
      </w:r>
      <w:r w:rsidRPr="0092504A">
        <w:rPr>
          <w:b/>
          <w:bCs/>
          <w:sz w:val="28"/>
          <w:szCs w:val="28"/>
        </w:rPr>
        <w:t xml:space="preserve">» </w:t>
      </w:r>
      <w:r w:rsidRPr="0092504A">
        <w:rPr>
          <w:bCs/>
          <w:sz w:val="28"/>
          <w:szCs w:val="28"/>
        </w:rPr>
        <w:t xml:space="preserve">является освоение учебных дисциплин: «Техническое черчение», «Электротехника», «Основы технической механики и слесарных работ», «Материаловедение», «Охрана труда», «Безопасность жизнедеятельности» (также возможно изучение данных дисциплин параллельно с профессиональным модулем). </w:t>
      </w:r>
    </w:p>
    <w:p w:rsidR="000D07F6" w:rsidRPr="0092504A" w:rsidRDefault="000D07F6" w:rsidP="000D07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0D07F6" w:rsidRPr="0092504A" w:rsidRDefault="000D07F6" w:rsidP="000D07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92504A">
        <w:rPr>
          <w:b/>
          <w:sz w:val="28"/>
          <w:szCs w:val="28"/>
        </w:rPr>
        <w:t>4.4. Кадровое обеспечение образовательного процесса</w:t>
      </w:r>
    </w:p>
    <w:p w:rsidR="00040A88" w:rsidRPr="0092504A" w:rsidRDefault="00040A88" w:rsidP="00FE1C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FE1CBF" w:rsidRPr="0092504A" w:rsidRDefault="00FE1CBF" w:rsidP="00FE1C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2504A">
        <w:rPr>
          <w:sz w:val="28"/>
          <w:szCs w:val="28"/>
        </w:rPr>
        <w:t>Реализация основной профессиональной образовательной программы по профессии начального профессионального образования обеспечена педагогическими кадрами, имеющими высшее профессиональное образование, соответствующее профилю преподаваемой дисциплины (модуля).</w:t>
      </w:r>
    </w:p>
    <w:p w:rsidR="00FE1CBF" w:rsidRPr="0092504A" w:rsidRDefault="00FE1CBF" w:rsidP="00FE1C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92504A">
        <w:rPr>
          <w:sz w:val="28"/>
          <w:szCs w:val="28"/>
        </w:rPr>
        <w:t xml:space="preserve">Мастер производственного обучения имеет 5 квалификационный разряд по профессии рабочего, что выше, чем предусмотрено образовательным </w:t>
      </w:r>
      <w:r w:rsidRPr="0092504A">
        <w:rPr>
          <w:sz w:val="28"/>
          <w:szCs w:val="28"/>
        </w:rPr>
        <w:lastRenderedPageBreak/>
        <w:t>стандартом для выпускников. У преподавателя, мастера производственного обучения имеется опыт деятельности в организациях соответствующей профессиональной сферы. Преподаватели и мастера производственного обучения должны проходить стажировку в профильных организациях не реже 1 раза в 3 года</w:t>
      </w:r>
      <w:r w:rsidRPr="0092504A">
        <w:rPr>
          <w:b/>
          <w:caps/>
          <w:sz w:val="28"/>
          <w:szCs w:val="28"/>
        </w:rPr>
        <w:t xml:space="preserve">. </w:t>
      </w:r>
    </w:p>
    <w:p w:rsidR="000D07F6" w:rsidRPr="0092504A" w:rsidRDefault="000D07F6" w:rsidP="000D07F6">
      <w:pPr>
        <w:rPr>
          <w:rFonts w:ascii="Times New Roman" w:hAnsi="Times New Roman" w:cs="Times New Roman"/>
          <w:sz w:val="28"/>
          <w:szCs w:val="28"/>
        </w:rPr>
      </w:pPr>
    </w:p>
    <w:p w:rsidR="000D07F6" w:rsidRPr="0092504A" w:rsidRDefault="000D07F6" w:rsidP="000D07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2504A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0D07F6" w:rsidRPr="000D07F6" w:rsidRDefault="000D07F6" w:rsidP="000D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0D07F6" w:rsidRPr="000D07F6" w:rsidTr="00F2193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F6" w:rsidRPr="000D07F6" w:rsidRDefault="000D07F6" w:rsidP="00745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0D07F6" w:rsidRPr="000D07F6" w:rsidRDefault="000D07F6" w:rsidP="00745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F6" w:rsidRPr="000D07F6" w:rsidRDefault="000D07F6" w:rsidP="00745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F6" w:rsidRPr="000D07F6" w:rsidRDefault="000D07F6" w:rsidP="00745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0D07F6" w:rsidRPr="000D07F6" w:rsidTr="00F2193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Проведение  плановых и внеочередных осмотров электрооборудования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- выполнение технического осмотра  осветительных электроустановок;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технического осмотра  пускорегулирующей аппаратуры; 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- выполнение технического осмотра  электрических машин;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- выполнение технического осмотра  распределительных устройств;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- выполнение технического осмотра  кабельных линий электропередач;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 xml:space="preserve"> - выполнение технического осмотра  воздушных линий электропередач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7F6" w:rsidRPr="007E2CD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Экспертная оценка деятельности обучающихся на практическом занятии, защита практических работ; зачет по производствен-ной практике и по  разделу профессиональ-ного модуля.</w:t>
            </w:r>
          </w:p>
        </w:tc>
      </w:tr>
      <w:tr w:rsidR="000D07F6" w:rsidRPr="000D07F6" w:rsidTr="00F2193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Произведение  технического обслуживания электрооборудования согласно технологическим картам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- выполнение технического обслуживания  осветительных электроустановок;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- выполнение технического обслуживания  пускорегулирующей аппаратуры; - выполнение технического обслуживания электрических двигателей;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- выполнение технического обслуживания  распределительных устройств;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- выполнение технического обслуживания  кабельных линий электропередач;</w:t>
            </w:r>
          </w:p>
          <w:p w:rsidR="000D07F6" w:rsidRPr="000D07F6" w:rsidRDefault="000D07F6" w:rsidP="00745F7D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 xml:space="preserve"> - выполнение технического обслуживания  воздушных линий электропередач.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деятельности обучающихся на практическом занятии, защита практических работ; зачет по производствен-ной практике и по  разделу профессиональ-ного модуля.</w:t>
            </w:r>
          </w:p>
        </w:tc>
      </w:tr>
      <w:tr w:rsidR="000D07F6" w:rsidRPr="000D07F6" w:rsidTr="00F2193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Выполнение замены электрооборудования, не подлежащего ремонту, в случае обнаружения его неисправностей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- замена  конструктивных элементов осветительного электрооборудования, не подлежащих ремонту;</w:t>
            </w:r>
          </w:p>
          <w:p w:rsidR="000D07F6" w:rsidRPr="000D07F6" w:rsidRDefault="000D07F6" w:rsidP="00745F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 xml:space="preserve">- замена  конструктивных элементов пускорегулирующей аппаратуры, не подлежащих ремонту; </w:t>
            </w:r>
          </w:p>
          <w:p w:rsidR="000D07F6" w:rsidRPr="000D07F6" w:rsidRDefault="000D07F6" w:rsidP="00745F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- замена  конструктивных элементов электрических двигателей, не подлежащих ремонту;</w:t>
            </w:r>
          </w:p>
          <w:p w:rsidR="000D07F6" w:rsidRPr="000D07F6" w:rsidRDefault="000D07F6" w:rsidP="00745F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 xml:space="preserve">- замена  конструктивных элементов распределительных устройств, не подлежащих ремонту; </w:t>
            </w:r>
          </w:p>
          <w:p w:rsidR="000D07F6" w:rsidRPr="000D07F6" w:rsidRDefault="000D07F6" w:rsidP="00745F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 xml:space="preserve">- замена  конструктивных элементов трансформаторов, не подлежащих </w:t>
            </w:r>
            <w:r w:rsidRPr="000D0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ремонту;</w:t>
            </w:r>
          </w:p>
          <w:p w:rsidR="000D07F6" w:rsidRPr="000D07F6" w:rsidRDefault="000D07F6" w:rsidP="00745F7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 xml:space="preserve">- замена  конструктивных элементов кабельных линий электропередач, не подлежащих ремонту; </w:t>
            </w:r>
          </w:p>
          <w:p w:rsidR="000D07F6" w:rsidRPr="000D07F6" w:rsidRDefault="000D07F6" w:rsidP="00745F7D">
            <w:pPr>
              <w:tabs>
                <w:tab w:val="left" w:pos="708"/>
              </w:tabs>
              <w:spacing w:after="0" w:line="240" w:lineRule="auto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- замена  конструктивных элементов воздушных линий электропередач, не подлежащих ремонту.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Оценка деятельности обучающихся на практическом занятии, защита практических работ; зачет по производствен-ной практике и по  разделу профессиональ-ного модуля.</w:t>
            </w:r>
          </w:p>
          <w:p w:rsidR="000D07F6" w:rsidRPr="000D07F6" w:rsidRDefault="000D07F6" w:rsidP="00745F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745F7D" w:rsidRPr="000D07F6" w:rsidRDefault="00745F7D" w:rsidP="000D0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D07F6" w:rsidRPr="006D4326" w:rsidRDefault="000D07F6" w:rsidP="006D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326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D07F6" w:rsidRPr="000D07F6" w:rsidRDefault="000D07F6" w:rsidP="000D0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0D07F6" w:rsidRPr="000D07F6" w:rsidTr="00F2193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F6" w:rsidRPr="000D07F6" w:rsidRDefault="000D07F6" w:rsidP="00745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0D07F6" w:rsidRPr="000D07F6" w:rsidRDefault="000D07F6" w:rsidP="00745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F6" w:rsidRPr="000D07F6" w:rsidRDefault="000D07F6" w:rsidP="00745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F6" w:rsidRPr="000D07F6" w:rsidRDefault="000D07F6" w:rsidP="00745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0D07F6" w:rsidRPr="000D07F6" w:rsidTr="00F2193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Понимание сущности и социальной значимости своей будущей профессии, проявление к ней устойчивого интереса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аргументированность и полнота </w:t>
            </w: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объяснения сущности и социальной значимости будущей профессии;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 активность, инициативность в процессе освоения профессиональной деятельности;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 наличие положительных отзывов по итогам  учебной и производственной  практики;</w:t>
            </w:r>
          </w:p>
          <w:p w:rsidR="000D07F6" w:rsidRPr="000D07F6" w:rsidRDefault="000D07F6" w:rsidP="00745F7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участие в профориентационной деятельности;</w:t>
            </w:r>
          </w:p>
          <w:p w:rsidR="000D07F6" w:rsidRPr="000D07F6" w:rsidRDefault="000D07F6" w:rsidP="00745F7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- участие в конкурсах профессионального мастерства, тематических мероприятиях;</w:t>
            </w:r>
          </w:p>
          <w:p w:rsidR="000D07F6" w:rsidRPr="000D07F6" w:rsidRDefault="000D07F6" w:rsidP="00745F7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- эффективность и качество выполнения домашних самостоятельных работ;</w:t>
            </w:r>
          </w:p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трудоустройство по полученной профессии.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-наблюдение и экспертная оценка  на практических и лабораторных занятиях,  в процессе учебной и производствен-ной  практики;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-оценка практических и лабораторных работ, дневников - отчетов по производствен-ной практике;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-социологический опрос;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-анкетирование.</w:t>
            </w:r>
          </w:p>
        </w:tc>
      </w:tr>
      <w:tr w:rsidR="000D07F6" w:rsidRPr="000D07F6" w:rsidTr="007E2CD6">
        <w:trPr>
          <w:trHeight w:val="253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определение задач деятельности, с учетом поставленной руководителем цели;</w:t>
            </w:r>
          </w:p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конкретных целей и на их основе планирование свей деятельности; </w:t>
            </w:r>
          </w:p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обоснование выбора и успешность применения методов и способов решения профессиональных задач;</w:t>
            </w:r>
          </w:p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правильная последовательность выполняемых действий (во время практических и лабораторных занятий);</w:t>
            </w:r>
          </w:p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личностная оценка эффективности и качества собственной деятельности в определенной рабочей ситуации;</w:t>
            </w:r>
          </w:p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самооценка качества выполнения поставленных задач;</w:t>
            </w:r>
          </w:p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соблюдение техники безопасности.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 наблюдение с фиксацией фактов;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-оценка эффективности и правильности принимаемых решений на практических занятиях, в процессе учебной практики и производствен-ной практики;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-оценка решения ситуационных производствен-ных задач.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 устный (междисциплинарный, комплексный) экзамен.</w:t>
            </w:r>
          </w:p>
        </w:tc>
      </w:tr>
      <w:tr w:rsidR="000D07F6" w:rsidRPr="000D07F6" w:rsidTr="00F2193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Анализ рабочей ситуации, осуществление текущего и итогового контроля, оценки и коррекции собственной деятельности, несение ответственность за результаты своей работы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самоанализ и коррекция собственной деятельности в определенной рабочей ситуации;</w:t>
            </w:r>
          </w:p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полнота представлений (ответственность) за результат выполненной работы;</w:t>
            </w:r>
          </w:p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адекватность решения стандартных и </w:t>
            </w: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нестандартных </w:t>
            </w: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задач в соответствии с поставленными целями;</w:t>
            </w:r>
          </w:p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самостоятельность текущего контроля и корректировка в соответствии с компетенциями выполняемой работы.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наблюдение с фиксацией фактов;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-экспертная оценка эффективности и правильности принимаемых решений на </w:t>
            </w: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практических занятиях, в процессе учебной практики и производственной практики;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-оценка решения ситуационных производствен-ных задач.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 устный (междисциплинарный, комплексный) экзамен.</w:t>
            </w:r>
          </w:p>
        </w:tc>
      </w:tr>
      <w:tr w:rsidR="000D07F6" w:rsidRPr="000D07F6" w:rsidTr="00F2193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 поиска информации, необходимой для 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Оперативный поиск необходимой информации;</w:t>
            </w:r>
          </w:p>
          <w:p w:rsidR="000D07F6" w:rsidRPr="000D07F6" w:rsidRDefault="000D07F6" w:rsidP="00745F7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отбор, обработка и результативное использование </w:t>
            </w: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необходимой информации</w:t>
            </w: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эффективного выполнения профессиональных задач</w:t>
            </w: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-наблюдение и экспертная оценка эффективности и правильности выбора информации для выполнения профессиональных задач в процессе учебной и производствен-ной практики, во время выполнения практических работ.</w:t>
            </w:r>
          </w:p>
        </w:tc>
      </w:tr>
      <w:tr w:rsidR="000D07F6" w:rsidRPr="000D07F6" w:rsidTr="00F2193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Использование  информационно-коммуникационные технологий в профессиональной деятельности</w:t>
            </w:r>
          </w:p>
          <w:p w:rsidR="000D07F6" w:rsidRPr="000D07F6" w:rsidRDefault="000D07F6" w:rsidP="00745F7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обладание навыками работы с различными видами информации;</w:t>
            </w:r>
          </w:p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оперативность поиска необходимой информации;</w:t>
            </w:r>
          </w:p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различными способами самостоятельного поиска информации;</w:t>
            </w:r>
          </w:p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 результативное использование технологии ИКТ и их применение в соответствии с конкретным характером профессиональной деятельности;</w:t>
            </w:r>
          </w:p>
          <w:p w:rsidR="000D07F6" w:rsidRPr="000D07F6" w:rsidRDefault="000D07F6" w:rsidP="00745F7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инноваций в области </w:t>
            </w: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разработки технологических процессов.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-наблюдение и экспертная оценка эффективности и правильности выбора информации для выполнения профессиональ-ных задач в процессе учебной и производствен-ной практики, во время выполнения практических работ.</w:t>
            </w:r>
          </w:p>
        </w:tc>
      </w:tr>
      <w:tr w:rsidR="000D07F6" w:rsidRPr="000D07F6" w:rsidTr="00F2193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Умение работать в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-участие в коллективном принятии решений по поводу наиболее эффективных путей выполнения работы;</w:t>
            </w:r>
          </w:p>
          <w:p w:rsidR="000D07F6" w:rsidRPr="000D07F6" w:rsidRDefault="000D07F6" w:rsidP="00745F7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-аргументированное представление и отстаивание своего мнения с соблюдением этических норм; </w:t>
            </w:r>
          </w:p>
          <w:p w:rsidR="000D07F6" w:rsidRPr="000D07F6" w:rsidRDefault="000D07F6" w:rsidP="00745F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 полнота представлений и реализация их на практике, о том, что успешность выполненной профессиональной задачи зависит от согласованности действий всех участников команды или коллектива;</w:t>
            </w:r>
          </w:p>
          <w:p w:rsidR="000D07F6" w:rsidRPr="000D07F6" w:rsidRDefault="000D07F6" w:rsidP="00745F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успешность взаимодействия со студентами, преподавателями и мастерами в ходе обучения, с руководителями производственной практики и  наставниками с производства.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Наблюдение и экспертная оценка коммуникабель-ности во время  обучения, выполнения практических работ, прохождения практики, участия в конкурсах. </w:t>
            </w:r>
          </w:p>
        </w:tc>
      </w:tr>
      <w:tr w:rsidR="000D07F6" w:rsidRPr="000D07F6" w:rsidTr="00F2193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sz w:val="20"/>
                <w:szCs w:val="20"/>
              </w:rPr>
              <w:t>Исполнение  воинской обязанности, в том числе с применением полученных профессиональных знаний (для юношей)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7F6" w:rsidRPr="000D07F6" w:rsidRDefault="000D07F6" w:rsidP="00745F7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-планирование внеурочной работы по военно-патриотическому воспитанию с учетом подготовки к исполнению воинской обязанности;</w:t>
            </w:r>
          </w:p>
          <w:p w:rsidR="000D07F6" w:rsidRPr="000D07F6" w:rsidRDefault="000D07F6" w:rsidP="00745F7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-применение профессиональных знаний </w:t>
            </w: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ходе прохождения службы в армии.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4F03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Наблюдение и экспертная оценка деятельности обучающихся во время внеурочных </w:t>
            </w: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мероприятий военно-патриотической направленности.</w:t>
            </w:r>
          </w:p>
          <w:p w:rsidR="000D07F6" w:rsidRPr="000D07F6" w:rsidRDefault="000D07F6" w:rsidP="00745F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7F6">
              <w:rPr>
                <w:rFonts w:ascii="Times New Roman" w:hAnsi="Times New Roman" w:cs="Times New Roman"/>
                <w:bCs/>
                <w:sz w:val="20"/>
                <w:szCs w:val="20"/>
              </w:rPr>
              <w:t>Анкетирование.</w:t>
            </w:r>
          </w:p>
        </w:tc>
      </w:tr>
    </w:tbl>
    <w:p w:rsidR="000A76E9" w:rsidRPr="000D07F6" w:rsidRDefault="000A76E9" w:rsidP="00317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0A76E9" w:rsidRPr="000D07F6" w:rsidSect="00F2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18" w:rsidRDefault="00463B18" w:rsidP="000D07F6">
      <w:pPr>
        <w:spacing w:after="0" w:line="240" w:lineRule="auto"/>
      </w:pPr>
      <w:r>
        <w:separator/>
      </w:r>
    </w:p>
  </w:endnote>
  <w:endnote w:type="continuationSeparator" w:id="1">
    <w:p w:rsidR="00463B18" w:rsidRDefault="00463B18" w:rsidP="000D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28581"/>
      <w:docPartObj>
        <w:docPartGallery w:val="Page Numbers (Bottom of Page)"/>
        <w:docPartUnique/>
      </w:docPartObj>
    </w:sdtPr>
    <w:sdtContent>
      <w:p w:rsidR="009875F0" w:rsidRDefault="00F14948">
        <w:pPr>
          <w:pStyle w:val="af1"/>
          <w:jc w:val="right"/>
        </w:pPr>
        <w:r>
          <w:fldChar w:fldCharType="begin"/>
        </w:r>
        <w:r w:rsidR="009875F0">
          <w:instrText xml:space="preserve"> PAGE   \* MERGEFORMAT </w:instrText>
        </w:r>
        <w:r>
          <w:fldChar w:fldCharType="separate"/>
        </w:r>
        <w:r w:rsidR="00A662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875F0" w:rsidRDefault="009875F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18" w:rsidRDefault="00463B18" w:rsidP="000D07F6">
      <w:pPr>
        <w:spacing w:after="0" w:line="240" w:lineRule="auto"/>
      </w:pPr>
      <w:r>
        <w:separator/>
      </w:r>
    </w:p>
  </w:footnote>
  <w:footnote w:type="continuationSeparator" w:id="1">
    <w:p w:rsidR="00463B18" w:rsidRDefault="00463B18" w:rsidP="000D07F6">
      <w:pPr>
        <w:spacing w:after="0" w:line="240" w:lineRule="auto"/>
      </w:pPr>
      <w:r>
        <w:continuationSeparator/>
      </w:r>
    </w:p>
  </w:footnote>
  <w:footnote w:id="2">
    <w:p w:rsidR="009875F0" w:rsidRPr="00BB1EE3" w:rsidRDefault="009875F0" w:rsidP="000D07F6">
      <w:pPr>
        <w:spacing w:line="200" w:lineRule="exact"/>
        <w:jc w:val="both"/>
        <w:rPr>
          <w:i/>
          <w:sz w:val="20"/>
          <w:szCs w:val="20"/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B589A"/>
    <w:multiLevelType w:val="hybridMultilevel"/>
    <w:tmpl w:val="CF1CDFE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64BF4"/>
    <w:multiLevelType w:val="hybridMultilevel"/>
    <w:tmpl w:val="1A3E24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C3C67"/>
    <w:multiLevelType w:val="hybridMultilevel"/>
    <w:tmpl w:val="4BCC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E2B76"/>
    <w:multiLevelType w:val="hybridMultilevel"/>
    <w:tmpl w:val="2C0C2136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39471BEE"/>
    <w:multiLevelType w:val="hybridMultilevel"/>
    <w:tmpl w:val="4BCC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D3A82"/>
    <w:multiLevelType w:val="hybridMultilevel"/>
    <w:tmpl w:val="8F0AE83C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D59FC"/>
    <w:multiLevelType w:val="hybridMultilevel"/>
    <w:tmpl w:val="D8245D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1164B"/>
    <w:multiLevelType w:val="hybridMultilevel"/>
    <w:tmpl w:val="C3868F8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549117A9"/>
    <w:multiLevelType w:val="hybridMultilevel"/>
    <w:tmpl w:val="A68486C8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1848C0"/>
    <w:multiLevelType w:val="hybridMultilevel"/>
    <w:tmpl w:val="780E186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6DEA05AA"/>
    <w:multiLevelType w:val="hybridMultilevel"/>
    <w:tmpl w:val="EDAA27A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FC47C7E"/>
    <w:multiLevelType w:val="hybridMultilevel"/>
    <w:tmpl w:val="711A4F40"/>
    <w:lvl w:ilvl="0" w:tplc="278A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13"/>
  </w:num>
  <w:num w:numId="14">
    <w:abstractNumId w:val="10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7F6"/>
    <w:rsid w:val="00012B09"/>
    <w:rsid w:val="00040A88"/>
    <w:rsid w:val="000522A6"/>
    <w:rsid w:val="00057A4B"/>
    <w:rsid w:val="0008482C"/>
    <w:rsid w:val="00085895"/>
    <w:rsid w:val="000A6E36"/>
    <w:rsid w:val="000A76E9"/>
    <w:rsid w:val="000B16B8"/>
    <w:rsid w:val="000B2C3D"/>
    <w:rsid w:val="000B3BB0"/>
    <w:rsid w:val="000D07F6"/>
    <w:rsid w:val="0010284D"/>
    <w:rsid w:val="001028AE"/>
    <w:rsid w:val="00107BBC"/>
    <w:rsid w:val="0012308B"/>
    <w:rsid w:val="00137B71"/>
    <w:rsid w:val="00194395"/>
    <w:rsid w:val="00195F47"/>
    <w:rsid w:val="001A5005"/>
    <w:rsid w:val="002331C1"/>
    <w:rsid w:val="00242F5B"/>
    <w:rsid w:val="00256FB5"/>
    <w:rsid w:val="00267481"/>
    <w:rsid w:val="00267EDA"/>
    <w:rsid w:val="00271A4D"/>
    <w:rsid w:val="0031290F"/>
    <w:rsid w:val="00317E1A"/>
    <w:rsid w:val="00323152"/>
    <w:rsid w:val="003366C9"/>
    <w:rsid w:val="00381CAD"/>
    <w:rsid w:val="0038639B"/>
    <w:rsid w:val="003E1595"/>
    <w:rsid w:val="003F1371"/>
    <w:rsid w:val="00401CBE"/>
    <w:rsid w:val="00410885"/>
    <w:rsid w:val="00420543"/>
    <w:rsid w:val="00436F7F"/>
    <w:rsid w:val="00441B62"/>
    <w:rsid w:val="00442E96"/>
    <w:rsid w:val="00443CFB"/>
    <w:rsid w:val="00446F57"/>
    <w:rsid w:val="00463B18"/>
    <w:rsid w:val="004719FB"/>
    <w:rsid w:val="00473BDB"/>
    <w:rsid w:val="004942DD"/>
    <w:rsid w:val="004C3168"/>
    <w:rsid w:val="004D5DF0"/>
    <w:rsid w:val="004E15E5"/>
    <w:rsid w:val="004E7404"/>
    <w:rsid w:val="004F079F"/>
    <w:rsid w:val="004F5997"/>
    <w:rsid w:val="00540869"/>
    <w:rsid w:val="00555081"/>
    <w:rsid w:val="005740EC"/>
    <w:rsid w:val="005B41C3"/>
    <w:rsid w:val="005C49D4"/>
    <w:rsid w:val="005C5860"/>
    <w:rsid w:val="005E7025"/>
    <w:rsid w:val="00611631"/>
    <w:rsid w:val="00627C6F"/>
    <w:rsid w:val="006313E8"/>
    <w:rsid w:val="0065656A"/>
    <w:rsid w:val="00656872"/>
    <w:rsid w:val="00676731"/>
    <w:rsid w:val="00677398"/>
    <w:rsid w:val="00686629"/>
    <w:rsid w:val="00697EEE"/>
    <w:rsid w:val="006A6CD3"/>
    <w:rsid w:val="006C0AED"/>
    <w:rsid w:val="006C1CA2"/>
    <w:rsid w:val="006C24A8"/>
    <w:rsid w:val="006C3D97"/>
    <w:rsid w:val="006D2B97"/>
    <w:rsid w:val="006D4326"/>
    <w:rsid w:val="006F014A"/>
    <w:rsid w:val="006F215C"/>
    <w:rsid w:val="0071369A"/>
    <w:rsid w:val="00745F7D"/>
    <w:rsid w:val="00763900"/>
    <w:rsid w:val="00764080"/>
    <w:rsid w:val="00775166"/>
    <w:rsid w:val="00787CB7"/>
    <w:rsid w:val="007A13C7"/>
    <w:rsid w:val="007A22A1"/>
    <w:rsid w:val="007D67B0"/>
    <w:rsid w:val="007E2CD6"/>
    <w:rsid w:val="007E4D44"/>
    <w:rsid w:val="007F4C98"/>
    <w:rsid w:val="00831BDC"/>
    <w:rsid w:val="00832AFE"/>
    <w:rsid w:val="00841A03"/>
    <w:rsid w:val="008538D8"/>
    <w:rsid w:val="008647AB"/>
    <w:rsid w:val="00871EBA"/>
    <w:rsid w:val="008732C0"/>
    <w:rsid w:val="00876564"/>
    <w:rsid w:val="0089257C"/>
    <w:rsid w:val="008B7B0F"/>
    <w:rsid w:val="008D5650"/>
    <w:rsid w:val="0092504A"/>
    <w:rsid w:val="00940AE8"/>
    <w:rsid w:val="00946CA2"/>
    <w:rsid w:val="009504B2"/>
    <w:rsid w:val="009728C8"/>
    <w:rsid w:val="009875F0"/>
    <w:rsid w:val="00987829"/>
    <w:rsid w:val="009978CF"/>
    <w:rsid w:val="009C0612"/>
    <w:rsid w:val="009E0F91"/>
    <w:rsid w:val="00A0542B"/>
    <w:rsid w:val="00A1433E"/>
    <w:rsid w:val="00A161AF"/>
    <w:rsid w:val="00A51F51"/>
    <w:rsid w:val="00A54779"/>
    <w:rsid w:val="00A662D4"/>
    <w:rsid w:val="00A858FA"/>
    <w:rsid w:val="00A94944"/>
    <w:rsid w:val="00AC1051"/>
    <w:rsid w:val="00AC6E24"/>
    <w:rsid w:val="00AE1B47"/>
    <w:rsid w:val="00B1031D"/>
    <w:rsid w:val="00B301C5"/>
    <w:rsid w:val="00B43311"/>
    <w:rsid w:val="00B55DF2"/>
    <w:rsid w:val="00B55FA0"/>
    <w:rsid w:val="00B70CF5"/>
    <w:rsid w:val="00B73BDA"/>
    <w:rsid w:val="00BB1BAA"/>
    <w:rsid w:val="00BD7705"/>
    <w:rsid w:val="00C52813"/>
    <w:rsid w:val="00CA4F96"/>
    <w:rsid w:val="00CC2186"/>
    <w:rsid w:val="00D102A4"/>
    <w:rsid w:val="00D54305"/>
    <w:rsid w:val="00D8136D"/>
    <w:rsid w:val="00D83CAD"/>
    <w:rsid w:val="00DA6194"/>
    <w:rsid w:val="00DB350D"/>
    <w:rsid w:val="00DF7286"/>
    <w:rsid w:val="00E24F03"/>
    <w:rsid w:val="00E55591"/>
    <w:rsid w:val="00E76DD8"/>
    <w:rsid w:val="00E90C8C"/>
    <w:rsid w:val="00EA1C1F"/>
    <w:rsid w:val="00ED2C93"/>
    <w:rsid w:val="00F14948"/>
    <w:rsid w:val="00F2193D"/>
    <w:rsid w:val="00F25F73"/>
    <w:rsid w:val="00F846B8"/>
    <w:rsid w:val="00F91ECE"/>
    <w:rsid w:val="00F970B9"/>
    <w:rsid w:val="00FE1CBF"/>
    <w:rsid w:val="00FF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97"/>
  </w:style>
  <w:style w:type="paragraph" w:styleId="1">
    <w:name w:val="heading 1"/>
    <w:basedOn w:val="a"/>
    <w:next w:val="a"/>
    <w:link w:val="10"/>
    <w:qFormat/>
    <w:rsid w:val="000D07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7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0D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0D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D07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text"/>
    <w:basedOn w:val="a"/>
    <w:link w:val="a7"/>
    <w:semiHidden/>
    <w:unhideWhenUsed/>
    <w:rsid w:val="000D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0D07F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unhideWhenUsed/>
    <w:rsid w:val="000D07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0D07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0D07F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semiHidden/>
    <w:unhideWhenUsed/>
    <w:rsid w:val="000D07F6"/>
    <w:rPr>
      <w:vertAlign w:val="superscript"/>
    </w:rPr>
  </w:style>
  <w:style w:type="character" w:styleId="a9">
    <w:name w:val="annotation reference"/>
    <w:basedOn w:val="a0"/>
    <w:semiHidden/>
    <w:unhideWhenUsed/>
    <w:rsid w:val="000D07F6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D07F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7F6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aliases w:val="текст,Основной текст 1,Основной текст 1 Знак Знак Знак,Основной текст 1 Знак"/>
    <w:basedOn w:val="a"/>
    <w:link w:val="ad"/>
    <w:rsid w:val="000D07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c"/>
    <w:rsid w:val="000D07F6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"/>
    <w:basedOn w:val="a"/>
    <w:rsid w:val="000D07F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3">
    <w:name w:val="Body Text 3"/>
    <w:basedOn w:val="a"/>
    <w:link w:val="30"/>
    <w:rsid w:val="000D07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07F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0D0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D07F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D0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0D07F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0D07F6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0D07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0D0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rsid w:val="000D07F6"/>
    <w:rPr>
      <w:color w:val="0000FF"/>
      <w:u w:val="single"/>
    </w:rPr>
  </w:style>
  <w:style w:type="paragraph" w:customStyle="1" w:styleId="ConsPlusNormal">
    <w:name w:val="ConsPlusNormal"/>
    <w:rsid w:val="000D0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F25F73"/>
    <w:pPr>
      <w:spacing w:after="0" w:line="240" w:lineRule="auto"/>
      <w:ind w:firstLine="709"/>
      <w:jc w:val="right"/>
    </w:pPr>
    <w:rPr>
      <w:rFonts w:ascii="Calibri" w:eastAsia="Calibri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19EA-95D0-4299-90C9-58686783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5925</Words>
  <Characters>33776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Kab5</cp:lastModifiedBy>
  <cp:revision>85</cp:revision>
  <cp:lastPrinted>2021-02-01T03:34:00Z</cp:lastPrinted>
  <dcterms:created xsi:type="dcterms:W3CDTF">2011-11-16T00:35:00Z</dcterms:created>
  <dcterms:modified xsi:type="dcterms:W3CDTF">2021-02-15T02:06:00Z</dcterms:modified>
</cp:coreProperties>
</file>