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0D31" w:rsidRPr="00F94445" w:rsidRDefault="008D39F2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п</w:t>
      </w:r>
      <w:r w:rsidR="00D30D31" w:rsidRPr="00F94445">
        <w:rPr>
          <w:rFonts w:ascii="Times New Roman" w:hAnsi="Times New Roman"/>
          <w:b/>
          <w:i/>
          <w:sz w:val="28"/>
          <w:szCs w:val="28"/>
        </w:rPr>
        <w:t xml:space="preserve">рограмма учебной дисциплины   </w:t>
      </w:r>
    </w:p>
    <w:p w:rsidR="00D30D31" w:rsidRPr="002D427B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40"/>
        </w:rPr>
      </w:pPr>
      <w:r w:rsidRPr="002D427B">
        <w:rPr>
          <w:rFonts w:ascii="Times New Roman" w:hAnsi="Times New Roman"/>
          <w:b/>
          <w:sz w:val="40"/>
          <w:szCs w:val="40"/>
        </w:rPr>
        <w:t>Русский язык</w:t>
      </w:r>
    </w:p>
    <w:p w:rsidR="00D30D31" w:rsidRPr="00F94445" w:rsidRDefault="00D30D31" w:rsidP="00D30D3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D30D31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30D31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30D31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30D31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30D31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30D31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30D31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30D31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30D31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30D31" w:rsidRPr="00731A36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2019</w:t>
      </w:r>
      <w:r w:rsidRPr="002D427B">
        <w:rPr>
          <w:rFonts w:ascii="Times New Roman" w:hAnsi="Times New Roman" w:cs="Times New Roman"/>
          <w:bCs/>
          <w:sz w:val="28"/>
          <w:szCs w:val="28"/>
        </w:rPr>
        <w:t>г.</w:t>
      </w:r>
      <w:r w:rsidRPr="00F94445">
        <w:rPr>
          <w:rFonts w:ascii="Times New Roman" w:hAnsi="Times New Roman" w:cs="Times New Roman"/>
          <w:bCs/>
          <w:i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Рабочая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t>РРР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427B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 w:rsidRPr="002D427B">
        <w:rPr>
          <w:rFonts w:ascii="Times New Roman" w:hAnsi="Times New Roman" w:cs="Times New Roman"/>
          <w:sz w:val="28"/>
          <w:szCs w:val="28"/>
        </w:rPr>
        <w:t>разработана на основе Примерной прог</w:t>
      </w:r>
      <w:r>
        <w:rPr>
          <w:rFonts w:ascii="Times New Roman" w:hAnsi="Times New Roman" w:cs="Times New Roman"/>
          <w:sz w:val="28"/>
          <w:szCs w:val="28"/>
        </w:rPr>
        <w:t>раммы учебной дисциплины  «Русский язык» для профессиональных образовательных организаций, Москва, ЦПО ФГАУ «ФИРО», 2015</w:t>
      </w:r>
      <w:r w:rsidRPr="002D427B">
        <w:rPr>
          <w:rFonts w:ascii="Times New Roman" w:hAnsi="Times New Roman" w:cs="Times New Roman"/>
          <w:sz w:val="28"/>
          <w:szCs w:val="28"/>
        </w:rPr>
        <w:t xml:space="preserve"> г., и предназначена для реализации в </w:t>
      </w:r>
      <w:proofErr w:type="gramStart"/>
      <w:r w:rsidRPr="002D427B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2D427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2D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2D427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(ППКРС) </w:t>
      </w:r>
      <w:r>
        <w:rPr>
          <w:rFonts w:ascii="Times New Roman" w:hAnsi="Times New Roman" w:cs="Times New Roman"/>
          <w:b/>
          <w:sz w:val="28"/>
          <w:szCs w:val="28"/>
        </w:rPr>
        <w:t>41.01.02 Парикмахер.</w:t>
      </w:r>
    </w:p>
    <w:p w:rsidR="00D30D31" w:rsidRPr="007A6C02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D31" w:rsidRPr="00E35358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0D31" w:rsidRPr="00F94445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D31" w:rsidRPr="00F94445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D31" w:rsidRPr="00F94445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445">
        <w:rPr>
          <w:rFonts w:ascii="Times New Roman" w:eastAsia="Times New Roman" w:hAnsi="Times New Roman" w:cs="Times New Roman"/>
          <w:b/>
          <w:sz w:val="28"/>
          <w:szCs w:val="28"/>
        </w:rPr>
        <w:t>Организация-разработчик: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22FF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ПОУ </w:t>
      </w:r>
      <w:proofErr w:type="spellStart"/>
      <w:r w:rsidRPr="00D022FF">
        <w:rPr>
          <w:rFonts w:ascii="Times New Roman" w:eastAsia="Times New Roman" w:hAnsi="Times New Roman" w:cs="Times New Roman"/>
          <w:i/>
          <w:sz w:val="28"/>
          <w:szCs w:val="28"/>
        </w:rPr>
        <w:t>БТОТиС</w:t>
      </w:r>
      <w:proofErr w:type="spellEnd"/>
    </w:p>
    <w:p w:rsidR="00D30D31" w:rsidRPr="00F94445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D31" w:rsidRPr="00F94445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D31" w:rsidRPr="00F94445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D31" w:rsidRPr="00F94445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44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Е.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Хорошунова</w:t>
      </w:r>
      <w:proofErr w:type="spellEnd"/>
      <w:r w:rsidRPr="00853AFC">
        <w:rPr>
          <w:rFonts w:ascii="Times New Roman" w:eastAsia="Times New Roman" w:hAnsi="Times New Roman" w:cs="Times New Roman"/>
          <w:i/>
          <w:sz w:val="28"/>
          <w:szCs w:val="28"/>
        </w:rPr>
        <w:t>, преподаватель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022FF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ПОУ </w:t>
      </w:r>
      <w:proofErr w:type="spellStart"/>
      <w:r w:rsidRPr="00D022FF">
        <w:rPr>
          <w:rFonts w:ascii="Times New Roman" w:eastAsia="Times New Roman" w:hAnsi="Times New Roman" w:cs="Times New Roman"/>
          <w:i/>
          <w:sz w:val="28"/>
          <w:szCs w:val="28"/>
        </w:rPr>
        <w:t>БТОТиС</w:t>
      </w:r>
      <w:proofErr w:type="spellEnd"/>
    </w:p>
    <w:p w:rsidR="00D30D31" w:rsidRPr="00F94445" w:rsidRDefault="00D30D31" w:rsidP="00D30D31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D30D31" w:rsidRPr="00F94445" w:rsidRDefault="00D30D31" w:rsidP="00D30D31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D30D31" w:rsidRPr="00F94445" w:rsidRDefault="00D30D31" w:rsidP="00D30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4445">
        <w:rPr>
          <w:rFonts w:ascii="Times New Roman" w:eastAsia="Times New Roman" w:hAnsi="Times New Roman" w:cs="Times New Roman"/>
          <w:sz w:val="28"/>
          <w:szCs w:val="28"/>
        </w:rPr>
        <w:t>рограмма одобре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ЦК общеобразовательного блока </w:t>
      </w:r>
      <w:r w:rsidRPr="00F94445">
        <w:rPr>
          <w:rFonts w:ascii="Times New Roman" w:eastAsia="Times New Roman" w:hAnsi="Times New Roman" w:cs="Times New Roman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ПОУ </w:t>
      </w:r>
      <w:proofErr w:type="spellStart"/>
      <w:r w:rsidRPr="00F94445">
        <w:rPr>
          <w:rFonts w:ascii="Times New Roman" w:eastAsia="Times New Roman" w:hAnsi="Times New Roman" w:cs="Times New Roman"/>
          <w:sz w:val="28"/>
          <w:szCs w:val="28"/>
        </w:rPr>
        <w:t>БТОТиС</w:t>
      </w:r>
      <w:proofErr w:type="spellEnd"/>
      <w:r w:rsidRPr="00F94445">
        <w:rPr>
          <w:rFonts w:ascii="Times New Roman" w:eastAsia="Times New Roman" w:hAnsi="Times New Roman" w:cs="Times New Roman"/>
          <w:sz w:val="28"/>
          <w:szCs w:val="28"/>
        </w:rPr>
        <w:t xml:space="preserve">,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№ 1  «30 » августа 2019</w:t>
      </w:r>
      <w:r w:rsidRPr="00F9444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30D31" w:rsidRPr="00F94445" w:rsidRDefault="00D30D31" w:rsidP="00D30D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4445">
        <w:rPr>
          <w:rFonts w:ascii="Times New Roman" w:eastAsia="Times New Roman" w:hAnsi="Times New Roman" w:cs="Times New Roman"/>
          <w:sz w:val="28"/>
          <w:szCs w:val="28"/>
        </w:rPr>
        <w:tab/>
      </w:r>
      <w:r w:rsidRPr="00F94445">
        <w:rPr>
          <w:rFonts w:ascii="Times New Roman" w:eastAsia="Times New Roman" w:hAnsi="Times New Roman" w:cs="Times New Roman"/>
          <w:sz w:val="28"/>
          <w:szCs w:val="28"/>
        </w:rPr>
        <w:tab/>
      </w:r>
      <w:r w:rsidRPr="00F94445">
        <w:rPr>
          <w:rFonts w:ascii="Times New Roman" w:eastAsia="Times New Roman" w:hAnsi="Times New Roman" w:cs="Times New Roman"/>
          <w:sz w:val="28"/>
          <w:szCs w:val="28"/>
        </w:rPr>
        <w:tab/>
      </w:r>
      <w:r w:rsidRPr="00F944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30D31" w:rsidRPr="00F94445" w:rsidRDefault="00D30D31" w:rsidP="00D30D31">
      <w:pPr>
        <w:widowControl w:val="0"/>
        <w:tabs>
          <w:tab w:val="left" w:pos="0"/>
        </w:tabs>
        <w:suppressAutoHyphens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30D31" w:rsidRPr="00F94445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D30D31" w:rsidRPr="00F94445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D30D31" w:rsidRPr="00F94445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D30D31" w:rsidRPr="00F94445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D30D31" w:rsidRPr="00F94445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D30D31" w:rsidRPr="00F94445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color w:val="FF0000"/>
          <w:sz w:val="28"/>
          <w:szCs w:val="28"/>
        </w:rPr>
      </w:pPr>
    </w:p>
    <w:p w:rsidR="00D30D31" w:rsidRPr="00F94445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color w:val="FF0000"/>
          <w:sz w:val="28"/>
          <w:szCs w:val="28"/>
        </w:rPr>
      </w:pPr>
    </w:p>
    <w:p w:rsidR="00D30D31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D31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D31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D31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31" w:rsidRPr="000D76C1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Look w:val="04A0"/>
      </w:tblPr>
      <w:tblGrid>
        <w:gridCol w:w="7337"/>
        <w:gridCol w:w="2233"/>
      </w:tblGrid>
      <w:tr w:rsidR="00D30D31" w:rsidRPr="000D76C1" w:rsidTr="001017C8">
        <w:tc>
          <w:tcPr>
            <w:tcW w:w="7337" w:type="dxa"/>
          </w:tcPr>
          <w:p w:rsidR="00D30D31" w:rsidRPr="000D76C1" w:rsidRDefault="00D30D31" w:rsidP="001017C8">
            <w:pPr>
              <w:pStyle w:val="ad"/>
              <w:spacing w:line="360" w:lineRule="auto"/>
              <w:rPr>
                <w:b/>
                <w:sz w:val="28"/>
                <w:szCs w:val="28"/>
              </w:rPr>
            </w:pPr>
            <w:r w:rsidRPr="000D76C1">
              <w:rPr>
                <w:b/>
                <w:sz w:val="28"/>
                <w:szCs w:val="28"/>
              </w:rPr>
              <w:t>ПАСПОРТ РАБОЧЕЙ ПРОГРАММЫ</w:t>
            </w:r>
          </w:p>
        </w:tc>
        <w:tc>
          <w:tcPr>
            <w:tcW w:w="2233" w:type="dxa"/>
          </w:tcPr>
          <w:p w:rsidR="00D30D31" w:rsidRPr="000D76C1" w:rsidRDefault="00D30D31" w:rsidP="001017C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30D31" w:rsidRPr="000D76C1" w:rsidTr="001017C8">
        <w:tc>
          <w:tcPr>
            <w:tcW w:w="7337" w:type="dxa"/>
          </w:tcPr>
          <w:p w:rsidR="00D30D31" w:rsidRPr="000D76C1" w:rsidRDefault="00D30D31" w:rsidP="001017C8">
            <w:pPr>
              <w:pStyle w:val="ad"/>
              <w:spacing w:line="360" w:lineRule="auto"/>
              <w:rPr>
                <w:b/>
                <w:sz w:val="28"/>
                <w:szCs w:val="28"/>
              </w:rPr>
            </w:pPr>
            <w:r w:rsidRPr="000D76C1"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2233" w:type="dxa"/>
          </w:tcPr>
          <w:p w:rsidR="00D30D31" w:rsidRPr="000D76C1" w:rsidRDefault="00D30D31" w:rsidP="001017C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30D31" w:rsidRPr="000D76C1" w:rsidTr="001017C8">
        <w:tc>
          <w:tcPr>
            <w:tcW w:w="7337" w:type="dxa"/>
          </w:tcPr>
          <w:p w:rsidR="00D30D31" w:rsidRPr="000D76C1" w:rsidRDefault="00D30D31" w:rsidP="001017C8">
            <w:pPr>
              <w:pStyle w:val="ad"/>
              <w:spacing w:line="360" w:lineRule="auto"/>
              <w:rPr>
                <w:b/>
                <w:sz w:val="28"/>
                <w:szCs w:val="28"/>
              </w:rPr>
            </w:pPr>
            <w:r w:rsidRPr="000D76C1">
              <w:rPr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2233" w:type="dxa"/>
          </w:tcPr>
          <w:p w:rsidR="00D30D31" w:rsidRPr="000D76C1" w:rsidRDefault="00D30D31" w:rsidP="001017C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C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D30D31" w:rsidRPr="000D76C1" w:rsidTr="001017C8">
        <w:tc>
          <w:tcPr>
            <w:tcW w:w="7337" w:type="dxa"/>
          </w:tcPr>
          <w:p w:rsidR="00D30D31" w:rsidRPr="000D76C1" w:rsidRDefault="00D30D31" w:rsidP="001017C8">
            <w:pPr>
              <w:pStyle w:val="ad"/>
              <w:spacing w:line="360" w:lineRule="auto"/>
              <w:rPr>
                <w:b/>
                <w:sz w:val="28"/>
                <w:szCs w:val="28"/>
              </w:rPr>
            </w:pPr>
            <w:r w:rsidRPr="000D76C1"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2233" w:type="dxa"/>
          </w:tcPr>
          <w:p w:rsidR="00D30D31" w:rsidRPr="000D76C1" w:rsidRDefault="00D30D31" w:rsidP="001017C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C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D30D31" w:rsidRPr="000D76C1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30D31" w:rsidRPr="00ED3F69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D30D31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D30D31" w:rsidRPr="00ED3F69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D30D31" w:rsidRPr="00ED3F69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D30D31" w:rsidRPr="00ED3F69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D30D31" w:rsidRPr="00ED3F69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D30D31" w:rsidRPr="00ED3F69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D30D31" w:rsidRPr="00ED3F69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D30D31" w:rsidRPr="00ED3F69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D30D31" w:rsidRPr="00ED3F69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D30D31" w:rsidRPr="00ED3F69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D30D31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D30D31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D30D31" w:rsidRPr="00ED3F69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D30D31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30D31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30D31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30D31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30D31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30D31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30D31" w:rsidRPr="000D76C1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r w:rsidRPr="000D76C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рабочей </w:t>
      </w:r>
      <w:r w:rsidRPr="000D76C1">
        <w:rPr>
          <w:rFonts w:ascii="Times New Roman" w:hAnsi="Times New Roman" w:cs="Times New Roman"/>
          <w:b/>
          <w:caps/>
          <w:sz w:val="28"/>
          <w:szCs w:val="28"/>
        </w:rPr>
        <w:t>ПРОГРАММЫ УЧЕБНОЙ дИСЦИПЛИНЫ</w:t>
      </w:r>
    </w:p>
    <w:p w:rsidR="00D30D31" w:rsidRPr="000D76C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D30D31" w:rsidRPr="000D76C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D30D31" w:rsidRPr="00731A36" w:rsidRDefault="00D30D31" w:rsidP="00D30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</w:t>
      </w:r>
      <w:r w:rsidRPr="000D76C1">
        <w:rPr>
          <w:rFonts w:ascii="Times New Roman" w:hAnsi="Times New Roman" w:cs="Times New Roman"/>
          <w:sz w:val="28"/>
          <w:szCs w:val="28"/>
        </w:rPr>
        <w:t>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Pr="000D76C1">
        <w:rPr>
          <w:rFonts w:ascii="Times New Roman" w:hAnsi="Times New Roman" w:cs="Times New Roman"/>
          <w:sz w:val="28"/>
          <w:szCs w:val="28"/>
        </w:rPr>
        <w:t xml:space="preserve"> является частью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и предназначена для подготовки квалифицированных рабочих, служащих в соответствии с</w:t>
      </w:r>
      <w:r w:rsidRPr="000D76C1">
        <w:rPr>
          <w:rFonts w:ascii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 xml:space="preserve"> СПО по профессии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41.01.02 Парикмахер </w:t>
      </w:r>
      <w:r>
        <w:rPr>
          <w:rFonts w:ascii="Times New Roman" w:hAnsi="Times New Roman" w:cs="Times New Roman"/>
          <w:sz w:val="28"/>
          <w:szCs w:val="28"/>
        </w:rPr>
        <w:t>в части реализации программы среднего общего образования.</w:t>
      </w:r>
    </w:p>
    <w:p w:rsidR="00D30D31" w:rsidRPr="000D76C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1.2. Место дисциплины в стр</w:t>
      </w:r>
      <w:r w:rsidR="008D39F2">
        <w:rPr>
          <w:rFonts w:ascii="Times New Roman" w:hAnsi="Times New Roman" w:cs="Times New Roman"/>
          <w:b/>
          <w:sz w:val="28"/>
          <w:szCs w:val="28"/>
        </w:rPr>
        <w:t>уктуре</w:t>
      </w:r>
      <w:r w:rsidRPr="000D76C1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программы: </w:t>
      </w:r>
      <w:r w:rsidRPr="000D76C1">
        <w:rPr>
          <w:rFonts w:ascii="Times New Roman" w:hAnsi="Times New Roman" w:cs="Times New Roman"/>
          <w:sz w:val="28"/>
          <w:szCs w:val="28"/>
        </w:rPr>
        <w:t xml:space="preserve"> дисциплина</w:t>
      </w:r>
      <w:r>
        <w:rPr>
          <w:rFonts w:ascii="Times New Roman" w:hAnsi="Times New Roman" w:cs="Times New Roman"/>
          <w:sz w:val="28"/>
          <w:szCs w:val="28"/>
        </w:rPr>
        <w:t xml:space="preserve"> входит в общеобразовательный учебный цикл</w:t>
      </w:r>
      <w:r w:rsidRPr="000D76C1">
        <w:rPr>
          <w:rFonts w:ascii="Times New Roman" w:hAnsi="Times New Roman" w:cs="Times New Roman"/>
          <w:sz w:val="28"/>
          <w:szCs w:val="28"/>
        </w:rPr>
        <w:t>.</w:t>
      </w: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30D31" w:rsidRPr="005E7C73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«Русский </w:t>
      </w:r>
      <w:r>
        <w:rPr>
          <w:rFonts w:ascii="Times New Roman" w:hAnsi="Times New Roman" w:cs="Times New Roman"/>
          <w:sz w:val="28"/>
          <w:szCs w:val="28"/>
        </w:rPr>
        <w:t>язык»</w:t>
      </w:r>
      <w:r w:rsidRPr="005E7C73">
        <w:rPr>
          <w:rFonts w:ascii="Times New Roman" w:hAnsi="Times New Roman" w:cs="Times New Roman"/>
          <w:sz w:val="28"/>
          <w:szCs w:val="28"/>
        </w:rPr>
        <w:t xml:space="preserve"> обеспечивает достижение студентами следующих </w:t>
      </w:r>
      <w:r w:rsidRPr="005E7C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D30D31" w:rsidRPr="005E7C73" w:rsidRDefault="00D30D31" w:rsidP="00D30D31">
      <w:pPr>
        <w:pStyle w:val="Default"/>
        <w:rPr>
          <w:sz w:val="28"/>
          <w:szCs w:val="28"/>
        </w:rPr>
      </w:pPr>
      <w:r w:rsidRPr="005E7C73">
        <w:rPr>
          <w:b/>
          <w:bCs/>
          <w:i/>
          <w:iCs/>
          <w:sz w:val="28"/>
          <w:szCs w:val="28"/>
        </w:rPr>
        <w:t>личностных:</w:t>
      </w:r>
    </w:p>
    <w:p w:rsidR="00D30D31" w:rsidRPr="005E7C73" w:rsidRDefault="00D30D31" w:rsidP="00D30D31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>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D30D31" w:rsidRPr="005E7C73" w:rsidRDefault="00D30D31" w:rsidP="00D30D31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> понимание       роли родного языка как  основы успешной социализации личности;</w:t>
      </w:r>
    </w:p>
    <w:p w:rsidR="00D30D31" w:rsidRPr="005E7C73" w:rsidRDefault="00D30D31" w:rsidP="00D30D31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 xml:space="preserve"> осознание эстетической ценности, потребности сохранить чистоту русского языка как явления национальной культуры; </w:t>
      </w:r>
    </w:p>
    <w:p w:rsidR="00D30D31" w:rsidRPr="005E7C73" w:rsidRDefault="00D30D31" w:rsidP="00D30D31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>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30D31" w:rsidRPr="005E7C73" w:rsidRDefault="00D30D31" w:rsidP="00D30D31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>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D30D31" w:rsidRPr="005E7C73" w:rsidRDefault="00D30D31" w:rsidP="00D30D31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> готовность и способность к самостоятельной, творческой и ответственной деятельности;</w:t>
      </w:r>
    </w:p>
    <w:p w:rsidR="00D30D31" w:rsidRPr="005E7C73" w:rsidRDefault="00D30D31" w:rsidP="00D30D31">
      <w:pPr>
        <w:pStyle w:val="Default"/>
        <w:rPr>
          <w:sz w:val="28"/>
          <w:szCs w:val="28"/>
        </w:rPr>
      </w:pPr>
      <w:r w:rsidRPr="005E7C73">
        <w:rPr>
          <w:sz w:val="28"/>
          <w:szCs w:val="28"/>
        </w:rPr>
        <w:t> способность к самооценке на основе наблюдения за собственной речью, потребность речевого самосовершенствования;</w:t>
      </w:r>
    </w:p>
    <w:p w:rsidR="00D30D31" w:rsidRPr="005E7C73" w:rsidRDefault="00D30D31" w:rsidP="00D30D31">
      <w:pPr>
        <w:pStyle w:val="Default"/>
        <w:rPr>
          <w:sz w:val="28"/>
          <w:szCs w:val="28"/>
        </w:rPr>
      </w:pPr>
    </w:p>
    <w:p w:rsidR="00D30D31" w:rsidRPr="005E7C73" w:rsidRDefault="00D30D31" w:rsidP="00D30D31">
      <w:pPr>
        <w:pStyle w:val="Default"/>
        <w:rPr>
          <w:sz w:val="28"/>
          <w:szCs w:val="28"/>
        </w:rPr>
      </w:pPr>
      <w:proofErr w:type="spellStart"/>
      <w:r w:rsidRPr="005E7C73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5E7C73">
        <w:rPr>
          <w:b/>
          <w:bCs/>
          <w:i/>
          <w:iCs/>
          <w:sz w:val="28"/>
          <w:szCs w:val="28"/>
        </w:rPr>
        <w:t>:</w:t>
      </w:r>
    </w:p>
    <w:p w:rsidR="00D30D31" w:rsidRPr="005E7C73" w:rsidRDefault="00D30D31" w:rsidP="00D30D31">
      <w:pPr>
        <w:pStyle w:val="Default"/>
        <w:spacing w:after="58"/>
        <w:rPr>
          <w:sz w:val="28"/>
          <w:szCs w:val="28"/>
        </w:rPr>
      </w:pPr>
      <w:r w:rsidRPr="005E7C73">
        <w:rPr>
          <w:sz w:val="28"/>
          <w:szCs w:val="28"/>
        </w:rPr>
        <w:lastRenderedPageBreak/>
        <w:t xml:space="preserve"> владение всеми видами речевой деятельности: </w:t>
      </w:r>
      <w:proofErr w:type="spellStart"/>
      <w:r w:rsidRPr="005E7C73">
        <w:rPr>
          <w:sz w:val="28"/>
          <w:szCs w:val="28"/>
        </w:rPr>
        <w:t>аудированием</w:t>
      </w:r>
      <w:proofErr w:type="spellEnd"/>
      <w:r w:rsidRPr="005E7C73">
        <w:rPr>
          <w:sz w:val="28"/>
          <w:szCs w:val="28"/>
        </w:rPr>
        <w:t>, чтением (пониманием), говорением, письмом;</w:t>
      </w:r>
    </w:p>
    <w:p w:rsidR="00D30D31" w:rsidRPr="005E7C73" w:rsidRDefault="00D30D31" w:rsidP="00D30D31">
      <w:pPr>
        <w:pStyle w:val="Default"/>
        <w:spacing w:after="58"/>
        <w:rPr>
          <w:sz w:val="28"/>
          <w:szCs w:val="28"/>
        </w:rPr>
      </w:pPr>
      <w:r w:rsidRPr="005E7C73">
        <w:rPr>
          <w:sz w:val="28"/>
          <w:szCs w:val="28"/>
        </w:rPr>
        <w:t xml:space="preserve"> владение языковыми средствами </w:t>
      </w:r>
      <w:proofErr w:type="gramStart"/>
      <w:r w:rsidRPr="005E7C73">
        <w:rPr>
          <w:sz w:val="28"/>
          <w:szCs w:val="28"/>
        </w:rPr>
        <w:t>–у</w:t>
      </w:r>
      <w:proofErr w:type="gramEnd"/>
      <w:r w:rsidRPr="005E7C73">
        <w:rPr>
          <w:sz w:val="28"/>
          <w:szCs w:val="28"/>
        </w:rPr>
        <w:t xml:space="preserve">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5E7C73">
        <w:rPr>
          <w:sz w:val="28"/>
          <w:szCs w:val="28"/>
        </w:rPr>
        <w:t>межпредметном</w:t>
      </w:r>
      <w:proofErr w:type="spellEnd"/>
      <w:r w:rsidRPr="005E7C73">
        <w:rPr>
          <w:sz w:val="28"/>
          <w:szCs w:val="28"/>
        </w:rPr>
        <w:t xml:space="preserve"> уровне; </w:t>
      </w:r>
    </w:p>
    <w:p w:rsidR="00D30D31" w:rsidRPr="005E7C73" w:rsidRDefault="00D30D31" w:rsidP="00D30D31">
      <w:pPr>
        <w:pStyle w:val="Default"/>
        <w:spacing w:after="58"/>
        <w:rPr>
          <w:sz w:val="28"/>
          <w:szCs w:val="28"/>
        </w:rPr>
      </w:pPr>
      <w:r w:rsidRPr="005E7C73">
        <w:rPr>
          <w:sz w:val="28"/>
          <w:szCs w:val="28"/>
        </w:rPr>
        <w:t xml:space="preserve">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D30D31" w:rsidRPr="005E7C73" w:rsidRDefault="00D30D31" w:rsidP="00D30D31">
      <w:pPr>
        <w:pStyle w:val="Default"/>
        <w:spacing w:after="58"/>
        <w:rPr>
          <w:sz w:val="28"/>
          <w:szCs w:val="28"/>
        </w:rPr>
      </w:pPr>
      <w:r w:rsidRPr="005E7C73">
        <w:rPr>
          <w:sz w:val="28"/>
          <w:szCs w:val="28"/>
        </w:rPr>
        <w:t> овладение нормами речевого поведения в различных ситуациях межличностного и межкультурного общения</w:t>
      </w:r>
      <w:proofErr w:type="gramStart"/>
      <w:r w:rsidRPr="005E7C73">
        <w:rPr>
          <w:sz w:val="28"/>
          <w:szCs w:val="28"/>
        </w:rPr>
        <w:t>.;</w:t>
      </w:r>
      <w:proofErr w:type="gramEnd"/>
    </w:p>
    <w:p w:rsidR="00D30D31" w:rsidRPr="005E7C73" w:rsidRDefault="00D30D31" w:rsidP="00D30D31">
      <w:pPr>
        <w:pStyle w:val="Default"/>
        <w:rPr>
          <w:sz w:val="28"/>
          <w:szCs w:val="28"/>
        </w:rPr>
      </w:pPr>
      <w:r w:rsidRPr="005E7C73">
        <w:rPr>
          <w:sz w:val="28"/>
          <w:szCs w:val="28"/>
        </w:rPr>
        <w:t xml:space="preserve"> готовность и способность к самостоятельной информационно-познавательной деятельности, включая умение ориентироваться в </w:t>
      </w:r>
      <w:proofErr w:type="gramStart"/>
      <w:r w:rsidRPr="005E7C73">
        <w:rPr>
          <w:sz w:val="28"/>
          <w:szCs w:val="28"/>
        </w:rPr>
        <w:t>различных</w:t>
      </w:r>
      <w:proofErr w:type="gramEnd"/>
      <w:r w:rsidRPr="005E7C73">
        <w:rPr>
          <w:sz w:val="28"/>
          <w:szCs w:val="28"/>
        </w:rPr>
        <w:t xml:space="preserve"> </w:t>
      </w:r>
    </w:p>
    <w:p w:rsidR="00D30D31" w:rsidRPr="00D30D31" w:rsidRDefault="00D30D31" w:rsidP="00D30D31">
      <w:pPr>
        <w:pStyle w:val="Default"/>
        <w:rPr>
          <w:sz w:val="28"/>
          <w:szCs w:val="28"/>
        </w:rPr>
      </w:pPr>
      <w:r w:rsidRPr="005E7C73">
        <w:rPr>
          <w:sz w:val="28"/>
          <w:szCs w:val="28"/>
        </w:rPr>
        <w:t xml:space="preserve"> </w:t>
      </w:r>
      <w:proofErr w:type="gramStart"/>
      <w:r w:rsidRPr="005E7C73">
        <w:rPr>
          <w:color w:val="auto"/>
          <w:sz w:val="28"/>
          <w:szCs w:val="28"/>
        </w:rPr>
        <w:t>источниках</w:t>
      </w:r>
      <w:proofErr w:type="gramEnd"/>
      <w:r w:rsidRPr="005E7C73">
        <w:rPr>
          <w:color w:val="auto"/>
          <w:sz w:val="28"/>
          <w:szCs w:val="28"/>
        </w:rPr>
        <w:t xml:space="preserve"> информации, критически оценивать и интерпретировать информацию, получаемую из различных источников;</w:t>
      </w:r>
    </w:p>
    <w:p w:rsidR="00D30D31" w:rsidRPr="005E7C73" w:rsidRDefault="00D30D31" w:rsidP="00D30D31">
      <w:pPr>
        <w:pStyle w:val="Default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 xml:space="preserve">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</w:t>
      </w:r>
      <w:proofErr w:type="gramStart"/>
      <w:r w:rsidRPr="005E7C73">
        <w:rPr>
          <w:color w:val="auto"/>
          <w:sz w:val="28"/>
          <w:szCs w:val="28"/>
        </w:rPr>
        <w:t>–И</w:t>
      </w:r>
      <w:proofErr w:type="gramEnd"/>
      <w:r w:rsidRPr="005E7C73">
        <w:rPr>
          <w:color w:val="auto"/>
          <w:sz w:val="28"/>
          <w:szCs w:val="28"/>
        </w:rPr>
        <w:t>КТ) для решении когнитивных, коммуникативных и организационных задач в процессе изучения русского языка;</w:t>
      </w:r>
    </w:p>
    <w:p w:rsidR="00D30D31" w:rsidRPr="005E7C73" w:rsidRDefault="00D30D31" w:rsidP="00D30D31">
      <w:pPr>
        <w:pStyle w:val="Default"/>
        <w:rPr>
          <w:color w:val="auto"/>
          <w:sz w:val="28"/>
          <w:szCs w:val="28"/>
        </w:rPr>
      </w:pPr>
    </w:p>
    <w:p w:rsidR="00D30D31" w:rsidRPr="005E7C73" w:rsidRDefault="00D30D31" w:rsidP="00D30D31">
      <w:pPr>
        <w:pStyle w:val="Default"/>
        <w:rPr>
          <w:color w:val="auto"/>
          <w:sz w:val="28"/>
          <w:szCs w:val="28"/>
        </w:rPr>
      </w:pPr>
      <w:r w:rsidRPr="005E7C73">
        <w:rPr>
          <w:b/>
          <w:bCs/>
          <w:i/>
          <w:iCs/>
          <w:color w:val="auto"/>
          <w:sz w:val="28"/>
          <w:szCs w:val="28"/>
        </w:rPr>
        <w:t>предметных:</w:t>
      </w:r>
    </w:p>
    <w:p w:rsidR="00D30D31" w:rsidRPr="005E7C73" w:rsidRDefault="00D30D31" w:rsidP="00D30D31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 xml:space="preserve"> </w:t>
      </w:r>
      <w:proofErr w:type="spellStart"/>
      <w:r w:rsidRPr="005E7C73">
        <w:rPr>
          <w:color w:val="auto"/>
          <w:sz w:val="28"/>
          <w:szCs w:val="28"/>
        </w:rPr>
        <w:t>сформированность</w:t>
      </w:r>
      <w:proofErr w:type="spellEnd"/>
      <w:r w:rsidRPr="005E7C73">
        <w:rPr>
          <w:color w:val="auto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D30D31" w:rsidRPr="005E7C73" w:rsidRDefault="00D30D31" w:rsidP="00D30D31">
      <w:pPr>
        <w:pStyle w:val="Default"/>
        <w:spacing w:after="55"/>
        <w:rPr>
          <w:color w:val="auto"/>
          <w:sz w:val="28"/>
          <w:szCs w:val="28"/>
        </w:rPr>
      </w:pPr>
      <w:proofErr w:type="gramStart"/>
      <w:r w:rsidRPr="005E7C73">
        <w:rPr>
          <w:color w:val="auto"/>
          <w:sz w:val="28"/>
          <w:szCs w:val="28"/>
        </w:rPr>
        <w:t xml:space="preserve"> </w:t>
      </w:r>
      <w:proofErr w:type="spellStart"/>
      <w:r w:rsidRPr="005E7C73">
        <w:rPr>
          <w:color w:val="auto"/>
          <w:sz w:val="28"/>
          <w:szCs w:val="28"/>
        </w:rPr>
        <w:t>сформированность</w:t>
      </w:r>
      <w:proofErr w:type="spellEnd"/>
      <w:r w:rsidRPr="005E7C73">
        <w:rPr>
          <w:color w:val="auto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D30D31" w:rsidRPr="005E7C73" w:rsidRDefault="00D30D31" w:rsidP="00D30D31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владение навыками самоанализа и самооценки на основе наблюдений за собственной речью;</w:t>
      </w:r>
    </w:p>
    <w:p w:rsidR="00D30D31" w:rsidRPr="005E7C73" w:rsidRDefault="00D30D31" w:rsidP="00D30D31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владение умением анализировать текст с точки зрения наличия в нём явной и скрытой, основной и второстепенной информации;</w:t>
      </w:r>
    </w:p>
    <w:p w:rsidR="00D30D31" w:rsidRPr="005E7C73" w:rsidRDefault="00D30D31" w:rsidP="00D30D31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 xml:space="preserve"> владение умением </w:t>
      </w:r>
      <w:proofErr w:type="spellStart"/>
      <w:r w:rsidRPr="005E7C73">
        <w:rPr>
          <w:color w:val="auto"/>
          <w:sz w:val="28"/>
          <w:szCs w:val="28"/>
        </w:rPr>
        <w:t>представлятьтексты</w:t>
      </w:r>
      <w:proofErr w:type="spellEnd"/>
      <w:r w:rsidRPr="005E7C73">
        <w:rPr>
          <w:color w:val="auto"/>
          <w:sz w:val="28"/>
          <w:szCs w:val="28"/>
        </w:rPr>
        <w:t xml:space="preserve"> в виде тезисов, конспектов, аннотаций, рефератов, сочинений различных жанров;</w:t>
      </w:r>
    </w:p>
    <w:p w:rsidR="00D30D31" w:rsidRPr="005E7C73" w:rsidRDefault="00D30D31" w:rsidP="00D30D31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 xml:space="preserve"> </w:t>
      </w:r>
      <w:proofErr w:type="spellStart"/>
      <w:r w:rsidRPr="005E7C73">
        <w:rPr>
          <w:color w:val="auto"/>
          <w:sz w:val="28"/>
          <w:szCs w:val="28"/>
        </w:rPr>
        <w:t>сформированность</w:t>
      </w:r>
      <w:proofErr w:type="spellEnd"/>
      <w:r w:rsidRPr="005E7C73">
        <w:rPr>
          <w:color w:val="auto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D30D31" w:rsidRPr="005E7C73" w:rsidRDefault="00D30D31" w:rsidP="00D30D31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 xml:space="preserve"> </w:t>
      </w:r>
      <w:proofErr w:type="spellStart"/>
      <w:r w:rsidRPr="005E7C73">
        <w:rPr>
          <w:color w:val="auto"/>
          <w:sz w:val="28"/>
          <w:szCs w:val="28"/>
        </w:rPr>
        <w:t>сформированность</w:t>
      </w:r>
      <w:proofErr w:type="spellEnd"/>
      <w:r w:rsidRPr="005E7C73">
        <w:rPr>
          <w:color w:val="auto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5E7C73">
        <w:rPr>
          <w:color w:val="auto"/>
          <w:sz w:val="28"/>
          <w:szCs w:val="28"/>
        </w:rPr>
        <w:t>кст тв</w:t>
      </w:r>
      <w:proofErr w:type="gramEnd"/>
      <w:r w:rsidRPr="005E7C73">
        <w:rPr>
          <w:color w:val="auto"/>
          <w:sz w:val="28"/>
          <w:szCs w:val="28"/>
        </w:rPr>
        <w:t>орчества писателя в процессе анализа текста;</w:t>
      </w:r>
    </w:p>
    <w:p w:rsidR="00D30D31" w:rsidRPr="005E7C73" w:rsidRDefault="00D30D31" w:rsidP="00D30D31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способность выявлять в художественных текстах образы, темы и проблемы</w:t>
      </w:r>
      <w:r>
        <w:rPr>
          <w:color w:val="auto"/>
          <w:sz w:val="28"/>
          <w:szCs w:val="28"/>
        </w:rPr>
        <w:t xml:space="preserve"> </w:t>
      </w:r>
      <w:r w:rsidRPr="005E7C73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 w:rsidRPr="005E7C73">
        <w:rPr>
          <w:color w:val="auto"/>
          <w:sz w:val="28"/>
          <w:szCs w:val="28"/>
        </w:rPr>
        <w:t>выражать своё отношение к теме, проблеме текста в развёрнутых аргументированных устных и письменных высказываниях;</w:t>
      </w:r>
    </w:p>
    <w:p w:rsidR="00D30D31" w:rsidRPr="005E7C73" w:rsidRDefault="00D30D31" w:rsidP="00D30D31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lastRenderedPageBreak/>
        <w:t> 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30D31" w:rsidRDefault="00D30D31" w:rsidP="00D30D31">
      <w:pPr>
        <w:pStyle w:val="Default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 xml:space="preserve"> </w:t>
      </w:r>
      <w:proofErr w:type="spellStart"/>
      <w:r w:rsidRPr="005E7C73">
        <w:rPr>
          <w:color w:val="auto"/>
          <w:sz w:val="28"/>
          <w:szCs w:val="28"/>
        </w:rPr>
        <w:t>сформированность</w:t>
      </w:r>
      <w:proofErr w:type="spellEnd"/>
      <w:r w:rsidRPr="005E7C73">
        <w:rPr>
          <w:color w:val="auto"/>
          <w:sz w:val="28"/>
          <w:szCs w:val="28"/>
        </w:rPr>
        <w:t xml:space="preserve"> представлений о системе стилей языка художественной литературы</w:t>
      </w:r>
      <w:r>
        <w:rPr>
          <w:color w:val="auto"/>
          <w:sz w:val="28"/>
          <w:szCs w:val="28"/>
        </w:rPr>
        <w:t>.</w:t>
      </w:r>
    </w:p>
    <w:p w:rsidR="00D30D31" w:rsidRDefault="00D30D31" w:rsidP="00D30D31">
      <w:pPr>
        <w:pStyle w:val="Default"/>
        <w:rPr>
          <w:color w:val="auto"/>
          <w:sz w:val="28"/>
          <w:szCs w:val="28"/>
        </w:rPr>
      </w:pPr>
    </w:p>
    <w:p w:rsidR="00D30D31" w:rsidRDefault="00D30D31" w:rsidP="00D30D31">
      <w:pPr>
        <w:pStyle w:val="Default"/>
        <w:rPr>
          <w:color w:val="auto"/>
          <w:sz w:val="28"/>
          <w:szCs w:val="28"/>
        </w:rPr>
      </w:pPr>
    </w:p>
    <w:p w:rsidR="00D30D31" w:rsidRDefault="00D30D31" w:rsidP="00D30D31">
      <w:pPr>
        <w:pStyle w:val="Default"/>
        <w:rPr>
          <w:color w:val="auto"/>
          <w:sz w:val="28"/>
          <w:szCs w:val="28"/>
        </w:rPr>
      </w:pPr>
    </w:p>
    <w:p w:rsidR="00D30D31" w:rsidRDefault="00D30D31" w:rsidP="00D30D31">
      <w:pPr>
        <w:pStyle w:val="Default"/>
        <w:rPr>
          <w:color w:val="auto"/>
          <w:sz w:val="28"/>
          <w:szCs w:val="28"/>
        </w:rPr>
      </w:pPr>
    </w:p>
    <w:p w:rsidR="00D30D31" w:rsidRDefault="00D30D31" w:rsidP="00D30D31">
      <w:pPr>
        <w:pStyle w:val="Default"/>
        <w:rPr>
          <w:color w:val="auto"/>
          <w:sz w:val="28"/>
          <w:szCs w:val="28"/>
        </w:rPr>
      </w:pPr>
    </w:p>
    <w:p w:rsidR="00D30D31" w:rsidRDefault="00D30D31" w:rsidP="00D30D31">
      <w:pPr>
        <w:pStyle w:val="Default"/>
        <w:rPr>
          <w:color w:val="auto"/>
          <w:sz w:val="28"/>
          <w:szCs w:val="28"/>
        </w:rPr>
      </w:pPr>
    </w:p>
    <w:p w:rsidR="00D30D31" w:rsidRDefault="00D30D31" w:rsidP="00D30D31">
      <w:pPr>
        <w:pStyle w:val="Default"/>
        <w:rPr>
          <w:color w:val="auto"/>
          <w:sz w:val="28"/>
          <w:szCs w:val="28"/>
        </w:rPr>
      </w:pPr>
    </w:p>
    <w:p w:rsidR="00D30D31" w:rsidRPr="005E7C73" w:rsidRDefault="00D30D31" w:rsidP="00D30D31">
      <w:pPr>
        <w:pStyle w:val="Default"/>
        <w:rPr>
          <w:color w:val="auto"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D31" w:rsidRPr="001E6147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6147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D30D31" w:rsidRPr="001E6147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14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D30D31" w:rsidRPr="001E6147" w:rsidTr="001017C8">
        <w:trPr>
          <w:trHeight w:val="460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D31" w:rsidRPr="001E6147" w:rsidRDefault="00D30D31" w:rsidP="0010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D31" w:rsidRPr="001E6147" w:rsidRDefault="00D30D31" w:rsidP="001017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30D31" w:rsidRPr="001E6147" w:rsidTr="001017C8">
        <w:trPr>
          <w:trHeight w:val="285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D31" w:rsidRPr="001E6147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D31" w:rsidRPr="001E6147" w:rsidRDefault="00D30D31" w:rsidP="00101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D30D31" w:rsidRPr="001E6147" w:rsidTr="001017C8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D31" w:rsidRPr="001E6147" w:rsidRDefault="00D30D31" w:rsidP="00101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D31" w:rsidRPr="00DB2110" w:rsidRDefault="00D30D31" w:rsidP="00101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114</w:t>
            </w:r>
          </w:p>
        </w:tc>
      </w:tr>
      <w:tr w:rsidR="0011424F" w:rsidRPr="001E6147" w:rsidTr="0011424F">
        <w:trPr>
          <w:trHeight w:val="182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24F" w:rsidRPr="0011424F" w:rsidRDefault="0011424F" w:rsidP="00101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</w:t>
            </w:r>
            <w:r w:rsidRPr="0011424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24F" w:rsidRDefault="0011424F" w:rsidP="00101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1424F" w:rsidRPr="001E6147" w:rsidTr="0011424F">
        <w:trPr>
          <w:trHeight w:val="273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24F" w:rsidRPr="0011424F" w:rsidRDefault="0011424F" w:rsidP="001017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1424F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24F" w:rsidRPr="0011424F" w:rsidRDefault="0011424F" w:rsidP="001017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424F"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D30D31" w:rsidRPr="001E6147" w:rsidTr="001017C8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D31" w:rsidRPr="001E6147" w:rsidRDefault="00D30D31" w:rsidP="001017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D31" w:rsidRPr="001E6147" w:rsidRDefault="00D30D31" w:rsidP="001017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49</w:t>
            </w:r>
          </w:p>
        </w:tc>
      </w:tr>
      <w:tr w:rsidR="00D30D31" w:rsidRPr="001E6147" w:rsidTr="001017C8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D31" w:rsidRPr="001E6147" w:rsidRDefault="00D30D31" w:rsidP="001017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D31" w:rsidRPr="001E6147" w:rsidRDefault="00D30D31" w:rsidP="001017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D30D31" w:rsidRPr="001E6147" w:rsidTr="001017C8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D31" w:rsidRPr="001E6147" w:rsidRDefault="00D30D31" w:rsidP="001017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D31" w:rsidRPr="001E6147" w:rsidRDefault="00D30D31" w:rsidP="00101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58</w:t>
            </w:r>
          </w:p>
        </w:tc>
      </w:tr>
      <w:tr w:rsidR="00D30D31" w:rsidRPr="001E6147" w:rsidTr="001017C8">
        <w:trPr>
          <w:jc w:val="center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D31" w:rsidRPr="001E6147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</w:t>
            </w:r>
            <w:r w:rsidRPr="001E61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аттестация в форме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E61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письменного экзамена. </w:t>
            </w:r>
          </w:p>
        </w:tc>
      </w:tr>
    </w:tbl>
    <w:p w:rsidR="00D30D31" w:rsidRPr="001E6147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0D31" w:rsidRPr="001E6147" w:rsidRDefault="00D30D31" w:rsidP="00D30D31">
      <w:pPr>
        <w:rPr>
          <w:rFonts w:ascii="Times New Roman" w:hAnsi="Times New Roman" w:cs="Times New Roman"/>
          <w:sz w:val="28"/>
          <w:szCs w:val="28"/>
        </w:rPr>
      </w:pPr>
    </w:p>
    <w:p w:rsidR="00D30D31" w:rsidRDefault="00D30D31" w:rsidP="00D30D31">
      <w:pPr>
        <w:rPr>
          <w:rFonts w:ascii="Times New Roman" w:hAnsi="Times New Roman" w:cs="Times New Roman"/>
          <w:sz w:val="20"/>
          <w:szCs w:val="20"/>
        </w:rPr>
      </w:pPr>
    </w:p>
    <w:p w:rsidR="00D30D31" w:rsidRDefault="00D30D31" w:rsidP="00D30D31">
      <w:pPr>
        <w:rPr>
          <w:rFonts w:ascii="Times New Roman" w:hAnsi="Times New Roman" w:cs="Times New Roman"/>
          <w:sz w:val="20"/>
          <w:szCs w:val="20"/>
        </w:rPr>
      </w:pPr>
    </w:p>
    <w:p w:rsidR="00D30D31" w:rsidRDefault="00D30D31" w:rsidP="00D30D31">
      <w:pPr>
        <w:rPr>
          <w:rFonts w:ascii="Times New Roman" w:hAnsi="Times New Roman" w:cs="Times New Roman"/>
          <w:sz w:val="20"/>
          <w:szCs w:val="20"/>
        </w:rPr>
      </w:pPr>
    </w:p>
    <w:p w:rsidR="00D30D31" w:rsidRDefault="00D30D31" w:rsidP="00D30D31">
      <w:pPr>
        <w:rPr>
          <w:rFonts w:ascii="Times New Roman" w:hAnsi="Times New Roman" w:cs="Times New Roman"/>
          <w:sz w:val="20"/>
          <w:szCs w:val="20"/>
        </w:rPr>
      </w:pPr>
    </w:p>
    <w:p w:rsidR="00D30D31" w:rsidRDefault="00D30D31" w:rsidP="00D30D31">
      <w:pPr>
        <w:rPr>
          <w:rFonts w:ascii="Times New Roman" w:hAnsi="Times New Roman" w:cs="Times New Roman"/>
          <w:sz w:val="20"/>
          <w:szCs w:val="20"/>
        </w:rPr>
      </w:pPr>
    </w:p>
    <w:p w:rsidR="00D30D31" w:rsidRDefault="00D30D31" w:rsidP="00D30D31">
      <w:pPr>
        <w:rPr>
          <w:rFonts w:ascii="Times New Roman" w:hAnsi="Times New Roman" w:cs="Times New Roman"/>
          <w:sz w:val="20"/>
          <w:szCs w:val="20"/>
        </w:rPr>
      </w:pPr>
    </w:p>
    <w:p w:rsidR="00D30D31" w:rsidRDefault="00D30D31" w:rsidP="00D30D31">
      <w:pPr>
        <w:rPr>
          <w:rFonts w:ascii="Times New Roman" w:hAnsi="Times New Roman" w:cs="Times New Roman"/>
          <w:sz w:val="20"/>
          <w:szCs w:val="20"/>
        </w:rPr>
      </w:pPr>
    </w:p>
    <w:p w:rsidR="00D30D31" w:rsidRDefault="00D30D31" w:rsidP="00D30D31">
      <w:pPr>
        <w:rPr>
          <w:rFonts w:ascii="Times New Roman" w:hAnsi="Times New Roman" w:cs="Times New Roman"/>
          <w:sz w:val="20"/>
          <w:szCs w:val="20"/>
        </w:rPr>
      </w:pPr>
    </w:p>
    <w:p w:rsidR="00D30D31" w:rsidRDefault="00D30D31" w:rsidP="00D30D31">
      <w:pPr>
        <w:rPr>
          <w:rFonts w:ascii="Times New Roman" w:hAnsi="Times New Roman" w:cs="Times New Roman"/>
          <w:sz w:val="20"/>
          <w:szCs w:val="20"/>
        </w:rPr>
      </w:pPr>
    </w:p>
    <w:p w:rsidR="00D30D31" w:rsidRDefault="00D30D31" w:rsidP="00D30D31">
      <w:pPr>
        <w:rPr>
          <w:rFonts w:ascii="Times New Roman" w:hAnsi="Times New Roman" w:cs="Times New Roman"/>
          <w:sz w:val="20"/>
          <w:szCs w:val="20"/>
        </w:rPr>
      </w:pPr>
    </w:p>
    <w:p w:rsidR="00D30D31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D30D31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D30D31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D30D31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D30D31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D30D31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D30D31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D30D31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D30D31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D30D31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D30D31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D30D31" w:rsidRDefault="00D30D31" w:rsidP="00D30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D30D31">
          <w:pgSz w:w="11906" w:h="16838"/>
          <w:pgMar w:top="1134" w:right="851" w:bottom="1134" w:left="1701" w:header="709" w:footer="709" w:gutter="0"/>
          <w:cols w:space="720"/>
        </w:sectPr>
      </w:pPr>
    </w:p>
    <w:p w:rsidR="00D30D31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</w:rPr>
        <w:lastRenderedPageBreak/>
        <w:t>2.2. Тематический план и содержание учебной дисциплины Русский язык</w:t>
      </w:r>
    </w:p>
    <w:p w:rsidR="00D30D31" w:rsidRDefault="00D30D31" w:rsidP="00D30D3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1490"/>
        <w:gridCol w:w="33"/>
        <w:gridCol w:w="7609"/>
        <w:gridCol w:w="1109"/>
        <w:gridCol w:w="1535"/>
      </w:tblGrid>
      <w:tr w:rsidR="00D30D31" w:rsidTr="001017C8">
        <w:trPr>
          <w:trHeight w:val="2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highlight w:val="red"/>
              </w:rPr>
            </w:pPr>
          </w:p>
          <w:p w:rsidR="00D30D31" w:rsidRPr="007230B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30B0">
              <w:rPr>
                <w:b/>
                <w:bCs/>
                <w:sz w:val="20"/>
                <w:szCs w:val="20"/>
              </w:rPr>
              <w:t>Введение</w:t>
            </w:r>
          </w:p>
          <w:p w:rsidR="00D30D31" w:rsidRPr="00ED491F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highlight w:val="red"/>
              </w:rPr>
            </w:pPr>
            <w:r w:rsidRPr="007230B0">
              <w:rPr>
                <w:b/>
                <w:bCs/>
                <w:sz w:val="20"/>
                <w:szCs w:val="20"/>
              </w:rPr>
              <w:t>2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ED491F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81304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Pr="00B71E5E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highlight w:val="lightGray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31" w:rsidRPr="00ED491F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547B">
              <w:rPr>
                <w:rFonts w:ascii="Times New Roman" w:hAnsi="Times New Roman" w:cs="Times New Roman"/>
                <w:sz w:val="20"/>
                <w:szCs w:val="20"/>
              </w:rPr>
              <w:t>1.Язык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как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сновные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уровни языка.</w:t>
            </w:r>
          </w:p>
          <w:p w:rsidR="00D30D31" w:rsidRPr="00C2547B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B04">
              <w:rPr>
                <w:rStyle w:val="FontStyle54"/>
                <w:sz w:val="20"/>
                <w:szCs w:val="20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</w:t>
            </w:r>
            <w:r w:rsidRPr="00880C5B">
              <w:rPr>
                <w:rStyle w:val="FontStyle54"/>
                <w:sz w:val="20"/>
                <w:szCs w:val="20"/>
              </w:rPr>
              <w:t>.</w:t>
            </w:r>
            <w:r w:rsidRPr="00880C5B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81304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B71E5E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E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31" w:rsidRPr="00ED491F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3E5B04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81304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30D31" w:rsidRPr="00880C5B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color w:val="FFFFFF" w:themeColor="background1"/>
                <w:sz w:val="20"/>
                <w:szCs w:val="20"/>
                <w:highlight w:val="darkGray"/>
              </w:rPr>
            </w:pPr>
            <w:bookmarkStart w:id="0" w:name="_GoBack"/>
            <w:bookmarkEnd w:id="0"/>
            <w:r w:rsidRPr="00880C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darkGray"/>
              </w:rPr>
              <w:t xml:space="preserve">             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31" w:rsidRPr="00ED491F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880C5B" w:rsidRDefault="00D30D31" w:rsidP="001017C8">
            <w:pPr>
              <w:pStyle w:val="Default"/>
              <w:rPr>
                <w:sz w:val="20"/>
                <w:szCs w:val="20"/>
              </w:rPr>
            </w:pPr>
            <w:r w:rsidRPr="00880C5B">
              <w:rPr>
                <w:bCs/>
                <w:sz w:val="20"/>
                <w:szCs w:val="20"/>
              </w:rPr>
              <w:t>1</w:t>
            </w:r>
            <w:r w:rsidRPr="00880C5B">
              <w:rPr>
                <w:sz w:val="20"/>
                <w:szCs w:val="20"/>
              </w:rPr>
              <w:t xml:space="preserve"> Освоение общих закономерностей лингвистического анализа.</w:t>
            </w:r>
          </w:p>
          <w:p w:rsidR="00D30D31" w:rsidRPr="00880C5B" w:rsidRDefault="00D30D31" w:rsidP="001017C8">
            <w:pPr>
              <w:pStyle w:val="Default"/>
              <w:rPr>
                <w:sz w:val="20"/>
                <w:szCs w:val="20"/>
              </w:rPr>
            </w:pPr>
            <w:r w:rsidRPr="00880C5B">
              <w:rPr>
                <w:sz w:val="20"/>
                <w:szCs w:val="20"/>
              </w:rPr>
              <w:t>Выполнение заданий по обобщению знаний о современном русском языке как науке и по анализу методов языкового исследования.</w:t>
            </w:r>
          </w:p>
          <w:p w:rsidR="00D30D31" w:rsidRPr="00880C5B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81304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30D31" w:rsidRPr="00880C5B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81304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  <w:p w:rsidR="00D30D31" w:rsidRPr="0081304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речь. Функциональные стили речи</w:t>
            </w: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30D31" w:rsidRPr="0081304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</w:p>
          <w:p w:rsidR="00D30D31" w:rsidRPr="0081304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30D31" w:rsidRPr="00B71E5E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31" w:rsidRPr="0081304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30D31" w:rsidRPr="0081304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:rsidR="00D30D31" w:rsidRPr="0081304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sz w:val="20"/>
                <w:szCs w:val="20"/>
              </w:rPr>
              <w:t>«Язык и речь»</w:t>
            </w: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30D31" w:rsidRPr="0081304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8130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30D31" w:rsidRPr="00B71E5E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210"/>
              <w:spacing w:before="120" w:line="276" w:lineRule="auto"/>
              <w:ind w:left="0" w:firstLine="0"/>
              <w:jc w:val="both"/>
            </w:pPr>
            <w:r>
              <w:rPr>
                <w:bCs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BA0B6C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B6C">
              <w:rPr>
                <w:rStyle w:val="FontStyle54"/>
                <w:sz w:val="20"/>
                <w:szCs w:val="20"/>
              </w:rPr>
              <w:t>Язык и речь. Виды речевой деятельности. Речевая ситуация и ее компоненты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требования к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Правильность, точность, выразительность, уместность употребления языковых средств.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13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210"/>
              <w:spacing w:before="120" w:line="276" w:lineRule="auto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BA0B6C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Style w:val="FontStyle5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требования к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Правильность, точность, выразительность, уместность употребления языковых средств.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«Функциональные стили речи и их особенности»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19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210"/>
              <w:spacing w:line="276" w:lineRule="auto"/>
              <w:ind w:left="0" w:firstLine="0"/>
            </w:pPr>
            <w:r>
              <w:t>1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5D06B3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06B3">
              <w:rPr>
                <w:rFonts w:ascii="Times New Roman" w:hAnsi="Times New Roman" w:cs="Times New Roman"/>
                <w:sz w:val="20"/>
                <w:szCs w:val="20"/>
              </w:rPr>
              <w:t>Функциональные стили речи и их особенности.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19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210"/>
              <w:spacing w:line="276" w:lineRule="auto"/>
              <w:ind w:left="0" w:firstLine="0"/>
            </w:pPr>
            <w: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E132A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32A">
              <w:rPr>
                <w:rFonts w:ascii="Times New Roman" w:hAnsi="Times New Roman" w:cs="Times New Roman"/>
                <w:sz w:val="20"/>
                <w:szCs w:val="20"/>
              </w:rPr>
              <w:t>Разговорный стиль речи. Его основные признаки, сфера использования.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303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210"/>
              <w:spacing w:line="276" w:lineRule="auto"/>
              <w:ind w:left="0" w:firstLine="0"/>
            </w:pPr>
            <w:r>
              <w:t>3.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E132A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32A">
              <w:rPr>
                <w:rFonts w:ascii="Times New Roman" w:hAnsi="Times New Roman" w:cs="Times New Roman"/>
                <w:sz w:val="20"/>
                <w:szCs w:val="20"/>
              </w:rPr>
              <w:t>Научный стиль речи. Основные жанры научного стиля: доклад, статья, сообщение и др.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210"/>
              <w:spacing w:line="276" w:lineRule="auto"/>
              <w:ind w:left="0" w:firstLine="0"/>
              <w:rPr>
                <w:spacing w:val="-4"/>
              </w:rPr>
            </w:pPr>
            <w:r>
              <w:rPr>
                <w:spacing w:val="-4"/>
              </w:rPr>
              <w:t>4.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E132A" w:rsidRDefault="00D30D31" w:rsidP="001017C8">
            <w:pPr>
              <w:pStyle w:val="210"/>
              <w:spacing w:line="276" w:lineRule="auto"/>
              <w:ind w:left="0" w:firstLine="0"/>
              <w:jc w:val="both"/>
            </w:pPr>
            <w:r w:rsidRPr="007E132A">
              <w:rPr>
                <w:spacing w:val="-4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E132A" w:rsidRDefault="00D30D31" w:rsidP="001017C8">
            <w:pPr>
              <w:pStyle w:val="210"/>
              <w:spacing w:line="276" w:lineRule="auto"/>
              <w:ind w:left="0" w:firstLine="0"/>
              <w:jc w:val="both"/>
              <w:rPr>
                <w:spacing w:val="-4"/>
              </w:rPr>
            </w:pPr>
            <w:r w:rsidRPr="007E132A">
              <w:t>Публицистический стиль речи.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3A0E73" w:rsidRDefault="00D30D31" w:rsidP="001017C8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3A0E73">
              <w:rPr>
                <w:rStyle w:val="FontStyle54"/>
                <w:sz w:val="20"/>
                <w:szCs w:val="20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  <w:p w:rsidR="00D30D31" w:rsidRPr="007E132A" w:rsidRDefault="00D30D31" w:rsidP="001017C8">
            <w:pPr>
              <w:pStyle w:val="210"/>
              <w:spacing w:line="276" w:lineRule="auto"/>
              <w:ind w:left="0" w:firstLine="0"/>
              <w:jc w:val="both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BA0B6C" w:rsidRDefault="00D30D31" w:rsidP="001017C8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BA0B6C">
              <w:rPr>
                <w:rStyle w:val="FontStyle54"/>
                <w:sz w:val="20"/>
                <w:szCs w:val="20"/>
              </w:rPr>
              <w:t>Текст как произведение речи. Признаки, структура текста.</w:t>
            </w:r>
            <w:r>
              <w:rPr>
                <w:sz w:val="28"/>
                <w:szCs w:val="28"/>
              </w:rPr>
              <w:t xml:space="preserve"> </w:t>
            </w:r>
            <w:r w:rsidRPr="005D06B3">
              <w:rPr>
                <w:sz w:val="20"/>
                <w:szCs w:val="20"/>
              </w:rPr>
              <w:t>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5D06B3" w:rsidRDefault="00D30D31" w:rsidP="001017C8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5D06B3">
              <w:rPr>
                <w:sz w:val="20"/>
                <w:szCs w:val="20"/>
              </w:rPr>
              <w:t xml:space="preserve">Функционально-смысловые типы речи (повествование, описание, рассуждение). </w:t>
            </w:r>
            <w:r w:rsidRPr="005D06B3">
              <w:rPr>
                <w:i/>
                <w:iCs/>
                <w:sz w:val="20"/>
                <w:szCs w:val="20"/>
              </w:rPr>
              <w:t>Соединение в тексте различных типов речи</w:t>
            </w:r>
            <w:r w:rsidRPr="005D06B3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5D06B3" w:rsidRDefault="00D30D31" w:rsidP="001017C8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5D06B3">
              <w:rPr>
                <w:sz w:val="20"/>
                <w:szCs w:val="20"/>
              </w:rPr>
              <w:t>Лингвостилистический анализ текста.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194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81304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D30D31" w:rsidRPr="00E30C7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19" w:type="pct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9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3A0E73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1.</w:t>
            </w:r>
            <w:r w:rsidRPr="003A0E73">
              <w:rPr>
                <w:rStyle w:val="FontStyle54"/>
                <w:sz w:val="20"/>
                <w:szCs w:val="20"/>
              </w:rPr>
              <w:t>Анализ основных стилевых разновидностей письменной и устной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39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422CD1" w:rsidRDefault="00D30D31" w:rsidP="001017C8">
            <w:pPr>
              <w:pStyle w:val="Style19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2.</w:t>
            </w:r>
            <w:r w:rsidRPr="00B50DFB">
              <w:rPr>
                <w:rStyle w:val="FontStyle54"/>
                <w:sz w:val="20"/>
                <w:szCs w:val="20"/>
              </w:rPr>
              <w:t xml:space="preserve">Определение типа, стиля, жанра текста (по заданному способу).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72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Style19"/>
              <w:widowControl/>
              <w:spacing w:line="240" w:lineRule="auto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3.</w:t>
            </w:r>
            <w:r w:rsidRPr="00B50DFB">
              <w:rPr>
                <w:rStyle w:val="FontStyle54"/>
                <w:sz w:val="20"/>
                <w:szCs w:val="20"/>
              </w:rPr>
              <w:t>Анализ структуры текста.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41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422CD1" w:rsidRDefault="00D30D31" w:rsidP="001017C8">
            <w:pPr>
              <w:pStyle w:val="Style19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4.</w:t>
            </w:r>
            <w:r w:rsidRPr="00B50DFB">
              <w:rPr>
                <w:rStyle w:val="FontStyle54"/>
                <w:sz w:val="20"/>
                <w:szCs w:val="20"/>
              </w:rPr>
              <w:t>Лингвост</w:t>
            </w:r>
            <w:r>
              <w:rPr>
                <w:rStyle w:val="FontStyle54"/>
                <w:sz w:val="20"/>
                <w:szCs w:val="20"/>
              </w:rPr>
              <w:t>и</w:t>
            </w:r>
            <w:r w:rsidRPr="00B50DFB">
              <w:rPr>
                <w:rStyle w:val="FontStyle54"/>
                <w:sz w:val="20"/>
                <w:szCs w:val="20"/>
              </w:rPr>
              <w:t xml:space="preserve">листический (стилистический, </w:t>
            </w:r>
            <w:proofErr w:type="spellStart"/>
            <w:r w:rsidRPr="00B50DFB">
              <w:rPr>
                <w:rStyle w:val="FontStyle54"/>
                <w:sz w:val="20"/>
                <w:szCs w:val="20"/>
              </w:rPr>
              <w:t>речеведческий</w:t>
            </w:r>
            <w:proofErr w:type="spellEnd"/>
            <w:r w:rsidRPr="00B50DFB">
              <w:rPr>
                <w:rStyle w:val="FontStyle54"/>
                <w:sz w:val="20"/>
                <w:szCs w:val="20"/>
              </w:rPr>
              <w:t>) анализ текс</w:t>
            </w:r>
            <w:r>
              <w:rPr>
                <w:rStyle w:val="FontStyle54"/>
                <w:sz w:val="20"/>
                <w:szCs w:val="20"/>
              </w:rPr>
              <w:t>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inset" w:sz="6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603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Style19"/>
              <w:widowControl/>
              <w:spacing w:line="240" w:lineRule="auto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5.</w:t>
            </w:r>
            <w:r w:rsidRPr="00B50DFB">
              <w:rPr>
                <w:rStyle w:val="FontStyle54"/>
                <w:sz w:val="20"/>
                <w:szCs w:val="20"/>
              </w:rPr>
              <w:t xml:space="preserve"> Освоение видов переработки текста.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inset" w:sz="6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48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pStyle w:val="Style19"/>
              <w:widowControl/>
              <w:spacing w:line="240" w:lineRule="auto"/>
              <w:rPr>
                <w:rStyle w:val="FontStyle54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50DFB">
              <w:rPr>
                <w:sz w:val="20"/>
                <w:szCs w:val="20"/>
              </w:rPr>
              <w:t xml:space="preserve"> </w:t>
            </w:r>
            <w:r w:rsidRPr="00B50DFB">
              <w:rPr>
                <w:rStyle w:val="FontStyle54"/>
                <w:sz w:val="20"/>
                <w:szCs w:val="20"/>
              </w:rPr>
              <w:t>Изучение особенностей построения текста разных функциональных типов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15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B50DFB" w:rsidRDefault="00D30D31" w:rsidP="001017C8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50DFB">
              <w:rPr>
                <w:sz w:val="20"/>
                <w:szCs w:val="20"/>
              </w:rPr>
              <w:t>.</w:t>
            </w:r>
            <w:r w:rsidRPr="00B50DFB">
              <w:rPr>
                <w:rStyle w:val="FontStyle54"/>
                <w:sz w:val="20"/>
                <w:szCs w:val="20"/>
              </w:rPr>
              <w:t>Составление связного выс</w:t>
            </w:r>
            <w:r>
              <w:rPr>
                <w:rStyle w:val="FontStyle54"/>
                <w:sz w:val="20"/>
                <w:szCs w:val="20"/>
              </w:rPr>
              <w:t>казывания на заданную тему</w:t>
            </w:r>
          </w:p>
          <w:p w:rsidR="00D30D31" w:rsidRPr="00B50DFB" w:rsidRDefault="00D30D31" w:rsidP="001017C8">
            <w:pPr>
              <w:pStyle w:val="Style9"/>
              <w:widowControl/>
              <w:ind w:left="2227"/>
              <w:rPr>
                <w:sz w:val="20"/>
                <w:szCs w:val="20"/>
              </w:rPr>
            </w:pPr>
          </w:p>
          <w:p w:rsidR="00D30D31" w:rsidRPr="00B50DFB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69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№1 </w:t>
            </w: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>«Язык и речь»</w:t>
            </w: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D30D31" w:rsidRPr="00FE75FE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03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Фонетика, орфоэпия, графика, орфография.</w:t>
            </w:r>
          </w:p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30D31" w:rsidRPr="00E30C7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02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sz w:val="20"/>
                <w:szCs w:val="20"/>
              </w:rPr>
              <w:t>«Фонетические единицы».</w:t>
            </w:r>
          </w:p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Звук и фонема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  <w:p w:rsidR="00D30D31" w:rsidRPr="006573E4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36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</w:t>
            </w:r>
          </w:p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</w:t>
            </w:r>
            <w:r w:rsidRPr="00E96F89">
              <w:rPr>
                <w:rFonts w:ascii="Times New Roman" w:hAnsi="Times New Roman" w:cs="Times New Roman"/>
                <w:bCs/>
                <w:sz w:val="20"/>
                <w:szCs w:val="20"/>
              </w:rPr>
              <w:t>Орфоэпические нормы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96F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30D31" w:rsidRDefault="00D30D31" w:rsidP="001017C8">
            <w:pPr>
              <w:pStyle w:val="a3"/>
              <w:spacing w:after="0" w:line="276" w:lineRule="auto"/>
              <w:ind w:firstLine="709"/>
              <w:rPr>
                <w:sz w:val="20"/>
                <w:szCs w:val="20"/>
              </w:rPr>
            </w:pPr>
          </w:p>
          <w:p w:rsidR="00D30D31" w:rsidRDefault="00D30D31" w:rsidP="001017C8">
            <w:pPr>
              <w:pStyle w:val="a3"/>
              <w:spacing w:after="0" w:line="276" w:lineRule="auto"/>
              <w:ind w:firstLine="709"/>
              <w:rPr>
                <w:sz w:val="20"/>
                <w:szCs w:val="20"/>
              </w:rPr>
            </w:pPr>
          </w:p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.3.</w:t>
            </w:r>
          </w:p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96F89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орфографии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D30D31" w:rsidRDefault="00D30D31" w:rsidP="001017C8">
            <w:pPr>
              <w:pStyle w:val="a3"/>
              <w:spacing w:after="0" w:line="276" w:lineRule="auto"/>
              <w:ind w:firstLine="709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7</w:t>
            </w:r>
            <w:r w:rsidRPr="00E96F89">
              <w:rPr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40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Cs/>
                <w:sz w:val="20"/>
                <w:szCs w:val="20"/>
              </w:rPr>
              <w:t>Орфоэпические нормы</w:t>
            </w:r>
          </w:p>
          <w:p w:rsidR="00D30D31" w:rsidRPr="006573E4" w:rsidRDefault="00D30D31" w:rsidP="001017C8">
            <w:pPr>
              <w:pStyle w:val="Style15"/>
              <w:widowControl/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Произносительные и нормы ударения. Произношение гласных и согласных звуков, произношение заимствованных слов. Использование орфоэпического словаря.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7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3"/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2F529F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52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Благозвучие речи. Звукопись как изобразительное средство. Ассонанс, аллитерация.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35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6573E4" w:rsidRDefault="00D30D31" w:rsidP="001017C8">
            <w:pPr>
              <w:pStyle w:val="Style15"/>
              <w:widowControl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285D38" w:rsidRDefault="00D30D31" w:rsidP="001017C8">
            <w:pPr>
              <w:pStyle w:val="Style15"/>
              <w:widowControl/>
              <w:ind w:firstLine="0"/>
              <w:jc w:val="left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1</w:t>
            </w:r>
          </w:p>
        </w:tc>
        <w:tc>
          <w:tcPr>
            <w:tcW w:w="2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D38">
              <w:rPr>
                <w:rStyle w:val="FontStyle54"/>
                <w:sz w:val="20"/>
                <w:szCs w:val="20"/>
              </w:rPr>
              <w:t xml:space="preserve">Правописание безударных гласных, звонких и глухих </w:t>
            </w:r>
            <w:proofErr w:type="spellStart"/>
            <w:r w:rsidRPr="00285D38">
              <w:rPr>
                <w:rStyle w:val="FontStyle54"/>
                <w:sz w:val="20"/>
                <w:szCs w:val="20"/>
              </w:rPr>
              <w:t>согласных</w:t>
            </w:r>
            <w:proofErr w:type="gramStart"/>
            <w:r w:rsidRPr="00285D38">
              <w:rPr>
                <w:rStyle w:val="FontStyle54"/>
                <w:sz w:val="20"/>
                <w:szCs w:val="20"/>
              </w:rPr>
              <w:t>.</w:t>
            </w:r>
            <w:r w:rsidRPr="00BB20C9">
              <w:rPr>
                <w:rStyle w:val="FontStyle54"/>
                <w:sz w:val="20"/>
                <w:szCs w:val="20"/>
              </w:rPr>
              <w:t>У</w:t>
            </w:r>
            <w:proofErr w:type="gramEnd"/>
            <w:r w:rsidRPr="00BB20C9">
              <w:rPr>
                <w:rStyle w:val="FontStyle54"/>
                <w:sz w:val="20"/>
                <w:szCs w:val="20"/>
              </w:rPr>
              <w:t>потребление</w:t>
            </w:r>
            <w:proofErr w:type="spellEnd"/>
            <w:r w:rsidRPr="00BB20C9">
              <w:rPr>
                <w:rStyle w:val="FontStyle54"/>
                <w:sz w:val="20"/>
                <w:szCs w:val="20"/>
              </w:rPr>
              <w:t xml:space="preserve"> буквы Ь.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E30C7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285D38" w:rsidRDefault="00D30D31" w:rsidP="001017C8">
            <w:pPr>
              <w:pStyle w:val="Style15"/>
              <w:widowControl/>
              <w:ind w:firstLine="0"/>
              <w:jc w:val="left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2</w:t>
            </w:r>
          </w:p>
        </w:tc>
        <w:tc>
          <w:tcPr>
            <w:tcW w:w="2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285D38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Style w:val="FontStyle54"/>
                <w:sz w:val="20"/>
                <w:szCs w:val="20"/>
              </w:rPr>
            </w:pPr>
            <w:r w:rsidRPr="00BB20C9">
              <w:rPr>
                <w:rStyle w:val="FontStyle54"/>
                <w:sz w:val="20"/>
                <w:szCs w:val="20"/>
              </w:rPr>
              <w:t xml:space="preserve">Правописание О/Ё после шипящих и Ц.Правописание приставок на </w:t>
            </w:r>
            <w:proofErr w:type="gramStart"/>
            <w:r w:rsidRPr="00BB20C9">
              <w:rPr>
                <w:rStyle w:val="FontStyle54"/>
                <w:sz w:val="20"/>
                <w:szCs w:val="20"/>
              </w:rPr>
              <w:t>З</w:t>
            </w:r>
            <w:proofErr w:type="gramEnd"/>
            <w:r w:rsidRPr="00BB20C9">
              <w:rPr>
                <w:rStyle w:val="FontStyle54"/>
                <w:sz w:val="20"/>
                <w:szCs w:val="20"/>
              </w:rPr>
              <w:t xml:space="preserve"> - / С -</w:t>
            </w:r>
            <w:r w:rsidRPr="002E1E6A">
              <w:rPr>
                <w:rStyle w:val="FontStyle54"/>
                <w:sz w:val="20"/>
                <w:szCs w:val="20"/>
              </w:rPr>
              <w:t>Правописание И - Ы после приставок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E30C7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9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D30D31" w:rsidRPr="00285D38" w:rsidRDefault="00D30D31" w:rsidP="001017C8">
            <w:pPr>
              <w:pStyle w:val="Style15"/>
              <w:widowControl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E30C7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2F529F" w:rsidRDefault="00D30D31" w:rsidP="001017C8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F529F">
              <w:rPr>
                <w:sz w:val="20"/>
                <w:szCs w:val="20"/>
              </w:rPr>
              <w:t>Выявление закономерностей функционирования фонетической системы русского языка</w:t>
            </w:r>
            <w:r>
              <w:rPr>
                <w:sz w:val="20"/>
                <w:szCs w:val="20"/>
              </w:rPr>
              <w:t xml:space="preserve">. </w:t>
            </w:r>
            <w:r w:rsidRPr="002F529F">
              <w:rPr>
                <w:sz w:val="20"/>
                <w:szCs w:val="20"/>
              </w:rPr>
              <w:t>Сопоставление</w:t>
            </w:r>
            <w:r>
              <w:rPr>
                <w:sz w:val="20"/>
                <w:szCs w:val="20"/>
              </w:rPr>
              <w:t xml:space="preserve"> </w:t>
            </w:r>
            <w:r w:rsidRPr="002F529F">
              <w:rPr>
                <w:sz w:val="20"/>
                <w:szCs w:val="20"/>
              </w:rPr>
              <w:t>устной и письменной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DB0C65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BB20C9" w:rsidRDefault="00D30D31" w:rsidP="001017C8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2.</w:t>
            </w:r>
            <w:r w:rsidRPr="00BB20C9">
              <w:rPr>
                <w:rStyle w:val="FontStyle54"/>
                <w:sz w:val="20"/>
                <w:szCs w:val="20"/>
              </w:rPr>
              <w:t>Наблюдение над функционировани</w:t>
            </w:r>
            <w:r>
              <w:rPr>
                <w:rStyle w:val="FontStyle54"/>
                <w:sz w:val="20"/>
                <w:szCs w:val="20"/>
              </w:rPr>
              <w:t>ем правил орфографии в образцах письменных текстов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7A13C3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2F529F" w:rsidRDefault="00D30D31" w:rsidP="001017C8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2F529F">
              <w:rPr>
                <w:rStyle w:val="FontStyle54"/>
                <w:sz w:val="20"/>
                <w:szCs w:val="20"/>
              </w:rPr>
              <w:t>3</w:t>
            </w:r>
            <w:r>
              <w:rPr>
                <w:rStyle w:val="FontStyle54"/>
                <w:sz w:val="20"/>
                <w:szCs w:val="20"/>
              </w:rPr>
              <w:t>.</w:t>
            </w:r>
            <w:r w:rsidRPr="002F529F">
              <w:rPr>
                <w:sz w:val="20"/>
                <w:szCs w:val="20"/>
              </w:rPr>
              <w:t>Фонетический, орфоэпический и графический анализ слова.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DB0C65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2F529F" w:rsidRDefault="00D30D31" w:rsidP="001017C8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2F529F">
              <w:rPr>
                <w:sz w:val="20"/>
                <w:szCs w:val="20"/>
              </w:rPr>
              <w:t>Наблюдение</w:t>
            </w:r>
            <w:r>
              <w:rPr>
                <w:sz w:val="20"/>
                <w:szCs w:val="20"/>
              </w:rPr>
              <w:t xml:space="preserve"> </w:t>
            </w:r>
            <w:r w:rsidRPr="002F529F">
              <w:rPr>
                <w:sz w:val="20"/>
                <w:szCs w:val="20"/>
              </w:rPr>
              <w:t>над</w:t>
            </w:r>
            <w:r>
              <w:rPr>
                <w:sz w:val="20"/>
                <w:szCs w:val="20"/>
              </w:rPr>
              <w:t xml:space="preserve"> </w:t>
            </w:r>
            <w:r w:rsidRPr="002F529F">
              <w:rPr>
                <w:sz w:val="20"/>
                <w:szCs w:val="20"/>
              </w:rPr>
              <w:t>выразительными</w:t>
            </w:r>
            <w:r>
              <w:rPr>
                <w:sz w:val="20"/>
                <w:szCs w:val="20"/>
              </w:rPr>
              <w:t xml:space="preserve"> </w:t>
            </w:r>
            <w:r w:rsidRPr="002F529F">
              <w:rPr>
                <w:sz w:val="20"/>
                <w:szCs w:val="20"/>
              </w:rPr>
              <w:t>средствами</w:t>
            </w:r>
            <w:r>
              <w:rPr>
                <w:sz w:val="20"/>
                <w:szCs w:val="20"/>
              </w:rPr>
              <w:t xml:space="preserve"> </w:t>
            </w:r>
            <w:r w:rsidRPr="002F529F">
              <w:rPr>
                <w:sz w:val="20"/>
                <w:szCs w:val="20"/>
              </w:rPr>
              <w:t>фонетики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DB0C65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F70304" w:rsidRDefault="00D30D31" w:rsidP="001017C8">
            <w:pPr>
              <w:pStyle w:val="Style15"/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70304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pStyle w:val="Style15"/>
              <w:widowControl/>
              <w:ind w:firstLine="0"/>
              <w:jc w:val="left"/>
              <w:rPr>
                <w:bCs/>
                <w:sz w:val="20"/>
                <w:szCs w:val="20"/>
              </w:rPr>
            </w:pPr>
            <w:r w:rsidRPr="005E7C73">
              <w:rPr>
                <w:bCs/>
                <w:sz w:val="20"/>
                <w:szCs w:val="20"/>
              </w:rPr>
              <w:t>1</w:t>
            </w:r>
            <w:r>
              <w:rPr>
                <w:bCs/>
              </w:rPr>
              <w:t>.</w:t>
            </w:r>
            <w:r>
              <w:rPr>
                <w:rStyle w:val="FontStyle54"/>
                <w:sz w:val="20"/>
                <w:szCs w:val="20"/>
              </w:rPr>
              <w:t>Контрольный тест по теме «Фонетика, орфоэпия, графика, орфография»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4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№2 </w:t>
            </w:r>
            <w:r w:rsidRPr="00E96F89">
              <w:rPr>
                <w:rFonts w:ascii="Times New Roman" w:hAnsi="Times New Roman" w:cs="Times New Roman"/>
                <w:sz w:val="20"/>
                <w:szCs w:val="20"/>
              </w:rPr>
              <w:t>«Фонетика, орфоэпия, графика, орфография».</w:t>
            </w:r>
          </w:p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FE75FE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30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</w:t>
            </w: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</w:p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Лексикология</w:t>
            </w: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фразеология</w:t>
            </w:r>
          </w:p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>14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F70304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  <w:p w:rsidR="00D30D31" w:rsidRPr="00E30C7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30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31" w:rsidRPr="00E53153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3.1.</w:t>
            </w:r>
          </w:p>
          <w:p w:rsidR="00D30D31" w:rsidRPr="00E53153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53">
              <w:rPr>
                <w:rFonts w:ascii="Times New Roman" w:hAnsi="Times New Roman" w:cs="Times New Roman"/>
                <w:sz w:val="20"/>
                <w:szCs w:val="20"/>
              </w:rPr>
              <w:t>«Слово в лексической системе языка»</w:t>
            </w:r>
          </w:p>
          <w:p w:rsidR="00D30D31" w:rsidRPr="00E53153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5315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D30D31" w:rsidRPr="00E53153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D31" w:rsidRPr="00E53153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D31" w:rsidRPr="00E53153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D31" w:rsidRPr="00E53153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D31" w:rsidRPr="00E53153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D31" w:rsidRPr="00E53153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E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3.2.</w:t>
            </w:r>
          </w:p>
          <w:p w:rsidR="00D30D31" w:rsidRPr="00E53153" w:rsidRDefault="00D30D31" w:rsidP="001017C8">
            <w:pPr>
              <w:pStyle w:val="a3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53153">
              <w:rPr>
                <w:sz w:val="20"/>
                <w:szCs w:val="20"/>
              </w:rPr>
              <w:t xml:space="preserve">«Русская лексика с точки зрения </w:t>
            </w:r>
            <w:r w:rsidRPr="00E53153">
              <w:rPr>
                <w:sz w:val="20"/>
                <w:szCs w:val="20"/>
              </w:rPr>
              <w:lastRenderedPageBreak/>
              <w:t>ее происхождения и употребления»</w:t>
            </w:r>
          </w:p>
          <w:p w:rsidR="00D30D31" w:rsidRPr="00E53153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5315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3"/>
              <w:spacing w:before="120" w:after="0"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153">
              <w:rPr>
                <w:rFonts w:ascii="Times New Roman" w:hAnsi="Times New Roman" w:cs="Times New Roman"/>
                <w:sz w:val="20"/>
                <w:szCs w:val="20"/>
              </w:rPr>
              <w:t xml:space="preserve">Слово в лексической системе </w:t>
            </w:r>
            <w:proofErr w:type="spellStart"/>
            <w:r w:rsidRPr="00E53153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73E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573E4">
              <w:rPr>
                <w:rFonts w:ascii="Times New Roman" w:hAnsi="Times New Roman" w:cs="Times New Roman"/>
                <w:sz w:val="20"/>
                <w:szCs w:val="20"/>
              </w:rPr>
              <w:t>ексическое</w:t>
            </w:r>
            <w:proofErr w:type="spellEnd"/>
            <w:r w:rsidRPr="006573E4">
              <w:rPr>
                <w:rFonts w:ascii="Times New Roman" w:hAnsi="Times New Roman" w:cs="Times New Roman"/>
                <w:sz w:val="20"/>
                <w:szCs w:val="20"/>
              </w:rPr>
              <w:t xml:space="preserve"> и грамматическое значения слова.</w:t>
            </w:r>
            <w:r w:rsidRPr="00700D69">
              <w:rPr>
                <w:rStyle w:val="FontStyle54"/>
                <w:sz w:val="20"/>
                <w:szCs w:val="20"/>
              </w:rPr>
              <w:t xml:space="preserve"> Многозначность слова. Прямое и переносное значение слова.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6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3"/>
              <w:spacing w:before="120"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6573E4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13A93">
              <w:rPr>
                <w:rFonts w:ascii="Times New Roman" w:hAnsi="Times New Roman" w:cs="Times New Roman"/>
                <w:sz w:val="20"/>
                <w:szCs w:val="20"/>
              </w:rPr>
              <w:t>Метафора, метонимия как выразительные средства языка. Омонимы, синонимы, антонимы, паронимы и их употребление</w:t>
            </w:r>
            <w:r w:rsidRPr="00413A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Изобразительные возможности синонимов, антонимов, омонимов, паронимов. Контекстуальные синонимы и антонимы. Градация. Антитеза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pStyle w:val="Style29"/>
              <w:widowControl/>
              <w:spacing w:line="322" w:lineRule="exact"/>
              <w:ind w:firstLine="0"/>
              <w:rPr>
                <w:rStyle w:val="FontStyle54"/>
                <w:sz w:val="20"/>
                <w:szCs w:val="20"/>
              </w:rPr>
            </w:pPr>
            <w:r w:rsidRPr="002E1E6A">
              <w:rPr>
                <w:b/>
                <w:sz w:val="20"/>
                <w:szCs w:val="20"/>
              </w:rPr>
              <w:t>Содержа</w:t>
            </w:r>
            <w:r>
              <w:rPr>
                <w:b/>
                <w:sz w:val="20"/>
                <w:szCs w:val="20"/>
              </w:rPr>
              <w:t>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D32AFD" w:rsidRDefault="00D30D31" w:rsidP="001017C8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D32AFD">
              <w:rPr>
                <w:rStyle w:val="FontStyle54"/>
                <w:sz w:val="20"/>
                <w:szCs w:val="20"/>
              </w:rPr>
              <w:t>Русская лексика с точки зрения ее происхождения (исконно русская лексика, заимствованная лексика, старославянизмы).</w:t>
            </w:r>
          </w:p>
          <w:p w:rsidR="00D30D31" w:rsidRPr="00285D38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D32AFD" w:rsidRDefault="00D30D31" w:rsidP="001017C8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D32AFD">
              <w:rPr>
                <w:rStyle w:val="FontStyle54"/>
                <w:sz w:val="20"/>
                <w:szCs w:val="20"/>
              </w:rPr>
              <w:t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</w:t>
            </w:r>
          </w:p>
          <w:p w:rsidR="00D30D31" w:rsidRPr="00BB20C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Style w:val="FontStyle54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D32AFD" w:rsidRDefault="00D30D31" w:rsidP="001017C8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D32AFD">
              <w:rPr>
                <w:rStyle w:val="FontStyle54"/>
                <w:sz w:val="20"/>
                <w:szCs w:val="20"/>
              </w:rPr>
              <w:t>Активный и пассивный словарный запас;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413A93" w:rsidRDefault="00D30D31" w:rsidP="001017C8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413A93">
              <w:rPr>
                <w:sz w:val="20"/>
                <w:szCs w:val="20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</w:t>
            </w:r>
            <w:r w:rsidRPr="00413A9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413A93" w:rsidRDefault="00D30D31" w:rsidP="001017C8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413A93">
              <w:rPr>
                <w:sz w:val="20"/>
                <w:szCs w:val="20"/>
              </w:rPr>
              <w:t>Лексические нормы. 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35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285D38" w:rsidRDefault="00D30D31" w:rsidP="001017C8">
            <w:pPr>
              <w:pStyle w:val="Style15"/>
              <w:widowControl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85D38">
              <w:rPr>
                <w:rStyle w:val="FontStyle54"/>
                <w:sz w:val="20"/>
                <w:szCs w:val="20"/>
              </w:rPr>
              <w:t>Лингвистическое исследование лексических и фразеологических единиц - выведение алгоритма лексического анализа.</w:t>
            </w:r>
          </w:p>
          <w:p w:rsidR="00D30D31" w:rsidRDefault="00D30D31" w:rsidP="001017C8">
            <w:pPr>
              <w:pStyle w:val="Style34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285D38" w:rsidRDefault="00D30D31" w:rsidP="001017C8">
            <w:pPr>
              <w:pStyle w:val="Style15"/>
              <w:widowControl/>
              <w:ind w:firstLine="0"/>
              <w:rPr>
                <w:rStyle w:val="FontStyle54"/>
                <w:sz w:val="20"/>
                <w:szCs w:val="20"/>
              </w:rPr>
            </w:pPr>
            <w:r w:rsidRPr="006573E4">
              <w:rPr>
                <w:sz w:val="20"/>
                <w:szCs w:val="20"/>
              </w:rPr>
              <w:t>2</w:t>
            </w:r>
            <w:r w:rsidRPr="00285D38">
              <w:rPr>
                <w:rStyle w:val="FontStyle54"/>
                <w:sz w:val="20"/>
                <w:szCs w:val="20"/>
              </w:rPr>
      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      </w:r>
          </w:p>
          <w:p w:rsidR="00D30D31" w:rsidRDefault="00D30D31" w:rsidP="001017C8">
            <w:pPr>
              <w:pStyle w:val="Style15"/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285D38" w:rsidRDefault="00D30D31" w:rsidP="001017C8">
            <w:pPr>
              <w:pStyle w:val="Style15"/>
              <w:widowControl/>
              <w:ind w:firstLine="0"/>
              <w:jc w:val="left"/>
              <w:rPr>
                <w:rStyle w:val="FontStyle54"/>
                <w:sz w:val="20"/>
                <w:szCs w:val="20"/>
              </w:rPr>
            </w:pPr>
            <w:r w:rsidRPr="00285D38">
              <w:rPr>
                <w:bCs/>
                <w:sz w:val="20"/>
                <w:szCs w:val="20"/>
              </w:rPr>
              <w:t xml:space="preserve">3. </w:t>
            </w:r>
            <w:r w:rsidRPr="00285D38">
              <w:rPr>
                <w:rStyle w:val="FontStyle54"/>
                <w:sz w:val="20"/>
                <w:szCs w:val="20"/>
              </w:rPr>
              <w:t>Лексический и фразеологический анализ слова.</w:t>
            </w:r>
          </w:p>
          <w:p w:rsidR="00D30D31" w:rsidRDefault="00D30D31" w:rsidP="001017C8">
            <w:pPr>
              <w:pStyle w:val="Style15"/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285D38" w:rsidRDefault="00D30D31" w:rsidP="001017C8">
            <w:pPr>
              <w:pStyle w:val="Style15"/>
              <w:widowControl/>
              <w:ind w:firstLine="0"/>
              <w:jc w:val="left"/>
              <w:rPr>
                <w:rStyle w:val="FontStyle54"/>
                <w:sz w:val="20"/>
                <w:szCs w:val="20"/>
              </w:rPr>
            </w:pPr>
            <w:r w:rsidRPr="00DB0C65">
              <w:rPr>
                <w:bCs/>
                <w:sz w:val="20"/>
                <w:szCs w:val="20"/>
              </w:rPr>
              <w:t>4.</w:t>
            </w:r>
            <w:r w:rsidRPr="00DB0C65">
              <w:rPr>
                <w:rStyle w:val="FontStyle54"/>
                <w:sz w:val="20"/>
                <w:szCs w:val="20"/>
              </w:rPr>
              <w:t>Подбор</w:t>
            </w:r>
            <w:r w:rsidRPr="007A13C3">
              <w:rPr>
                <w:rStyle w:val="FontStyle54"/>
                <w:sz w:val="20"/>
                <w:szCs w:val="20"/>
              </w:rPr>
              <w:t xml:space="preserve"> текстов с изучаемым языковым явлением.</w:t>
            </w:r>
          </w:p>
          <w:p w:rsidR="00D30D31" w:rsidRDefault="00D30D31" w:rsidP="001017C8">
            <w:pPr>
              <w:pStyle w:val="Style15"/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413A93" w:rsidRDefault="00D30D31" w:rsidP="001017C8">
            <w:pPr>
              <w:pStyle w:val="Style15"/>
              <w:widowControl/>
              <w:ind w:firstLine="0"/>
              <w:jc w:val="left"/>
              <w:rPr>
                <w:bCs/>
                <w:sz w:val="20"/>
                <w:szCs w:val="20"/>
              </w:rPr>
            </w:pPr>
            <w:r w:rsidRPr="00413A93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</w:t>
            </w:r>
            <w:r w:rsidRPr="00413A93">
              <w:rPr>
                <w:sz w:val="20"/>
                <w:szCs w:val="20"/>
              </w:rPr>
              <w:t xml:space="preserve"> Наблюдение над изобразительно-выразительными средствами лексики.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413A93" w:rsidRDefault="00D30D31" w:rsidP="001017C8">
            <w:pPr>
              <w:pStyle w:val="Style15"/>
              <w:widowControl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A9139A">
              <w:rPr>
                <w:sz w:val="20"/>
                <w:szCs w:val="20"/>
              </w:rPr>
              <w:t>Составление связного высказывания с использованием заданных лексем, в том числе и на лингвистическую тему.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3118DE" w:rsidRDefault="00D30D31" w:rsidP="001017C8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b/>
                <w:sz w:val="20"/>
                <w:szCs w:val="20"/>
              </w:rPr>
            </w:pPr>
            <w:r w:rsidRPr="003118DE">
              <w:rPr>
                <w:rStyle w:val="FontStyle54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 xml:space="preserve">Контрольный тест по теме </w:t>
            </w:r>
            <w:r>
              <w:rPr>
                <w:bCs/>
                <w:sz w:val="20"/>
                <w:szCs w:val="20"/>
              </w:rPr>
              <w:t>«Лексика и фразеология»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709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E53153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№</w:t>
            </w:r>
            <w:r w:rsidRPr="00E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«Лексикология</w:t>
            </w:r>
            <w:r w:rsidRPr="00E531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фразеология»</w:t>
            </w:r>
          </w:p>
          <w:p w:rsidR="00D30D31" w:rsidRPr="00E53153" w:rsidRDefault="00D30D31" w:rsidP="001017C8">
            <w:pPr>
              <w:pStyle w:val="a3"/>
              <w:spacing w:after="0" w:line="276" w:lineRule="auto"/>
              <w:rPr>
                <w:b/>
                <w:color w:val="C00000"/>
                <w:sz w:val="20"/>
                <w:szCs w:val="20"/>
              </w:rPr>
            </w:pPr>
          </w:p>
          <w:p w:rsidR="00D30D31" w:rsidRPr="00E96F89" w:rsidRDefault="00D30D31" w:rsidP="001017C8">
            <w:pPr>
              <w:pStyle w:val="a3"/>
              <w:spacing w:after="0" w:line="276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F70304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30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</w:t>
            </w:r>
          </w:p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Морфемика</w:t>
            </w:r>
            <w:proofErr w:type="spellEnd"/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словообразование, орфография.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E30C7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30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«Понятие морфемы как значимой части слова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96F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3"/>
              <w:spacing w:before="12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6573E4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73E4">
              <w:rPr>
                <w:rFonts w:ascii="Times New Roman" w:hAnsi="Times New Roman" w:cs="Times New Roman"/>
                <w:sz w:val="20"/>
                <w:szCs w:val="20"/>
              </w:rPr>
              <w:t>Многозначность морфем. Синонимия и антонимия морфем.</w:t>
            </w:r>
            <w:r>
              <w:rPr>
                <w:sz w:val="28"/>
                <w:szCs w:val="28"/>
              </w:rPr>
              <w:t xml:space="preserve"> </w:t>
            </w:r>
            <w:r w:rsidRPr="00A9139A">
              <w:rPr>
                <w:rFonts w:ascii="Times New Roman" w:hAnsi="Times New Roman" w:cs="Times New Roman"/>
                <w:sz w:val="20"/>
                <w:szCs w:val="20"/>
              </w:rPr>
              <w:t>Морфемный разбор слова.</w:t>
            </w:r>
            <w:r w:rsidRPr="00657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78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4.2.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«Способы словообразования»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E30C79" w:rsidRDefault="00D30D31" w:rsidP="001017C8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E30C7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1039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3"/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6573E4" w:rsidRDefault="00D30D31" w:rsidP="001017C8">
            <w:pPr>
              <w:pStyle w:val="a3"/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 w:rsidRPr="006573E4">
              <w:rPr>
                <w:sz w:val="20"/>
                <w:szCs w:val="20"/>
              </w:rPr>
              <w:t xml:space="preserve">Словообразование знаменательных частей речи. Особенности словообразования профессиональной лексики и терминов. </w:t>
            </w:r>
            <w:r w:rsidRPr="00A9139A">
              <w:rPr>
                <w:i/>
                <w:iCs/>
                <w:sz w:val="20"/>
                <w:szCs w:val="20"/>
              </w:rPr>
              <w:t>Понятие об этимологии</w:t>
            </w:r>
            <w:r w:rsidRPr="00A9139A">
              <w:rPr>
                <w:sz w:val="20"/>
                <w:szCs w:val="20"/>
              </w:rPr>
              <w:t>. Словообразовательный анализ.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E30C79" w:rsidRDefault="00D30D31" w:rsidP="001017C8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E30C7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A9139A" w:rsidRDefault="00D30D31" w:rsidP="001017C8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 w:rsidRPr="00A9139A">
              <w:rPr>
                <w:i/>
                <w:iCs/>
                <w:sz w:val="20"/>
                <w:szCs w:val="20"/>
              </w:rPr>
              <w:t>Употребление приставок в разных стилях речи</w:t>
            </w:r>
            <w:r w:rsidRPr="00A9139A">
              <w:rPr>
                <w:sz w:val="20"/>
                <w:szCs w:val="20"/>
              </w:rPr>
              <w:t xml:space="preserve">. </w:t>
            </w:r>
            <w:r w:rsidRPr="00A9139A">
              <w:rPr>
                <w:i/>
                <w:iCs/>
                <w:sz w:val="20"/>
                <w:szCs w:val="20"/>
              </w:rPr>
              <w:t xml:space="preserve">Употребление суффиксов в разных стилях речи. </w:t>
            </w:r>
            <w:r w:rsidRPr="00A9139A">
              <w:rPr>
                <w:sz w:val="20"/>
                <w:szCs w:val="20"/>
              </w:rPr>
              <w:t>Речевые ошибки, связанные с неоправданным повтором однокоренных слов.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E30C79" w:rsidRDefault="00D30D31" w:rsidP="001017C8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4.3.</w:t>
            </w:r>
          </w:p>
          <w:p w:rsidR="00D30D31" w:rsidRDefault="00D30D31" w:rsidP="001017C8">
            <w:pPr>
              <w:pStyle w:val="a3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«Орфография»</w:t>
            </w:r>
          </w:p>
          <w:p w:rsidR="00D30D31" w:rsidRDefault="00D30D31" w:rsidP="001017C8">
            <w:pPr>
              <w:pStyle w:val="a3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9ч.</w:t>
            </w:r>
          </w:p>
          <w:p w:rsidR="00D30D31" w:rsidRDefault="00D30D31" w:rsidP="001017C8">
            <w:pPr>
              <w:pStyle w:val="a3"/>
              <w:spacing w:after="0" w:line="276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чередующихся гласных в корнях слов.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приставок ПРИ</w:t>
            </w:r>
            <w:proofErr w:type="gramStart"/>
            <w:r>
              <w:rPr>
                <w:sz w:val="20"/>
                <w:szCs w:val="20"/>
              </w:rPr>
              <w:t xml:space="preserve"> - / - </w:t>
            </w:r>
            <w:proofErr w:type="gramEnd"/>
            <w:r>
              <w:rPr>
                <w:sz w:val="20"/>
                <w:szCs w:val="20"/>
              </w:rPr>
              <w:t>ПРЕ 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сложных слов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31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E96F89" w:rsidRDefault="00D30D31" w:rsidP="001017C8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E96F89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E96F89" w:rsidRDefault="00D30D31" w:rsidP="001017C8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E96F89" w:rsidRDefault="00D30D31" w:rsidP="001017C8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337B7B">
              <w:rPr>
                <w:sz w:val="20"/>
                <w:szCs w:val="20"/>
              </w:rPr>
              <w:t>Наблюдение над значением морфем и их функциями в тексте.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337B7B">
              <w:rPr>
                <w:sz w:val="20"/>
                <w:szCs w:val="20"/>
              </w:rPr>
              <w:t xml:space="preserve">Анализ </w:t>
            </w:r>
            <w:proofErr w:type="spellStart"/>
            <w:r w:rsidRPr="00337B7B">
              <w:rPr>
                <w:sz w:val="20"/>
                <w:szCs w:val="20"/>
              </w:rPr>
              <w:t>одноструктурных</w:t>
            </w:r>
            <w:proofErr w:type="spellEnd"/>
            <w:r w:rsidRPr="00337B7B">
              <w:rPr>
                <w:sz w:val="20"/>
                <w:szCs w:val="20"/>
              </w:rPr>
              <w:t xml:space="preserve"> слов с морфемами омонимами; сопоставление слов с морфемами-синонимами.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337B7B">
              <w:rPr>
                <w:sz w:val="20"/>
                <w:szCs w:val="20"/>
              </w:rPr>
              <w:t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E96F89" w:rsidRDefault="00D30D31" w:rsidP="001017C8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E96F89">
              <w:rPr>
                <w:rStyle w:val="FontStyle54"/>
                <w:sz w:val="20"/>
                <w:szCs w:val="20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E96F89" w:rsidRDefault="00D30D31" w:rsidP="001017C8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337B7B">
              <w:rPr>
                <w:sz w:val="20"/>
                <w:szCs w:val="20"/>
              </w:rPr>
              <w:t>Составление текстов (устных и письменных) с использованием однокоренных слов, слов одной структуры.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37B7B">
              <w:rPr>
                <w:sz w:val="20"/>
                <w:szCs w:val="20"/>
              </w:rPr>
              <w:t>Морфемный</w:t>
            </w:r>
            <w:proofErr w:type="gramEnd"/>
            <w:r w:rsidRPr="00337B7B">
              <w:rPr>
                <w:sz w:val="20"/>
                <w:szCs w:val="20"/>
              </w:rPr>
              <w:t xml:space="preserve">, словообразовательный, этимологический </w:t>
            </w:r>
            <w:proofErr w:type="spellStart"/>
            <w:r w:rsidRPr="00337B7B">
              <w:rPr>
                <w:sz w:val="20"/>
                <w:szCs w:val="20"/>
              </w:rPr>
              <w:t>анализдля</w:t>
            </w:r>
            <w:proofErr w:type="spellEnd"/>
            <w:r w:rsidRPr="00337B7B">
              <w:rPr>
                <w:sz w:val="20"/>
                <w:szCs w:val="20"/>
              </w:rPr>
              <w:t xml:space="preserve"> понимания внутренней формы </w:t>
            </w:r>
            <w:r w:rsidRPr="00337B7B">
              <w:rPr>
                <w:sz w:val="20"/>
                <w:szCs w:val="20"/>
              </w:rPr>
              <w:lastRenderedPageBreak/>
              <w:t>слова, для наблюдения за историческими процессами.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0D31" w:rsidRPr="00E96F8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70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E96F89" w:rsidRDefault="00D30D31" w:rsidP="001017C8">
            <w:pPr>
              <w:pStyle w:val="a3"/>
              <w:spacing w:after="0" w:line="276" w:lineRule="auto"/>
              <w:jc w:val="both"/>
              <w:rPr>
                <w:color w:val="C00000"/>
                <w:sz w:val="20"/>
                <w:szCs w:val="20"/>
              </w:rPr>
            </w:pPr>
            <w:r w:rsidRPr="00E96F89">
              <w:rPr>
                <w:b/>
                <w:bCs/>
                <w:sz w:val="20"/>
                <w:szCs w:val="20"/>
              </w:rPr>
              <w:t xml:space="preserve">Самостоятельная работа №4 </w:t>
            </w:r>
            <w:r w:rsidRPr="00E96F89">
              <w:rPr>
                <w:bCs/>
                <w:sz w:val="20"/>
                <w:szCs w:val="20"/>
              </w:rPr>
              <w:t>«</w:t>
            </w:r>
            <w:proofErr w:type="spellStart"/>
            <w:r w:rsidRPr="00E96F89">
              <w:rPr>
                <w:bCs/>
                <w:sz w:val="20"/>
                <w:szCs w:val="20"/>
              </w:rPr>
              <w:t>Морфемика</w:t>
            </w:r>
            <w:proofErr w:type="spellEnd"/>
            <w:r w:rsidRPr="00E96F89">
              <w:rPr>
                <w:bCs/>
                <w:sz w:val="20"/>
                <w:szCs w:val="20"/>
              </w:rPr>
              <w:t>, словообразование, орфография».</w:t>
            </w:r>
          </w:p>
          <w:p w:rsidR="00D30D31" w:rsidRPr="00E96F89" w:rsidRDefault="00D30D31" w:rsidP="001017C8">
            <w:pPr>
              <w:pStyle w:val="a3"/>
              <w:spacing w:after="0" w:line="276" w:lineRule="auto"/>
              <w:jc w:val="both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FE75FE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0D31" w:rsidRPr="00E96F89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03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E30C7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</w:t>
            </w:r>
          </w:p>
          <w:p w:rsidR="00D30D31" w:rsidRPr="00E30C7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Морфология и орфография.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02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5.1.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«Имя существительное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30D31" w:rsidRPr="00F70304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30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7B7B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  <w:r w:rsidRPr="00337B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Основные выразительные средства морфологии.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D31" w:rsidRPr="00763266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266">
              <w:rPr>
                <w:rFonts w:ascii="Times New Roman" w:hAnsi="Times New Roman" w:cs="Times New Roman"/>
                <w:sz w:val="20"/>
                <w:szCs w:val="20"/>
              </w:rPr>
              <w:t xml:space="preserve">Лексико-грамматические разряды имен существительных. Род, число, падеж существительных.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Склонение имен существительных.</w:t>
            </w:r>
            <w:r>
              <w:rPr>
                <w:sz w:val="28"/>
                <w:szCs w:val="28"/>
              </w:rPr>
              <w:t xml:space="preserve"> </w:t>
            </w:r>
            <w:r w:rsidRPr="007A17F1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5.2.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«Имя прилагательное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30D31" w:rsidRPr="00F70304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0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F70304">
              <w:rPr>
                <w:rFonts w:ascii="Times New Roman" w:hAnsi="Times New Roman" w:cs="Times New Roman"/>
                <w:bCs/>
                <w:sz w:val="20"/>
                <w:szCs w:val="20"/>
              </w:rPr>
              <w:t>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63266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3266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Лексико-грамматические разряды имен прилагательных. Степени сравнения имен прилагательных.</w:t>
            </w:r>
            <w:r>
              <w:rPr>
                <w:sz w:val="28"/>
                <w:szCs w:val="28"/>
              </w:rPr>
              <w:t xml:space="preserve"> </w:t>
            </w:r>
            <w:r w:rsidRPr="007A17F1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5.3.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«Имя числительное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30D31" w:rsidRPr="00F70304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30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19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3266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Лексико-грамматические разряды имен числительных. Правописание числительных.</w:t>
            </w:r>
          </w:p>
          <w:p w:rsidR="00D30D31" w:rsidRPr="007A17F1" w:rsidRDefault="00D30D31" w:rsidP="001017C8">
            <w:pPr>
              <w:pStyle w:val="Default"/>
              <w:rPr>
                <w:sz w:val="20"/>
                <w:szCs w:val="20"/>
              </w:rPr>
            </w:pPr>
            <w:r w:rsidRPr="007A17F1">
              <w:rPr>
                <w:sz w:val="20"/>
                <w:szCs w:val="20"/>
              </w:rPr>
              <w:t xml:space="preserve">Морфологический разбор имени числительного. </w:t>
            </w:r>
          </w:p>
          <w:p w:rsidR="00D30D31" w:rsidRPr="00763266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A17F1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числительных в речи. Сочетание числительных </w:t>
            </w:r>
            <w:r w:rsidRPr="007A1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оба, обе, двое, трое </w:t>
            </w:r>
            <w:r w:rsidRPr="007A17F1">
              <w:rPr>
                <w:rFonts w:ascii="Times New Roman" w:hAnsi="Times New Roman" w:cs="Times New Roman"/>
                <w:sz w:val="20"/>
                <w:szCs w:val="20"/>
              </w:rPr>
              <w:t>и др. с существительными разного рода.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5.4.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«Местоимение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30D31" w:rsidRPr="00F70304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30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pStyle w:val="210"/>
              <w:spacing w:line="276" w:lineRule="auto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A17F1" w:rsidRDefault="00D30D31" w:rsidP="001017C8">
            <w:pPr>
              <w:pStyle w:val="Default"/>
              <w:rPr>
                <w:sz w:val="20"/>
                <w:szCs w:val="20"/>
              </w:rPr>
            </w:pPr>
            <w:r w:rsidRPr="007A17F1">
              <w:rPr>
                <w:sz w:val="20"/>
                <w:szCs w:val="20"/>
              </w:rPr>
              <w:t xml:space="preserve">Значение местоимения. Лексико-грамматические разряды местоимений. Правописание местоимений. Морфологический разбор местоимения. </w:t>
            </w:r>
          </w:p>
          <w:p w:rsidR="00D30D31" w:rsidRPr="00763266" w:rsidRDefault="00D30D31" w:rsidP="001017C8">
            <w:pPr>
              <w:pStyle w:val="210"/>
              <w:spacing w:line="276" w:lineRule="auto"/>
              <w:ind w:left="0" w:firstLine="0"/>
              <w:jc w:val="both"/>
            </w:pPr>
            <w:r w:rsidRPr="007A17F1">
              <w:t xml:space="preserve">Употребление местоимений в речи. Местоимение как средство связи предложений в тексте. </w:t>
            </w:r>
            <w:r w:rsidRPr="007A17F1">
              <w:rPr>
                <w:i/>
                <w:iCs/>
              </w:rPr>
              <w:t>Синонимия местоименных форм.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pStyle w:val="210"/>
              <w:spacing w:line="276" w:lineRule="auto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5.5.</w:t>
            </w:r>
          </w:p>
          <w:p w:rsidR="00D30D31" w:rsidRPr="00F70304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304">
              <w:rPr>
                <w:rFonts w:ascii="Times New Roman" w:hAnsi="Times New Roman" w:cs="Times New Roman"/>
                <w:sz w:val="20"/>
                <w:szCs w:val="20"/>
              </w:rPr>
              <w:t>«Глагол»</w:t>
            </w:r>
          </w:p>
          <w:p w:rsidR="00D30D31" w:rsidRPr="00F70304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30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4D725F" w:rsidRDefault="00D30D31" w:rsidP="001017C8">
            <w:pPr>
              <w:pStyle w:val="210"/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A17F1" w:rsidRDefault="00D30D31" w:rsidP="001017C8">
            <w:pPr>
              <w:pStyle w:val="Default"/>
              <w:rPr>
                <w:sz w:val="20"/>
                <w:szCs w:val="20"/>
              </w:rPr>
            </w:pPr>
            <w:r w:rsidRPr="007A17F1">
              <w:rPr>
                <w:sz w:val="20"/>
                <w:szCs w:val="20"/>
              </w:rPr>
              <w:t xml:space="preserve">Грамматические признаки глагола. Правописание суффиксов и личных окончаний глагола. Правописание НЕ с глаголами. Морфологический разбор глагола. </w:t>
            </w:r>
          </w:p>
          <w:p w:rsidR="00D30D31" w:rsidRPr="007A17F1" w:rsidRDefault="00D30D31" w:rsidP="001017C8">
            <w:pPr>
              <w:pStyle w:val="210"/>
              <w:spacing w:line="276" w:lineRule="auto"/>
              <w:ind w:left="0" w:firstLine="0"/>
              <w:jc w:val="both"/>
            </w:pPr>
            <w:r w:rsidRPr="007A17F1">
              <w:t xml:space="preserve">Употребление форм глагола в речи. </w:t>
            </w:r>
            <w:r w:rsidRPr="007A17F1">
              <w:rPr>
                <w:i/>
                <w:iCs/>
              </w:rPr>
      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4D725F" w:rsidRDefault="00D30D31" w:rsidP="001017C8">
            <w:pPr>
              <w:pStyle w:val="210"/>
              <w:spacing w:line="276" w:lineRule="auto"/>
              <w:jc w:val="center"/>
              <w:rPr>
                <w:bCs/>
              </w:rPr>
            </w:pPr>
            <w:r w:rsidRPr="004D725F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31" w:rsidRPr="00EA6299" w:rsidRDefault="00D30D31" w:rsidP="001017C8">
            <w:pPr>
              <w:pStyle w:val="210"/>
              <w:spacing w:line="276" w:lineRule="auto"/>
              <w:ind w:left="0" w:firstLine="0"/>
              <w:jc w:val="center"/>
              <w:rPr>
                <w:b/>
              </w:rPr>
            </w:pPr>
            <w:r w:rsidRPr="00EA6299">
              <w:rPr>
                <w:b/>
              </w:rPr>
              <w:t>Тема 5.6.</w:t>
            </w:r>
          </w:p>
          <w:p w:rsidR="00D30D31" w:rsidRDefault="00D30D31" w:rsidP="001017C8">
            <w:pPr>
              <w:pStyle w:val="210"/>
              <w:spacing w:line="276" w:lineRule="auto"/>
              <w:ind w:left="0" w:firstLine="0"/>
              <w:jc w:val="center"/>
            </w:pPr>
            <w:r>
              <w:lastRenderedPageBreak/>
              <w:t>«Причастие как особая форма глагола»</w:t>
            </w:r>
          </w:p>
          <w:p w:rsidR="00D30D31" w:rsidRDefault="00D30D31" w:rsidP="001017C8">
            <w:pPr>
              <w:pStyle w:val="210"/>
              <w:spacing w:line="276" w:lineRule="auto"/>
              <w:ind w:left="0" w:firstLine="0"/>
              <w:jc w:val="center"/>
            </w:pPr>
            <w:r>
              <w:t>1ч.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FB03E4" w:rsidRDefault="00D30D31" w:rsidP="001017C8">
            <w:pPr>
              <w:pStyle w:val="Default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 xml:space="preserve">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      </w:r>
            <w:proofErr w:type="gramStart"/>
            <w:r w:rsidRPr="00FB03E4">
              <w:rPr>
                <w:sz w:val="20"/>
                <w:szCs w:val="20"/>
              </w:rPr>
              <w:t>-Н</w:t>
            </w:r>
            <w:proofErr w:type="gramEnd"/>
            <w:r w:rsidRPr="00FB03E4">
              <w:rPr>
                <w:sz w:val="20"/>
                <w:szCs w:val="20"/>
              </w:rPr>
              <w:t xml:space="preserve">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 </w:t>
            </w:r>
          </w:p>
          <w:p w:rsidR="00D30D31" w:rsidRPr="00FB03E4" w:rsidRDefault="00D30D31" w:rsidP="001017C8">
            <w:pPr>
              <w:pStyle w:val="Default"/>
              <w:rPr>
                <w:sz w:val="20"/>
                <w:szCs w:val="20"/>
              </w:rPr>
            </w:pPr>
            <w:r w:rsidRPr="00FB03E4">
              <w:rPr>
                <w:i/>
                <w:iCs/>
                <w:sz w:val="20"/>
                <w:szCs w:val="20"/>
              </w:rPr>
              <w:t xml:space="preserve">Употребление причастий в текстах разных стилей. Синонимия причастий.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5.7.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«Деепричастие как особая форма глагола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30D31" w:rsidRPr="00EA629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A62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</w:t>
            </w:r>
            <w:proofErr w:type="gramStart"/>
            <w:r w:rsidRPr="00EA62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FB03E4" w:rsidRDefault="00D30D31" w:rsidP="001017C8">
            <w:pPr>
              <w:pStyle w:val="Default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 xml:space="preserve">Деепричастие.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</w:t>
            </w:r>
          </w:p>
          <w:p w:rsidR="00D30D31" w:rsidRPr="000B114A" w:rsidRDefault="00D30D31" w:rsidP="001017C8">
            <w:pPr>
              <w:pStyle w:val="210"/>
              <w:spacing w:line="276" w:lineRule="auto"/>
              <w:ind w:left="0" w:firstLine="0"/>
              <w:jc w:val="both"/>
            </w:pPr>
            <w:r w:rsidRPr="00FB03E4">
              <w:rPr>
                <w:i/>
                <w:iCs/>
              </w:rPr>
              <w:t>Употребление деепричастий в текстах разных стилей</w:t>
            </w:r>
            <w:r w:rsidRPr="00FB03E4">
              <w:t xml:space="preserve">. Особенности построения предложений с деепричастиями. </w:t>
            </w:r>
            <w:r w:rsidRPr="00FB03E4">
              <w:rPr>
                <w:i/>
                <w:iCs/>
              </w:rPr>
              <w:t>Синонимия деепричастий</w:t>
            </w:r>
            <w:r w:rsidRPr="00FB03E4"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5.8.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«Наречие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30D31" w:rsidRPr="00EA629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A62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FB03E4" w:rsidRDefault="00D30D31" w:rsidP="001017C8">
            <w:pPr>
              <w:pStyle w:val="Default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 xml:space="preserve">Наречие. Грамматические признаки наречия. Степени сравнения наречий. Правописание наречий. Отличие наречий от слов-омонимов. Морфологический разбор наречия. </w:t>
            </w:r>
          </w:p>
          <w:p w:rsidR="00D30D31" w:rsidRPr="00FB03E4" w:rsidRDefault="00D30D31" w:rsidP="001017C8">
            <w:pPr>
              <w:pStyle w:val="210"/>
              <w:spacing w:line="276" w:lineRule="auto"/>
              <w:ind w:left="0" w:firstLine="0"/>
              <w:jc w:val="both"/>
            </w:pPr>
            <w:r w:rsidRPr="00FB03E4">
              <w:t xml:space="preserve">Употребление наречия в речи. </w:t>
            </w:r>
            <w:r w:rsidRPr="00FB03E4">
              <w:rPr>
                <w:i/>
                <w:iCs/>
              </w:rPr>
              <w:t xml:space="preserve">Синонимия наречий при характеристике признака действия. </w:t>
            </w:r>
            <w:r w:rsidRPr="00FB03E4">
              <w:t>Использование местоименных наречий для связи предложений в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5.9.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«Слова категории состояния (безлично-предикативные слова)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30D31" w:rsidRPr="00EA629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A62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</w:t>
            </w:r>
            <w:proofErr w:type="gramStart"/>
            <w:r w:rsidRPr="00EA62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0B114A" w:rsidRDefault="00D30D31" w:rsidP="001017C8">
            <w:pPr>
              <w:pStyle w:val="210"/>
              <w:spacing w:line="276" w:lineRule="auto"/>
              <w:ind w:left="0" w:firstLine="0"/>
              <w:jc w:val="both"/>
            </w:pPr>
            <w:r w:rsidRPr="000B114A">
              <w:t>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2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5.10.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«Предлог как часть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30D31" w:rsidRPr="00EA629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299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5"/>
              <w:spacing w:before="120"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EA6299" w:rsidRDefault="00D30D31" w:rsidP="001017C8">
            <w:pPr>
              <w:pStyle w:val="Style15"/>
              <w:widowControl/>
              <w:spacing w:before="67" w:line="240" w:lineRule="auto"/>
              <w:ind w:firstLine="0"/>
              <w:jc w:val="left"/>
              <w:rPr>
                <w:sz w:val="26"/>
                <w:szCs w:val="26"/>
              </w:rPr>
            </w:pPr>
            <w:r w:rsidRPr="004D725F">
              <w:rPr>
                <w:sz w:val="20"/>
                <w:szCs w:val="20"/>
              </w:rPr>
              <w:t xml:space="preserve">Правописание </w:t>
            </w:r>
            <w:proofErr w:type="spellStart"/>
            <w:r w:rsidRPr="004D725F">
              <w:rPr>
                <w:sz w:val="20"/>
                <w:szCs w:val="20"/>
              </w:rPr>
              <w:t>предлогов</w:t>
            </w:r>
            <w:proofErr w:type="gramStart"/>
            <w:r w:rsidRPr="004D725F">
              <w:rPr>
                <w:sz w:val="20"/>
                <w:szCs w:val="20"/>
              </w:rPr>
              <w:t>.</w:t>
            </w:r>
            <w:r w:rsidRPr="00EA6299">
              <w:rPr>
                <w:rStyle w:val="FontStyle54"/>
                <w:sz w:val="20"/>
                <w:szCs w:val="20"/>
              </w:rPr>
              <w:t>О</w:t>
            </w:r>
            <w:proofErr w:type="gramEnd"/>
            <w:r w:rsidRPr="00EA6299">
              <w:rPr>
                <w:rStyle w:val="FontStyle54"/>
                <w:sz w:val="20"/>
                <w:szCs w:val="20"/>
              </w:rPr>
              <w:t>тличие</w:t>
            </w:r>
            <w:proofErr w:type="spellEnd"/>
            <w:r w:rsidRPr="00EA6299">
              <w:rPr>
                <w:rStyle w:val="FontStyle54"/>
                <w:sz w:val="20"/>
                <w:szCs w:val="20"/>
              </w:rPr>
              <w:t xml:space="preserve"> производных предлогов (в течение, в продолжение, вследствие и др.) от слов-омонимов.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5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pStyle w:val="a5"/>
              <w:spacing w:before="120"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pStyle w:val="Style15"/>
              <w:widowControl/>
              <w:ind w:firstLine="0"/>
              <w:rPr>
                <w:rStyle w:val="FontStyle41"/>
              </w:rPr>
            </w:pPr>
            <w:r w:rsidRPr="004D725F">
              <w:rPr>
                <w:sz w:val="20"/>
                <w:szCs w:val="20"/>
              </w:rPr>
              <w:t>Употребление предлогов в составе словосочетаний.</w:t>
            </w:r>
            <w:r>
              <w:rPr>
                <w:sz w:val="20"/>
                <w:szCs w:val="20"/>
              </w:rPr>
              <w:t xml:space="preserve"> </w:t>
            </w:r>
            <w:r w:rsidRPr="00EA6299">
              <w:rPr>
                <w:rStyle w:val="FontStyle54"/>
                <w:sz w:val="20"/>
                <w:szCs w:val="20"/>
              </w:rPr>
              <w:t xml:space="preserve">Употребление существительных с предлогами </w:t>
            </w:r>
            <w:proofErr w:type="gramStart"/>
            <w:r w:rsidRPr="00EA6299">
              <w:rPr>
                <w:rStyle w:val="FontStyle41"/>
                <w:sz w:val="20"/>
                <w:szCs w:val="20"/>
              </w:rPr>
              <w:t>благодаря</w:t>
            </w:r>
            <w:proofErr w:type="gramEnd"/>
            <w:r w:rsidRPr="00EA6299">
              <w:rPr>
                <w:rStyle w:val="FontStyle41"/>
                <w:sz w:val="20"/>
                <w:szCs w:val="20"/>
              </w:rPr>
              <w:t>, вопреки, согласно и др.</w:t>
            </w:r>
          </w:p>
          <w:p w:rsidR="00D30D31" w:rsidRPr="004D725F" w:rsidRDefault="00D30D31" w:rsidP="001017C8">
            <w:pPr>
              <w:pStyle w:val="a5"/>
              <w:spacing w:before="120" w:after="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pStyle w:val="a5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166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5.11.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«Союз как часть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30D31" w:rsidRPr="00EA629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299">
              <w:rPr>
                <w:rFonts w:ascii="Times New Roman" w:hAnsi="Times New Roman" w:cs="Times New Roman"/>
                <w:bCs/>
                <w:sz w:val="20"/>
                <w:szCs w:val="20"/>
              </w:rPr>
              <w:t>2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5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5"/>
              <w:spacing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4D725F" w:rsidRDefault="00D30D31" w:rsidP="001017C8">
            <w:pPr>
              <w:pStyle w:val="a5"/>
              <w:spacing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4D725F">
              <w:rPr>
                <w:sz w:val="20"/>
                <w:szCs w:val="20"/>
              </w:rPr>
              <w:t>Правописание союзов. Отличие союзов тоже, также, чтобы, зато от слов-омонимов.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5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3"/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4D725F" w:rsidRDefault="00D30D31" w:rsidP="001017C8">
            <w:pPr>
              <w:pStyle w:val="a3"/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 w:rsidRPr="004D725F">
              <w:rPr>
                <w:sz w:val="20"/>
                <w:szCs w:val="20"/>
              </w:rPr>
              <w:t>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5.12.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«Частица как часть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30D31" w:rsidRPr="00EA629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299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11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11"/>
              <w:spacing w:line="276" w:lineRule="auto"/>
              <w:ind w:left="0"/>
              <w:jc w:val="both"/>
              <w:rPr>
                <w:bCs/>
              </w:rPr>
            </w:pPr>
            <w:r>
              <w:t xml:space="preserve">1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4D725F" w:rsidRDefault="00D30D31" w:rsidP="001017C8">
            <w:pPr>
              <w:pStyle w:val="11"/>
              <w:spacing w:line="276" w:lineRule="auto"/>
              <w:ind w:left="0"/>
              <w:jc w:val="both"/>
              <w:rPr>
                <w:bCs/>
              </w:rPr>
            </w:pPr>
            <w:r w:rsidRPr="004D725F">
              <w:t xml:space="preserve">Правописание частиц. Правописание частиц НЕ и НИ с разными частями речи. </w:t>
            </w:r>
            <w:r w:rsidRPr="004D725F">
              <w:lastRenderedPageBreak/>
              <w:t>Частицы как средство выразительности речи</w:t>
            </w:r>
            <w:r w:rsidRPr="004D725F">
              <w:rPr>
                <w:i/>
              </w:rPr>
              <w:t>.</w:t>
            </w:r>
            <w:r w:rsidRPr="004D725F">
              <w:t xml:space="preserve"> Употребление частиц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11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5.13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«Междометия и звукоподражательные слова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30D31" w:rsidRPr="00EA629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A6299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210"/>
              <w:spacing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210"/>
              <w:spacing w:line="276" w:lineRule="auto"/>
              <w:jc w:val="both"/>
              <w:rPr>
                <w:bCs/>
              </w:rPr>
            </w:pPr>
            <w: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FB03E4" w:rsidRDefault="00D30D31" w:rsidP="001017C8">
            <w:pPr>
              <w:pStyle w:val="210"/>
              <w:spacing w:line="276" w:lineRule="auto"/>
              <w:ind w:left="283" w:firstLine="0"/>
              <w:jc w:val="both"/>
              <w:rPr>
                <w:bCs/>
              </w:rPr>
            </w:pPr>
            <w:r w:rsidRPr="00FB03E4">
              <w:t>Междометия. 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210"/>
              <w:spacing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210"/>
              <w:ind w:left="0" w:firstLine="0"/>
              <w:jc w:val="both"/>
              <w:rPr>
                <w:b/>
              </w:rPr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31" w:rsidRPr="007230B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  <w:p w:rsidR="00D30D31" w:rsidRPr="007230B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FB03E4" w:rsidRDefault="00D30D31" w:rsidP="001017C8">
            <w:pPr>
              <w:pStyle w:val="Default"/>
              <w:rPr>
                <w:sz w:val="20"/>
                <w:szCs w:val="20"/>
              </w:rPr>
            </w:pPr>
            <w:r w:rsidRPr="00FB03E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  <w:r w:rsidRPr="00FB03E4">
              <w:rPr>
                <w:sz w:val="20"/>
                <w:szCs w:val="20"/>
              </w:rPr>
              <w:t xml:space="preserve"> Исследование текста с целью освоения</w:t>
            </w:r>
            <w:r>
              <w:rPr>
                <w:sz w:val="20"/>
                <w:szCs w:val="20"/>
              </w:rPr>
              <w:t xml:space="preserve"> </w:t>
            </w:r>
            <w:r w:rsidRPr="00FB03E4">
              <w:rPr>
                <w:sz w:val="20"/>
                <w:szCs w:val="20"/>
              </w:rPr>
              <w:t>основных понятий  морфологии: грамматические категории и грамматические значения; выведение алгоритма морфологического разбора.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8870E0" w:rsidRDefault="00D30D31" w:rsidP="001017C8">
            <w:pPr>
              <w:pStyle w:val="Default"/>
              <w:rPr>
                <w:bCs/>
                <w:sz w:val="20"/>
                <w:szCs w:val="20"/>
              </w:rPr>
            </w:pPr>
            <w:r w:rsidRPr="008870E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 w:rsidRPr="008870E0">
              <w:rPr>
                <w:sz w:val="20"/>
                <w:szCs w:val="20"/>
              </w:rPr>
              <w:t xml:space="preserve"> Наблюдение над значением словоформ разных частей речи и их функциями в</w:t>
            </w:r>
            <w:r>
              <w:rPr>
                <w:sz w:val="20"/>
                <w:szCs w:val="20"/>
              </w:rPr>
              <w:t xml:space="preserve"> </w:t>
            </w:r>
            <w:r w:rsidRPr="008870E0">
              <w:rPr>
                <w:sz w:val="20"/>
                <w:szCs w:val="20"/>
              </w:rPr>
              <w:t>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8870E0" w:rsidRDefault="00D30D31" w:rsidP="001017C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8870E0">
              <w:rPr>
                <w:sz w:val="20"/>
                <w:szCs w:val="20"/>
              </w:rPr>
              <w:t xml:space="preserve">Анализ и характеристика общего грамматического </w:t>
            </w:r>
            <w:proofErr w:type="spellStart"/>
            <w:r w:rsidRPr="008870E0">
              <w:rPr>
                <w:sz w:val="20"/>
                <w:szCs w:val="20"/>
              </w:rPr>
              <w:t>значения</w:t>
            </w:r>
            <w:proofErr w:type="gramStart"/>
            <w:r w:rsidRPr="008870E0">
              <w:rPr>
                <w:sz w:val="20"/>
                <w:szCs w:val="20"/>
              </w:rPr>
              <w:t>,м</w:t>
            </w:r>
            <w:proofErr w:type="gramEnd"/>
            <w:r w:rsidRPr="008870E0">
              <w:rPr>
                <w:sz w:val="20"/>
                <w:szCs w:val="20"/>
              </w:rPr>
              <w:t>орфологических</w:t>
            </w:r>
            <w:proofErr w:type="spellEnd"/>
            <w:r w:rsidRPr="008870E0">
              <w:rPr>
                <w:sz w:val="20"/>
                <w:szCs w:val="20"/>
              </w:rPr>
              <w:t xml:space="preserve"> и синтаксических признаков слов разных частей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8870E0" w:rsidRDefault="00D30D31" w:rsidP="001017C8">
            <w:pPr>
              <w:pStyle w:val="Default"/>
              <w:rPr>
                <w:bCs/>
                <w:sz w:val="20"/>
                <w:szCs w:val="20"/>
              </w:rPr>
            </w:pPr>
            <w:r w:rsidRPr="008870E0">
              <w:rPr>
                <w:bCs/>
                <w:sz w:val="20"/>
                <w:szCs w:val="20"/>
              </w:rPr>
              <w:t>4</w:t>
            </w:r>
            <w:r w:rsidRPr="008870E0">
              <w:rPr>
                <w:sz w:val="20"/>
                <w:szCs w:val="20"/>
              </w:rPr>
              <w:t xml:space="preserve"> Сопоставление</w:t>
            </w:r>
            <w:r>
              <w:rPr>
                <w:sz w:val="20"/>
                <w:szCs w:val="20"/>
              </w:rPr>
              <w:t xml:space="preserve"> </w:t>
            </w:r>
            <w:r w:rsidRPr="008870E0">
              <w:rPr>
                <w:sz w:val="20"/>
                <w:szCs w:val="20"/>
              </w:rPr>
              <w:t>лексического и грамматического значения слов. Выявление нормы употребления сходных грамматических форм в письменной речи обуча</w:t>
            </w:r>
            <w:r>
              <w:rPr>
                <w:sz w:val="20"/>
                <w:szCs w:val="20"/>
              </w:rPr>
              <w:t>ю</w:t>
            </w:r>
            <w:r w:rsidRPr="008870E0">
              <w:rPr>
                <w:sz w:val="20"/>
                <w:szCs w:val="20"/>
              </w:rPr>
              <w:t>щихся.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8870E0" w:rsidRDefault="00D30D31" w:rsidP="001017C8">
            <w:pPr>
              <w:pStyle w:val="Default"/>
              <w:rPr>
                <w:bCs/>
                <w:sz w:val="20"/>
                <w:szCs w:val="20"/>
              </w:rPr>
            </w:pPr>
            <w:r w:rsidRPr="008870E0">
              <w:rPr>
                <w:bCs/>
                <w:sz w:val="20"/>
                <w:szCs w:val="20"/>
              </w:rPr>
              <w:t>5</w:t>
            </w:r>
            <w:r w:rsidRPr="008870E0">
              <w:rPr>
                <w:sz w:val="20"/>
                <w:szCs w:val="20"/>
              </w:rPr>
              <w:t xml:space="preserve"> Образование</w:t>
            </w:r>
            <w:r>
              <w:rPr>
                <w:sz w:val="20"/>
                <w:szCs w:val="20"/>
              </w:rPr>
              <w:t xml:space="preserve"> </w:t>
            </w:r>
            <w:r w:rsidRPr="008870E0">
              <w:rPr>
                <w:sz w:val="20"/>
                <w:szCs w:val="20"/>
              </w:rPr>
              <w:t>слов и форм слов разных частей речи 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8870E0" w:rsidRDefault="00D30D31" w:rsidP="001017C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8870E0">
              <w:rPr>
                <w:sz w:val="20"/>
                <w:szCs w:val="20"/>
              </w:rPr>
              <w:t>Составление словосочетаний, предложений,  текстов (устных и письменных) с использованием нужной словоформы с учетом различных типов и стилей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8870E0" w:rsidRDefault="00D30D31" w:rsidP="001017C8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8870E0">
              <w:rPr>
                <w:sz w:val="20"/>
                <w:szCs w:val="20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54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8870E0" w:rsidRDefault="00D30D31" w:rsidP="001017C8">
            <w:pPr>
              <w:pStyle w:val="210"/>
              <w:ind w:left="0" w:firstLine="0"/>
              <w:jc w:val="both"/>
              <w:rPr>
                <w:b/>
                <w:bCs/>
              </w:rPr>
            </w:pPr>
            <w:r w:rsidRPr="008870E0">
              <w:t xml:space="preserve">8. </w:t>
            </w:r>
            <w:r w:rsidRPr="008870E0">
              <w:rPr>
                <w:rStyle w:val="FontStyle54"/>
                <w:rFonts w:eastAsiaTheme="minorEastAsia"/>
                <w:sz w:val="20"/>
                <w:szCs w:val="20"/>
              </w:rPr>
              <w:t xml:space="preserve">Подбор текстов с определенными орфограммами и </w:t>
            </w:r>
            <w:proofErr w:type="spellStart"/>
            <w:r w:rsidRPr="008870E0">
              <w:rPr>
                <w:rStyle w:val="FontStyle54"/>
                <w:rFonts w:eastAsiaTheme="minorEastAsia"/>
                <w:sz w:val="20"/>
                <w:szCs w:val="20"/>
              </w:rPr>
              <w:t>пунктограммами</w:t>
            </w:r>
            <w:proofErr w:type="spellEnd"/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7230B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54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3118DE" w:rsidRDefault="00D30D31" w:rsidP="001017C8">
            <w:pPr>
              <w:pStyle w:val="210"/>
              <w:ind w:left="0" w:firstLine="0"/>
              <w:jc w:val="both"/>
              <w:rPr>
                <w:b/>
              </w:rPr>
            </w:pPr>
            <w:r w:rsidRPr="003118DE">
              <w:rPr>
                <w:b/>
              </w:rPr>
              <w:t>Контрольные работы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54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pStyle w:val="210"/>
              <w:ind w:left="0" w:firstLine="0"/>
              <w:jc w:val="both"/>
            </w:pPr>
            <w:r>
              <w:t>Контрольный тест по теме «Морфология и орфография»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55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pStyle w:val="210"/>
              <w:spacing w:line="276" w:lineRule="auto"/>
              <w:ind w:left="0" w:firstLine="0"/>
              <w:rPr>
                <w:b/>
              </w:rPr>
            </w:pPr>
            <w:r w:rsidRPr="007230B0">
              <w:rPr>
                <w:b/>
                <w:bCs/>
              </w:rPr>
              <w:t>Самостоятельная работа №5 «Морфология и орфография».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FE75FE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03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6.</w:t>
            </w:r>
          </w:p>
          <w:p w:rsidR="00D30D31" w:rsidRPr="007230B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Синтаксис и пунктуация.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02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6.1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«Основные единицы синтаксиса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30D31" w:rsidRPr="00AD7C0C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C0C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50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210"/>
              <w:spacing w:before="120" w:line="276" w:lineRule="auto"/>
              <w:ind w:left="283" w:firstLine="0"/>
              <w:jc w:val="both"/>
              <w:rPr>
                <w:bCs/>
              </w:rPr>
            </w:pPr>
            <w: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AD75E7" w:rsidRDefault="00D30D31" w:rsidP="001017C8">
            <w:pPr>
              <w:pStyle w:val="210"/>
              <w:spacing w:before="120" w:line="276" w:lineRule="auto"/>
              <w:ind w:left="78" w:hanging="78"/>
              <w:rPr>
                <w:bCs/>
              </w:rPr>
            </w:pPr>
            <w:r w:rsidRPr="00AD75E7">
              <w:t>Словосочетание, предложение, сложное синтаксическое целое. Основные выразительные средства синтаксиса.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63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6.2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«Словосочетание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30D31" w:rsidRPr="00AD7C0C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D7C0C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56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DA2D1B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D1B">
              <w:rPr>
                <w:rFonts w:ascii="Times New Roman" w:hAnsi="Times New Roman" w:cs="Times New Roman"/>
                <w:sz w:val="20"/>
                <w:szCs w:val="20"/>
              </w:rPr>
              <w:t>Строение словосочетания. Виды связи слов в словосочетании. Нормы построения словосочетаний.</w:t>
            </w:r>
            <w:r w:rsidRPr="00DA2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D1B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словосочетаний</w:t>
            </w:r>
            <w:r w:rsidRPr="00DA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DA2D1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словосочетания в построении предложения. </w:t>
            </w:r>
            <w:r w:rsidRPr="00DA2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Синонимия словосочетаний.</w:t>
            </w:r>
            <w:r w:rsidRPr="00DA2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6.3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«Простое предложение»</w:t>
            </w:r>
          </w:p>
          <w:p w:rsidR="00D30D31" w:rsidRPr="00AD7C0C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D7C0C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 xml:space="preserve">Виды предложений по цели высказывания. Восклицательные предложения. Интонационное богатство русской речи. </w:t>
            </w:r>
          </w:p>
          <w:p w:rsidR="00D30D31" w:rsidRPr="00AD75E7" w:rsidRDefault="00D30D31" w:rsidP="001017C8">
            <w:pPr>
              <w:pStyle w:val="31"/>
              <w:spacing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>Логическое ударение. Прямой и обратный порядок слов. Стилистические функции и роль порядка слов в предложении</w:t>
            </w:r>
            <w:r w:rsidRPr="00AD75E7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E30C7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AD75E7" w:rsidRDefault="00D30D31" w:rsidP="001017C8">
            <w:pPr>
              <w:pStyle w:val="31"/>
              <w:spacing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  <w:r w:rsidRPr="00A33EBA">
              <w:rPr>
                <w:i/>
                <w:iCs/>
                <w:sz w:val="20"/>
                <w:szCs w:val="20"/>
              </w:rPr>
              <w:t>Синонимия составных сказуемых. Единство видовременных форм глаголов-сказуемых как средство связи предложений в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E30C7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789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5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AD75E7" w:rsidRDefault="00D30D31" w:rsidP="001017C8">
            <w:pPr>
              <w:pStyle w:val="a5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 xml:space="preserve">Второстепенные члены предложения. </w:t>
            </w:r>
            <w:proofErr w:type="gramStart"/>
            <w:r w:rsidRPr="00AD75E7">
              <w:rPr>
                <w:sz w:val="20"/>
                <w:szCs w:val="20"/>
              </w:rPr>
              <w:t>Определение, приложение, обстоятельство, дополнение).</w:t>
            </w:r>
            <w:proofErr w:type="gramEnd"/>
            <w:r w:rsidRPr="00AD75E7">
              <w:rPr>
                <w:sz w:val="20"/>
                <w:szCs w:val="20"/>
              </w:rPr>
              <w:t xml:space="preserve"> Роль второстепенных членов предложения в построении текста.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5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E30C7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5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A33EBA" w:rsidRDefault="00D30D31" w:rsidP="001017C8">
            <w:pPr>
              <w:pStyle w:val="Default"/>
              <w:rPr>
                <w:sz w:val="20"/>
                <w:szCs w:val="20"/>
              </w:rPr>
            </w:pPr>
            <w:r w:rsidRPr="00A33EBA">
              <w:rPr>
                <w:sz w:val="20"/>
                <w:szCs w:val="20"/>
              </w:rPr>
              <w:t xml:space="preserve">Односоставное и неполное предложение. </w:t>
            </w:r>
          </w:p>
          <w:p w:rsidR="00D30D31" w:rsidRPr="00A33EBA" w:rsidRDefault="00D30D31" w:rsidP="001017C8">
            <w:pPr>
              <w:pStyle w:val="Default"/>
              <w:rPr>
                <w:sz w:val="20"/>
                <w:szCs w:val="20"/>
              </w:rPr>
            </w:pPr>
            <w:r w:rsidRPr="00A33EBA">
              <w:rPr>
                <w:sz w:val="20"/>
                <w:szCs w:val="20"/>
              </w:rPr>
              <w:t xml:space="preserve">Односоставные предложения с главным членом в форме подлежащего. </w:t>
            </w:r>
          </w:p>
          <w:p w:rsidR="00D30D31" w:rsidRPr="00A33EBA" w:rsidRDefault="00D30D31" w:rsidP="001017C8">
            <w:pPr>
              <w:pStyle w:val="Default"/>
              <w:rPr>
                <w:sz w:val="20"/>
                <w:szCs w:val="20"/>
              </w:rPr>
            </w:pPr>
            <w:r w:rsidRPr="00A33EBA">
              <w:rPr>
                <w:sz w:val="20"/>
                <w:szCs w:val="20"/>
              </w:rPr>
              <w:t xml:space="preserve">Односоставные предложения с главным членом в форме сказуемого. </w:t>
            </w:r>
          </w:p>
          <w:p w:rsidR="00D30D31" w:rsidRPr="00AD75E7" w:rsidRDefault="00D30D31" w:rsidP="001017C8">
            <w:pPr>
              <w:pStyle w:val="a5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A33EBA">
              <w:rPr>
                <w:i/>
                <w:iCs/>
                <w:sz w:val="20"/>
                <w:szCs w:val="20"/>
              </w:rPr>
              <w:t>Синонимия односоставных предложений</w:t>
            </w:r>
            <w:r w:rsidRPr="00A33EBA">
              <w:rPr>
                <w:sz w:val="20"/>
                <w:szCs w:val="20"/>
              </w:rPr>
              <w:t xml:space="preserve">. </w:t>
            </w:r>
            <w:r w:rsidRPr="00A33EBA">
              <w:rPr>
                <w:i/>
                <w:iCs/>
                <w:sz w:val="20"/>
                <w:szCs w:val="20"/>
              </w:rPr>
      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5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E30C79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D31" w:rsidTr="001017C8">
        <w:trPr>
          <w:trHeight w:val="278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6.4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«Осложненное простое предложение»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a5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AD75E7" w:rsidRDefault="00D30D31" w:rsidP="001017C8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>Предложения с однородными членами и знаки препинания в них. Однородные и неоднородные определения.</w:t>
            </w:r>
            <w:r>
              <w:rPr>
                <w:sz w:val="28"/>
                <w:szCs w:val="28"/>
              </w:rPr>
              <w:t xml:space="preserve"> </w:t>
            </w:r>
            <w:r w:rsidRPr="00A33EBA">
              <w:rPr>
                <w:sz w:val="20"/>
                <w:szCs w:val="20"/>
              </w:rPr>
              <w:t xml:space="preserve">Употребление однородных членов предложения в разных стилях речи. </w:t>
            </w:r>
            <w:r w:rsidRPr="00A33EBA">
              <w:rPr>
                <w:i/>
                <w:iCs/>
                <w:sz w:val="20"/>
                <w:szCs w:val="20"/>
              </w:rPr>
              <w:t>Синонимика ряда однородных членов предложения с союзами и без союзов</w:t>
            </w:r>
            <w:r w:rsidRPr="00A33EB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8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AD75E7" w:rsidRDefault="00D30D31" w:rsidP="001017C8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 xml:space="preserve">Предложения с обособленными и уточняющими членами. </w:t>
            </w:r>
            <w:r w:rsidRPr="00A33EBA">
              <w:rPr>
                <w:sz w:val="20"/>
                <w:szCs w:val="20"/>
              </w:rPr>
              <w:t xml:space="preserve">Обособление определений. </w:t>
            </w:r>
            <w:r w:rsidRPr="00A33EBA">
              <w:rPr>
                <w:i/>
                <w:iCs/>
                <w:sz w:val="20"/>
                <w:szCs w:val="20"/>
              </w:rPr>
              <w:t xml:space="preserve">Синонимия обособленных и необособленных определений. </w:t>
            </w:r>
            <w:r w:rsidRPr="00A33EBA">
              <w:rPr>
                <w:sz w:val="20"/>
                <w:szCs w:val="20"/>
              </w:rPr>
              <w:t xml:space="preserve"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  <w:r w:rsidRPr="00A33EBA">
              <w:rPr>
                <w:i/>
                <w:iCs/>
                <w:sz w:val="20"/>
                <w:szCs w:val="20"/>
              </w:rPr>
              <w:lastRenderedPageBreak/>
              <w:t>Стилистическая роль обособленных и необособленных членов предложения.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8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020900" w:rsidRDefault="00D30D31" w:rsidP="001017C8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8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020900" w:rsidRDefault="00D30D31" w:rsidP="001017C8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 xml:space="preserve">Знаки препинания при обращении. </w:t>
            </w:r>
            <w:r w:rsidRPr="00020900">
              <w:rPr>
                <w:i/>
                <w:iCs/>
                <w:sz w:val="20"/>
                <w:szCs w:val="20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70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210"/>
              <w:spacing w:line="27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  <w:p w:rsidR="00D30D31" w:rsidRDefault="00D30D31" w:rsidP="001017C8">
            <w:pPr>
              <w:pStyle w:val="210"/>
              <w:spacing w:line="276" w:lineRule="auto"/>
              <w:ind w:left="0"/>
              <w:jc w:val="both"/>
              <w:rPr>
                <w:b/>
              </w:rPr>
            </w:pPr>
            <w:r>
              <w:t>1.Проверочная работа по теме «Осложнённое простое предложение».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D30D31" w:rsidRDefault="00D30D31" w:rsidP="001017C8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0D31" w:rsidTr="001017C8">
        <w:trPr>
          <w:trHeight w:val="228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6.5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«Сложное предложение»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AD75E7" w:rsidRDefault="00D30D31" w:rsidP="001017C8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>Сложносочиненное предложение. Знаки препинания в сложносочиненном предложении.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20900">
              <w:rPr>
                <w:i/>
                <w:iCs/>
                <w:sz w:val="20"/>
                <w:szCs w:val="20"/>
              </w:rPr>
              <w:t xml:space="preserve">Синонимика сложносочиненных предложений с различными союзами. </w:t>
            </w:r>
            <w:r w:rsidRPr="00020900">
              <w:rPr>
                <w:sz w:val="20"/>
                <w:szCs w:val="20"/>
              </w:rPr>
              <w:t>Употребление сложносочиненных предложений в речи</w:t>
            </w:r>
            <w:r w:rsidRPr="0002090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AD75E7" w:rsidRDefault="00D30D31" w:rsidP="001017C8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 xml:space="preserve"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44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AD75E7" w:rsidRDefault="00D30D31" w:rsidP="001017C8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>Бессоюзное сложное предложение. 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44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020900" w:rsidRDefault="00D30D31" w:rsidP="001017C8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 xml:space="preserve">Знаки препинания в сложном предложении с разными видами связи. </w:t>
            </w:r>
            <w:r w:rsidRPr="00020900">
              <w:rPr>
                <w:i/>
                <w:iCs/>
                <w:sz w:val="20"/>
                <w:szCs w:val="20"/>
              </w:rPr>
              <w:t>Синонимика простых и сложных предложений (простые и сложноподчиненные предложения, сложные союзные и бессоюзные предложения).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44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020900" w:rsidRDefault="00D30D31" w:rsidP="001017C8">
            <w:pPr>
              <w:pStyle w:val="Default"/>
              <w:rPr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 xml:space="preserve">Способы передачи чужой речи. Знаки препинания при прямой речи. Замена прямой речи косвенной. Знаки препинания при цитатах. </w:t>
            </w:r>
          </w:p>
          <w:p w:rsidR="00D30D31" w:rsidRPr="00020900" w:rsidRDefault="00D30D31" w:rsidP="001017C8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>Оформление диалога. Знаки препинания при диалоге</w:t>
            </w:r>
            <w:r w:rsidRPr="0002090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0D31" w:rsidTr="001017C8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AD75E7" w:rsidRDefault="00D30D31" w:rsidP="001017C8">
            <w:pPr>
              <w:pStyle w:val="31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0D31" w:rsidTr="001017C8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020900" w:rsidRDefault="00D30D31" w:rsidP="001017C8">
            <w:pPr>
              <w:pStyle w:val="31"/>
              <w:spacing w:after="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020900">
              <w:rPr>
                <w:sz w:val="20"/>
                <w:szCs w:val="20"/>
              </w:rPr>
              <w:t xml:space="preserve"> Исследование текстов для выявления существенных признаков синтаксических понятий; для освоения основных научных положений о синтаксическом уровне современной системы русского языка, о ее нормах и тенденциях развития.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0D31" w:rsidTr="001017C8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/>
              <w:ind w:left="0"/>
              <w:rPr>
                <w:bCs/>
                <w:sz w:val="20"/>
                <w:szCs w:val="20"/>
              </w:rPr>
            </w:pPr>
            <w:r w:rsidRPr="00020900">
              <w:rPr>
                <w:bCs/>
                <w:sz w:val="20"/>
                <w:szCs w:val="20"/>
              </w:rPr>
              <w:t>2</w:t>
            </w:r>
            <w:r w:rsidRPr="00020900">
              <w:rPr>
                <w:sz w:val="20"/>
                <w:szCs w:val="20"/>
              </w:rPr>
              <w:t xml:space="preserve"> Наблюдение над существенными признаками словосочетания. Особенности употребления словосочетаний. Синонимия словосочетаний.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0D31" w:rsidTr="001017C8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020900" w:rsidRDefault="00D30D31" w:rsidP="001017C8">
            <w:pPr>
              <w:pStyle w:val="31"/>
              <w:spacing w:after="0"/>
              <w:ind w:left="0"/>
              <w:rPr>
                <w:bCs/>
                <w:sz w:val="20"/>
                <w:szCs w:val="20"/>
              </w:rPr>
            </w:pPr>
            <w:r w:rsidRPr="00020900">
              <w:rPr>
                <w:bCs/>
                <w:sz w:val="20"/>
                <w:szCs w:val="20"/>
              </w:rPr>
              <w:t>3</w:t>
            </w:r>
            <w:r w:rsidRPr="00020900">
              <w:rPr>
                <w:sz w:val="20"/>
                <w:szCs w:val="20"/>
              </w:rPr>
              <w:t xml:space="preserve"> 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0D31" w:rsidTr="001017C8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020900" w:rsidRDefault="00D30D31" w:rsidP="001017C8">
            <w:pPr>
              <w:pStyle w:val="31"/>
              <w:spacing w:after="0"/>
              <w:ind w:left="0"/>
              <w:rPr>
                <w:bCs/>
                <w:sz w:val="20"/>
                <w:szCs w:val="20"/>
              </w:rPr>
            </w:pPr>
            <w:r w:rsidRPr="00020900">
              <w:rPr>
                <w:bCs/>
                <w:sz w:val="20"/>
                <w:szCs w:val="20"/>
              </w:rPr>
              <w:t>4</w:t>
            </w:r>
            <w:r w:rsidRPr="00020900">
              <w:rPr>
                <w:sz w:val="20"/>
                <w:szCs w:val="20"/>
              </w:rPr>
              <w:t xml:space="preserve"> Анализ роли разных типов простых и сложных предложений в </w:t>
            </w:r>
            <w:proofErr w:type="spellStart"/>
            <w:r w:rsidRPr="00020900">
              <w:rPr>
                <w:sz w:val="20"/>
                <w:szCs w:val="20"/>
              </w:rPr>
              <w:t>текстообразовании</w:t>
            </w:r>
            <w:proofErr w:type="spellEnd"/>
            <w:r w:rsidRPr="00020900">
              <w:rPr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0D31" w:rsidTr="001017C8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020900" w:rsidRDefault="00D30D31" w:rsidP="001017C8">
            <w:pPr>
              <w:pStyle w:val="31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020900">
              <w:rPr>
                <w:sz w:val="20"/>
                <w:szCs w:val="20"/>
              </w:rPr>
              <w:t>Сопоставление</w:t>
            </w:r>
            <w:r>
              <w:rPr>
                <w:sz w:val="20"/>
                <w:szCs w:val="20"/>
              </w:rPr>
              <w:t xml:space="preserve"> </w:t>
            </w:r>
            <w:r w:rsidRPr="00020900">
              <w:rPr>
                <w:sz w:val="20"/>
                <w:szCs w:val="20"/>
              </w:rPr>
              <w:t>устной и письменной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0D31" w:rsidTr="001017C8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DA2D1B">
              <w:rPr>
                <w:sz w:val="20"/>
                <w:szCs w:val="20"/>
              </w:rPr>
              <w:t>Наблюдение над функционированием правил пунктуации в образцах письменных текстов.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0D31" w:rsidTr="001017C8">
        <w:trPr>
          <w:trHeight w:val="43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DA2D1B" w:rsidRDefault="00D30D31" w:rsidP="001017C8">
            <w:pPr>
              <w:pStyle w:val="Style15"/>
              <w:widowControl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DA2D1B">
              <w:rPr>
                <w:sz w:val="20"/>
                <w:szCs w:val="20"/>
              </w:rPr>
              <w:t>7 Упражнения по синтаксической</w:t>
            </w:r>
            <w:r>
              <w:rPr>
                <w:sz w:val="20"/>
                <w:szCs w:val="20"/>
              </w:rPr>
              <w:t xml:space="preserve"> </w:t>
            </w:r>
            <w:r w:rsidRPr="00DA2D1B">
              <w:rPr>
                <w:sz w:val="20"/>
                <w:szCs w:val="20"/>
              </w:rPr>
              <w:t>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pStyle w:val="31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 w:rsidRPr="007230B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0D31" w:rsidTr="001017C8">
        <w:trPr>
          <w:trHeight w:val="539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AD75E7" w:rsidRDefault="00D30D31" w:rsidP="001017C8">
            <w:pPr>
              <w:pStyle w:val="Style15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A35797">
              <w:rPr>
                <w:sz w:val="20"/>
                <w:szCs w:val="20"/>
              </w:rPr>
              <w:t xml:space="preserve"> </w:t>
            </w:r>
            <w:r w:rsidRPr="00A35797">
              <w:rPr>
                <w:rStyle w:val="FontStyle54"/>
                <w:sz w:val="20"/>
                <w:szCs w:val="20"/>
              </w:rPr>
              <w:t>Анализ ошибок и</w:t>
            </w:r>
            <w:r>
              <w:rPr>
                <w:rStyle w:val="FontStyle54"/>
                <w:sz w:val="20"/>
                <w:szCs w:val="20"/>
              </w:rPr>
              <w:t xml:space="preserve"> недочетов в построении  простого (сложного) предложения.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pStyle w:val="31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7230B0">
              <w:rPr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0D31" w:rsidTr="001017C8">
        <w:trPr>
          <w:trHeight w:val="26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A35797" w:rsidRDefault="00D30D31" w:rsidP="001017C8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A35797">
              <w:rPr>
                <w:bCs/>
                <w:sz w:val="20"/>
                <w:szCs w:val="20"/>
              </w:rPr>
              <w:t>.</w:t>
            </w:r>
            <w:r>
              <w:rPr>
                <w:rStyle w:val="FontStyle54"/>
                <w:sz w:val="20"/>
                <w:szCs w:val="20"/>
              </w:rPr>
              <w:t xml:space="preserve">Составление схем </w:t>
            </w:r>
            <w:r w:rsidRPr="00A35797">
              <w:rPr>
                <w:rStyle w:val="FontStyle54"/>
                <w:sz w:val="20"/>
                <w:szCs w:val="20"/>
              </w:rPr>
              <w:t xml:space="preserve"> сложных предложений и составление предложений по схемам.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0D31" w:rsidTr="001017C8">
        <w:trPr>
          <w:trHeight w:val="26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Style15"/>
              <w:widowControl/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DA2D1B">
              <w:rPr>
                <w:sz w:val="20"/>
                <w:szCs w:val="20"/>
              </w:rPr>
              <w:t>Составление связного высказывания с использованием предложений определенной структуры, в том числе на лингвистическую тему.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0D31" w:rsidTr="001017C8">
        <w:trPr>
          <w:trHeight w:val="26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DA2D1B" w:rsidRDefault="00D30D31" w:rsidP="001017C8">
            <w:pPr>
              <w:pStyle w:val="Style15"/>
              <w:widowControl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DA2D1B">
              <w:rPr>
                <w:bCs/>
                <w:sz w:val="20"/>
                <w:szCs w:val="20"/>
              </w:rPr>
              <w:t>11.</w:t>
            </w:r>
            <w:r w:rsidRPr="00DA2D1B">
              <w:rPr>
                <w:sz w:val="20"/>
                <w:szCs w:val="20"/>
              </w:rPr>
              <w:t xml:space="preserve"> Применение синтаксического и пунктуационного разбора простого предложения.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7230B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0D31" w:rsidTr="001017C8">
        <w:trPr>
          <w:trHeight w:val="28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210"/>
              <w:ind w:left="0" w:firstLine="0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7230B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D30D31" w:rsidRPr="007230B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0D31" w:rsidTr="001017C8">
        <w:trPr>
          <w:trHeight w:val="49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210"/>
              <w:spacing w:line="276" w:lineRule="auto"/>
              <w:ind w:left="0" w:firstLine="0"/>
              <w:jc w:val="both"/>
            </w:pPr>
            <w:r>
              <w:t>1.Проверочная работа по теме «Сложное предложение».</w:t>
            </w:r>
          </w:p>
          <w:p w:rsidR="00D30D31" w:rsidRDefault="00D30D31" w:rsidP="001017C8">
            <w:pPr>
              <w:pStyle w:val="210"/>
              <w:ind w:left="0"/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Pr="007230B0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0D31" w:rsidTr="001017C8">
        <w:trPr>
          <w:trHeight w:val="35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422CD1" w:rsidRDefault="00D30D31" w:rsidP="001017C8">
            <w:pPr>
              <w:pStyle w:val="31"/>
              <w:spacing w:after="0" w:line="276" w:lineRule="auto"/>
              <w:ind w:left="0"/>
              <w:rPr>
                <w:b/>
                <w:bCs/>
                <w:color w:val="C0000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№6</w:t>
            </w:r>
            <w:r w:rsidRPr="00AD75E7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Синтаксис и пунктуация»</w:t>
            </w:r>
            <w:r w:rsidRPr="00AD75E7">
              <w:rPr>
                <w:bCs/>
                <w:sz w:val="20"/>
                <w:szCs w:val="20"/>
              </w:rPr>
              <w:t>».</w:t>
            </w:r>
          </w:p>
          <w:p w:rsidR="00D30D31" w:rsidRPr="00422CD1" w:rsidRDefault="00D30D31" w:rsidP="001017C8">
            <w:pPr>
              <w:pStyle w:val="210"/>
              <w:spacing w:line="276" w:lineRule="auto"/>
              <w:ind w:left="0"/>
              <w:jc w:val="both"/>
              <w:rPr>
                <w:b/>
                <w:bCs/>
                <w:color w:val="C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Pr="00FE75FE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0D31" w:rsidTr="001017C8">
        <w:trPr>
          <w:trHeight w:val="2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pStyle w:val="210"/>
              <w:spacing w:line="276" w:lineRule="auto"/>
              <w:ind w:left="0" w:firstLine="0"/>
              <w:jc w:val="both"/>
            </w:pPr>
            <w: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31" w:rsidRDefault="00D30D31" w:rsidP="00101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0D31" w:rsidRDefault="00D30D31" w:rsidP="001017C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30D31" w:rsidRDefault="00D30D31" w:rsidP="00D30D31">
      <w:pPr>
        <w:sectPr w:rsidR="00D30D31" w:rsidSect="00464179">
          <w:footerReference w:type="default" r:id="rId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0D31" w:rsidRPr="00927938" w:rsidRDefault="00D30D31" w:rsidP="00D30D31"/>
    <w:p w:rsidR="00D30D31" w:rsidRPr="007F4F2E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F4F2E">
        <w:rPr>
          <w:b/>
          <w:caps/>
        </w:rPr>
        <w:t>3. условия реализации программы дисциплины</w:t>
      </w:r>
    </w:p>
    <w:p w:rsidR="00D30D31" w:rsidRPr="007F4F2E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F2E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D30D31" w:rsidRPr="001C0CC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CC1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обеспечена наличием учебного кабинета «Русский язык и литература»</w:t>
      </w:r>
    </w:p>
    <w:p w:rsidR="00D30D31" w:rsidRPr="001C0CC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0D31" w:rsidRPr="001C0CC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CC1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</w:t>
      </w:r>
      <w:r w:rsidRPr="001C0CC1">
        <w:rPr>
          <w:rFonts w:ascii="Times New Roman" w:hAnsi="Times New Roman" w:cs="Times New Roman"/>
          <w:sz w:val="28"/>
          <w:szCs w:val="28"/>
        </w:rPr>
        <w:t>:</w:t>
      </w:r>
    </w:p>
    <w:p w:rsidR="00D30D31" w:rsidRPr="001C0CC1" w:rsidRDefault="00D30D31" w:rsidP="00D30D31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C0CC1">
        <w:rPr>
          <w:sz w:val="28"/>
          <w:szCs w:val="28"/>
        </w:rPr>
        <w:t>- комплект учебной мебели;</w:t>
      </w:r>
    </w:p>
    <w:p w:rsidR="00D30D31" w:rsidRPr="001C0CC1" w:rsidRDefault="00D30D31" w:rsidP="00D30D31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C0CC1">
        <w:rPr>
          <w:sz w:val="28"/>
          <w:szCs w:val="28"/>
        </w:rPr>
        <w:t>- комплект мебели для преподавателя;</w:t>
      </w:r>
    </w:p>
    <w:p w:rsidR="00D30D31" w:rsidRPr="001C0CC1" w:rsidRDefault="00D30D31" w:rsidP="00D30D31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C0CC1">
        <w:rPr>
          <w:sz w:val="28"/>
          <w:szCs w:val="28"/>
        </w:rPr>
        <w:t>- комплект учебно-методической документации;</w:t>
      </w:r>
    </w:p>
    <w:p w:rsidR="00D30D31" w:rsidRPr="001C0CC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CC1">
        <w:rPr>
          <w:rFonts w:ascii="Times New Roman" w:hAnsi="Times New Roman" w:cs="Times New Roman"/>
          <w:sz w:val="28"/>
          <w:szCs w:val="28"/>
        </w:rPr>
        <w:t>- комплект электронных образовательных ресурсов.</w:t>
      </w:r>
    </w:p>
    <w:p w:rsidR="00D30D31" w:rsidRPr="001C0CC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0D31" w:rsidRPr="001C0CC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CC1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D30D31" w:rsidRPr="001C0CC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CC1">
        <w:rPr>
          <w:rFonts w:ascii="Times New Roman" w:hAnsi="Times New Roman" w:cs="Times New Roman"/>
          <w:bCs/>
          <w:sz w:val="28"/>
          <w:szCs w:val="28"/>
        </w:rPr>
        <w:t>- ПК;</w:t>
      </w:r>
    </w:p>
    <w:p w:rsidR="00D30D31" w:rsidRPr="001C0CC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CC1">
        <w:rPr>
          <w:rFonts w:ascii="Times New Roman" w:hAnsi="Times New Roman" w:cs="Times New Roman"/>
          <w:bCs/>
          <w:sz w:val="28"/>
          <w:szCs w:val="28"/>
        </w:rPr>
        <w:t>- проектор;</w:t>
      </w:r>
    </w:p>
    <w:p w:rsidR="00D30D31" w:rsidRPr="007F4F2E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D31" w:rsidRPr="007F4F2E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F4F2E">
        <w:rPr>
          <w:b/>
        </w:rPr>
        <w:t>3.2. Информационное обеспечение обучения</w:t>
      </w:r>
    </w:p>
    <w:p w:rsidR="00D30D31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F2E">
        <w:rPr>
          <w:rFonts w:ascii="Times New Roman" w:hAnsi="Times New Roman" w:cs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D30D31" w:rsidRDefault="00D30D31" w:rsidP="00D30D31">
      <w:pPr>
        <w:pStyle w:val="60"/>
        <w:shd w:val="clear" w:color="auto" w:fill="auto"/>
        <w:spacing w:before="0" w:line="653" w:lineRule="exact"/>
        <w:ind w:left="4440" w:right="2740"/>
        <w:jc w:val="left"/>
      </w:pPr>
      <w:r>
        <w:t xml:space="preserve">ЛИТЕРАТУРА </w:t>
      </w:r>
    </w:p>
    <w:p w:rsidR="00D30D31" w:rsidRDefault="00D30D31" w:rsidP="00D30D31">
      <w:pPr>
        <w:pStyle w:val="60"/>
        <w:shd w:val="clear" w:color="auto" w:fill="auto"/>
        <w:spacing w:before="0" w:line="653" w:lineRule="exact"/>
        <w:ind w:left="4440" w:right="2740"/>
        <w:jc w:val="left"/>
      </w:pPr>
      <w:r>
        <w:rPr>
          <w:rStyle w:val="61"/>
          <w:rFonts w:eastAsiaTheme="minorEastAsia"/>
        </w:rPr>
        <w:t>Для студентов</w:t>
      </w:r>
    </w:p>
    <w:p w:rsidR="00D30D31" w:rsidRDefault="00D30D31" w:rsidP="00D30D31">
      <w:pPr>
        <w:pStyle w:val="70"/>
        <w:shd w:val="clear" w:color="auto" w:fill="auto"/>
        <w:spacing w:after="0" w:line="302" w:lineRule="exact"/>
      </w:pPr>
    </w:p>
    <w:p w:rsidR="00D30D31" w:rsidRDefault="00D30D31" w:rsidP="00D30D31">
      <w:pPr>
        <w:pStyle w:val="23"/>
        <w:shd w:val="clear" w:color="auto" w:fill="auto"/>
        <w:spacing w:after="0" w:line="302" w:lineRule="exact"/>
        <w:ind w:right="300" w:firstLine="760"/>
      </w:pPr>
      <w:r>
        <w:t xml:space="preserve">Антонова Е.С., </w:t>
      </w:r>
      <w:proofErr w:type="spellStart"/>
      <w:r>
        <w:t>Воителева</w:t>
      </w:r>
      <w:proofErr w:type="spellEnd"/>
      <w:r>
        <w:t xml:space="preserve"> Т.М. Русский язык: учебник для студентов профессиональных образовательных организаций, осваивающих профессии и специальности СПО. - М.: 2017.</w:t>
      </w:r>
    </w:p>
    <w:p w:rsidR="00D30D31" w:rsidRDefault="00D30D31" w:rsidP="00D30D31">
      <w:pPr>
        <w:pStyle w:val="23"/>
        <w:shd w:val="clear" w:color="auto" w:fill="auto"/>
        <w:spacing w:after="0" w:line="302" w:lineRule="exact"/>
        <w:ind w:firstLine="760"/>
      </w:pPr>
      <w:r>
        <w:t xml:space="preserve">Антонова Е.С., </w:t>
      </w:r>
      <w:proofErr w:type="spellStart"/>
      <w:r>
        <w:t>Воителева</w:t>
      </w:r>
      <w:proofErr w:type="spellEnd"/>
      <w:r>
        <w:t xml:space="preserve"> Т.М. Русский язык: пособие для подготовки к ЕГЭ: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студентов профессиональных образовательных организаций, осваивающих профессии и специальности СПО. - М.: 2017.</w:t>
      </w:r>
    </w:p>
    <w:p w:rsidR="00D30D31" w:rsidRDefault="00D30D31" w:rsidP="00D30D31">
      <w:pPr>
        <w:pStyle w:val="23"/>
        <w:shd w:val="clear" w:color="auto" w:fill="auto"/>
        <w:spacing w:line="302" w:lineRule="exact"/>
        <w:ind w:right="300" w:firstLine="760"/>
      </w:pPr>
      <w:r>
        <w:t xml:space="preserve">Антонова Е.С., </w:t>
      </w:r>
      <w:proofErr w:type="spellStart"/>
      <w:r>
        <w:t>Воителева</w:t>
      </w:r>
      <w:proofErr w:type="spellEnd"/>
      <w:r>
        <w:t xml:space="preserve"> Т.М. Русский язык: электронный </w:t>
      </w:r>
      <w:proofErr w:type="spellStart"/>
      <w:r>
        <w:t>учебно</w:t>
      </w:r>
      <w:r>
        <w:softHyphen/>
        <w:t>методический</w:t>
      </w:r>
      <w:proofErr w:type="spellEnd"/>
      <w:r>
        <w:t xml:space="preserve"> комплекс для студентов профессиональных образовательных организаций, осваивающих профессии и специальности СПО. - М.: 2017.</w:t>
      </w:r>
    </w:p>
    <w:p w:rsidR="00D30D31" w:rsidRDefault="00D30D31" w:rsidP="00D30D31">
      <w:pPr>
        <w:pStyle w:val="23"/>
        <w:shd w:val="clear" w:color="auto" w:fill="auto"/>
        <w:spacing w:after="304" w:line="302" w:lineRule="exact"/>
        <w:ind w:right="300" w:firstLine="760"/>
      </w:pPr>
      <w:proofErr w:type="spellStart"/>
      <w:r>
        <w:t>Воителева</w:t>
      </w:r>
      <w:proofErr w:type="spellEnd"/>
      <w:r>
        <w:t xml:space="preserve"> Т.М. Русский язык: сборник упражнений: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студентов профессиональных образовательных организаций, осваивающих профессии и специальности СПО - М.: 2015.</w:t>
      </w:r>
    </w:p>
    <w:p w:rsidR="00D30D31" w:rsidRDefault="00D30D31" w:rsidP="00D30D31">
      <w:pPr>
        <w:pStyle w:val="23"/>
        <w:shd w:val="clear" w:color="auto" w:fill="auto"/>
        <w:spacing w:after="304" w:line="302" w:lineRule="exact"/>
        <w:ind w:right="300" w:firstLine="760"/>
      </w:pPr>
    </w:p>
    <w:p w:rsidR="00D30D31" w:rsidRPr="007E1830" w:rsidRDefault="00D30D31" w:rsidP="00D30D31">
      <w:pPr>
        <w:pStyle w:val="23"/>
        <w:shd w:val="clear" w:color="auto" w:fill="auto"/>
        <w:spacing w:after="304" w:line="302" w:lineRule="exact"/>
        <w:ind w:right="300" w:firstLine="760"/>
        <w:rPr>
          <w:b/>
          <w:i/>
        </w:rPr>
      </w:pPr>
      <w:r>
        <w:rPr>
          <w:b/>
          <w:i/>
        </w:rPr>
        <w:t xml:space="preserve">               </w:t>
      </w:r>
      <w:r w:rsidRPr="007E1830">
        <w:rPr>
          <w:b/>
          <w:i/>
        </w:rPr>
        <w:t xml:space="preserve">Для преподавателей </w:t>
      </w:r>
    </w:p>
    <w:p w:rsidR="00D30D31" w:rsidRDefault="00D30D31" w:rsidP="00D30D31">
      <w:pPr>
        <w:pStyle w:val="23"/>
        <w:shd w:val="clear" w:color="auto" w:fill="auto"/>
        <w:spacing w:after="0"/>
        <w:ind w:right="300" w:firstLine="760"/>
      </w:pPr>
      <w:proofErr w:type="gramStart"/>
      <w:r>
        <w:t xml:space="preserve">Об образовании в Российской Федерации: </w:t>
      </w:r>
      <w:proofErr w:type="spellStart"/>
      <w:r>
        <w:t>федер</w:t>
      </w:r>
      <w:proofErr w:type="spellEnd"/>
      <w:r>
        <w:t>. закон от 29.12. 2012 № 273-ФЗ (в ред. Федеральных законов от 07.05.2013 № 99-ФЗ, от</w:t>
      </w:r>
      <w:proofErr w:type="gramEnd"/>
    </w:p>
    <w:p w:rsidR="00D30D31" w:rsidRDefault="00D30D31" w:rsidP="00D30D31">
      <w:pPr>
        <w:pStyle w:val="23"/>
        <w:numPr>
          <w:ilvl w:val="0"/>
          <w:numId w:val="9"/>
        </w:numPr>
        <w:shd w:val="clear" w:color="auto" w:fill="auto"/>
        <w:spacing w:after="0"/>
        <w:ind w:firstLine="0"/>
      </w:pPr>
      <w:r>
        <w:t xml:space="preserve"> № 120-ФЗ, от 02.07.2013 № 170-ФЗ, от 23.07.2013 № 203-ФЗ, от</w:t>
      </w:r>
    </w:p>
    <w:p w:rsidR="00D30D31" w:rsidRDefault="00D30D31" w:rsidP="00D30D31">
      <w:pPr>
        <w:pStyle w:val="23"/>
        <w:numPr>
          <w:ilvl w:val="0"/>
          <w:numId w:val="10"/>
        </w:numPr>
        <w:shd w:val="clear" w:color="auto" w:fill="auto"/>
        <w:spacing w:after="0"/>
        <w:ind w:firstLine="0"/>
      </w:pPr>
      <w:r>
        <w:lastRenderedPageBreak/>
        <w:t xml:space="preserve"> № 317-ФЗ, от 03.02.2014 № 11-ФЗ, от 03.02.2014 № 15-ФЗ, от</w:t>
      </w:r>
    </w:p>
    <w:p w:rsidR="00D30D31" w:rsidRDefault="00D30D31" w:rsidP="00D30D31">
      <w:pPr>
        <w:pStyle w:val="23"/>
        <w:numPr>
          <w:ilvl w:val="0"/>
          <w:numId w:val="11"/>
        </w:numPr>
        <w:shd w:val="clear" w:color="auto" w:fill="auto"/>
        <w:tabs>
          <w:tab w:val="left" w:pos="1406"/>
        </w:tabs>
        <w:spacing w:after="600"/>
        <w:ind w:right="300" w:firstLine="0"/>
      </w:pPr>
      <w:r>
        <w:t xml:space="preserve">№ 84-ФЗ, от 27.05.2014 № 135-ФЗ, от 04.06.2014 № 148-ФЗ, с </w:t>
      </w:r>
      <w:proofErr w:type="spellStart"/>
      <w:r>
        <w:t>изм</w:t>
      </w:r>
      <w:proofErr w:type="spellEnd"/>
      <w:r>
        <w:t xml:space="preserve">., внесенными Федеральным законом от 04.06.2014 № 145-ФЗ, в ред. от 03.07.2016, с </w:t>
      </w:r>
      <w:proofErr w:type="spellStart"/>
      <w:r>
        <w:t>изм</w:t>
      </w:r>
      <w:proofErr w:type="spellEnd"/>
      <w:r>
        <w:t>. от 19.12.2016</w:t>
      </w:r>
      <w:proofErr w:type="gramStart"/>
      <w:r>
        <w:t xml:space="preserve"> )</w:t>
      </w:r>
      <w:proofErr w:type="gramEnd"/>
    </w:p>
    <w:p w:rsidR="00D30D31" w:rsidRDefault="00D30D31" w:rsidP="00D30D31">
      <w:pPr>
        <w:pStyle w:val="23"/>
        <w:shd w:val="clear" w:color="auto" w:fill="auto"/>
        <w:spacing w:after="0"/>
        <w:ind w:right="300" w:firstLine="0"/>
      </w:pPr>
      <w:r>
        <w:t xml:space="preserve">Приказ Министерства образования и науки РФ от 31 декабря 2015 г. </w:t>
      </w:r>
      <w:r>
        <w:rPr>
          <w:lang w:val="en-US" w:bidi="en-US"/>
        </w:rPr>
        <w:t>N</w:t>
      </w:r>
      <w:r w:rsidRPr="00C4640C">
        <w:rPr>
          <w:lang w:bidi="en-US"/>
        </w:rPr>
        <w:t xml:space="preserve"> </w:t>
      </w:r>
      <w:r>
        <w:t xml:space="preserve">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>
        <w:rPr>
          <w:lang w:val="en-US" w:bidi="en-US"/>
        </w:rPr>
        <w:t>N</w:t>
      </w:r>
      <w:r w:rsidRPr="00C4640C">
        <w:rPr>
          <w:lang w:bidi="en-US"/>
        </w:rPr>
        <w:t xml:space="preserve"> </w:t>
      </w:r>
      <w:r>
        <w:t>413».</w:t>
      </w:r>
    </w:p>
    <w:p w:rsidR="00D30D31" w:rsidRDefault="00D30D31" w:rsidP="00D30D31">
      <w:pPr>
        <w:pStyle w:val="23"/>
        <w:shd w:val="clear" w:color="auto" w:fill="auto"/>
        <w:spacing w:after="0"/>
        <w:ind w:right="300" w:firstLine="620"/>
      </w:pPr>
      <w: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</w:t>
      </w:r>
    </w:p>
    <w:p w:rsidR="00D30D31" w:rsidRDefault="00D30D31" w:rsidP="00D30D31">
      <w:pPr>
        <w:pStyle w:val="23"/>
        <w:shd w:val="clear" w:color="auto" w:fill="auto"/>
        <w:spacing w:after="333"/>
        <w:ind w:right="300" w:firstLine="620"/>
      </w:pPr>
      <w: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D30D31" w:rsidRDefault="00D30D31" w:rsidP="00D30D31">
      <w:pPr>
        <w:pStyle w:val="23"/>
        <w:shd w:val="clear" w:color="auto" w:fill="auto"/>
        <w:spacing w:after="0" w:line="240" w:lineRule="auto"/>
        <w:ind w:right="300" w:firstLine="620"/>
      </w:pPr>
      <w:proofErr w:type="spellStart"/>
      <w:r>
        <w:t>Воителева</w:t>
      </w:r>
      <w:proofErr w:type="spellEnd"/>
      <w:r>
        <w:t xml:space="preserve"> Т.М. Русский язык: методические рекомендации: методическое пособие для учреждений </w:t>
      </w:r>
      <w:proofErr w:type="spellStart"/>
      <w:r>
        <w:t>нач</w:t>
      </w:r>
      <w:proofErr w:type="spellEnd"/>
      <w:r>
        <w:t xml:space="preserve">. и сред. проф. образования. </w:t>
      </w:r>
      <w:proofErr w:type="gramStart"/>
      <w:r>
        <w:t>–М</w:t>
      </w:r>
      <w:proofErr w:type="gramEnd"/>
      <w:r>
        <w:t>.: 2012</w:t>
      </w:r>
    </w:p>
    <w:p w:rsidR="00D30D31" w:rsidRDefault="00D30D31" w:rsidP="00D30D31">
      <w:pPr>
        <w:pStyle w:val="23"/>
        <w:shd w:val="clear" w:color="auto" w:fill="auto"/>
        <w:spacing w:after="0" w:line="240" w:lineRule="auto"/>
        <w:ind w:right="300" w:firstLine="620"/>
      </w:pPr>
      <w:r>
        <w:t xml:space="preserve">Львова С.И. Таблицы по русскому языку. </w:t>
      </w:r>
      <w:proofErr w:type="gramStart"/>
      <w:r>
        <w:t>–М</w:t>
      </w:r>
      <w:proofErr w:type="gramEnd"/>
      <w:r>
        <w:t>.: 2010</w:t>
      </w:r>
    </w:p>
    <w:p w:rsidR="00D30D31" w:rsidRPr="007F4F2E" w:rsidRDefault="00D30D31" w:rsidP="00D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31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D30D31" w:rsidRDefault="00D30D31" w:rsidP="00D30D31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Словари</w:t>
      </w:r>
    </w:p>
    <w:p w:rsidR="00D30D31" w:rsidRDefault="00D30D31" w:rsidP="00D30D3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Горбачевич</w:t>
      </w:r>
      <w:proofErr w:type="spellEnd"/>
      <w:r>
        <w:rPr>
          <w:sz w:val="28"/>
          <w:szCs w:val="28"/>
        </w:rPr>
        <w:t xml:space="preserve"> К.С. Словарь трудностей современного русского языка.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Пб. 2003</w:t>
      </w:r>
    </w:p>
    <w:p w:rsidR="00D30D31" w:rsidRDefault="00D30D31" w:rsidP="00D30D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Граудина Л.К., Ицкович В.А., </w:t>
      </w:r>
      <w:proofErr w:type="spellStart"/>
      <w:r>
        <w:rPr>
          <w:sz w:val="28"/>
          <w:szCs w:val="28"/>
        </w:rPr>
        <w:t>Катлинская</w:t>
      </w:r>
      <w:proofErr w:type="spellEnd"/>
      <w:r>
        <w:rPr>
          <w:sz w:val="28"/>
          <w:szCs w:val="28"/>
        </w:rPr>
        <w:t xml:space="preserve"> Л.П. Грамматическая правильность русской речи. Стилистический словарь вариантов. –2-е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.:2001</w:t>
      </w:r>
    </w:p>
    <w:p w:rsidR="00D30D31" w:rsidRDefault="00D30D31" w:rsidP="00D30D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Крысин Л.П.Толковый словарь иноязычных слов.</w:t>
      </w:r>
      <w:proofErr w:type="gramStart"/>
      <w:r>
        <w:rPr>
          <w:sz w:val="28"/>
          <w:szCs w:val="28"/>
        </w:rPr>
        <w:t>—М</w:t>
      </w:r>
      <w:proofErr w:type="gramEnd"/>
      <w:r>
        <w:rPr>
          <w:sz w:val="28"/>
          <w:szCs w:val="28"/>
        </w:rPr>
        <w:t xml:space="preserve">.:2008 </w:t>
      </w:r>
    </w:p>
    <w:p w:rsidR="00D30D31" w:rsidRDefault="00D30D31" w:rsidP="00D30D3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Лекант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П.А.,Леденева</w:t>
      </w:r>
      <w:proofErr w:type="spellEnd"/>
      <w:r>
        <w:rPr>
          <w:sz w:val="28"/>
          <w:szCs w:val="28"/>
        </w:rPr>
        <w:t xml:space="preserve"> В.В. Школьный орфоэпический словарь русского языка.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.:2005</w:t>
      </w:r>
    </w:p>
    <w:p w:rsidR="00D30D31" w:rsidRDefault="00D30D31" w:rsidP="00D30D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Львов В.В. Школьный орфоэпический словарь русского языка.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.:2004.</w:t>
      </w:r>
    </w:p>
    <w:p w:rsidR="00D30D31" w:rsidRDefault="00D30D31" w:rsidP="00D30D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Ожегов С.И. Словарь русского языка. Около 60 000 слов и фразеологических выражений. –25-е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/Под общей ред. Л.И. Скворцова.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.:2006</w:t>
      </w:r>
    </w:p>
    <w:p w:rsidR="00D30D31" w:rsidRDefault="00D30D31" w:rsidP="00D30D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Русский орфографический словарь: около 180 000 слов/ Российская академия наук. Институт русского языка им. В. В. Виноградова / О.Е. Иванова, В.В. Лопатин (отв. ред.), И.В. Нечаева, Л.К. Чельцова. —2-е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идоп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—М</w:t>
      </w:r>
      <w:proofErr w:type="gramEnd"/>
      <w:r>
        <w:rPr>
          <w:sz w:val="28"/>
          <w:szCs w:val="28"/>
        </w:rPr>
        <w:t>.: 2004</w:t>
      </w:r>
    </w:p>
    <w:p w:rsidR="00D30D31" w:rsidRDefault="00D30D31" w:rsidP="00D30D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Скворцов Л.И. Большой толковый словарь правильной русской речи.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2005</w:t>
      </w:r>
    </w:p>
    <w:p w:rsidR="00D30D31" w:rsidRDefault="00D30D31" w:rsidP="00D30D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Ушаков Д.Н., Крючков С.Е. Орфографический словарь.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.:2006.</w:t>
      </w:r>
    </w:p>
    <w:p w:rsidR="00D30D31" w:rsidRDefault="00D30D31" w:rsidP="00D30D3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Через дефис, слитно или раздельно? Словарь-справочник русского языка / Сост. В.В. Бурцева.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.:2006</w:t>
      </w:r>
    </w:p>
    <w:p w:rsidR="00D30D31" w:rsidRDefault="00D30D31" w:rsidP="00D30D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Фразеологический словарь русского языка / Д. Э. Розенталь, В. В. Краснянский. </w:t>
      </w:r>
      <w:proofErr w:type="gramStart"/>
      <w:r>
        <w:rPr>
          <w:sz w:val="28"/>
          <w:szCs w:val="28"/>
        </w:rPr>
        <w:t>—М</w:t>
      </w:r>
      <w:proofErr w:type="gramEnd"/>
      <w:r>
        <w:rPr>
          <w:sz w:val="28"/>
          <w:szCs w:val="28"/>
        </w:rPr>
        <w:t>.:2011</w:t>
      </w:r>
    </w:p>
    <w:p w:rsidR="00D30D31" w:rsidRDefault="00D30D31" w:rsidP="00D30D31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Интернет-ресурсы</w:t>
      </w:r>
    </w:p>
    <w:p w:rsidR="00D30D31" w:rsidRDefault="00D30D31" w:rsidP="00D30D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http://eor.it.ru/eor/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учебный портал по использованию ЭОР</w:t>
      </w:r>
    </w:p>
    <w:p w:rsidR="00D30D31" w:rsidRDefault="00D30D31" w:rsidP="00D30D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http://www.ruscorpora.ru/–Национальный корпус русского языка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нформационно-справочная система, основанная на собрании русских текстов в электронной форме</w:t>
      </w:r>
    </w:p>
    <w:p w:rsidR="00D30D31" w:rsidRDefault="00D30D31" w:rsidP="00D30D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http://russkiyjazik.ru/–Энциклопедия «Языкознание»</w:t>
      </w:r>
    </w:p>
    <w:p w:rsidR="00D30D31" w:rsidRDefault="00D30D31" w:rsidP="00D30D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http://etymolog.ruslang.ru/–Этимология и история русского языка</w:t>
      </w:r>
    </w:p>
    <w:p w:rsidR="00D30D31" w:rsidRDefault="00D30D31" w:rsidP="00D30D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http://rus.1september.ru/–Электронная версия газеты «Русский язык». Сайт для учителей «Я иду на урок русского языка»</w:t>
      </w:r>
    </w:p>
    <w:p w:rsidR="00D30D31" w:rsidRDefault="00D30D31" w:rsidP="00D30D3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www.uchportal.ru</w:t>
      </w:r>
      <w:proofErr w:type="spellEnd"/>
      <w:r>
        <w:rPr>
          <w:sz w:val="28"/>
          <w:szCs w:val="28"/>
        </w:rPr>
        <w:t>/–Учительский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D30D31" w:rsidRDefault="00D30D31" w:rsidP="00D30D31">
      <w:pPr>
        <w:pStyle w:val="Default"/>
        <w:rPr>
          <w:sz w:val="20"/>
          <w:szCs w:val="20"/>
        </w:rPr>
      </w:pPr>
      <w:r>
        <w:rPr>
          <w:sz w:val="28"/>
          <w:szCs w:val="28"/>
        </w:rPr>
        <w:t>www.Ucheba.com/–Образовательный портал «Учеба»: «Уроки» (</w:t>
      </w:r>
      <w:proofErr w:type="spellStart"/>
      <w:r>
        <w:rPr>
          <w:sz w:val="28"/>
          <w:szCs w:val="28"/>
        </w:rPr>
        <w:t>www.uroki.ru</w:t>
      </w:r>
      <w:proofErr w:type="spellEnd"/>
      <w:r>
        <w:rPr>
          <w:sz w:val="28"/>
          <w:szCs w:val="28"/>
        </w:rPr>
        <w:t>)</w:t>
      </w:r>
      <w:r>
        <w:rPr>
          <w:sz w:val="20"/>
          <w:szCs w:val="20"/>
        </w:rPr>
        <w:t xml:space="preserve">28 </w:t>
      </w:r>
    </w:p>
    <w:p w:rsidR="00D30D31" w:rsidRDefault="00D30D31" w:rsidP="00D30D31">
      <w:pPr>
        <w:pStyle w:val="Default"/>
        <w:rPr>
          <w:color w:val="auto"/>
        </w:rPr>
      </w:pPr>
    </w:p>
    <w:p w:rsidR="00D30D31" w:rsidRDefault="00D30D31" w:rsidP="00D30D31">
      <w:pPr>
        <w:pStyle w:val="Default"/>
        <w:pageBreakBefore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lastRenderedPageBreak/>
        <w:t>www.metodiki.ru</w:t>
      </w:r>
      <w:proofErr w:type="spellEnd"/>
      <w:r>
        <w:rPr>
          <w:color w:val="auto"/>
          <w:sz w:val="28"/>
          <w:szCs w:val="28"/>
        </w:rPr>
        <w:t>–«Методики»;</w:t>
      </w:r>
    </w:p>
    <w:p w:rsidR="00D30D31" w:rsidRDefault="00D30D31" w:rsidP="00D30D31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www.posobie.ru</w:t>
      </w:r>
      <w:proofErr w:type="spellEnd"/>
      <w:r>
        <w:rPr>
          <w:color w:val="auto"/>
          <w:sz w:val="28"/>
          <w:szCs w:val="28"/>
        </w:rPr>
        <w:t>–«Пособия»</w:t>
      </w:r>
    </w:p>
    <w:p w:rsidR="00D30D31" w:rsidRDefault="00D30D31" w:rsidP="00D30D31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www.it-n.ru</w:t>
      </w:r>
      <w:proofErr w:type="spellEnd"/>
      <w:r>
        <w:rPr>
          <w:color w:val="auto"/>
          <w:sz w:val="28"/>
          <w:szCs w:val="28"/>
        </w:rPr>
        <w:t>/communities.aspx?cat_no=2168&amp;tmpl=com/–Сеть творческих учителей. Информационные технологии на уроках русского языка и литературы</w:t>
      </w:r>
    </w:p>
    <w:p w:rsidR="00D30D31" w:rsidRDefault="00D30D31" w:rsidP="00D30D3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http://www.prosv.ru/umk/konkurs/info.aspx?ob_no=12267/–Работы победителей конкурса «Учитель </w:t>
      </w:r>
      <w:proofErr w:type="gramStart"/>
      <w:r>
        <w:rPr>
          <w:color w:val="auto"/>
          <w:sz w:val="28"/>
          <w:szCs w:val="28"/>
        </w:rPr>
        <w:t>–у</w:t>
      </w:r>
      <w:proofErr w:type="gramEnd"/>
      <w:r>
        <w:rPr>
          <w:color w:val="auto"/>
          <w:sz w:val="28"/>
          <w:szCs w:val="28"/>
        </w:rPr>
        <w:t>чителю» издательства «Просвещение»</w:t>
      </w:r>
    </w:p>
    <w:p w:rsidR="00D30D31" w:rsidRDefault="00D30D31" w:rsidP="00D30D3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http://spravka.gramota.ru–Справочная служба русского языка</w:t>
      </w:r>
    </w:p>
    <w:p w:rsidR="00D30D31" w:rsidRDefault="00D30D31" w:rsidP="00D30D3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http://slovari.ru/dictsearch–Словари. </w:t>
      </w:r>
      <w:proofErr w:type="spellStart"/>
      <w:r>
        <w:rPr>
          <w:color w:val="auto"/>
          <w:sz w:val="28"/>
          <w:szCs w:val="28"/>
        </w:rPr>
        <w:t>ру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D30D31" w:rsidRDefault="00D30D31" w:rsidP="00D30D3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http://www.gramota.ru/class/coach/tbgramota–Учебник грамоты</w:t>
      </w:r>
    </w:p>
    <w:p w:rsidR="00D30D31" w:rsidRDefault="00D30D31" w:rsidP="00D30D3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http://www.gramota.ru/–Справочная служба</w:t>
      </w:r>
    </w:p>
    <w:p w:rsidR="00D30D31" w:rsidRDefault="00D30D31" w:rsidP="00D30D3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http://gramma.ru/EXM–Экзамены. Нормативные документы</w:t>
      </w:r>
    </w:p>
    <w:p w:rsidR="00D30D31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sz w:val="28"/>
          <w:szCs w:val="28"/>
        </w:rPr>
        <w:t>http://learning-russian.gramota.ru–Электронные пособия по русскому языку для школьников</w:t>
      </w:r>
    </w:p>
    <w:p w:rsidR="00D30D31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D30D31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D30D31" w:rsidRDefault="00D30D31" w:rsidP="00D30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305E60" w:rsidRPr="007B0A4B" w:rsidRDefault="00305E60" w:rsidP="00305E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B0A4B">
        <w:rPr>
          <w:rFonts w:ascii="Times New Roman" w:eastAsia="Times New Roman" w:hAnsi="Times New Roman" w:cs="Times New Roman"/>
          <w:b/>
          <w:caps/>
          <w:sz w:val="24"/>
          <w:szCs w:val="24"/>
        </w:rPr>
        <w:t>4. Контроль и оценка результатов освоения Дисциплины</w:t>
      </w:r>
    </w:p>
    <w:p w:rsidR="00305E60" w:rsidRPr="007B0A4B" w:rsidRDefault="00305E60" w:rsidP="00305E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0A4B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</w:t>
      </w:r>
      <w:r w:rsidRPr="007B0A4B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7B0A4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B0A4B">
        <w:rPr>
          <w:rFonts w:ascii="Times New Roman" w:eastAsia="Times New Roman" w:hAnsi="Times New Roman" w:cs="Times New Roman"/>
          <w:sz w:val="24"/>
          <w:szCs w:val="24"/>
        </w:rPr>
        <w:t xml:space="preserve"> реферативных заданий, домашних заданий.</w:t>
      </w:r>
    </w:p>
    <w:p w:rsidR="00305E60" w:rsidRDefault="00305E60" w:rsidP="00305E60">
      <w:pPr>
        <w:spacing w:after="0" w:line="240" w:lineRule="auto"/>
        <w:ind w:left="75" w:right="75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464"/>
      </w:tblGrid>
      <w:tr w:rsidR="00305E60" w:rsidRPr="001F0793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60" w:rsidRPr="001F0793" w:rsidRDefault="00305E6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Содержание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обучения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60" w:rsidRPr="001F0793" w:rsidRDefault="00305E6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Характеристика основных видов учебной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деятельности обучающихся (на уровне учебных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действий)</w:t>
            </w:r>
          </w:p>
        </w:tc>
      </w:tr>
      <w:tr w:rsidR="00305E60" w:rsidRPr="001F0793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60" w:rsidRPr="001F0793" w:rsidRDefault="00305E6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 xml:space="preserve">Введение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60" w:rsidRPr="001F0793" w:rsidRDefault="00305E6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Извлекать из разных источников 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и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преобразовывать информацию о языке как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развивающемся явлении, о связи языка и культуры;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характеризоват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ь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на отдельных примерах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взаимосвязь языка, культуры и истории народа —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носителя языка; анализировать пословицы и поговорки 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русском языке;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связное высказывание (сочинение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рассуждение) в устной или письменной форме;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приводить примеры, которые доказывают, что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изучение языка позволяет лучше узнать историю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культуру страны.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Определять тему, основную мысль текстов о роли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русского языка в жизни общества;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вычитывать разные виды информации; проводить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языковой разбор тексов; извлекать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разных источников (таблиц, схем),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преобразовывать информацию; строить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рассуждение о роли русского языка в жизни человека.</w:t>
            </w:r>
          </w:p>
        </w:tc>
      </w:tr>
      <w:tr w:rsidR="00305E60" w:rsidRPr="001F0793" w:rsidTr="0057501C">
        <w:trPr>
          <w:trHeight w:val="211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60" w:rsidRPr="001F0793" w:rsidRDefault="00305E6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lastRenderedPageBreak/>
              <w:t>Язык и речь.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Функциональные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стили речи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60" w:rsidRPr="001F0793" w:rsidRDefault="00305E6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proofErr w:type="gramStart"/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Выразительно читать текст, определять тему,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формулировать основную мысль художественных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текстов, функциональный тип речи;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вычитывать разные виды информации;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характеризовать средства и способы связи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предложений в тексте;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выполнять лингвостилистический анализ текста;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определять авторскую позицию в тексте; высказывать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свою точку зрения по проблеме текста;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характеризовать изобразительно-выразительные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средства языка, указывать их роль в идейно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художественном содержании текста;</w:t>
            </w:r>
            <w:proofErr w:type="gram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связное высказывание (сочинение) в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устной и письменной форме на основе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проанализированных текстов; определять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эмоциональный настрой текста;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анализировать речь с точки зрения правильности,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точности, выразительности, уместности употребления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языковых средств;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подбирать примеры по теме из изучаемых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художественных произведений.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gram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Оцениват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ь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чужие и собственные речевые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высказывания разной функциональной направленности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 точки зрения соответствия их коммуникативным задачам и нормам современного русского литературного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языка;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исправлять речевые недостатки, редактировать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текст;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выступать перед аудиторией сверстников с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небольшими информационными сообщениями,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докладами на учебно-научную тему;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анализировать и сравнивать русский речевой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этикет с речевым этикетом отдельных народов России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мира.</w:t>
            </w:r>
            <w:proofErr w:type="gram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gram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Различать тексты разных функциональных стилей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(экстралингвистические особенности, лингвистические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особенности на уровне употребления лексических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средств, типичных синтаксических конструкций);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анализировать тексты разных жанров научного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(учебно-научного), публицистического, официально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делового стилей, разговорной речи;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создавать устные и письменные высказывания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разных стилей, жанров и типов речи (отзыв, сообщение,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доклад; интервью, репортаж эссе; расписка,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доверенность, заявление; рассказ, беседа, спор;</w:t>
            </w:r>
            <w:proofErr w:type="gram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подбирать тексты разных функциональных типов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 стилей; осуществлять информационную переработку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текста, создавать вторичный текст, используя разные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виды переработки текста (план, тезисы, конспект,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реферат, аннотацию, рецензию).</w:t>
            </w:r>
          </w:p>
        </w:tc>
      </w:tr>
    </w:tbl>
    <w:p w:rsidR="00305E60" w:rsidRPr="001F0793" w:rsidRDefault="00305E60" w:rsidP="0030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464"/>
      </w:tblGrid>
      <w:tr w:rsidR="00305E60" w:rsidRPr="001F0793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60" w:rsidRPr="001F0793" w:rsidRDefault="00305E6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Фонетика,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орфоэпия,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графика,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орфография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60" w:rsidRPr="001F0793" w:rsidRDefault="00305E6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ь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фонетический разбор; извлекать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необходимую информацию из таблиц, схем учебника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изучаемой теме;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мультимедийных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орфоэпических словарей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справочников; использовать её в различных видах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деятельности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;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строить рассуждения с целью анализа проделанной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работы; определять круг орфографических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пунктуационных правил, по которым следует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ориентироваться в конкретном случае;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ь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операции синтеза и анализа с целью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обобщения признаков, характеристик, фактов и т.д.;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орфоэпических словарей и справочников; опознавать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основные выразительные средства фонетики (звукопись).</w:t>
            </w:r>
          </w:p>
        </w:tc>
      </w:tr>
      <w:tr w:rsidR="00305E60" w:rsidRPr="001F0793" w:rsidTr="0057501C">
        <w:trPr>
          <w:trHeight w:val="5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60" w:rsidRPr="001F0793" w:rsidRDefault="00305E6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Лексикология и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фразеология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60" w:rsidRPr="001F0793" w:rsidRDefault="00305E6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Аргументировать различие лексического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грамматического значений слова; опознавать основные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выразительные средства лексики и фразеологии в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публицистической и художественной речи и оценивать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их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;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объяснять особенности употребления лексических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сре</w:t>
            </w:r>
            <w:proofErr w:type="gram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дств в т</w:t>
            </w:r>
            <w:proofErr w:type="gram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екстах научного и официально-делового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стилей речи; извлекать необходимую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лексических словарей разного типа (толкового словаря,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словарей синонимов, антонимов, устаревших слов,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иностранных слов, фразеологического словаря и др.)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справочников, в том числе </w:t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мультимедийных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использовать эту информацию в различных видах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деятельности;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познавать основные виды тропов, построенных на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переносном значении слова (метафора, эпитет,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олицетворение);</w:t>
            </w:r>
          </w:p>
        </w:tc>
      </w:tr>
    </w:tbl>
    <w:p w:rsidR="00305E60" w:rsidRPr="001F0793" w:rsidRDefault="00305E60" w:rsidP="0030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464"/>
      </w:tblGrid>
      <w:tr w:rsidR="00305E60" w:rsidRPr="001F0793" w:rsidTr="0057501C">
        <w:trPr>
          <w:gridAfter w:val="1"/>
          <w:wAfter w:w="6464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60" w:rsidRPr="001F0793" w:rsidRDefault="00305E6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E60" w:rsidRPr="001F0793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60" w:rsidRPr="001F0793" w:rsidRDefault="00305E6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Морфемика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,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словообразование,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орфография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60" w:rsidRPr="001F0793" w:rsidRDefault="00305E6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Опознавать, наблюдать изучаемое языковое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явление, извлекать его из текста;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проводить морфемный, словообразовательный,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этимологический, орфографический анализ;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lastRenderedPageBreak/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 таблиц,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схем учебника по изучаемой теме;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характеризовать словообразовательные цепочки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словообразовательные гнёзда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,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устанавливая смысловую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 структурную связь однокоренных слов;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опознавать основные выразительные средства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словообразования в художественной речи и оценивать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их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;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морфемных, словообразовательных и этимологических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словарей и справочников, в том числе </w:t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мультимедийных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использовать этимологическую справку для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объяснения правописания и лексического значения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слова.</w:t>
            </w:r>
          </w:p>
        </w:tc>
      </w:tr>
      <w:tr w:rsidR="00305E60" w:rsidRPr="001F0793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60" w:rsidRPr="001F0793" w:rsidRDefault="00305E6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lastRenderedPageBreak/>
              <w:t>Морфология и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орфография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60" w:rsidRDefault="00305E6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Опознавать, наблюдать изучаемое языковое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явление, извлекать его из текста, анализировать с точки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зрения </w:t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текстообразующей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роли;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проводить морфологический, орфографический,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пунктуационный анализ;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 таблиц,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схем учебника по изучаемой теме; строить рассуждения с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целью анализа проделанной работы;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определять круг орфографических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пунктуационных правил, по которым следует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ориентироваться в конкретном случае;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gram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проводить операции синтеза и анализа с целью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обобщения признаков, характеристик, фактов и т.д.;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подбирать примеры по теме из художественных текстов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изучаемых произведений;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монологическое высказывание в устной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или письменной форме на лингвистическую тему;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анализировать текст с целью обнаружения изученных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понятий (категорий), орфограмм, </w:t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пунктограмм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;</w:t>
            </w:r>
            <w:proofErr w:type="gramEnd"/>
          </w:p>
          <w:p w:rsidR="00305E60" w:rsidRPr="001F0793" w:rsidRDefault="00305E60" w:rsidP="005750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>извлекать необходимую информацию из</w:t>
            </w:r>
            <w:r w:rsidRPr="001F07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>мультимедийных</w:t>
            </w:r>
            <w:proofErr w:type="spellEnd"/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 xml:space="preserve"> словарей и справочников по</w:t>
            </w:r>
            <w:r w:rsidRPr="001F07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>правописанию; использовать эту информацию в процессе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>письма; определять роль слов разных частей речи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>тестообразовании</w:t>
            </w:r>
            <w:proofErr w:type="spellEnd"/>
          </w:p>
        </w:tc>
      </w:tr>
      <w:tr w:rsidR="00305E60" w:rsidRPr="001F0793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60" w:rsidRPr="001F0793" w:rsidRDefault="00305E6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Синтаксис и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пунктуация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60" w:rsidRPr="001F0793" w:rsidRDefault="00305E6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Опознавать, наблюдать изучаемое языковое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явление, извлекать его из текста, анализировать с точки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зрения </w:t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текстообразующей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роли, проводить языковой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разбор (фонетический, лексический, морфемный,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словообразовательный, этимологический, </w:t>
            </w:r>
            <w:proofErr w:type="spellStart"/>
            <w:proofErr w:type="gram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морфоло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гический</w:t>
            </w:r>
            <w:proofErr w:type="spellEnd"/>
            <w:proofErr w:type="gram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, синтаксический, орфографический, пункту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ационный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);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комментировать ответы товарищей;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 таблиц,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схем учебника по изучаемой теме; строить рассуждения с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целью анализа проделанной работы; определять круг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орфографических и пунктуационных правил, по которым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следует ориентироваться в конкретном случае;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анализировать текст с целью обнаружения изученных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понятий (категорий), орфограмм, </w:t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пунктограмм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синтаксические конструкции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(словосочетания, предложения) по опорным словам,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схемам, по заданным темам, соблюдая основные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синтаксические нормы;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gram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проводить операции синтеза и анализа с целью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обобщения признаков, характеристик, фактов и т.д.;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подбирать примеры по теме из художественных текстов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изучаемых произведений;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определять роль синтаксических конструкций в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текстообразовании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; находить в тексте стилистические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фигуры;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связное высказывание (сочинение) на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лингвистическую тему в устной и письменной форме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теме занятия;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мультимедийных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словарей и справочников по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правописанию;</w:t>
            </w:r>
            <w:proofErr w:type="gram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использовать эту информацию в 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письма;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производить синонимическую замену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синтаксических конструкций;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монологическое высказывание в устной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или письменной форме на лингвистическую тему;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пунктуационно оформлять предложения с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разными смысловыми отрезками; определять роль знаков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препинания в простых и сложных предложениях;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схемы предложений, конструировать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предложения по схемам.</w:t>
            </w:r>
          </w:p>
        </w:tc>
      </w:tr>
    </w:tbl>
    <w:p w:rsidR="00305E60" w:rsidRPr="001F0793" w:rsidRDefault="00305E60" w:rsidP="0030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9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305E60" w:rsidRPr="007B0A4B" w:rsidRDefault="00305E60" w:rsidP="00305E60">
      <w:pPr>
        <w:spacing w:after="0" w:line="240" w:lineRule="auto"/>
        <w:ind w:left="75" w:right="75"/>
        <w:rPr>
          <w:rFonts w:ascii="Calibri" w:eastAsia="Times New Roman" w:hAnsi="Calibri" w:cs="Times New Roman"/>
        </w:rPr>
      </w:pPr>
      <w:r w:rsidRPr="001F07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5E60" w:rsidRDefault="00305E60" w:rsidP="00305E60"/>
    <w:p w:rsidR="00D30D31" w:rsidRDefault="00D30D31" w:rsidP="00D30D31"/>
    <w:p w:rsidR="00D30D31" w:rsidRDefault="00D30D31" w:rsidP="00D30D31"/>
    <w:p w:rsidR="007435C5" w:rsidRDefault="007435C5"/>
    <w:sectPr w:rsidR="007435C5" w:rsidSect="0074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77" w:rsidRDefault="00893177" w:rsidP="00C87F6E">
      <w:pPr>
        <w:spacing w:after="0" w:line="240" w:lineRule="auto"/>
      </w:pPr>
      <w:r>
        <w:separator/>
      </w:r>
    </w:p>
  </w:endnote>
  <w:endnote w:type="continuationSeparator" w:id="0">
    <w:p w:rsidR="00893177" w:rsidRDefault="00893177" w:rsidP="00C8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2344"/>
      <w:docPartObj>
        <w:docPartGallery w:val="Page Numbers (Bottom of Page)"/>
        <w:docPartUnique/>
      </w:docPartObj>
    </w:sdtPr>
    <w:sdtContent>
      <w:p w:rsidR="00464179" w:rsidRDefault="00A877D4">
        <w:pPr>
          <w:pStyle w:val="af0"/>
          <w:jc w:val="right"/>
        </w:pPr>
        <w:r>
          <w:fldChar w:fldCharType="begin"/>
        </w:r>
        <w:r w:rsidR="00D30D31">
          <w:instrText xml:space="preserve"> PAGE   \* MERGEFORMAT </w:instrText>
        </w:r>
        <w:r>
          <w:fldChar w:fldCharType="separate"/>
        </w:r>
        <w:r w:rsidR="00305E60">
          <w:rPr>
            <w:noProof/>
          </w:rPr>
          <w:t>22</w:t>
        </w:r>
        <w:r>
          <w:fldChar w:fldCharType="end"/>
        </w:r>
      </w:p>
    </w:sdtContent>
  </w:sdt>
  <w:p w:rsidR="00464179" w:rsidRDefault="0089317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77" w:rsidRDefault="00893177" w:rsidP="00C87F6E">
      <w:pPr>
        <w:spacing w:after="0" w:line="240" w:lineRule="auto"/>
      </w:pPr>
      <w:r>
        <w:separator/>
      </w:r>
    </w:p>
  </w:footnote>
  <w:footnote w:type="continuationSeparator" w:id="0">
    <w:p w:rsidR="00893177" w:rsidRDefault="00893177" w:rsidP="00C87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684"/>
    <w:multiLevelType w:val="hybridMultilevel"/>
    <w:tmpl w:val="48101A92"/>
    <w:lvl w:ilvl="0" w:tplc="55645A78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1E3C2C7C"/>
    <w:multiLevelType w:val="hybridMultilevel"/>
    <w:tmpl w:val="9448F0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3007D"/>
    <w:multiLevelType w:val="multilevel"/>
    <w:tmpl w:val="DCB6F196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D25BAA"/>
    <w:multiLevelType w:val="hybridMultilevel"/>
    <w:tmpl w:val="B11C082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97C6257"/>
    <w:multiLevelType w:val="hybridMultilevel"/>
    <w:tmpl w:val="7DCC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E03D0"/>
    <w:multiLevelType w:val="hybridMultilevel"/>
    <w:tmpl w:val="B242289C"/>
    <w:lvl w:ilvl="0" w:tplc="F0941AFC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>
    <w:nsid w:val="4CD54880"/>
    <w:multiLevelType w:val="multilevel"/>
    <w:tmpl w:val="226010D4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7500BD"/>
    <w:multiLevelType w:val="hybridMultilevel"/>
    <w:tmpl w:val="B33EE948"/>
    <w:lvl w:ilvl="0" w:tplc="6374B5BE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>
    <w:nsid w:val="6E3D6318"/>
    <w:multiLevelType w:val="hybridMultilevel"/>
    <w:tmpl w:val="0788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4420A"/>
    <w:multiLevelType w:val="hybridMultilevel"/>
    <w:tmpl w:val="9E4C38F0"/>
    <w:lvl w:ilvl="0" w:tplc="2ADA3EFC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0">
    <w:nsid w:val="77FA7D0C"/>
    <w:multiLevelType w:val="multilevel"/>
    <w:tmpl w:val="1414A51A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D31"/>
    <w:rsid w:val="0011424F"/>
    <w:rsid w:val="00160038"/>
    <w:rsid w:val="00305E60"/>
    <w:rsid w:val="003911BA"/>
    <w:rsid w:val="007435C5"/>
    <w:rsid w:val="00893177"/>
    <w:rsid w:val="008D39F2"/>
    <w:rsid w:val="00A877D4"/>
    <w:rsid w:val="00C87F6E"/>
    <w:rsid w:val="00D3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0D3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D30D3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D30D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D30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D30D3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D30D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30D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D30D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30D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D30D3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D30D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annotation text"/>
    <w:basedOn w:val="a"/>
    <w:link w:val="a8"/>
    <w:uiPriority w:val="99"/>
    <w:semiHidden/>
    <w:unhideWhenUsed/>
    <w:rsid w:val="00D3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0D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D30D31"/>
    <w:rPr>
      <w:b/>
      <w:bCs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D30D31"/>
    <w:rPr>
      <w:b/>
      <w:bCs/>
    </w:rPr>
  </w:style>
  <w:style w:type="character" w:customStyle="1" w:styleId="12">
    <w:name w:val="Тема примечания Знак1"/>
    <w:basedOn w:val="a8"/>
    <w:link w:val="aa"/>
    <w:uiPriority w:val="99"/>
    <w:semiHidden/>
    <w:rsid w:val="00D30D31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D30D3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0D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c"/>
    <w:uiPriority w:val="99"/>
    <w:semiHidden/>
    <w:rsid w:val="00D30D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D30D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D30D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D30D3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d">
    <w:name w:val="List Paragraph"/>
    <w:basedOn w:val="a"/>
    <w:uiPriority w:val="34"/>
    <w:qFormat/>
    <w:rsid w:val="00D30D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D30D31"/>
    <w:rPr>
      <w:rFonts w:eastAsiaTheme="minorEastAsia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D3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"/>
    <w:uiPriority w:val="99"/>
    <w:semiHidden/>
    <w:rsid w:val="00D30D3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3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30D31"/>
    <w:rPr>
      <w:rFonts w:eastAsiaTheme="minorEastAsia"/>
      <w:lang w:eastAsia="ru-RU"/>
    </w:rPr>
  </w:style>
  <w:style w:type="paragraph" w:styleId="af2">
    <w:name w:val="Normal (Web)"/>
    <w:basedOn w:val="a"/>
    <w:uiPriority w:val="99"/>
    <w:rsid w:val="00D3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30D3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D30D31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D30D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3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30D31"/>
    <w:pPr>
      <w:widowControl w:val="0"/>
      <w:autoSpaceDE w:val="0"/>
      <w:autoSpaceDN w:val="0"/>
      <w:adjustRightInd w:val="0"/>
      <w:spacing w:after="0" w:line="326" w:lineRule="exact"/>
      <w:ind w:firstLine="787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D30D31"/>
    <w:pPr>
      <w:widowControl w:val="0"/>
      <w:autoSpaceDE w:val="0"/>
      <w:autoSpaceDN w:val="0"/>
      <w:adjustRightInd w:val="0"/>
      <w:spacing w:after="0" w:line="322" w:lineRule="exact"/>
      <w:ind w:firstLine="43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30D31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D30D3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D30D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30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D30D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30D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0D3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Курсив"/>
    <w:basedOn w:val="6"/>
    <w:rsid w:val="00D30D3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30D31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D30D31"/>
    <w:pPr>
      <w:widowControl w:val="0"/>
      <w:shd w:val="clear" w:color="auto" w:fill="FFFFFF"/>
      <w:spacing w:before="300" w:after="0" w:line="322" w:lineRule="exact"/>
      <w:ind w:hanging="19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D30D31"/>
    <w:pPr>
      <w:widowControl w:val="0"/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5867</Words>
  <Characters>33442</Characters>
  <Application>Microsoft Office Word</Application>
  <DocSecurity>0</DocSecurity>
  <Lines>278</Lines>
  <Paragraphs>78</Paragraphs>
  <ScaleCrop>false</ScaleCrop>
  <Company/>
  <LinksUpToDate>false</LinksUpToDate>
  <CharactersWithSpaces>39231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Литература</cp:lastModifiedBy>
  <cp:revision>4</cp:revision>
  <dcterms:created xsi:type="dcterms:W3CDTF">2019-09-17T00:18:00Z</dcterms:created>
  <dcterms:modified xsi:type="dcterms:W3CDTF">2021-02-16T03:36:00Z</dcterms:modified>
</cp:coreProperties>
</file>