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EBB2" w14:textId="77777777" w:rsidR="001C23A0" w:rsidRP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2BAFB075" w14:textId="77777777" w:rsidR="001C23A0" w:rsidRP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0E11331A" w14:textId="77777777" w:rsidR="001C23A0" w:rsidRP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44E22192" w14:textId="77777777" w:rsidR="001C23A0" w:rsidRP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322EAF90" w14:textId="77777777" w:rsidR="001C23A0" w:rsidRP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4411F2C4" w14:textId="77777777" w:rsidR="001C23A0" w:rsidRP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7F9B1FAB" w14:textId="77777777" w:rsidR="001C23A0" w:rsidRP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8"/>
          <w:szCs w:val="28"/>
        </w:rPr>
      </w:pPr>
    </w:p>
    <w:p w14:paraId="7D1AD47C" w14:textId="77777777" w:rsidR="001C23A0" w:rsidRP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09569282" w14:textId="77777777" w:rsidR="001C23A0" w:rsidRP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593F49A3" w14:textId="77777777" w:rsidR="001C23A0" w:rsidRPr="00D07DC2" w:rsidRDefault="001C23A0" w:rsidP="00D07DC2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07DC2">
        <w:rPr>
          <w:rFonts w:ascii="Times New Roman" w:hAnsi="Times New Roman" w:cs="Times New Roman"/>
          <w:b/>
          <w:i/>
          <w:sz w:val="32"/>
          <w:szCs w:val="28"/>
        </w:rPr>
        <w:t>Рабочая программа учебной дисциплины</w:t>
      </w:r>
    </w:p>
    <w:p w14:paraId="6BF8C5D5" w14:textId="77777777" w:rsidR="001C23A0" w:rsidRPr="00D07DC2" w:rsidRDefault="001C23A0" w:rsidP="001C23A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7DC2">
        <w:rPr>
          <w:rFonts w:ascii="Times New Roman" w:hAnsi="Times New Roman" w:cs="Times New Roman"/>
          <w:b/>
          <w:sz w:val="40"/>
          <w:szCs w:val="40"/>
        </w:rPr>
        <w:t>Санитария и гигиена</w:t>
      </w:r>
    </w:p>
    <w:p w14:paraId="41CA717E" w14:textId="77777777" w:rsidR="001C23A0" w:rsidRPr="001C23A0" w:rsidRDefault="001C23A0" w:rsidP="001C2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0C505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306EB" w14:textId="77777777" w:rsidR="001C23A0" w:rsidRP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16D1E65" w14:textId="77777777" w:rsidR="001C23A0" w:rsidRP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233C4EF" w14:textId="77777777" w:rsidR="001C23A0" w:rsidRP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716E02A" w14:textId="77777777" w:rsidR="001C23A0" w:rsidRDefault="001C23A0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3A27A4F" w14:textId="77777777" w:rsidR="00D07DC2" w:rsidRDefault="00D07DC2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B3AF460" w14:textId="77777777" w:rsidR="00D07DC2" w:rsidRDefault="00D07DC2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FBDF240" w14:textId="77777777" w:rsidR="00D07DC2" w:rsidRDefault="00D07DC2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5033FF7" w14:textId="77777777" w:rsidR="00D07DC2" w:rsidRDefault="00D07DC2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8B9C1D7" w14:textId="77777777" w:rsidR="00D07DC2" w:rsidRPr="001C23A0" w:rsidRDefault="00D07DC2" w:rsidP="001C2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94E5084" w14:textId="77777777" w:rsidR="001C23A0" w:rsidRPr="001C23A0" w:rsidRDefault="001C23A0" w:rsidP="005B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7391BA" w14:textId="77777777" w:rsidR="00D07DC2" w:rsidRDefault="00D07DC2" w:rsidP="005B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AA41C6" w14:textId="77777777" w:rsidR="001C23A0" w:rsidRPr="001C23A0" w:rsidRDefault="001C23A0" w:rsidP="005B7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3A0">
        <w:rPr>
          <w:rFonts w:ascii="Times New Roman" w:hAnsi="Times New Roman" w:cs="Times New Roman"/>
          <w:bCs/>
          <w:sz w:val="28"/>
          <w:szCs w:val="28"/>
        </w:rPr>
        <w:t>20</w:t>
      </w:r>
      <w:r w:rsidR="005B7CA0">
        <w:rPr>
          <w:rFonts w:ascii="Times New Roman" w:hAnsi="Times New Roman" w:cs="Times New Roman"/>
          <w:bCs/>
          <w:sz w:val="28"/>
          <w:szCs w:val="28"/>
        </w:rPr>
        <w:t>19</w:t>
      </w:r>
      <w:r w:rsidRPr="001C23A0">
        <w:rPr>
          <w:rFonts w:ascii="Times New Roman" w:hAnsi="Times New Roman" w:cs="Times New Roman"/>
          <w:bCs/>
          <w:sz w:val="28"/>
          <w:szCs w:val="28"/>
        </w:rPr>
        <w:t>г</w:t>
      </w:r>
      <w:r w:rsidR="00D07DC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A9FB0E" w14:textId="77777777" w:rsidR="00D07DC2" w:rsidRPr="00D077D3" w:rsidRDefault="00D07DC2" w:rsidP="00D07DC2">
      <w:pPr>
        <w:pStyle w:val="41"/>
        <w:shd w:val="clear" w:color="auto" w:fill="auto"/>
        <w:spacing w:before="0" w:after="228" w:line="360" w:lineRule="auto"/>
        <w:ind w:left="-567" w:firstLine="587"/>
        <w:jc w:val="both"/>
        <w:rPr>
          <w:rFonts w:ascii="Times New Roman" w:hAnsi="Times New Roman" w:cs="Times New Roman"/>
          <w:b w:val="0"/>
        </w:rPr>
      </w:pPr>
      <w:r w:rsidRPr="00D077D3">
        <w:rPr>
          <w:rFonts w:ascii="Times New Roman" w:hAnsi="Times New Roman" w:cs="Times New Roman"/>
          <w:b w:val="0"/>
        </w:rPr>
        <w:lastRenderedPageBreak/>
        <w:t xml:space="preserve">Рабочая программа дисциплины </w:t>
      </w:r>
      <w:r>
        <w:rPr>
          <w:rFonts w:ascii="Times New Roman" w:hAnsi="Times New Roman" w:cs="Times New Roman"/>
        </w:rPr>
        <w:t>Санитария и гигиена</w:t>
      </w:r>
      <w:r w:rsidRPr="00D077D3">
        <w:rPr>
          <w:rFonts w:ascii="Times New Roman" w:hAnsi="Times New Roman" w:cs="Times New Roman"/>
        </w:rPr>
        <w:t xml:space="preserve"> </w:t>
      </w:r>
      <w:r w:rsidRPr="00D077D3">
        <w:rPr>
          <w:rFonts w:ascii="Times New Roman" w:hAnsi="Times New Roman" w:cs="Times New Roman"/>
          <w:b w:val="0"/>
        </w:rPr>
        <w:t xml:space="preserve">разработана на основе Примерной программы учебной дисциплины </w:t>
      </w:r>
      <w:proofErr w:type="gramStart"/>
      <w:r w:rsidRPr="00D077D3">
        <w:rPr>
          <w:rFonts w:ascii="Times New Roman" w:hAnsi="Times New Roman" w:cs="Times New Roman"/>
          <w:b w:val="0"/>
        </w:rPr>
        <w:t>по  профессии</w:t>
      </w:r>
      <w:proofErr w:type="gramEnd"/>
      <w:r w:rsidRPr="00D077D3">
        <w:rPr>
          <w:rFonts w:ascii="Times New Roman" w:hAnsi="Times New Roman" w:cs="Times New Roman"/>
          <w:b w:val="0"/>
        </w:rPr>
        <w:t xml:space="preserve"> среднего профессионального образования </w:t>
      </w:r>
      <w:r w:rsidRPr="00D077D3">
        <w:rPr>
          <w:rFonts w:ascii="Times New Roman" w:hAnsi="Times New Roman" w:cs="Times New Roman"/>
          <w:bCs w:val="0"/>
        </w:rPr>
        <w:t xml:space="preserve">43.01.02 Парикмахер </w:t>
      </w:r>
      <w:r w:rsidRPr="00D077D3">
        <w:rPr>
          <w:rFonts w:ascii="Times New Roman" w:hAnsi="Times New Roman" w:cs="Times New Roman"/>
          <w:b w:val="0"/>
          <w:bCs w:val="0"/>
        </w:rPr>
        <w:t>и предназначена для реализации в группах обучающихся профессии СПО (ППКРС)</w:t>
      </w:r>
      <w:r w:rsidRPr="00D077D3">
        <w:rPr>
          <w:rFonts w:ascii="Times New Roman" w:hAnsi="Times New Roman" w:cs="Times New Roman"/>
          <w:bCs w:val="0"/>
        </w:rPr>
        <w:t xml:space="preserve">  43.01.02  Парикмахер.</w:t>
      </w:r>
    </w:p>
    <w:p w14:paraId="521135C8" w14:textId="77777777" w:rsidR="00D07DC2" w:rsidRPr="00D077D3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7949107F" w14:textId="77777777" w:rsidR="00D07DC2" w:rsidRPr="00D077D3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7D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30AC5FC" w14:textId="77777777" w:rsidR="00D07DC2" w:rsidRPr="00D077D3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A131D" w14:textId="77777777" w:rsidR="00D07DC2" w:rsidRPr="00D077D3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C0CB7" w14:textId="77777777" w:rsidR="00D07DC2" w:rsidRPr="00D077D3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14:paraId="76A09667" w14:textId="77777777" w:rsidR="00D07DC2" w:rsidRPr="00D077D3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7D3"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  <w:r w:rsidRPr="00D077D3">
        <w:rPr>
          <w:rFonts w:ascii="Times New Roman" w:hAnsi="Times New Roman" w:cs="Times New Roman"/>
          <w:sz w:val="28"/>
          <w:szCs w:val="28"/>
        </w:rPr>
        <w:t xml:space="preserve"> </w:t>
      </w:r>
      <w:r w:rsidRPr="00D077D3">
        <w:rPr>
          <w:rFonts w:ascii="Times New Roman" w:hAnsi="Times New Roman" w:cs="Times New Roman"/>
          <w:i/>
          <w:sz w:val="28"/>
          <w:szCs w:val="28"/>
        </w:rPr>
        <w:t>ГАПОУ БТОТиС</w:t>
      </w:r>
    </w:p>
    <w:p w14:paraId="09B6EA07" w14:textId="77777777" w:rsidR="00D07DC2" w:rsidRPr="00D077D3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77D3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D077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077D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Карпова М.Б.</w:t>
      </w:r>
      <w:r w:rsidRPr="00D077D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мастер п/о </w:t>
      </w:r>
      <w:r w:rsidRPr="00D077D3">
        <w:rPr>
          <w:rFonts w:ascii="Times New Roman" w:hAnsi="Times New Roman" w:cs="Times New Roman"/>
          <w:i/>
          <w:sz w:val="28"/>
          <w:szCs w:val="28"/>
        </w:rPr>
        <w:t xml:space="preserve"> ГАПОУ БТОТиС</w:t>
      </w:r>
    </w:p>
    <w:p w14:paraId="493CC4B7" w14:textId="77777777" w:rsidR="00D07DC2" w:rsidRPr="00D077D3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386D5" w14:textId="77777777" w:rsidR="00D07DC2" w:rsidRPr="00D077D3" w:rsidRDefault="00D07DC2" w:rsidP="00D07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E6877DE" w14:textId="77777777" w:rsidR="00D07DC2" w:rsidRPr="00D077D3" w:rsidRDefault="00D07DC2" w:rsidP="00D07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CB34FF" w14:textId="77777777" w:rsidR="00D07DC2" w:rsidRPr="00D077D3" w:rsidRDefault="00D07DC2" w:rsidP="00D07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BD0111" w14:textId="77777777" w:rsidR="00D07DC2" w:rsidRPr="00D077D3" w:rsidRDefault="00D07DC2" w:rsidP="00D07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077D3">
        <w:rPr>
          <w:rFonts w:ascii="Times New Roman" w:hAnsi="Times New Roman" w:cs="Times New Roman"/>
          <w:sz w:val="28"/>
          <w:szCs w:val="28"/>
        </w:rPr>
        <w:t xml:space="preserve">Рабочая программа одобрена ЦК </w:t>
      </w:r>
      <w:proofErr w:type="gramStart"/>
      <w:r w:rsidRPr="00D077D3">
        <w:rPr>
          <w:rFonts w:ascii="Times New Roman" w:hAnsi="Times New Roman" w:cs="Times New Roman"/>
          <w:sz w:val="28"/>
          <w:szCs w:val="28"/>
        </w:rPr>
        <w:t>профессионального  блока</w:t>
      </w:r>
      <w:proofErr w:type="gramEnd"/>
      <w:r w:rsidRPr="00D077D3">
        <w:rPr>
          <w:rFonts w:ascii="Times New Roman" w:hAnsi="Times New Roman" w:cs="Times New Roman"/>
          <w:sz w:val="28"/>
          <w:szCs w:val="28"/>
        </w:rPr>
        <w:t xml:space="preserve"> ГАПОУ БТОТиС протокол №1 от «30» августа  2019 г.</w:t>
      </w:r>
    </w:p>
    <w:p w14:paraId="1BDEA845" w14:textId="77777777" w:rsidR="001C23A0" w:rsidRPr="001C23A0" w:rsidRDefault="001C23A0" w:rsidP="001C23A0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47EA104B" w14:textId="77777777" w:rsidR="001C23A0" w:rsidRPr="001C23A0" w:rsidRDefault="001C23A0" w:rsidP="001C23A0">
      <w:pPr>
        <w:widowControl w:val="0"/>
        <w:tabs>
          <w:tab w:val="left" w:pos="0"/>
        </w:tabs>
        <w:suppressAutoHyphens/>
        <w:ind w:firstLine="5387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C23A0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                                            </w:t>
      </w:r>
    </w:p>
    <w:p w14:paraId="797FF40B" w14:textId="77777777" w:rsidR="001C23A0" w:rsidRPr="001C23A0" w:rsidRDefault="001C23A0" w:rsidP="001C23A0">
      <w:pPr>
        <w:rPr>
          <w:rFonts w:ascii="Times New Roman" w:hAnsi="Times New Roman" w:cs="Times New Roman"/>
          <w:sz w:val="28"/>
          <w:szCs w:val="28"/>
        </w:rPr>
      </w:pPr>
    </w:p>
    <w:p w14:paraId="3CC2524B" w14:textId="77777777" w:rsidR="001C23A0" w:rsidRPr="001C23A0" w:rsidRDefault="001C23A0" w:rsidP="001C2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05DBCA50" w14:textId="77777777" w:rsidR="001C23A0" w:rsidRPr="001C23A0" w:rsidRDefault="001C23A0" w:rsidP="001C2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C23A0">
        <w:rPr>
          <w:b/>
          <w:sz w:val="28"/>
          <w:szCs w:val="28"/>
        </w:rPr>
        <w:t>СОДЕРЖАНИЕ</w:t>
      </w:r>
    </w:p>
    <w:p w14:paraId="5BED01FA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1C23A0" w:rsidRPr="001C23A0" w14:paraId="3F272B7C" w14:textId="77777777" w:rsidTr="00D06190">
        <w:tc>
          <w:tcPr>
            <w:tcW w:w="7668" w:type="dxa"/>
          </w:tcPr>
          <w:p w14:paraId="2E71C663" w14:textId="77777777" w:rsidR="001C23A0" w:rsidRPr="001C23A0" w:rsidRDefault="001C23A0" w:rsidP="00D0619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5DD49363" w14:textId="77777777" w:rsidR="001C23A0" w:rsidRPr="00D07DC2" w:rsidRDefault="001C23A0" w:rsidP="00D061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C2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1C23A0" w:rsidRPr="001C23A0" w14:paraId="1F9300B9" w14:textId="77777777" w:rsidTr="00D06190">
        <w:tc>
          <w:tcPr>
            <w:tcW w:w="7668" w:type="dxa"/>
          </w:tcPr>
          <w:p w14:paraId="5CBC0AD0" w14:textId="77777777" w:rsidR="001C23A0" w:rsidRPr="001C23A0" w:rsidRDefault="001C23A0" w:rsidP="00D06190">
            <w:pPr>
              <w:pStyle w:val="1"/>
              <w:numPr>
                <w:ilvl w:val="0"/>
                <w:numId w:val="2"/>
              </w:numPr>
              <w:autoSpaceDN w:val="0"/>
              <w:jc w:val="both"/>
              <w:rPr>
                <w:b/>
                <w:caps/>
                <w:sz w:val="28"/>
                <w:szCs w:val="28"/>
              </w:rPr>
            </w:pPr>
            <w:r w:rsidRPr="001C23A0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14:paraId="34F7B471" w14:textId="77777777" w:rsidR="001C23A0" w:rsidRPr="001C23A0" w:rsidRDefault="001C23A0" w:rsidP="00D06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14:paraId="1DD21597" w14:textId="77777777" w:rsidR="001C23A0" w:rsidRPr="00D07DC2" w:rsidRDefault="001C23A0" w:rsidP="00D061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C23A0" w:rsidRPr="001C23A0" w14:paraId="44A3AC2E" w14:textId="77777777" w:rsidTr="00D06190">
        <w:tc>
          <w:tcPr>
            <w:tcW w:w="7668" w:type="dxa"/>
          </w:tcPr>
          <w:p w14:paraId="658F7BE4" w14:textId="77777777" w:rsidR="001C23A0" w:rsidRPr="001C23A0" w:rsidRDefault="001C23A0" w:rsidP="00D06190">
            <w:pPr>
              <w:pStyle w:val="1"/>
              <w:numPr>
                <w:ilvl w:val="0"/>
                <w:numId w:val="2"/>
              </w:numPr>
              <w:autoSpaceDN w:val="0"/>
              <w:jc w:val="both"/>
              <w:rPr>
                <w:b/>
                <w:caps/>
                <w:sz w:val="28"/>
                <w:szCs w:val="28"/>
              </w:rPr>
            </w:pPr>
            <w:r w:rsidRPr="001C23A0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4C90CCFE" w14:textId="77777777" w:rsidR="001C23A0" w:rsidRPr="001C23A0" w:rsidRDefault="001C23A0" w:rsidP="00D0619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A150D14" w14:textId="77777777" w:rsidR="001C23A0" w:rsidRPr="00D07DC2" w:rsidRDefault="001C23A0" w:rsidP="00D061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C23A0" w:rsidRPr="001C23A0" w14:paraId="552C3826" w14:textId="77777777" w:rsidTr="00D06190">
        <w:trPr>
          <w:trHeight w:val="670"/>
        </w:trPr>
        <w:tc>
          <w:tcPr>
            <w:tcW w:w="7668" w:type="dxa"/>
          </w:tcPr>
          <w:p w14:paraId="56113A79" w14:textId="77777777" w:rsidR="001C23A0" w:rsidRPr="001C23A0" w:rsidRDefault="001C23A0" w:rsidP="00D06190">
            <w:pPr>
              <w:pStyle w:val="1"/>
              <w:numPr>
                <w:ilvl w:val="0"/>
                <w:numId w:val="2"/>
              </w:numPr>
              <w:autoSpaceDN w:val="0"/>
              <w:jc w:val="both"/>
              <w:rPr>
                <w:b/>
                <w:caps/>
                <w:sz w:val="28"/>
                <w:szCs w:val="28"/>
              </w:rPr>
            </w:pPr>
            <w:r w:rsidRPr="001C23A0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14:paraId="6DFD2505" w14:textId="77777777" w:rsidR="001C23A0" w:rsidRPr="001C23A0" w:rsidRDefault="001C23A0" w:rsidP="00D0619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238234B1" w14:textId="77777777" w:rsidR="001C23A0" w:rsidRPr="00D07DC2" w:rsidRDefault="001C23A0" w:rsidP="00D061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C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C23A0" w:rsidRPr="001C23A0" w14:paraId="4ADBD10D" w14:textId="77777777" w:rsidTr="00D06190">
        <w:tc>
          <w:tcPr>
            <w:tcW w:w="7668" w:type="dxa"/>
          </w:tcPr>
          <w:p w14:paraId="1C72FF72" w14:textId="77777777" w:rsidR="001C23A0" w:rsidRPr="001C23A0" w:rsidRDefault="001C23A0" w:rsidP="00D06190">
            <w:pPr>
              <w:pStyle w:val="1"/>
              <w:numPr>
                <w:ilvl w:val="0"/>
                <w:numId w:val="2"/>
              </w:numPr>
              <w:autoSpaceDN w:val="0"/>
              <w:jc w:val="both"/>
              <w:rPr>
                <w:b/>
                <w:caps/>
                <w:sz w:val="28"/>
                <w:szCs w:val="28"/>
              </w:rPr>
            </w:pPr>
            <w:r w:rsidRPr="001C23A0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02BE72A3" w14:textId="77777777" w:rsidR="001C23A0" w:rsidRPr="001C23A0" w:rsidRDefault="001C23A0" w:rsidP="00D0619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5F408FDC" w14:textId="77777777" w:rsidR="001C23A0" w:rsidRPr="00D07DC2" w:rsidRDefault="001C23A0" w:rsidP="00D061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DC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14:paraId="6DEFC04E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1B14F59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A3DC919" w14:textId="77777777" w:rsidR="001C23A0" w:rsidRPr="001C23A0" w:rsidRDefault="001C23A0" w:rsidP="001C23A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A0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proofErr w:type="gramStart"/>
      <w:r w:rsidRPr="001C23A0">
        <w:rPr>
          <w:rFonts w:ascii="Times New Roman" w:hAnsi="Times New Roman" w:cs="Times New Roman"/>
          <w:b/>
          <w:sz w:val="28"/>
          <w:szCs w:val="28"/>
        </w:rPr>
        <w:lastRenderedPageBreak/>
        <w:t>ПАСПОРТ  ПРОГРАММЫ</w:t>
      </w:r>
      <w:proofErr w:type="gramEnd"/>
      <w:r w:rsidRPr="001C23A0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14:paraId="1F588DAA" w14:textId="77777777" w:rsidR="001C23A0" w:rsidRPr="00D07DC2" w:rsidRDefault="001C23A0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7DC2">
        <w:rPr>
          <w:rFonts w:ascii="Times New Roman" w:hAnsi="Times New Roman" w:cs="Times New Roman"/>
          <w:b/>
          <w:i/>
          <w:sz w:val="28"/>
          <w:szCs w:val="28"/>
        </w:rPr>
        <w:t>Санитария и гигиена</w:t>
      </w:r>
    </w:p>
    <w:p w14:paraId="233F7479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A0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14:paraId="546404E5" w14:textId="77777777" w:rsidR="00D07DC2" w:rsidRPr="001D62EF" w:rsidRDefault="001C23A0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sz w:val="28"/>
          <w:szCs w:val="28"/>
        </w:rPr>
        <w:t xml:space="preserve">       </w:t>
      </w:r>
      <w:r w:rsidR="00D07DC2" w:rsidRPr="0017502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дисциплины, является частью образовательной программы в соответствии с ФГОС СПО по профессии ППКРС </w:t>
      </w:r>
      <w:r w:rsidR="00D07DC2">
        <w:rPr>
          <w:rFonts w:ascii="Times New Roman" w:hAnsi="Times New Roman" w:cs="Times New Roman"/>
          <w:b/>
          <w:sz w:val="28"/>
          <w:szCs w:val="28"/>
        </w:rPr>
        <w:t>43.01.02</w:t>
      </w:r>
      <w:r w:rsidR="00D07DC2" w:rsidRPr="00175023">
        <w:rPr>
          <w:rFonts w:ascii="Times New Roman" w:hAnsi="Times New Roman" w:cs="Times New Roman"/>
          <w:b/>
          <w:sz w:val="28"/>
          <w:szCs w:val="28"/>
        </w:rPr>
        <w:t xml:space="preserve"> Парикмахер</w:t>
      </w:r>
      <w:r w:rsidR="00D07DC2" w:rsidRPr="00175023">
        <w:rPr>
          <w:rFonts w:ascii="Times New Roman" w:hAnsi="Times New Roman" w:cs="Times New Roman"/>
          <w:sz w:val="28"/>
          <w:szCs w:val="28"/>
        </w:rPr>
        <w:t xml:space="preserve">, входящей в состав укрупненной </w:t>
      </w:r>
      <w:proofErr w:type="gramStart"/>
      <w:r w:rsidR="00D07DC2" w:rsidRPr="00175023">
        <w:rPr>
          <w:rFonts w:ascii="Times New Roman" w:hAnsi="Times New Roman" w:cs="Times New Roman"/>
          <w:sz w:val="28"/>
          <w:szCs w:val="28"/>
        </w:rPr>
        <w:t>группы  профессий</w:t>
      </w:r>
      <w:proofErr w:type="gramEnd"/>
      <w:r w:rsidR="00D07DC2" w:rsidRPr="00175023">
        <w:rPr>
          <w:rFonts w:ascii="Times New Roman" w:hAnsi="Times New Roman" w:cs="Times New Roman"/>
          <w:sz w:val="28"/>
          <w:szCs w:val="28"/>
        </w:rPr>
        <w:t xml:space="preserve"> 100000 Сфера обслуживания.</w:t>
      </w:r>
    </w:p>
    <w:p w14:paraId="1C1CB536" w14:textId="77777777" w:rsidR="00D07DC2" w:rsidRPr="001D62EF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023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175023">
        <w:rPr>
          <w:rFonts w:ascii="Times New Roman" w:hAnsi="Times New Roman" w:cs="Times New Roman"/>
          <w:sz w:val="28"/>
          <w:szCs w:val="28"/>
        </w:rPr>
        <w:t xml:space="preserve"> учебной дисциплины может быть использована</w:t>
      </w:r>
      <w:r w:rsidRPr="00175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02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в сфере обслуживания и  профессиональной подготовке рабочих по профессии 100116.01 Парикмахер.</w:t>
      </w:r>
    </w:p>
    <w:p w14:paraId="1460A14D" w14:textId="77777777" w:rsidR="001C23A0" w:rsidRPr="001C23A0" w:rsidRDefault="001C23A0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8C1CA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1C23A0">
        <w:rPr>
          <w:rFonts w:ascii="Times New Roman" w:hAnsi="Times New Roman" w:cs="Times New Roman"/>
          <w:sz w:val="28"/>
          <w:szCs w:val="28"/>
        </w:rPr>
        <w:t xml:space="preserve"> входит в общепрофессиональный цикл.</w:t>
      </w:r>
    </w:p>
    <w:p w14:paraId="02CF52C8" w14:textId="77777777" w:rsidR="00D07DC2" w:rsidRDefault="00D07DC2" w:rsidP="00D07DC2">
      <w:pPr>
        <w:tabs>
          <w:tab w:val="left" w:pos="709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DC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proofErr w:type="gramStart"/>
      <w:r w:rsidRPr="00D07DC2">
        <w:rPr>
          <w:rFonts w:ascii="Times New Roman" w:hAnsi="Times New Roman" w:cs="Times New Roman"/>
          <w:sz w:val="28"/>
          <w:szCs w:val="28"/>
        </w:rPr>
        <w:t>должен</w:t>
      </w:r>
      <w:r w:rsidRPr="001C23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DC2">
        <w:rPr>
          <w:rFonts w:ascii="Times New Roman" w:hAnsi="Times New Roman" w:cs="Times New Roman"/>
          <w:b/>
          <w:sz w:val="28"/>
          <w:szCs w:val="28"/>
        </w:rPr>
        <w:t>уметь</w:t>
      </w:r>
      <w:proofErr w:type="gramEnd"/>
      <w:r w:rsidRPr="00D07DC2">
        <w:rPr>
          <w:rFonts w:ascii="Times New Roman" w:hAnsi="Times New Roman" w:cs="Times New Roman"/>
          <w:b/>
          <w:sz w:val="28"/>
          <w:szCs w:val="28"/>
        </w:rPr>
        <w:t>:</w:t>
      </w:r>
    </w:p>
    <w:p w14:paraId="66A76173" w14:textId="77777777" w:rsidR="00D07DC2" w:rsidRDefault="00D07DC2" w:rsidP="00D07DC2">
      <w:pPr>
        <w:tabs>
          <w:tab w:val="left" w:pos="709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7DC2">
        <w:rPr>
          <w:rFonts w:ascii="Times New Roman" w:hAnsi="Times New Roman" w:cs="Times New Roman"/>
          <w:sz w:val="28"/>
          <w:szCs w:val="28"/>
        </w:rPr>
        <w:t>соблюдать</w:t>
      </w:r>
      <w:r w:rsidRPr="001C23A0">
        <w:rPr>
          <w:rFonts w:ascii="Times New Roman" w:hAnsi="Times New Roman" w:cs="Times New Roman"/>
          <w:sz w:val="28"/>
          <w:szCs w:val="28"/>
        </w:rPr>
        <w:t xml:space="preserve"> санитарные требования; </w:t>
      </w:r>
    </w:p>
    <w:p w14:paraId="3E526BB8" w14:textId="77777777" w:rsidR="00D07DC2" w:rsidRDefault="00D07DC2" w:rsidP="00D07DC2">
      <w:pPr>
        <w:tabs>
          <w:tab w:val="left" w:pos="709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DC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DC2">
        <w:rPr>
          <w:rFonts w:ascii="Times New Roman" w:hAnsi="Times New Roman" w:cs="Times New Roman"/>
          <w:sz w:val="28"/>
          <w:szCs w:val="28"/>
        </w:rPr>
        <w:t xml:space="preserve">предупреждать </w:t>
      </w:r>
      <w:r w:rsidRPr="001C23A0">
        <w:rPr>
          <w:rFonts w:ascii="Times New Roman" w:hAnsi="Times New Roman" w:cs="Times New Roman"/>
          <w:sz w:val="28"/>
          <w:szCs w:val="28"/>
        </w:rPr>
        <w:t>профессиональные заболевания.</w:t>
      </w:r>
    </w:p>
    <w:p w14:paraId="7AFB54BF" w14:textId="77777777" w:rsidR="00D07DC2" w:rsidRPr="00D07DC2" w:rsidRDefault="00D07DC2" w:rsidP="00D07DC2">
      <w:pPr>
        <w:tabs>
          <w:tab w:val="left" w:pos="709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F1A9A" w14:textId="77777777" w:rsidR="00D07DC2" w:rsidRPr="00D07DC2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DC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proofErr w:type="gramStart"/>
      <w:r w:rsidRPr="00D07DC2">
        <w:rPr>
          <w:rFonts w:ascii="Times New Roman" w:hAnsi="Times New Roman" w:cs="Times New Roman"/>
          <w:sz w:val="28"/>
          <w:szCs w:val="28"/>
        </w:rPr>
        <w:t>должен</w:t>
      </w:r>
      <w:r w:rsidRPr="001C23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DDC391E" w14:textId="5D1704AA" w:rsidR="00D07DC2" w:rsidRPr="001C23A0" w:rsidRDefault="00D07DC2" w:rsidP="00D07DC2">
      <w:pPr>
        <w:numPr>
          <w:ilvl w:val="0"/>
          <w:numId w:val="1"/>
        </w:numPr>
        <w:tabs>
          <w:tab w:val="left" w:pos="709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DC2">
        <w:rPr>
          <w:rFonts w:ascii="Times New Roman" w:hAnsi="Times New Roman" w:cs="Times New Roman"/>
          <w:sz w:val="28"/>
          <w:szCs w:val="28"/>
        </w:rPr>
        <w:t>санитарные правила</w:t>
      </w:r>
      <w:r w:rsidRPr="001C23A0">
        <w:rPr>
          <w:rFonts w:ascii="Times New Roman" w:hAnsi="Times New Roman" w:cs="Times New Roman"/>
          <w:sz w:val="28"/>
          <w:szCs w:val="28"/>
        </w:rPr>
        <w:t xml:space="preserve"> и нормы (Сан </w:t>
      </w:r>
      <w:proofErr w:type="spellStart"/>
      <w:r w:rsidRPr="001C23A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1C23A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488366D" w14:textId="77777777" w:rsidR="00D07DC2" w:rsidRPr="001C23A0" w:rsidRDefault="00D07DC2" w:rsidP="00D07DC2">
      <w:pPr>
        <w:numPr>
          <w:ilvl w:val="0"/>
          <w:numId w:val="1"/>
        </w:numPr>
        <w:tabs>
          <w:tab w:val="left" w:pos="709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DC2">
        <w:rPr>
          <w:rFonts w:ascii="Times New Roman" w:hAnsi="Times New Roman" w:cs="Times New Roman"/>
          <w:sz w:val="28"/>
          <w:szCs w:val="28"/>
        </w:rPr>
        <w:t>профилактику</w:t>
      </w:r>
      <w:r w:rsidRPr="001C23A0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заболеваний; </w:t>
      </w:r>
    </w:p>
    <w:p w14:paraId="689CB741" w14:textId="7B8AA993" w:rsidR="001C23A0" w:rsidRPr="001603B4" w:rsidRDefault="00D07DC2" w:rsidP="00160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B4">
        <w:rPr>
          <w:rFonts w:ascii="Times New Roman" w:hAnsi="Times New Roman" w:cs="Times New Roman"/>
          <w:sz w:val="28"/>
          <w:szCs w:val="28"/>
        </w:rPr>
        <w:t xml:space="preserve">      </w:t>
      </w:r>
      <w:r w:rsidRPr="001603B4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1603B4">
        <w:rPr>
          <w:rFonts w:ascii="Times New Roman" w:hAnsi="Times New Roman" w:cs="Times New Roman"/>
          <w:sz w:val="28"/>
          <w:szCs w:val="28"/>
        </w:rPr>
        <w:t>основы гигиены кожи и волос.</w:t>
      </w:r>
    </w:p>
    <w:p w14:paraId="1BDF5246" w14:textId="45FAE93E" w:rsidR="001603B4" w:rsidRPr="001603B4" w:rsidRDefault="001603B4" w:rsidP="00160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03B4">
        <w:rPr>
          <w:rFonts w:ascii="Times New Roman" w:hAnsi="Times New Roman" w:cs="Times New Roman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14:paraId="6163FF53" w14:textId="77777777" w:rsidR="001603B4" w:rsidRPr="001603B4" w:rsidRDefault="001603B4" w:rsidP="00160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B4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54470052" w14:textId="77777777" w:rsidR="001603B4" w:rsidRPr="001603B4" w:rsidRDefault="001603B4" w:rsidP="00160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B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42E43C94" w14:textId="77777777" w:rsidR="001603B4" w:rsidRPr="001603B4" w:rsidRDefault="001603B4" w:rsidP="00160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B4">
        <w:rPr>
          <w:rFonts w:ascii="Times New Roman" w:hAnsi="Times New Roman" w:cs="Times New Roman"/>
          <w:sz w:val="28"/>
          <w:szCs w:val="28"/>
        </w:rPr>
        <w:t xml:space="preserve">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48F4DE18" w14:textId="77777777" w:rsidR="001603B4" w:rsidRPr="001603B4" w:rsidRDefault="001603B4" w:rsidP="00160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B4">
        <w:rPr>
          <w:rFonts w:ascii="Times New Roman" w:hAnsi="Times New Roman" w:cs="Times New Roman"/>
          <w:sz w:val="28"/>
          <w:szCs w:val="28"/>
        </w:rPr>
        <w:t xml:space="preserve"> ОК 4. Осуществлять поиск информации, необходимой для эффективного выполнения профессиональных задач.</w:t>
      </w:r>
    </w:p>
    <w:p w14:paraId="74F920DF" w14:textId="77777777" w:rsidR="001603B4" w:rsidRPr="001603B4" w:rsidRDefault="001603B4" w:rsidP="00160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B4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в профессиональной деятельности.</w:t>
      </w:r>
    </w:p>
    <w:p w14:paraId="146F0945" w14:textId="77777777" w:rsidR="001603B4" w:rsidRPr="001603B4" w:rsidRDefault="001603B4" w:rsidP="00160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B4">
        <w:rPr>
          <w:rFonts w:ascii="Times New Roman" w:hAnsi="Times New Roman" w:cs="Times New Roman"/>
          <w:sz w:val="28"/>
          <w:szCs w:val="28"/>
        </w:rPr>
        <w:t xml:space="preserve"> ОК 6. Работать в команде, эффективно общаться с коллегами, руководством, клиентами.</w:t>
      </w:r>
    </w:p>
    <w:p w14:paraId="1198541B" w14:textId="7DD61F35" w:rsidR="001603B4" w:rsidRPr="001603B4" w:rsidRDefault="001603B4" w:rsidP="00160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3B4">
        <w:rPr>
          <w:rFonts w:ascii="Times New Roman" w:hAnsi="Times New Roman" w:cs="Times New Roman"/>
          <w:sz w:val="28"/>
          <w:szCs w:val="28"/>
        </w:rPr>
        <w:lastRenderedPageBreak/>
        <w:t xml:space="preserve"> ОК 7. Исполнять воинскую обязанность*(2), в том числе с применением полученных профессиональных знаний (для юношей).</w:t>
      </w:r>
    </w:p>
    <w:p w14:paraId="5F2F39A3" w14:textId="571AD5D5" w:rsidR="00D07DC2" w:rsidRPr="009F293C" w:rsidRDefault="001603B4" w:rsidP="009F2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07DC2" w:rsidRPr="0057518C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должны быть </w:t>
      </w:r>
      <w:proofErr w:type="gramStart"/>
      <w:r w:rsidR="00D07DC2" w:rsidRPr="0057518C">
        <w:rPr>
          <w:rFonts w:ascii="Times New Roman" w:eastAsia="Calibri" w:hAnsi="Times New Roman" w:cs="Times New Roman"/>
          <w:sz w:val="28"/>
          <w:szCs w:val="28"/>
        </w:rPr>
        <w:t>сформированы  следующие</w:t>
      </w:r>
      <w:proofErr w:type="gramEnd"/>
      <w:r w:rsidR="00D07DC2" w:rsidRPr="00575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DC2" w:rsidRPr="009F293C">
        <w:rPr>
          <w:rFonts w:ascii="Times New Roman" w:eastAsia="Calibri" w:hAnsi="Times New Roman" w:cs="Times New Roman"/>
          <w:sz w:val="28"/>
          <w:szCs w:val="28"/>
        </w:rPr>
        <w:t>компетенции:</w:t>
      </w:r>
    </w:p>
    <w:p w14:paraId="53873061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 xml:space="preserve">ПК 1.1. Выполнять подготовительные работы по обслуживанию клиентов. </w:t>
      </w:r>
    </w:p>
    <w:p w14:paraId="3ACD5AF8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 xml:space="preserve">ПК 1.2. Выполнять мытье волос и профилактический уход за ними. </w:t>
      </w:r>
    </w:p>
    <w:p w14:paraId="550E2869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 xml:space="preserve">ПК 1.3. Выполнять классические и салонные стрижки (женские, мужские). </w:t>
      </w:r>
    </w:p>
    <w:p w14:paraId="46BF9990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 xml:space="preserve">ПК 1.4. Выполнять укладки волос. </w:t>
      </w:r>
    </w:p>
    <w:p w14:paraId="3AFEF8D2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 xml:space="preserve">ПК 1.5. Выполнять стрижку усов, бороды, бакенбард. </w:t>
      </w:r>
    </w:p>
    <w:p w14:paraId="27832FEF" w14:textId="6DC2569E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 xml:space="preserve">ПК 1.6. Выполнять заключительные работы по обслуживанию клиентов. </w:t>
      </w:r>
    </w:p>
    <w:p w14:paraId="5381CF34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790A1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>ПК 2.1. Выполнять подготовительные работы по обслуживанию клиентов.</w:t>
      </w:r>
    </w:p>
    <w:p w14:paraId="41F4F75C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 xml:space="preserve">ПК 2.2. Выполнять химические завивки волос различными способами. </w:t>
      </w:r>
    </w:p>
    <w:p w14:paraId="18174F6B" w14:textId="35F6D5A2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 xml:space="preserve">ПК 2.3. Выполнять заключительные работы по обслуживанию клиентов. </w:t>
      </w:r>
    </w:p>
    <w:p w14:paraId="596E763A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28E68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>ПК 3.1. Выполнять подготовительные работы по обслуживанию клиентов.</w:t>
      </w:r>
    </w:p>
    <w:p w14:paraId="66070560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 xml:space="preserve">ПК 3.2. Выполнять окрашивание и обесцвечивание волос. </w:t>
      </w:r>
    </w:p>
    <w:p w14:paraId="09D1B5FA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 xml:space="preserve">ПК 3.3. Выполнять </w:t>
      </w:r>
      <w:proofErr w:type="spellStart"/>
      <w:r w:rsidRPr="009F293C">
        <w:rPr>
          <w:rFonts w:ascii="Times New Roman" w:hAnsi="Times New Roman" w:cs="Times New Roman"/>
          <w:sz w:val="28"/>
          <w:szCs w:val="28"/>
        </w:rPr>
        <w:t>колорирование</w:t>
      </w:r>
      <w:proofErr w:type="spellEnd"/>
      <w:r w:rsidRPr="009F293C">
        <w:rPr>
          <w:rFonts w:ascii="Times New Roman" w:hAnsi="Times New Roman" w:cs="Times New Roman"/>
          <w:sz w:val="28"/>
          <w:szCs w:val="28"/>
        </w:rPr>
        <w:t xml:space="preserve"> волос. </w:t>
      </w:r>
    </w:p>
    <w:p w14:paraId="00F55E5F" w14:textId="7DBA68C2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>ПК 3.4. Выполнять заключительные работы по обслуживанию клиентов.</w:t>
      </w:r>
    </w:p>
    <w:p w14:paraId="7351C492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C686E" w14:textId="22EF1D09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 xml:space="preserve">ПК 4.1. Выполнять подготовительные работы по обслуживанию клиентов. </w:t>
      </w:r>
    </w:p>
    <w:p w14:paraId="0C6A3FA3" w14:textId="77777777" w:rsid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 xml:space="preserve">ПК 4.2. Выполнять прически с моделирующими элементами. </w:t>
      </w:r>
    </w:p>
    <w:p w14:paraId="727AB07F" w14:textId="419F0406" w:rsidR="001C23A0" w:rsidRPr="009F293C" w:rsidRDefault="009F293C" w:rsidP="009F2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93C">
        <w:rPr>
          <w:rFonts w:ascii="Times New Roman" w:hAnsi="Times New Roman" w:cs="Times New Roman"/>
          <w:sz w:val="28"/>
          <w:szCs w:val="28"/>
        </w:rPr>
        <w:t>ПК 4.3. Выполнять заключительные работы по обслуживанию клиентов</w:t>
      </w:r>
    </w:p>
    <w:p w14:paraId="67D1F03F" w14:textId="77777777" w:rsidR="001C23A0" w:rsidRPr="001C23A0" w:rsidRDefault="001C23A0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7BFA8151" w14:textId="77777777" w:rsidR="00D07DC2" w:rsidRDefault="001C23A0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  <w:r w:rsidR="00D07DC2" w:rsidRPr="00D07D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FF7DC" w14:textId="77777777" w:rsidR="00D07DC2" w:rsidRPr="00175023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023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  60</w:t>
      </w:r>
      <w:proofErr w:type="gramEnd"/>
      <w:r w:rsidRPr="00175023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3514A171" w14:textId="77777777" w:rsidR="00D07DC2" w:rsidRPr="00175023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02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7502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738242D1" w14:textId="77777777" w:rsidR="00D07DC2" w:rsidRPr="00175023" w:rsidRDefault="00D07DC2" w:rsidP="00D0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023"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 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75023">
        <w:rPr>
          <w:rFonts w:ascii="Times New Roman" w:hAnsi="Times New Roman" w:cs="Times New Roman"/>
          <w:sz w:val="28"/>
          <w:szCs w:val="28"/>
        </w:rPr>
        <w:t>.</w:t>
      </w:r>
    </w:p>
    <w:p w14:paraId="674A32CD" w14:textId="77777777" w:rsidR="00D07DC2" w:rsidRDefault="00D07DC2" w:rsidP="00D07DC2">
      <w:pPr>
        <w:pStyle w:val="a7"/>
        <w:spacing w:line="276" w:lineRule="auto"/>
        <w:ind w:left="50" w:firstLine="658"/>
        <w:jc w:val="both"/>
        <w:rPr>
          <w:sz w:val="28"/>
          <w:szCs w:val="28"/>
        </w:rPr>
      </w:pPr>
    </w:p>
    <w:p w14:paraId="248BCB73" w14:textId="77777777" w:rsidR="00D07DC2" w:rsidRDefault="00D07DC2" w:rsidP="00D07DC2">
      <w:pPr>
        <w:pStyle w:val="a7"/>
        <w:spacing w:line="276" w:lineRule="auto"/>
        <w:ind w:left="50" w:firstLine="658"/>
        <w:jc w:val="both"/>
        <w:rPr>
          <w:sz w:val="28"/>
          <w:szCs w:val="28"/>
        </w:rPr>
      </w:pPr>
      <w:r w:rsidRPr="0057518C">
        <w:rPr>
          <w:sz w:val="28"/>
          <w:szCs w:val="28"/>
        </w:rPr>
        <w:t>Вариативная часть программы (</w:t>
      </w:r>
      <w:r>
        <w:rPr>
          <w:sz w:val="28"/>
          <w:szCs w:val="28"/>
        </w:rPr>
        <w:t xml:space="preserve">8 </w:t>
      </w:r>
      <w:r w:rsidRPr="0057518C">
        <w:rPr>
          <w:sz w:val="28"/>
          <w:szCs w:val="28"/>
        </w:rPr>
        <w:t>часов)  используется для   формирования</w:t>
      </w:r>
      <w:r w:rsidRPr="0057518C">
        <w:rPr>
          <w:bCs/>
          <w:sz w:val="28"/>
          <w:szCs w:val="28"/>
        </w:rPr>
        <w:t xml:space="preserve">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57518C">
        <w:rPr>
          <w:sz w:val="28"/>
          <w:szCs w:val="28"/>
        </w:rPr>
        <w:t xml:space="preserve">, </w:t>
      </w:r>
      <w:r w:rsidRPr="0057518C">
        <w:rPr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57518C">
        <w:rPr>
          <w:bCs/>
          <w:sz w:val="28"/>
          <w:szCs w:val="28"/>
          <w:lang w:val="en-US"/>
        </w:rPr>
        <w:t>WorldSkills</w:t>
      </w:r>
      <w:r w:rsidRPr="0057518C">
        <w:rPr>
          <w:bCs/>
          <w:sz w:val="28"/>
          <w:szCs w:val="28"/>
        </w:rPr>
        <w:t xml:space="preserve"> </w:t>
      </w:r>
      <w:r w:rsidRPr="0057518C">
        <w:rPr>
          <w:bCs/>
          <w:sz w:val="28"/>
          <w:szCs w:val="28"/>
          <w:lang w:val="en-US"/>
        </w:rPr>
        <w:t>Russia</w:t>
      </w:r>
      <w:r w:rsidRPr="0057518C">
        <w:rPr>
          <w:bCs/>
          <w:sz w:val="28"/>
          <w:szCs w:val="28"/>
        </w:rPr>
        <w:t xml:space="preserve"> (</w:t>
      </w:r>
      <w:r w:rsidRPr="0057518C">
        <w:rPr>
          <w:bCs/>
          <w:sz w:val="28"/>
          <w:szCs w:val="28"/>
          <w:lang w:val="en-US"/>
        </w:rPr>
        <w:t>WSR</w:t>
      </w:r>
      <w:r w:rsidRPr="0057518C">
        <w:rPr>
          <w:bCs/>
          <w:sz w:val="28"/>
          <w:szCs w:val="28"/>
        </w:rPr>
        <w:t xml:space="preserve">)  и </w:t>
      </w:r>
      <w:r w:rsidRPr="0057518C">
        <w:rPr>
          <w:bCs/>
          <w:sz w:val="28"/>
          <w:szCs w:val="28"/>
          <w:lang w:val="en-US"/>
        </w:rPr>
        <w:t>WorldSkills</w:t>
      </w:r>
      <w:r w:rsidRPr="0057518C">
        <w:rPr>
          <w:bCs/>
          <w:sz w:val="28"/>
          <w:szCs w:val="28"/>
        </w:rPr>
        <w:t xml:space="preserve"> </w:t>
      </w:r>
      <w:r w:rsidRPr="0057518C">
        <w:rPr>
          <w:bCs/>
          <w:sz w:val="28"/>
          <w:szCs w:val="28"/>
          <w:lang w:val="en-US"/>
        </w:rPr>
        <w:t>International</w:t>
      </w:r>
      <w:r w:rsidRPr="0057518C">
        <w:rPr>
          <w:bCs/>
          <w:sz w:val="28"/>
          <w:szCs w:val="28"/>
        </w:rPr>
        <w:t xml:space="preserve"> (</w:t>
      </w:r>
      <w:r w:rsidRPr="0057518C">
        <w:rPr>
          <w:bCs/>
          <w:sz w:val="28"/>
          <w:szCs w:val="28"/>
          <w:lang w:val="en-US"/>
        </w:rPr>
        <w:t>WSI</w:t>
      </w:r>
      <w:r w:rsidRPr="0057518C">
        <w:rPr>
          <w:bCs/>
          <w:sz w:val="28"/>
          <w:szCs w:val="28"/>
        </w:rPr>
        <w:t>)  по компетенциям профессии СПО  43.01.0</w:t>
      </w:r>
      <w:r>
        <w:rPr>
          <w:bCs/>
          <w:sz w:val="28"/>
          <w:szCs w:val="28"/>
        </w:rPr>
        <w:t>2</w:t>
      </w:r>
      <w:r w:rsidRPr="005751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Парикмахер</w:t>
      </w:r>
      <w:r w:rsidRPr="0057518C">
        <w:rPr>
          <w:bCs/>
          <w:sz w:val="28"/>
          <w:szCs w:val="28"/>
        </w:rPr>
        <w:t xml:space="preserve"> и  распределена следующим образом </w:t>
      </w:r>
      <w:r w:rsidRPr="0057518C">
        <w:rPr>
          <w:sz w:val="28"/>
          <w:szCs w:val="28"/>
        </w:rPr>
        <w:t xml:space="preserve"> (</w:t>
      </w:r>
      <w:r w:rsidRPr="0057518C">
        <w:rPr>
          <w:i/>
          <w:sz w:val="28"/>
          <w:szCs w:val="28"/>
        </w:rPr>
        <w:t>утверждено решением Педсовета ГАПОУ  БТОТиС, протокол № 5 от 15.04.2019г</w:t>
      </w:r>
      <w:r w:rsidRPr="0057518C">
        <w:rPr>
          <w:sz w:val="28"/>
          <w:szCs w:val="28"/>
        </w:rPr>
        <w:t xml:space="preserve">. и заседанием круглого стола с участием работодателей и с учетом их мнения):  </w:t>
      </w:r>
      <w:r>
        <w:rPr>
          <w:sz w:val="28"/>
          <w:szCs w:val="28"/>
        </w:rPr>
        <w:t xml:space="preserve"> </w:t>
      </w:r>
    </w:p>
    <w:p w14:paraId="2208C09D" w14:textId="77777777" w:rsidR="00D07DC2" w:rsidRDefault="00D07DC2" w:rsidP="00D07DC2">
      <w:pPr>
        <w:pStyle w:val="a7"/>
        <w:snapToGrid w:val="0"/>
        <w:rPr>
          <w:b/>
          <w:sz w:val="28"/>
          <w:szCs w:val="28"/>
        </w:rPr>
      </w:pPr>
    </w:p>
    <w:p w14:paraId="44D2059A" w14:textId="77777777" w:rsidR="001A0877" w:rsidRPr="00D07DC2" w:rsidRDefault="00D07DC2" w:rsidP="00D07DC2">
      <w:pPr>
        <w:pStyle w:val="a7"/>
        <w:snapToGrid w:val="0"/>
        <w:rPr>
          <w:b/>
          <w:sz w:val="28"/>
          <w:szCs w:val="28"/>
        </w:rPr>
      </w:pPr>
      <w:r w:rsidRPr="001C23A0">
        <w:rPr>
          <w:b/>
          <w:sz w:val="28"/>
          <w:szCs w:val="28"/>
        </w:rPr>
        <w:lastRenderedPageBreak/>
        <w:t>Тема 1.1.</w:t>
      </w:r>
      <w:r>
        <w:rPr>
          <w:b/>
          <w:sz w:val="28"/>
          <w:szCs w:val="28"/>
        </w:rPr>
        <w:t xml:space="preserve"> </w:t>
      </w:r>
      <w:r w:rsidRPr="001C23A0">
        <w:rPr>
          <w:sz w:val="28"/>
          <w:szCs w:val="28"/>
        </w:rPr>
        <w:t>Требования к помещениям парикмахерских</w:t>
      </w:r>
    </w:p>
    <w:p w14:paraId="482DB21F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  <w:r>
        <w:rPr>
          <w:i/>
        </w:rPr>
        <w:br/>
        <w:t xml:space="preserve">1.  П.Р.№5. </w:t>
      </w:r>
      <w:r w:rsidR="001A0877" w:rsidRPr="002A3780">
        <w:rPr>
          <w:i/>
        </w:rPr>
        <w:t xml:space="preserve">Техника безопасности </w:t>
      </w:r>
      <w:r>
        <w:rPr>
          <w:i/>
        </w:rPr>
        <w:t>с воспламеняющимися материалами – 2ч.</w:t>
      </w:r>
    </w:p>
    <w:p w14:paraId="1C172C8D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  <w:r>
        <w:rPr>
          <w:i/>
        </w:rPr>
        <w:t xml:space="preserve">2. </w:t>
      </w:r>
      <w:r w:rsidRPr="005A298B">
        <w:rPr>
          <w:i/>
        </w:rPr>
        <w:t xml:space="preserve">П.Р.№6. </w:t>
      </w:r>
      <w:r w:rsidR="001A0877" w:rsidRPr="005A298B">
        <w:rPr>
          <w:i/>
        </w:rPr>
        <w:t xml:space="preserve">Техника безопасности при </w:t>
      </w:r>
      <w:r>
        <w:rPr>
          <w:i/>
        </w:rPr>
        <w:t>работе с режущими инструментами – 2ч.</w:t>
      </w:r>
    </w:p>
    <w:p w14:paraId="4014D62B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  <w:r>
        <w:rPr>
          <w:i/>
        </w:rPr>
        <w:t xml:space="preserve">3. </w:t>
      </w:r>
      <w:r w:rsidRPr="005A298B">
        <w:rPr>
          <w:i/>
        </w:rPr>
        <w:t xml:space="preserve">П.Р.№7. </w:t>
      </w:r>
      <w:r w:rsidR="001A0877" w:rsidRPr="005A298B">
        <w:rPr>
          <w:i/>
        </w:rPr>
        <w:t>Техника безопасности п</w:t>
      </w:r>
      <w:r>
        <w:rPr>
          <w:i/>
        </w:rPr>
        <w:t>ри выполнении окрашивания волос – 2ч.</w:t>
      </w:r>
    </w:p>
    <w:p w14:paraId="7A690B41" w14:textId="77777777" w:rsidR="001C23A0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  <w:r>
        <w:rPr>
          <w:i/>
        </w:rPr>
        <w:t>4.</w:t>
      </w:r>
      <w:r w:rsidRPr="005A298B">
        <w:rPr>
          <w:i/>
        </w:rPr>
        <w:t xml:space="preserve">П.Р.№8. </w:t>
      </w:r>
      <w:r w:rsidR="001A0877" w:rsidRPr="005A298B">
        <w:rPr>
          <w:i/>
        </w:rPr>
        <w:t>Техника безопасности при раб</w:t>
      </w:r>
      <w:r>
        <w:rPr>
          <w:i/>
        </w:rPr>
        <w:t>оте с перманентными препаратами – 2ч.</w:t>
      </w:r>
    </w:p>
    <w:p w14:paraId="2AE1C270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31ED060D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6D0DDF83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484486AC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07EF457C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01496717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780483F1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6046A34B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10F36B76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656E40F7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51BF3F49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30EBC184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5F6BB14E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417DDAB2" w14:textId="77777777" w:rsid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143BC4F2" w14:textId="77777777" w:rsidR="005A298B" w:rsidRPr="005A298B" w:rsidRDefault="005A298B" w:rsidP="005A298B">
      <w:pPr>
        <w:pStyle w:val="22"/>
        <w:shd w:val="clear" w:color="auto" w:fill="auto"/>
        <w:spacing w:after="0" w:line="240" w:lineRule="auto"/>
        <w:jc w:val="both"/>
        <w:rPr>
          <w:i/>
        </w:rPr>
      </w:pPr>
    </w:p>
    <w:p w14:paraId="53FF2911" w14:textId="77777777" w:rsidR="000D3FFA" w:rsidRPr="00CF0D96" w:rsidRDefault="000D3FFA" w:rsidP="000D3FFA">
      <w:pPr>
        <w:pStyle w:val="22"/>
        <w:shd w:val="clear" w:color="auto" w:fill="auto"/>
        <w:tabs>
          <w:tab w:val="left" w:pos="1122"/>
        </w:tabs>
        <w:spacing w:after="0" w:line="480" w:lineRule="exact"/>
        <w:jc w:val="both"/>
        <w:rPr>
          <w:i/>
        </w:rPr>
      </w:pPr>
    </w:p>
    <w:p w14:paraId="7ED75101" w14:textId="77777777" w:rsidR="001C23A0" w:rsidRPr="001C23A0" w:rsidRDefault="001C23A0" w:rsidP="001C23A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A0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gramStart"/>
      <w:r w:rsidRPr="001C23A0">
        <w:rPr>
          <w:rFonts w:ascii="Times New Roman" w:hAnsi="Times New Roman" w:cs="Times New Roman"/>
          <w:b/>
          <w:sz w:val="28"/>
          <w:szCs w:val="28"/>
        </w:rPr>
        <w:t>И  СОДЕРЖАНИЕ</w:t>
      </w:r>
      <w:proofErr w:type="gramEnd"/>
      <w:r w:rsidRPr="001C23A0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14:paraId="254B9FC8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613D7E6A" w14:textId="77777777" w:rsidR="001C23A0" w:rsidRPr="001C23A0" w:rsidRDefault="001C23A0" w:rsidP="005A2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23A0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14:paraId="0F27A2A5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C23A0" w:rsidRPr="001C23A0" w14:paraId="5D722065" w14:textId="77777777" w:rsidTr="00D06190">
        <w:trPr>
          <w:trHeight w:val="460"/>
        </w:trPr>
        <w:tc>
          <w:tcPr>
            <w:tcW w:w="7904" w:type="dxa"/>
          </w:tcPr>
          <w:p w14:paraId="7E974A43" w14:textId="77777777" w:rsidR="001C23A0" w:rsidRPr="001C23A0" w:rsidRDefault="001C23A0" w:rsidP="00D06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14:paraId="0D08E0A2" w14:textId="77777777" w:rsidR="001C23A0" w:rsidRPr="001C23A0" w:rsidRDefault="001C23A0" w:rsidP="00D0619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14:paraId="289E56BC" w14:textId="77777777" w:rsidR="001C23A0" w:rsidRPr="001C23A0" w:rsidRDefault="001C23A0" w:rsidP="00D0619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часов</w:t>
            </w:r>
          </w:p>
        </w:tc>
      </w:tr>
      <w:tr w:rsidR="001C23A0" w:rsidRPr="001C23A0" w14:paraId="164B7791" w14:textId="77777777" w:rsidTr="00D06190">
        <w:trPr>
          <w:trHeight w:val="285"/>
        </w:trPr>
        <w:tc>
          <w:tcPr>
            <w:tcW w:w="7904" w:type="dxa"/>
          </w:tcPr>
          <w:p w14:paraId="7E51A212" w14:textId="77777777" w:rsidR="001C23A0" w:rsidRPr="001C23A0" w:rsidRDefault="001C23A0" w:rsidP="00D06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1CC39583" w14:textId="77777777" w:rsidR="001C23A0" w:rsidRPr="001C23A0" w:rsidRDefault="0030316A" w:rsidP="00D0619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1C23A0" w:rsidRPr="001C23A0" w14:paraId="17DD15FE" w14:textId="77777777" w:rsidTr="00D06190">
        <w:tc>
          <w:tcPr>
            <w:tcW w:w="7904" w:type="dxa"/>
          </w:tcPr>
          <w:p w14:paraId="6836B942" w14:textId="77777777" w:rsidR="001C23A0" w:rsidRPr="001C23A0" w:rsidRDefault="001C23A0" w:rsidP="00D06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166E130A" w14:textId="77777777" w:rsidR="001C23A0" w:rsidRPr="001C23A0" w:rsidRDefault="001C23A0" w:rsidP="00D0619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="003031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1C23A0" w:rsidRPr="001C23A0" w14:paraId="299362FF" w14:textId="77777777" w:rsidTr="00D06190">
        <w:tc>
          <w:tcPr>
            <w:tcW w:w="7904" w:type="dxa"/>
          </w:tcPr>
          <w:p w14:paraId="17A15CF6" w14:textId="77777777" w:rsidR="001C23A0" w:rsidRPr="001C23A0" w:rsidRDefault="001C23A0" w:rsidP="00D06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14:paraId="2477F8E0" w14:textId="77777777" w:rsidR="001C23A0" w:rsidRPr="001C23A0" w:rsidRDefault="001C23A0" w:rsidP="00D0619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77446" w:rsidRPr="001C23A0" w14:paraId="14B80C7D" w14:textId="77777777" w:rsidTr="00D06190">
        <w:tc>
          <w:tcPr>
            <w:tcW w:w="7904" w:type="dxa"/>
          </w:tcPr>
          <w:p w14:paraId="16499E44" w14:textId="77777777" w:rsidR="00977446" w:rsidRPr="001C23A0" w:rsidRDefault="00977446" w:rsidP="00D06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14:paraId="21495113" w14:textId="77777777" w:rsidR="00977446" w:rsidRPr="001C23A0" w:rsidRDefault="00977446" w:rsidP="00D0619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1C23A0" w:rsidRPr="001C23A0" w14:paraId="588FC633" w14:textId="77777777" w:rsidTr="00D06190">
        <w:tc>
          <w:tcPr>
            <w:tcW w:w="7904" w:type="dxa"/>
          </w:tcPr>
          <w:p w14:paraId="73C3CEEE" w14:textId="77777777" w:rsidR="001C23A0" w:rsidRPr="001C23A0" w:rsidRDefault="001C23A0" w:rsidP="00D06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14:paraId="39E67127" w14:textId="77777777" w:rsidR="001C23A0" w:rsidRPr="001C23A0" w:rsidRDefault="00DF3C21" w:rsidP="00D0619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7D25B6" w:rsidRPr="001C23A0" w14:paraId="21799A1B" w14:textId="77777777" w:rsidTr="00D06190">
        <w:tc>
          <w:tcPr>
            <w:tcW w:w="7904" w:type="dxa"/>
          </w:tcPr>
          <w:p w14:paraId="1EB374FC" w14:textId="77777777" w:rsidR="007D25B6" w:rsidRPr="001C23A0" w:rsidRDefault="007D25B6" w:rsidP="00D06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контрольные работы</w:t>
            </w:r>
          </w:p>
        </w:tc>
        <w:tc>
          <w:tcPr>
            <w:tcW w:w="1800" w:type="dxa"/>
          </w:tcPr>
          <w:p w14:paraId="659BB4F2" w14:textId="77777777" w:rsidR="007D25B6" w:rsidRDefault="007D25B6" w:rsidP="00D0619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1C23A0" w:rsidRPr="001C23A0" w14:paraId="18E05E45" w14:textId="77777777" w:rsidTr="00D06190">
        <w:tc>
          <w:tcPr>
            <w:tcW w:w="7904" w:type="dxa"/>
          </w:tcPr>
          <w:p w14:paraId="5119D0C1" w14:textId="77777777" w:rsidR="001C23A0" w:rsidRPr="001C23A0" w:rsidRDefault="001C23A0" w:rsidP="00D061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666A58DF" w14:textId="77777777" w:rsidR="001C23A0" w:rsidRPr="001C23A0" w:rsidRDefault="0030316A" w:rsidP="00D0619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1C23A0" w:rsidRPr="001C23A0" w14:paraId="3223C146" w14:textId="77777777" w:rsidTr="00D06190">
        <w:tc>
          <w:tcPr>
            <w:tcW w:w="9704" w:type="dxa"/>
            <w:gridSpan w:val="2"/>
          </w:tcPr>
          <w:p w14:paraId="728D4F2F" w14:textId="77777777" w:rsidR="001C23A0" w:rsidRPr="001C23A0" w:rsidRDefault="001C23A0" w:rsidP="0097744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1C23A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дифференцированного зачета                                                      </w:t>
            </w:r>
          </w:p>
        </w:tc>
      </w:tr>
    </w:tbl>
    <w:p w14:paraId="20BA765E" w14:textId="77777777" w:rsidR="001C23A0" w:rsidRPr="00883419" w:rsidRDefault="001C23A0" w:rsidP="0088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  <w:sectPr w:rsidR="001C23A0" w:rsidRPr="00883419" w:rsidSect="00D06190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Y="22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67"/>
        <w:gridCol w:w="48"/>
        <w:gridCol w:w="15"/>
        <w:gridCol w:w="9277"/>
        <w:gridCol w:w="1412"/>
        <w:gridCol w:w="1462"/>
      </w:tblGrid>
      <w:tr w:rsidR="007D25B6" w:rsidRPr="001C23A0" w14:paraId="583F5CFD" w14:textId="77777777" w:rsidTr="007D25B6">
        <w:trPr>
          <w:trHeight w:val="20"/>
        </w:trPr>
        <w:tc>
          <w:tcPr>
            <w:tcW w:w="15441" w:type="dxa"/>
            <w:gridSpan w:val="7"/>
            <w:tcBorders>
              <w:top w:val="nil"/>
              <w:left w:val="nil"/>
              <w:right w:val="nil"/>
            </w:tcBorders>
          </w:tcPr>
          <w:p w14:paraId="2C5BC91E" w14:textId="77777777" w:rsidR="007D25B6" w:rsidRPr="007D25B6" w:rsidRDefault="007D25B6" w:rsidP="007D25B6">
            <w:pPr>
              <w:pStyle w:val="a7"/>
              <w:jc w:val="center"/>
              <w:rPr>
                <w:b/>
                <w:sz w:val="32"/>
                <w:szCs w:val="28"/>
              </w:rPr>
            </w:pPr>
            <w:r w:rsidRPr="007D25B6">
              <w:rPr>
                <w:b/>
                <w:sz w:val="32"/>
                <w:szCs w:val="28"/>
              </w:rPr>
              <w:lastRenderedPageBreak/>
              <w:t xml:space="preserve">2.2. Тематический план и содержание учебной дисциплины </w:t>
            </w:r>
            <w:r w:rsidRPr="007D25B6">
              <w:rPr>
                <w:b/>
                <w:i/>
                <w:sz w:val="32"/>
                <w:szCs w:val="28"/>
              </w:rPr>
              <w:t>Санитария и гигиена</w:t>
            </w:r>
          </w:p>
        </w:tc>
      </w:tr>
      <w:tr w:rsidR="007D25B6" w:rsidRPr="007D25B6" w14:paraId="7853EBE9" w14:textId="77777777" w:rsidTr="007D25B6">
        <w:trPr>
          <w:trHeight w:val="20"/>
        </w:trPr>
        <w:tc>
          <w:tcPr>
            <w:tcW w:w="2660" w:type="dxa"/>
          </w:tcPr>
          <w:p w14:paraId="11DF2EA1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07" w:type="dxa"/>
            <w:gridSpan w:val="4"/>
          </w:tcPr>
          <w:p w14:paraId="3A0C8C5D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412" w:type="dxa"/>
          </w:tcPr>
          <w:p w14:paraId="0E719644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62" w:type="dxa"/>
          </w:tcPr>
          <w:p w14:paraId="369E774F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D25B6" w:rsidRPr="007D25B6" w14:paraId="731DFA92" w14:textId="77777777" w:rsidTr="007D25B6">
        <w:trPr>
          <w:trHeight w:val="269"/>
        </w:trPr>
        <w:tc>
          <w:tcPr>
            <w:tcW w:w="2660" w:type="dxa"/>
          </w:tcPr>
          <w:p w14:paraId="468E3E28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7" w:type="dxa"/>
            <w:gridSpan w:val="4"/>
          </w:tcPr>
          <w:p w14:paraId="59F36FC1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14:paraId="6B13162D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14:paraId="5646BF19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25B6" w:rsidRPr="007D25B6" w14:paraId="1099BF63" w14:textId="77777777" w:rsidTr="007D25B6">
        <w:trPr>
          <w:trHeight w:val="20"/>
        </w:trPr>
        <w:tc>
          <w:tcPr>
            <w:tcW w:w="2660" w:type="dxa"/>
          </w:tcPr>
          <w:p w14:paraId="6022A0BC" w14:textId="77777777" w:rsidR="007D25B6" w:rsidRPr="007D25B6" w:rsidRDefault="007D25B6" w:rsidP="007D25B6">
            <w:pPr>
              <w:pStyle w:val="a7"/>
              <w:snapToGrid w:val="0"/>
              <w:jc w:val="center"/>
              <w:rPr>
                <w:b/>
              </w:rPr>
            </w:pPr>
            <w:r w:rsidRPr="007D25B6">
              <w:rPr>
                <w:b/>
              </w:rPr>
              <w:t>Раздел 1.</w:t>
            </w:r>
          </w:p>
          <w:p w14:paraId="2B7D2324" w14:textId="77777777" w:rsidR="007D25B6" w:rsidRPr="007D25B6" w:rsidRDefault="007D25B6" w:rsidP="007D25B6">
            <w:pPr>
              <w:pStyle w:val="a7"/>
              <w:jc w:val="center"/>
              <w:rPr>
                <w:b/>
              </w:rPr>
            </w:pPr>
            <w:r w:rsidRPr="007D25B6">
              <w:rPr>
                <w:b/>
              </w:rPr>
              <w:t>Соблюдение санитарно-гигиенического режима при оказании парикмахерских услуг</w:t>
            </w:r>
          </w:p>
        </w:tc>
        <w:tc>
          <w:tcPr>
            <w:tcW w:w="9907" w:type="dxa"/>
            <w:gridSpan w:val="4"/>
          </w:tcPr>
          <w:p w14:paraId="7AB9E38E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85BC9BA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62" w:type="dxa"/>
            <w:vMerge w:val="restart"/>
            <w:shd w:val="clear" w:color="auto" w:fill="C0C0C0"/>
          </w:tcPr>
          <w:p w14:paraId="0456CA41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1CB33B2E" w14:textId="77777777" w:rsidTr="007D25B6">
        <w:trPr>
          <w:trHeight w:val="319"/>
        </w:trPr>
        <w:tc>
          <w:tcPr>
            <w:tcW w:w="2660" w:type="dxa"/>
            <w:vMerge w:val="restart"/>
          </w:tcPr>
          <w:p w14:paraId="754FED09" w14:textId="77777777" w:rsidR="007D25B6" w:rsidRPr="007D25B6" w:rsidRDefault="007D25B6" w:rsidP="007D25B6">
            <w:pPr>
              <w:pStyle w:val="a7"/>
              <w:snapToGrid w:val="0"/>
              <w:jc w:val="center"/>
              <w:rPr>
                <w:b/>
              </w:rPr>
            </w:pPr>
            <w:r w:rsidRPr="007D25B6">
              <w:rPr>
                <w:b/>
              </w:rPr>
              <w:t>Тема 1.1.</w:t>
            </w:r>
          </w:p>
          <w:p w14:paraId="16457BB1" w14:textId="77777777" w:rsidR="007D25B6" w:rsidRPr="007D25B6" w:rsidRDefault="007D25B6" w:rsidP="007D25B6">
            <w:pPr>
              <w:pStyle w:val="a7"/>
              <w:jc w:val="center"/>
            </w:pPr>
            <w:r w:rsidRPr="007D25B6">
              <w:t>Требования к помещениям парикмахерских</w:t>
            </w:r>
            <w:r w:rsidR="005A298B">
              <w:t>,</w:t>
            </w:r>
          </w:p>
          <w:p w14:paraId="02A6EDE0" w14:textId="77777777" w:rsidR="007D25B6" w:rsidRPr="007D25B6" w:rsidRDefault="007D25B6" w:rsidP="007D25B6">
            <w:pPr>
              <w:pStyle w:val="a7"/>
              <w:jc w:val="center"/>
            </w:pPr>
            <w:r w:rsidRPr="007D25B6">
              <w:rPr>
                <w:b/>
              </w:rPr>
              <w:t>26ч.</w:t>
            </w:r>
          </w:p>
          <w:p w14:paraId="5900632B" w14:textId="77777777" w:rsidR="007D25B6" w:rsidRPr="007D25B6" w:rsidRDefault="007D25B6" w:rsidP="007D25B6">
            <w:pPr>
              <w:pStyle w:val="a7"/>
              <w:jc w:val="center"/>
            </w:pPr>
          </w:p>
        </w:tc>
        <w:tc>
          <w:tcPr>
            <w:tcW w:w="9907" w:type="dxa"/>
            <w:gridSpan w:val="4"/>
          </w:tcPr>
          <w:p w14:paraId="7EE95CAF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2" w:type="dxa"/>
          </w:tcPr>
          <w:p w14:paraId="5995A447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   </w:t>
            </w: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</w:tcPr>
          <w:p w14:paraId="5CCC17A0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6A6106CF" w14:textId="77777777" w:rsidTr="007D25B6">
        <w:trPr>
          <w:trHeight w:val="1012"/>
        </w:trPr>
        <w:tc>
          <w:tcPr>
            <w:tcW w:w="2660" w:type="dxa"/>
            <w:vMerge/>
          </w:tcPr>
          <w:p w14:paraId="22F21653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C4F33FC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40" w:type="dxa"/>
            <w:gridSpan w:val="3"/>
          </w:tcPr>
          <w:p w14:paraId="458A2F7A" w14:textId="77777777" w:rsidR="007D25B6" w:rsidRPr="007D25B6" w:rsidRDefault="007D25B6" w:rsidP="007D25B6">
            <w:pPr>
              <w:pStyle w:val="a7"/>
              <w:snapToGrid w:val="0"/>
              <w:ind w:left="17"/>
              <w:rPr>
                <w:b/>
              </w:rPr>
            </w:pPr>
            <w:r w:rsidRPr="007D25B6">
              <w:rPr>
                <w:b/>
              </w:rPr>
              <w:t>Нормативные документы.  СанПиНы по работе парикмахерской.</w:t>
            </w:r>
          </w:p>
          <w:p w14:paraId="614C287F" w14:textId="77777777" w:rsidR="007D25B6" w:rsidRPr="007D25B6" w:rsidRDefault="007D25B6" w:rsidP="007D25B6">
            <w:pPr>
              <w:pStyle w:val="a7"/>
              <w:snapToGrid w:val="0"/>
              <w:ind w:left="17"/>
            </w:pPr>
            <w:r w:rsidRPr="007D25B6">
              <w:t xml:space="preserve">Особенности размещения парикмахерских, устройство и оборудование парикмахерских салонов, внутренняя отделка. </w:t>
            </w:r>
            <w:proofErr w:type="spellStart"/>
            <w:r w:rsidRPr="007D25B6">
              <w:t>Санитарно</w:t>
            </w:r>
            <w:proofErr w:type="spellEnd"/>
            <w:r w:rsidRPr="007D25B6">
              <w:t xml:space="preserve"> – технические устройства и освещение в парикмахерских.  Бельё и рабочие инструменты.</w:t>
            </w:r>
          </w:p>
        </w:tc>
        <w:tc>
          <w:tcPr>
            <w:tcW w:w="1412" w:type="dxa"/>
          </w:tcPr>
          <w:p w14:paraId="41BA6D6C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14:paraId="2804A78C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559C5B22" w14:textId="77777777" w:rsidR="007D25B6" w:rsidRPr="007D25B6" w:rsidRDefault="007D25B6" w:rsidP="007D25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4EE7E270" w14:textId="77777777" w:rsidTr="007D25B6">
        <w:trPr>
          <w:trHeight w:val="330"/>
        </w:trPr>
        <w:tc>
          <w:tcPr>
            <w:tcW w:w="2660" w:type="dxa"/>
            <w:vMerge/>
          </w:tcPr>
          <w:p w14:paraId="274F1CC6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07" w:type="dxa"/>
            <w:gridSpan w:val="4"/>
          </w:tcPr>
          <w:p w14:paraId="210FAF26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занятие:</w:t>
            </w:r>
          </w:p>
        </w:tc>
        <w:tc>
          <w:tcPr>
            <w:tcW w:w="1412" w:type="dxa"/>
          </w:tcPr>
          <w:p w14:paraId="71BF08C3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62" w:type="dxa"/>
            <w:vMerge w:val="restart"/>
            <w:shd w:val="clear" w:color="auto" w:fill="C0C0C0"/>
          </w:tcPr>
          <w:p w14:paraId="48C01760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4DA581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D3015C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0D3DC151" w14:textId="77777777" w:rsidTr="007D25B6">
        <w:trPr>
          <w:trHeight w:val="375"/>
        </w:trPr>
        <w:tc>
          <w:tcPr>
            <w:tcW w:w="2660" w:type="dxa"/>
            <w:vMerge/>
          </w:tcPr>
          <w:p w14:paraId="30E6CF7C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1B297FF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40" w:type="dxa"/>
            <w:gridSpan w:val="3"/>
          </w:tcPr>
          <w:p w14:paraId="5B7DE435" w14:textId="77777777" w:rsidR="007D25B6" w:rsidRPr="007D25B6" w:rsidRDefault="007D25B6" w:rsidP="007D25B6">
            <w:pPr>
              <w:pStyle w:val="a7"/>
              <w:snapToGrid w:val="0"/>
              <w:ind w:left="17"/>
            </w:pPr>
            <w:r>
              <w:t xml:space="preserve">П.Р.№1. </w:t>
            </w:r>
            <w:r w:rsidRPr="007D25B6">
              <w:t>Определение параметров микроклимата для парикмахерских.</w:t>
            </w:r>
          </w:p>
        </w:tc>
        <w:tc>
          <w:tcPr>
            <w:tcW w:w="1412" w:type="dxa"/>
          </w:tcPr>
          <w:p w14:paraId="07A8A58A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6BE36244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3446880A" w14:textId="77777777" w:rsidTr="007D25B6">
        <w:trPr>
          <w:trHeight w:val="375"/>
        </w:trPr>
        <w:tc>
          <w:tcPr>
            <w:tcW w:w="2660" w:type="dxa"/>
            <w:vMerge/>
          </w:tcPr>
          <w:p w14:paraId="152E0896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20C12E6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340" w:type="dxa"/>
            <w:gridSpan w:val="3"/>
          </w:tcPr>
          <w:p w14:paraId="443DC211" w14:textId="77777777" w:rsidR="007D25B6" w:rsidRPr="007D25B6" w:rsidRDefault="007D25B6" w:rsidP="007D25B6">
            <w:pPr>
              <w:pStyle w:val="a7"/>
              <w:snapToGrid w:val="0"/>
              <w:ind w:left="17"/>
            </w:pPr>
            <w:r>
              <w:t xml:space="preserve">П.Р.№2. </w:t>
            </w:r>
            <w:r w:rsidRPr="007D25B6">
              <w:t>Организация рабочего места в соответствии с санитарными нормами и правилами.</w:t>
            </w:r>
          </w:p>
        </w:tc>
        <w:tc>
          <w:tcPr>
            <w:tcW w:w="1412" w:type="dxa"/>
          </w:tcPr>
          <w:p w14:paraId="104AEF14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25C29122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5879744D" w14:textId="77777777" w:rsidTr="007D25B6">
        <w:trPr>
          <w:trHeight w:val="375"/>
        </w:trPr>
        <w:tc>
          <w:tcPr>
            <w:tcW w:w="2660" w:type="dxa"/>
            <w:vMerge/>
          </w:tcPr>
          <w:p w14:paraId="10DDB470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FE722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340" w:type="dxa"/>
            <w:gridSpan w:val="3"/>
          </w:tcPr>
          <w:p w14:paraId="0E32D0E8" w14:textId="77777777" w:rsidR="007D25B6" w:rsidRPr="007D25B6" w:rsidRDefault="007D25B6" w:rsidP="007D25B6">
            <w:pPr>
              <w:pStyle w:val="a7"/>
              <w:snapToGrid w:val="0"/>
              <w:ind w:left="17"/>
            </w:pPr>
            <w:r>
              <w:t xml:space="preserve">П.Р.№3. </w:t>
            </w:r>
            <w:r w:rsidRPr="007D25B6">
              <w:t>Подбор индивидуальных рабочих инструментов по видам работ.</w:t>
            </w:r>
          </w:p>
        </w:tc>
        <w:tc>
          <w:tcPr>
            <w:tcW w:w="1412" w:type="dxa"/>
          </w:tcPr>
          <w:p w14:paraId="4E8507AE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60848F47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26556FA3" w14:textId="77777777" w:rsidTr="007D25B6">
        <w:trPr>
          <w:trHeight w:val="375"/>
        </w:trPr>
        <w:tc>
          <w:tcPr>
            <w:tcW w:w="2660" w:type="dxa"/>
            <w:vMerge/>
          </w:tcPr>
          <w:p w14:paraId="466FA230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3ADDAB6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340" w:type="dxa"/>
            <w:gridSpan w:val="3"/>
          </w:tcPr>
          <w:p w14:paraId="7FAC58B2" w14:textId="77777777" w:rsidR="007D25B6" w:rsidRPr="007D25B6" w:rsidRDefault="007D25B6" w:rsidP="007D25B6">
            <w:pPr>
              <w:pStyle w:val="a7"/>
              <w:snapToGrid w:val="0"/>
              <w:ind w:left="17"/>
            </w:pPr>
            <w:r>
              <w:t xml:space="preserve">П.Р.№4. </w:t>
            </w:r>
            <w:r w:rsidRPr="007D25B6">
              <w:t>Исследование на соответствие соблюдения санитарно-гигиенического режима.</w:t>
            </w:r>
          </w:p>
        </w:tc>
        <w:tc>
          <w:tcPr>
            <w:tcW w:w="1412" w:type="dxa"/>
          </w:tcPr>
          <w:p w14:paraId="11D3AA0A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002F0167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6260A4D4" w14:textId="77777777" w:rsidTr="007D25B6">
        <w:trPr>
          <w:trHeight w:val="330"/>
        </w:trPr>
        <w:tc>
          <w:tcPr>
            <w:tcW w:w="2660" w:type="dxa"/>
            <w:vMerge/>
          </w:tcPr>
          <w:p w14:paraId="36A881EE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798D54C9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340" w:type="dxa"/>
            <w:gridSpan w:val="3"/>
          </w:tcPr>
          <w:p w14:paraId="3DFA8E3E" w14:textId="77777777" w:rsidR="007D25B6" w:rsidRPr="007D25B6" w:rsidRDefault="007D25B6" w:rsidP="007D25B6">
            <w:pPr>
              <w:pStyle w:val="22"/>
              <w:tabs>
                <w:tab w:val="left" w:pos="1091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П.Р.№5. </w:t>
            </w:r>
            <w:r w:rsidRPr="007D25B6">
              <w:rPr>
                <w:i/>
                <w:sz w:val="24"/>
                <w:szCs w:val="24"/>
              </w:rPr>
              <w:t>Техника безопасности с воспламеняющимися материалами.</w:t>
            </w:r>
          </w:p>
        </w:tc>
        <w:tc>
          <w:tcPr>
            <w:tcW w:w="1412" w:type="dxa"/>
          </w:tcPr>
          <w:p w14:paraId="502FB7AA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51A5D81D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41922031" w14:textId="77777777" w:rsidTr="007D25B6">
        <w:trPr>
          <w:trHeight w:val="330"/>
        </w:trPr>
        <w:tc>
          <w:tcPr>
            <w:tcW w:w="2660" w:type="dxa"/>
            <w:vMerge/>
          </w:tcPr>
          <w:p w14:paraId="30A0401E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89658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340" w:type="dxa"/>
            <w:gridSpan w:val="3"/>
          </w:tcPr>
          <w:p w14:paraId="403C6079" w14:textId="77777777" w:rsidR="007D25B6" w:rsidRPr="007D25B6" w:rsidRDefault="007D25B6" w:rsidP="007D25B6">
            <w:pPr>
              <w:pStyle w:val="22"/>
              <w:tabs>
                <w:tab w:val="left" w:pos="1120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П.Р.№6. </w:t>
            </w:r>
            <w:r w:rsidRPr="007D25B6">
              <w:rPr>
                <w:i/>
                <w:sz w:val="24"/>
                <w:szCs w:val="24"/>
              </w:rPr>
              <w:t>Техника безопасности при работе с режущими инструментами.</w:t>
            </w:r>
          </w:p>
        </w:tc>
        <w:tc>
          <w:tcPr>
            <w:tcW w:w="1412" w:type="dxa"/>
          </w:tcPr>
          <w:p w14:paraId="674DC5C4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2DA8D8CE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3AB2374F" w14:textId="77777777" w:rsidTr="007D25B6">
        <w:trPr>
          <w:trHeight w:val="330"/>
        </w:trPr>
        <w:tc>
          <w:tcPr>
            <w:tcW w:w="2660" w:type="dxa"/>
            <w:vMerge/>
          </w:tcPr>
          <w:p w14:paraId="1DE9CAF9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2D1C7DC3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340" w:type="dxa"/>
            <w:gridSpan w:val="3"/>
          </w:tcPr>
          <w:p w14:paraId="39116A5F" w14:textId="77777777" w:rsidR="007D25B6" w:rsidRPr="007D25B6" w:rsidRDefault="007D25B6" w:rsidP="007D25B6">
            <w:pPr>
              <w:pStyle w:val="22"/>
              <w:tabs>
                <w:tab w:val="left" w:pos="1118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П.Р.№7. </w:t>
            </w:r>
            <w:r w:rsidRPr="007D25B6">
              <w:rPr>
                <w:i/>
                <w:sz w:val="24"/>
                <w:szCs w:val="24"/>
              </w:rPr>
              <w:t>Техника безопасности при выполнении окрашивания волос.</w:t>
            </w:r>
          </w:p>
        </w:tc>
        <w:tc>
          <w:tcPr>
            <w:tcW w:w="1412" w:type="dxa"/>
          </w:tcPr>
          <w:p w14:paraId="6C2A91C1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382691C0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58E50746" w14:textId="77777777" w:rsidTr="007D25B6">
        <w:trPr>
          <w:trHeight w:val="330"/>
        </w:trPr>
        <w:tc>
          <w:tcPr>
            <w:tcW w:w="2660" w:type="dxa"/>
            <w:vMerge/>
          </w:tcPr>
          <w:p w14:paraId="6200B341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14:paraId="4FE9B17C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340" w:type="dxa"/>
            <w:gridSpan w:val="3"/>
          </w:tcPr>
          <w:p w14:paraId="534AB8F6" w14:textId="77777777" w:rsidR="007D25B6" w:rsidRPr="007D25B6" w:rsidRDefault="007D25B6" w:rsidP="007D25B6">
            <w:pPr>
              <w:pStyle w:val="22"/>
              <w:tabs>
                <w:tab w:val="left" w:pos="112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П.Р.№8. </w:t>
            </w:r>
            <w:r w:rsidRPr="007D25B6">
              <w:rPr>
                <w:i/>
                <w:sz w:val="24"/>
                <w:szCs w:val="24"/>
              </w:rPr>
              <w:t>Техника безопасности при работе с перманентными препаратами.</w:t>
            </w:r>
          </w:p>
        </w:tc>
        <w:tc>
          <w:tcPr>
            <w:tcW w:w="1412" w:type="dxa"/>
          </w:tcPr>
          <w:p w14:paraId="74A6AA2D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38DB875F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0822F9E3" w14:textId="77777777" w:rsidTr="007D25B6">
        <w:trPr>
          <w:trHeight w:val="727"/>
        </w:trPr>
        <w:tc>
          <w:tcPr>
            <w:tcW w:w="2660" w:type="dxa"/>
            <w:vMerge/>
          </w:tcPr>
          <w:p w14:paraId="6554F85F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07" w:type="dxa"/>
            <w:gridSpan w:val="4"/>
          </w:tcPr>
          <w:p w14:paraId="07C93C97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9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документы.  СанПиНы по работе парикмахерской</w:t>
            </w:r>
            <w:r w:rsidR="005A2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14:paraId="4E262BCB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2" w:type="dxa"/>
            <w:vMerge/>
            <w:shd w:val="clear" w:color="auto" w:fill="C0C0C0"/>
          </w:tcPr>
          <w:p w14:paraId="296AFAC4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78B2CAEA" w14:textId="77777777" w:rsidTr="007D25B6">
        <w:trPr>
          <w:trHeight w:val="20"/>
        </w:trPr>
        <w:tc>
          <w:tcPr>
            <w:tcW w:w="2660" w:type="dxa"/>
            <w:vMerge w:val="restart"/>
          </w:tcPr>
          <w:p w14:paraId="40D93449" w14:textId="77777777" w:rsidR="007D25B6" w:rsidRPr="007D25B6" w:rsidRDefault="007D25B6" w:rsidP="007D25B6">
            <w:pPr>
              <w:pStyle w:val="a7"/>
              <w:snapToGrid w:val="0"/>
              <w:jc w:val="center"/>
              <w:rPr>
                <w:b/>
              </w:rPr>
            </w:pPr>
            <w:r w:rsidRPr="007D25B6">
              <w:rPr>
                <w:b/>
              </w:rPr>
              <w:lastRenderedPageBreak/>
              <w:t>Тема 1.2.</w:t>
            </w:r>
          </w:p>
          <w:p w14:paraId="67B79E8C" w14:textId="77777777" w:rsidR="007D25B6" w:rsidRPr="007D25B6" w:rsidRDefault="007D25B6" w:rsidP="007D25B6">
            <w:pPr>
              <w:pStyle w:val="a7"/>
              <w:jc w:val="center"/>
            </w:pPr>
            <w:r w:rsidRPr="007D25B6">
              <w:t>Правила гигиены в работе парикмахерских</w:t>
            </w:r>
            <w:r w:rsidR="005A298B">
              <w:t>,</w:t>
            </w:r>
          </w:p>
          <w:p w14:paraId="0A4A4C63" w14:textId="77777777" w:rsidR="007D25B6" w:rsidRPr="007D25B6" w:rsidRDefault="007D25B6" w:rsidP="007D25B6">
            <w:pPr>
              <w:pStyle w:val="a7"/>
              <w:jc w:val="center"/>
              <w:rPr>
                <w:b/>
              </w:rPr>
            </w:pPr>
            <w:r w:rsidRPr="007D25B6">
              <w:rPr>
                <w:b/>
              </w:rPr>
              <w:t>12 ч.</w:t>
            </w:r>
          </w:p>
        </w:tc>
        <w:tc>
          <w:tcPr>
            <w:tcW w:w="9907" w:type="dxa"/>
            <w:gridSpan w:val="4"/>
          </w:tcPr>
          <w:p w14:paraId="5F61182D" w14:textId="77777777" w:rsidR="007D25B6" w:rsidRPr="007D25B6" w:rsidRDefault="007D25B6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2" w:type="dxa"/>
          </w:tcPr>
          <w:p w14:paraId="2AE9689D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vMerge/>
          </w:tcPr>
          <w:p w14:paraId="575F28F3" w14:textId="77777777" w:rsidR="007D25B6" w:rsidRPr="007D25B6" w:rsidRDefault="007D25B6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25B6" w:rsidRPr="007D25B6" w14:paraId="48BE3D15" w14:textId="77777777" w:rsidTr="005A298B">
        <w:trPr>
          <w:trHeight w:val="607"/>
        </w:trPr>
        <w:tc>
          <w:tcPr>
            <w:tcW w:w="2660" w:type="dxa"/>
            <w:vMerge/>
          </w:tcPr>
          <w:p w14:paraId="7E1F6EA3" w14:textId="77777777" w:rsidR="007D25B6" w:rsidRPr="007D25B6" w:rsidRDefault="007D25B6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6E45855" w14:textId="77777777" w:rsidR="007D25B6" w:rsidRPr="007D25B6" w:rsidRDefault="007D25B6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29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11D64C2" w14:textId="77777777" w:rsidR="007D25B6" w:rsidRPr="007D25B6" w:rsidRDefault="007D25B6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40" w:type="dxa"/>
            <w:gridSpan w:val="3"/>
          </w:tcPr>
          <w:p w14:paraId="6FAF42EF" w14:textId="77777777" w:rsidR="007D25B6" w:rsidRPr="007D25B6" w:rsidRDefault="007D25B6" w:rsidP="005A298B">
            <w:pPr>
              <w:pStyle w:val="a7"/>
              <w:ind w:left="50"/>
              <w:rPr>
                <w:b/>
              </w:rPr>
            </w:pPr>
            <w:r w:rsidRPr="007D25B6">
              <w:rPr>
                <w:b/>
              </w:rPr>
              <w:t xml:space="preserve">Гигиена </w:t>
            </w:r>
            <w:proofErr w:type="gramStart"/>
            <w:r w:rsidRPr="007D25B6">
              <w:rPr>
                <w:b/>
              </w:rPr>
              <w:t>труда,  гигиена</w:t>
            </w:r>
            <w:proofErr w:type="gramEnd"/>
            <w:r w:rsidRPr="007D25B6">
              <w:rPr>
                <w:b/>
              </w:rPr>
              <w:t xml:space="preserve"> рабочего места и услуг мастера.</w:t>
            </w:r>
          </w:p>
          <w:p w14:paraId="31A7D093" w14:textId="77777777" w:rsidR="007D25B6" w:rsidRPr="007D25B6" w:rsidRDefault="007D25B6" w:rsidP="005A298B">
            <w:pPr>
              <w:pStyle w:val="a7"/>
              <w:ind w:left="50"/>
            </w:pPr>
            <w:r w:rsidRPr="007D25B6">
              <w:t>Личная гигиена. Производственный контроль.</w:t>
            </w:r>
          </w:p>
        </w:tc>
        <w:tc>
          <w:tcPr>
            <w:tcW w:w="1412" w:type="dxa"/>
          </w:tcPr>
          <w:p w14:paraId="0DF953B9" w14:textId="77777777" w:rsidR="007D25B6" w:rsidRPr="007D25B6" w:rsidRDefault="007D25B6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310D9C27" w14:textId="77777777" w:rsidR="007D25B6" w:rsidRPr="007D25B6" w:rsidRDefault="007D25B6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14:paraId="722C43A1" w14:textId="77777777" w:rsidR="007D25B6" w:rsidRPr="007D25B6" w:rsidRDefault="007D25B6" w:rsidP="005A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272B71EC" w14:textId="77777777" w:rsidR="007D25B6" w:rsidRPr="007D25B6" w:rsidRDefault="007D25B6" w:rsidP="005A29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A0" w:rsidRPr="007D25B6" w14:paraId="0E631B29" w14:textId="77777777" w:rsidTr="005A298B">
        <w:trPr>
          <w:trHeight w:val="232"/>
        </w:trPr>
        <w:tc>
          <w:tcPr>
            <w:tcW w:w="2660" w:type="dxa"/>
            <w:vMerge/>
          </w:tcPr>
          <w:p w14:paraId="453A1A02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7" w:type="dxa"/>
            <w:gridSpan w:val="4"/>
          </w:tcPr>
          <w:p w14:paraId="61048E39" w14:textId="77777777" w:rsidR="000124A0" w:rsidRPr="005A298B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5A29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 занятия</w:t>
            </w:r>
            <w:proofErr w:type="gramEnd"/>
            <w:r w:rsidRPr="005A29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1412" w:type="dxa"/>
          </w:tcPr>
          <w:p w14:paraId="06D11633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2" w:type="dxa"/>
            <w:vMerge w:val="restart"/>
            <w:shd w:val="clear" w:color="auto" w:fill="C0C0C0"/>
          </w:tcPr>
          <w:p w14:paraId="1E4D4ED0" w14:textId="77777777" w:rsidR="000124A0" w:rsidRPr="007D25B6" w:rsidRDefault="000124A0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D54274" w14:textId="77777777" w:rsidR="000124A0" w:rsidRPr="007D25B6" w:rsidRDefault="000124A0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1FC18677" w14:textId="77777777" w:rsidTr="007D25B6">
        <w:trPr>
          <w:trHeight w:val="307"/>
        </w:trPr>
        <w:tc>
          <w:tcPr>
            <w:tcW w:w="2660" w:type="dxa"/>
            <w:vMerge/>
          </w:tcPr>
          <w:p w14:paraId="0B159E28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612917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40" w:type="dxa"/>
            <w:gridSpan w:val="3"/>
          </w:tcPr>
          <w:p w14:paraId="457238E9" w14:textId="77777777" w:rsidR="000124A0" w:rsidRPr="007D25B6" w:rsidRDefault="000124A0" w:rsidP="005A298B">
            <w:pPr>
              <w:pStyle w:val="a7"/>
              <w:snapToGrid w:val="0"/>
            </w:pPr>
            <w:r>
              <w:t xml:space="preserve">П.Р.№9. </w:t>
            </w:r>
            <w:r w:rsidRPr="007D25B6">
              <w:t xml:space="preserve">Соблюдение </w:t>
            </w:r>
            <w:proofErr w:type="gramStart"/>
            <w:r w:rsidRPr="007D25B6">
              <w:t>личной  гигиены</w:t>
            </w:r>
            <w:proofErr w:type="gramEnd"/>
            <w:r w:rsidRPr="007D25B6">
              <w:t xml:space="preserve"> и гигиены рабочего места.</w:t>
            </w:r>
          </w:p>
        </w:tc>
        <w:tc>
          <w:tcPr>
            <w:tcW w:w="1412" w:type="dxa"/>
          </w:tcPr>
          <w:p w14:paraId="49FE2F84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3771B1DF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762B4F0E" w14:textId="77777777" w:rsidTr="007D25B6">
        <w:trPr>
          <w:trHeight w:val="330"/>
        </w:trPr>
        <w:tc>
          <w:tcPr>
            <w:tcW w:w="2660" w:type="dxa"/>
            <w:vMerge/>
          </w:tcPr>
          <w:p w14:paraId="5E503D86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523A8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40" w:type="dxa"/>
            <w:gridSpan w:val="3"/>
          </w:tcPr>
          <w:p w14:paraId="2845C60A" w14:textId="77777777" w:rsidR="000124A0" w:rsidRPr="007D25B6" w:rsidRDefault="000124A0" w:rsidP="005A298B">
            <w:pPr>
              <w:pStyle w:val="a7"/>
              <w:snapToGrid w:val="0"/>
              <w:ind w:left="34"/>
            </w:pPr>
            <w:r>
              <w:t xml:space="preserve">П.Р.№10. </w:t>
            </w:r>
            <w:r w:rsidRPr="007D25B6">
              <w:t xml:space="preserve">Соблюдение дезинфекции и стерилизации оборудования и рабочего места.    </w:t>
            </w:r>
          </w:p>
        </w:tc>
        <w:tc>
          <w:tcPr>
            <w:tcW w:w="1412" w:type="dxa"/>
          </w:tcPr>
          <w:p w14:paraId="17CB3797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6A205A0B" w14:textId="77777777" w:rsidR="000124A0" w:rsidRPr="007D25B6" w:rsidRDefault="000124A0" w:rsidP="007D2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6B769786" w14:textId="77777777" w:rsidTr="00092B38">
        <w:trPr>
          <w:trHeight w:val="330"/>
        </w:trPr>
        <w:tc>
          <w:tcPr>
            <w:tcW w:w="2660" w:type="dxa"/>
            <w:vMerge/>
          </w:tcPr>
          <w:p w14:paraId="7684BDF9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7" w:type="dxa"/>
            <w:gridSpan w:val="4"/>
          </w:tcPr>
          <w:p w14:paraId="5D78FD41" w14:textId="77777777" w:rsidR="000124A0" w:rsidRPr="005A298B" w:rsidRDefault="000124A0" w:rsidP="005A298B">
            <w:pPr>
              <w:pStyle w:val="a7"/>
              <w:snapToGrid w:val="0"/>
              <w:ind w:left="34"/>
              <w:rPr>
                <w:b/>
                <w:i/>
              </w:rPr>
            </w:pPr>
            <w:r w:rsidRPr="005A298B">
              <w:rPr>
                <w:b/>
                <w:i/>
              </w:rPr>
              <w:t>Контрольная работа:</w:t>
            </w:r>
          </w:p>
        </w:tc>
        <w:tc>
          <w:tcPr>
            <w:tcW w:w="1412" w:type="dxa"/>
          </w:tcPr>
          <w:p w14:paraId="059893F0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vMerge/>
            <w:shd w:val="clear" w:color="auto" w:fill="C0C0C0"/>
          </w:tcPr>
          <w:p w14:paraId="49701230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6E8FA497" w14:textId="77777777" w:rsidTr="007D25B6">
        <w:trPr>
          <w:trHeight w:val="330"/>
        </w:trPr>
        <w:tc>
          <w:tcPr>
            <w:tcW w:w="2660" w:type="dxa"/>
            <w:vMerge/>
          </w:tcPr>
          <w:p w14:paraId="3F9FD296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E9556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340" w:type="dxa"/>
            <w:gridSpan w:val="3"/>
          </w:tcPr>
          <w:p w14:paraId="54940412" w14:textId="77777777" w:rsidR="000124A0" w:rsidRPr="007D25B6" w:rsidRDefault="000124A0" w:rsidP="005A298B">
            <w:pPr>
              <w:pStyle w:val="a7"/>
              <w:snapToGrid w:val="0"/>
              <w:ind w:left="34"/>
            </w:pPr>
            <w:r>
              <w:t xml:space="preserve">К.Р.№1. </w:t>
            </w:r>
            <w:r w:rsidRPr="007D25B6">
              <w:rPr>
                <w:b/>
              </w:rPr>
              <w:t xml:space="preserve"> </w:t>
            </w:r>
            <w:r w:rsidRPr="005A298B">
              <w:t>Соблюдение санитарно-гигиенического режима при оказании парикмахерских услуг</w:t>
            </w:r>
          </w:p>
        </w:tc>
        <w:tc>
          <w:tcPr>
            <w:tcW w:w="1412" w:type="dxa"/>
          </w:tcPr>
          <w:p w14:paraId="4D6CFBE2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vMerge/>
            <w:shd w:val="clear" w:color="auto" w:fill="C0C0C0"/>
          </w:tcPr>
          <w:p w14:paraId="6907E2AB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78D85CB8" w14:textId="77777777" w:rsidTr="005A298B">
        <w:trPr>
          <w:trHeight w:val="346"/>
        </w:trPr>
        <w:tc>
          <w:tcPr>
            <w:tcW w:w="2660" w:type="dxa"/>
            <w:vMerge/>
          </w:tcPr>
          <w:p w14:paraId="17AA3955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7" w:type="dxa"/>
            <w:gridSpan w:val="4"/>
          </w:tcPr>
          <w:p w14:paraId="78662ABF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D25B6">
              <w:rPr>
                <w:rFonts w:ascii="Times New Roman" w:hAnsi="Times New Roman" w:cs="Times New Roman"/>
                <w:sz w:val="24"/>
                <w:szCs w:val="24"/>
              </w:rPr>
              <w:t>Правила гигиены в работе парикмахерских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14:paraId="0282DC6C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2" w:type="dxa"/>
            <w:vMerge/>
            <w:shd w:val="clear" w:color="auto" w:fill="C0C0C0"/>
          </w:tcPr>
          <w:p w14:paraId="714ED899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4DEFCCBD" w14:textId="77777777" w:rsidTr="007D25B6">
        <w:trPr>
          <w:trHeight w:val="395"/>
        </w:trPr>
        <w:tc>
          <w:tcPr>
            <w:tcW w:w="2660" w:type="dxa"/>
          </w:tcPr>
          <w:p w14:paraId="1F69E86C" w14:textId="77777777" w:rsidR="000124A0" w:rsidRPr="007D25B6" w:rsidRDefault="000124A0" w:rsidP="005A298B">
            <w:pPr>
              <w:pStyle w:val="a7"/>
              <w:snapToGrid w:val="0"/>
              <w:jc w:val="center"/>
              <w:rPr>
                <w:b/>
              </w:rPr>
            </w:pPr>
            <w:r w:rsidRPr="007D25B6">
              <w:rPr>
                <w:b/>
              </w:rPr>
              <w:t>Раздел 2.</w:t>
            </w:r>
          </w:p>
          <w:p w14:paraId="3D06282A" w14:textId="77777777" w:rsidR="000124A0" w:rsidRPr="007D25B6" w:rsidRDefault="000124A0" w:rsidP="005A298B">
            <w:pPr>
              <w:pStyle w:val="a7"/>
              <w:jc w:val="center"/>
              <w:rPr>
                <w:b/>
              </w:rPr>
            </w:pPr>
            <w:r w:rsidRPr="007D25B6">
              <w:rPr>
                <w:b/>
              </w:rPr>
              <w:t>Предупреждение заболеваний, передающихся при оказании парикмахерских услуг</w:t>
            </w:r>
          </w:p>
        </w:tc>
        <w:tc>
          <w:tcPr>
            <w:tcW w:w="9907" w:type="dxa"/>
            <w:gridSpan w:val="4"/>
          </w:tcPr>
          <w:p w14:paraId="303F9E30" w14:textId="77777777" w:rsidR="000124A0" w:rsidRPr="007D25B6" w:rsidRDefault="000124A0" w:rsidP="005A298B">
            <w:pPr>
              <w:pStyle w:val="a7"/>
              <w:rPr>
                <w:b/>
              </w:rPr>
            </w:pPr>
          </w:p>
        </w:tc>
        <w:tc>
          <w:tcPr>
            <w:tcW w:w="1412" w:type="dxa"/>
          </w:tcPr>
          <w:p w14:paraId="13A4637E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62" w:type="dxa"/>
            <w:vMerge/>
            <w:shd w:val="clear" w:color="auto" w:fill="C0C0C0"/>
          </w:tcPr>
          <w:p w14:paraId="24899A43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44FDD4DE" w14:textId="77777777" w:rsidTr="005A298B">
        <w:trPr>
          <w:trHeight w:val="334"/>
        </w:trPr>
        <w:tc>
          <w:tcPr>
            <w:tcW w:w="2660" w:type="dxa"/>
            <w:vMerge w:val="restart"/>
          </w:tcPr>
          <w:p w14:paraId="038E44AF" w14:textId="77777777" w:rsidR="000124A0" w:rsidRPr="005A298B" w:rsidRDefault="000124A0" w:rsidP="005A298B">
            <w:pPr>
              <w:pStyle w:val="a7"/>
              <w:snapToGrid w:val="0"/>
              <w:jc w:val="center"/>
              <w:rPr>
                <w:b/>
              </w:rPr>
            </w:pPr>
            <w:r w:rsidRPr="005A298B">
              <w:rPr>
                <w:b/>
              </w:rPr>
              <w:t>Тема 2.1.</w:t>
            </w:r>
          </w:p>
          <w:p w14:paraId="03ED8EC5" w14:textId="77777777" w:rsidR="000124A0" w:rsidRPr="007D25B6" w:rsidRDefault="000124A0" w:rsidP="005A298B">
            <w:pPr>
              <w:pStyle w:val="a7"/>
              <w:jc w:val="center"/>
            </w:pPr>
            <w:r w:rsidRPr="007D25B6">
              <w:t xml:space="preserve"> </w:t>
            </w:r>
            <w:proofErr w:type="gramStart"/>
            <w:r w:rsidRPr="007D25B6">
              <w:t>Заболевания</w:t>
            </w:r>
            <w:proofErr w:type="gramEnd"/>
            <w:r w:rsidRPr="007D25B6">
              <w:t xml:space="preserve"> передающиеся при оказании парикмахерских услуг и их профилактика</w:t>
            </w:r>
            <w:r>
              <w:t>,</w:t>
            </w:r>
          </w:p>
          <w:p w14:paraId="4B8AE0F3" w14:textId="77777777" w:rsidR="000124A0" w:rsidRPr="005A298B" w:rsidRDefault="000124A0" w:rsidP="005A298B">
            <w:pPr>
              <w:pStyle w:val="a7"/>
              <w:jc w:val="center"/>
              <w:rPr>
                <w:b/>
              </w:rPr>
            </w:pPr>
            <w:r w:rsidRPr="005A298B">
              <w:rPr>
                <w:b/>
              </w:rPr>
              <w:t>5 ч.</w:t>
            </w:r>
          </w:p>
        </w:tc>
        <w:tc>
          <w:tcPr>
            <w:tcW w:w="9907" w:type="dxa"/>
            <w:gridSpan w:val="4"/>
          </w:tcPr>
          <w:p w14:paraId="29E4ABC3" w14:textId="77777777" w:rsidR="000124A0" w:rsidRPr="007D25B6" w:rsidRDefault="000124A0" w:rsidP="005A298B">
            <w:pPr>
              <w:pStyle w:val="a7"/>
              <w:rPr>
                <w:b/>
                <w:bCs/>
              </w:rPr>
            </w:pPr>
            <w:r w:rsidRPr="007D25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2" w:type="dxa"/>
          </w:tcPr>
          <w:p w14:paraId="449E1761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2" w:type="dxa"/>
            <w:vMerge/>
          </w:tcPr>
          <w:p w14:paraId="7FF3BF46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98B" w:rsidRPr="007D25B6" w14:paraId="0BA20C15" w14:textId="77777777" w:rsidTr="005A298B">
        <w:trPr>
          <w:trHeight w:val="395"/>
        </w:trPr>
        <w:tc>
          <w:tcPr>
            <w:tcW w:w="2660" w:type="dxa"/>
            <w:vMerge/>
          </w:tcPr>
          <w:p w14:paraId="58DC2CFA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1B654FB" w14:textId="77777777" w:rsidR="005A298B" w:rsidRPr="007D25B6" w:rsidRDefault="005A298B" w:rsidP="005A298B">
            <w:pPr>
              <w:pStyle w:val="a7"/>
              <w:rPr>
                <w:bCs/>
              </w:rPr>
            </w:pPr>
            <w:r w:rsidRPr="007D25B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340" w:type="dxa"/>
            <w:gridSpan w:val="3"/>
          </w:tcPr>
          <w:p w14:paraId="1AE6D2B7" w14:textId="77777777" w:rsidR="005A298B" w:rsidRPr="007D25B6" w:rsidRDefault="005A298B" w:rsidP="005A298B">
            <w:pPr>
              <w:pStyle w:val="a7"/>
              <w:snapToGrid w:val="0"/>
              <w:ind w:left="67"/>
              <w:rPr>
                <w:b/>
              </w:rPr>
            </w:pPr>
            <w:r w:rsidRPr="007D25B6">
              <w:rPr>
                <w:b/>
              </w:rPr>
              <w:t>Общие положения о заболеваниях.</w:t>
            </w:r>
          </w:p>
          <w:p w14:paraId="242E6C6E" w14:textId="77777777" w:rsidR="005A298B" w:rsidRPr="007D25B6" w:rsidRDefault="005A298B" w:rsidP="005A298B">
            <w:pPr>
              <w:pStyle w:val="a7"/>
              <w:ind w:left="67"/>
            </w:pPr>
            <w:r w:rsidRPr="007D25B6">
              <w:t xml:space="preserve">Болезни, передаваемые </w:t>
            </w:r>
            <w:proofErr w:type="gramStart"/>
            <w:r w:rsidRPr="007D25B6">
              <w:t>парентеральным,  контактно</w:t>
            </w:r>
            <w:proofErr w:type="gramEnd"/>
            <w:r w:rsidRPr="007D25B6">
              <w:t>-бытовым,  воздушно-капельным путём. Профилактика болезней. Профессиональные заболевания парикмахеров.  Профилактика профессиональных заболеваний парикмахеров.</w:t>
            </w:r>
          </w:p>
        </w:tc>
        <w:tc>
          <w:tcPr>
            <w:tcW w:w="1412" w:type="dxa"/>
          </w:tcPr>
          <w:p w14:paraId="24028969" w14:textId="77777777" w:rsidR="005A298B" w:rsidRPr="007D25B6" w:rsidRDefault="005A298B" w:rsidP="005A298B">
            <w:pPr>
              <w:pStyle w:val="a7"/>
              <w:jc w:val="center"/>
              <w:rPr>
                <w:bCs/>
              </w:rPr>
            </w:pPr>
            <w:r w:rsidRPr="007D25B6">
              <w:rPr>
                <w:bCs/>
              </w:rPr>
              <w:t>3</w:t>
            </w:r>
          </w:p>
        </w:tc>
        <w:tc>
          <w:tcPr>
            <w:tcW w:w="1462" w:type="dxa"/>
          </w:tcPr>
          <w:p w14:paraId="105E45A2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124A0" w:rsidRPr="007D25B6" w14:paraId="7DC8CA55" w14:textId="77777777" w:rsidTr="000124A0">
        <w:trPr>
          <w:trHeight w:val="395"/>
        </w:trPr>
        <w:tc>
          <w:tcPr>
            <w:tcW w:w="2660" w:type="dxa"/>
            <w:vMerge/>
          </w:tcPr>
          <w:p w14:paraId="62B625E4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7" w:type="dxa"/>
            <w:gridSpan w:val="4"/>
          </w:tcPr>
          <w:p w14:paraId="00D898BD" w14:textId="77777777" w:rsidR="000124A0" w:rsidRPr="005A298B" w:rsidRDefault="000124A0" w:rsidP="000124A0">
            <w:pPr>
              <w:pStyle w:val="a7"/>
              <w:snapToGrid w:val="0"/>
              <w:ind w:left="67"/>
              <w:rPr>
                <w:b/>
                <w:i/>
              </w:rPr>
            </w:pPr>
            <w:r w:rsidRPr="005A298B">
              <w:rPr>
                <w:b/>
                <w:i/>
              </w:rPr>
              <w:t>Практические занятия:</w:t>
            </w:r>
          </w:p>
        </w:tc>
        <w:tc>
          <w:tcPr>
            <w:tcW w:w="1412" w:type="dxa"/>
          </w:tcPr>
          <w:p w14:paraId="10683646" w14:textId="77777777" w:rsidR="000124A0" w:rsidRPr="005A298B" w:rsidRDefault="000124A0" w:rsidP="000124A0">
            <w:pPr>
              <w:pStyle w:val="a7"/>
              <w:jc w:val="center"/>
              <w:rPr>
                <w:b/>
                <w:bCs/>
              </w:rPr>
            </w:pPr>
            <w:r w:rsidRPr="005A298B">
              <w:rPr>
                <w:b/>
                <w:bCs/>
              </w:rPr>
              <w:t>2</w:t>
            </w:r>
          </w:p>
        </w:tc>
        <w:tc>
          <w:tcPr>
            <w:tcW w:w="1462" w:type="dxa"/>
            <w:vMerge w:val="restart"/>
            <w:shd w:val="clear" w:color="auto" w:fill="BFBFBF" w:themeFill="background1" w:themeFillShade="BF"/>
          </w:tcPr>
          <w:p w14:paraId="08F6C3F9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63FA9A6D" w14:textId="77777777" w:rsidTr="000124A0">
        <w:trPr>
          <w:trHeight w:val="395"/>
        </w:trPr>
        <w:tc>
          <w:tcPr>
            <w:tcW w:w="2660" w:type="dxa"/>
            <w:vMerge/>
          </w:tcPr>
          <w:p w14:paraId="1B072125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F46DA" w14:textId="77777777" w:rsidR="000124A0" w:rsidRPr="007D25B6" w:rsidRDefault="000124A0" w:rsidP="000124A0">
            <w:pPr>
              <w:pStyle w:val="a7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340" w:type="dxa"/>
            <w:gridSpan w:val="3"/>
          </w:tcPr>
          <w:p w14:paraId="429E2529" w14:textId="77777777" w:rsidR="000124A0" w:rsidRPr="007D25B6" w:rsidRDefault="000124A0" w:rsidP="000124A0">
            <w:pPr>
              <w:pStyle w:val="a7"/>
              <w:snapToGrid w:val="0"/>
              <w:ind w:left="67"/>
            </w:pPr>
            <w:r>
              <w:t xml:space="preserve">П.Р.№11. </w:t>
            </w:r>
            <w:r w:rsidRPr="007D25B6">
              <w:t>Определение типов заболеваний по образцам и подбор профилактических мероприятий по предупреждению заболеваний.</w:t>
            </w:r>
          </w:p>
        </w:tc>
        <w:tc>
          <w:tcPr>
            <w:tcW w:w="1412" w:type="dxa"/>
          </w:tcPr>
          <w:p w14:paraId="48047B6C" w14:textId="77777777" w:rsidR="000124A0" w:rsidRPr="007D25B6" w:rsidRDefault="000124A0" w:rsidP="000124A0">
            <w:pPr>
              <w:pStyle w:val="a7"/>
              <w:jc w:val="center"/>
              <w:rPr>
                <w:bCs/>
              </w:rPr>
            </w:pPr>
            <w:r w:rsidRPr="007D25B6">
              <w:rPr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BFBFBF" w:themeFill="background1" w:themeFillShade="BF"/>
          </w:tcPr>
          <w:p w14:paraId="6EFFBCCB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067E7CD5" w14:textId="77777777" w:rsidTr="000124A0">
        <w:trPr>
          <w:trHeight w:val="395"/>
        </w:trPr>
        <w:tc>
          <w:tcPr>
            <w:tcW w:w="2660" w:type="dxa"/>
            <w:vMerge w:val="restart"/>
          </w:tcPr>
          <w:p w14:paraId="200329FB" w14:textId="77777777" w:rsidR="000124A0" w:rsidRPr="007D25B6" w:rsidRDefault="000124A0" w:rsidP="005A298B">
            <w:pPr>
              <w:pStyle w:val="a7"/>
              <w:snapToGrid w:val="0"/>
              <w:jc w:val="center"/>
              <w:rPr>
                <w:b/>
              </w:rPr>
            </w:pPr>
          </w:p>
          <w:p w14:paraId="346E489E" w14:textId="77777777" w:rsidR="000124A0" w:rsidRPr="007D25B6" w:rsidRDefault="000124A0" w:rsidP="005A298B">
            <w:pPr>
              <w:pStyle w:val="a7"/>
              <w:snapToGrid w:val="0"/>
              <w:jc w:val="center"/>
              <w:rPr>
                <w:b/>
              </w:rPr>
            </w:pPr>
            <w:r w:rsidRPr="007D25B6">
              <w:rPr>
                <w:b/>
              </w:rPr>
              <w:t>Тема 2.2</w:t>
            </w:r>
          </w:p>
          <w:p w14:paraId="05E4A55A" w14:textId="77777777" w:rsidR="000124A0" w:rsidRPr="007D25B6" w:rsidRDefault="000124A0" w:rsidP="005A298B">
            <w:pPr>
              <w:pStyle w:val="a7"/>
              <w:jc w:val="center"/>
            </w:pPr>
            <w:r w:rsidRPr="007D25B6">
              <w:t>Гигиенический уход за волосами, кожей и ногтями</w:t>
            </w:r>
            <w:r>
              <w:t>,</w:t>
            </w:r>
          </w:p>
          <w:p w14:paraId="2FA819E8" w14:textId="77777777" w:rsidR="000124A0" w:rsidRPr="005A298B" w:rsidRDefault="000124A0" w:rsidP="005A298B">
            <w:pPr>
              <w:pStyle w:val="a7"/>
              <w:jc w:val="center"/>
              <w:rPr>
                <w:b/>
              </w:rPr>
            </w:pPr>
            <w:r w:rsidRPr="005A298B">
              <w:rPr>
                <w:b/>
              </w:rPr>
              <w:t>16ч.</w:t>
            </w:r>
          </w:p>
        </w:tc>
        <w:tc>
          <w:tcPr>
            <w:tcW w:w="9907" w:type="dxa"/>
            <w:gridSpan w:val="4"/>
          </w:tcPr>
          <w:p w14:paraId="5EF69333" w14:textId="77777777" w:rsidR="000124A0" w:rsidRPr="007D25B6" w:rsidRDefault="000124A0" w:rsidP="000124A0">
            <w:pPr>
              <w:pStyle w:val="a7"/>
              <w:rPr>
                <w:b/>
              </w:rPr>
            </w:pPr>
            <w:r w:rsidRPr="007D25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2" w:type="dxa"/>
          </w:tcPr>
          <w:p w14:paraId="3479F507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vMerge/>
            <w:shd w:val="clear" w:color="auto" w:fill="BFBFBF" w:themeFill="background1" w:themeFillShade="BF"/>
          </w:tcPr>
          <w:p w14:paraId="45B9DDCB" w14:textId="77777777" w:rsidR="000124A0" w:rsidRPr="007D25B6" w:rsidRDefault="000124A0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98B" w:rsidRPr="007D25B6" w14:paraId="43CF12EF" w14:textId="77777777" w:rsidTr="007D25B6">
        <w:trPr>
          <w:trHeight w:val="395"/>
        </w:trPr>
        <w:tc>
          <w:tcPr>
            <w:tcW w:w="2660" w:type="dxa"/>
            <w:vMerge/>
          </w:tcPr>
          <w:p w14:paraId="3D87A0D1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14:paraId="17313690" w14:textId="77777777" w:rsidR="005A298B" w:rsidRPr="007D25B6" w:rsidRDefault="005A298B" w:rsidP="000124A0">
            <w:pPr>
              <w:pStyle w:val="a7"/>
            </w:pPr>
            <w:r w:rsidRPr="007D25B6">
              <w:t>1</w:t>
            </w:r>
            <w:r>
              <w:t>.</w:t>
            </w:r>
          </w:p>
        </w:tc>
        <w:tc>
          <w:tcPr>
            <w:tcW w:w="9292" w:type="dxa"/>
            <w:gridSpan w:val="2"/>
          </w:tcPr>
          <w:p w14:paraId="5606F479" w14:textId="77777777" w:rsidR="005A298B" w:rsidRPr="007D25B6" w:rsidRDefault="005A298B" w:rsidP="000124A0">
            <w:pPr>
              <w:pStyle w:val="a7"/>
              <w:snapToGrid w:val="0"/>
              <w:ind w:left="17"/>
              <w:rPr>
                <w:b/>
              </w:rPr>
            </w:pPr>
            <w:r w:rsidRPr="007D25B6">
              <w:rPr>
                <w:b/>
              </w:rPr>
              <w:t>Особенности гигиенического ухода.</w:t>
            </w:r>
          </w:p>
          <w:p w14:paraId="63DDAEB4" w14:textId="77777777" w:rsidR="005A298B" w:rsidRPr="007D25B6" w:rsidRDefault="005A298B" w:rsidP="000124A0">
            <w:pPr>
              <w:pStyle w:val="a7"/>
              <w:ind w:left="17"/>
            </w:pPr>
            <w:r w:rsidRPr="007D25B6">
              <w:t xml:space="preserve">Уход за волосами. Уход за   кожей и ногтями. </w:t>
            </w:r>
          </w:p>
        </w:tc>
        <w:tc>
          <w:tcPr>
            <w:tcW w:w="1412" w:type="dxa"/>
          </w:tcPr>
          <w:p w14:paraId="4A842D0C" w14:textId="77777777" w:rsidR="005A298B" w:rsidRPr="007D25B6" w:rsidRDefault="005A298B" w:rsidP="000124A0">
            <w:pPr>
              <w:pStyle w:val="a7"/>
              <w:jc w:val="center"/>
              <w:rPr>
                <w:bCs/>
              </w:rPr>
            </w:pPr>
            <w:r w:rsidRPr="007D25B6">
              <w:rPr>
                <w:bCs/>
              </w:rPr>
              <w:t>1</w:t>
            </w:r>
          </w:p>
        </w:tc>
        <w:tc>
          <w:tcPr>
            <w:tcW w:w="1462" w:type="dxa"/>
          </w:tcPr>
          <w:p w14:paraId="4BC0F04A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A298B" w:rsidRPr="007D25B6" w14:paraId="5BA96F61" w14:textId="77777777" w:rsidTr="007D25B6">
        <w:trPr>
          <w:trHeight w:val="395"/>
        </w:trPr>
        <w:tc>
          <w:tcPr>
            <w:tcW w:w="2660" w:type="dxa"/>
            <w:vMerge/>
          </w:tcPr>
          <w:p w14:paraId="7A1642AC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7" w:type="dxa"/>
            <w:gridSpan w:val="4"/>
          </w:tcPr>
          <w:p w14:paraId="4308B73F" w14:textId="77777777" w:rsidR="005A298B" w:rsidRPr="005A298B" w:rsidRDefault="005A298B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5A29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 занятия</w:t>
            </w:r>
            <w:proofErr w:type="gramEnd"/>
            <w:r w:rsidRPr="005A29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1412" w:type="dxa"/>
          </w:tcPr>
          <w:p w14:paraId="406AC1FB" w14:textId="77777777" w:rsidR="005A298B" w:rsidRPr="007D25B6" w:rsidRDefault="005A298B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2" w:type="dxa"/>
            <w:vMerge w:val="restart"/>
            <w:shd w:val="clear" w:color="auto" w:fill="C0C0C0"/>
          </w:tcPr>
          <w:p w14:paraId="5AA088B5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98B" w:rsidRPr="007D25B6" w14:paraId="098B2C83" w14:textId="77777777" w:rsidTr="007D25B6">
        <w:trPr>
          <w:trHeight w:val="395"/>
        </w:trPr>
        <w:tc>
          <w:tcPr>
            <w:tcW w:w="2660" w:type="dxa"/>
            <w:vMerge/>
          </w:tcPr>
          <w:p w14:paraId="0E22BE19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14:paraId="65E38119" w14:textId="77777777" w:rsidR="005A298B" w:rsidRPr="007D25B6" w:rsidRDefault="005A298B" w:rsidP="000124A0">
            <w:pPr>
              <w:pStyle w:val="a7"/>
            </w:pPr>
            <w:r w:rsidRPr="007D25B6">
              <w:t>1</w:t>
            </w:r>
            <w:r>
              <w:t>.</w:t>
            </w:r>
          </w:p>
        </w:tc>
        <w:tc>
          <w:tcPr>
            <w:tcW w:w="9277" w:type="dxa"/>
          </w:tcPr>
          <w:p w14:paraId="63DC88E0" w14:textId="77777777" w:rsidR="005A298B" w:rsidRPr="007D25B6" w:rsidRDefault="005A298B" w:rsidP="000124A0">
            <w:pPr>
              <w:pStyle w:val="a7"/>
              <w:snapToGrid w:val="0"/>
            </w:pPr>
            <w:r>
              <w:t xml:space="preserve">П.Р.№12. </w:t>
            </w:r>
            <w:r w:rsidRPr="007D25B6">
              <w:t>Определение типов волос по образцам</w:t>
            </w:r>
          </w:p>
        </w:tc>
        <w:tc>
          <w:tcPr>
            <w:tcW w:w="1412" w:type="dxa"/>
          </w:tcPr>
          <w:p w14:paraId="1E7BEFB0" w14:textId="77777777" w:rsidR="005A298B" w:rsidRPr="007D25B6" w:rsidRDefault="005A298B" w:rsidP="000124A0">
            <w:pPr>
              <w:pStyle w:val="a7"/>
              <w:jc w:val="center"/>
              <w:rPr>
                <w:bCs/>
              </w:rPr>
            </w:pPr>
            <w:r w:rsidRPr="007D25B6">
              <w:rPr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13A70583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98B" w:rsidRPr="007D25B6" w14:paraId="5525342F" w14:textId="77777777" w:rsidTr="007D25B6">
        <w:trPr>
          <w:trHeight w:val="395"/>
        </w:trPr>
        <w:tc>
          <w:tcPr>
            <w:tcW w:w="2660" w:type="dxa"/>
            <w:vMerge/>
          </w:tcPr>
          <w:p w14:paraId="3B3760BA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14:paraId="56868FD1" w14:textId="77777777" w:rsidR="005A298B" w:rsidRPr="007D25B6" w:rsidRDefault="005A298B" w:rsidP="000124A0">
            <w:pPr>
              <w:pStyle w:val="a7"/>
            </w:pPr>
            <w:r>
              <w:t>2.</w:t>
            </w:r>
          </w:p>
        </w:tc>
        <w:tc>
          <w:tcPr>
            <w:tcW w:w="9277" w:type="dxa"/>
          </w:tcPr>
          <w:p w14:paraId="03483360" w14:textId="77777777" w:rsidR="005A298B" w:rsidRPr="007D25B6" w:rsidRDefault="005A298B" w:rsidP="000124A0">
            <w:pPr>
              <w:pStyle w:val="a7"/>
              <w:snapToGrid w:val="0"/>
            </w:pPr>
            <w:r>
              <w:t xml:space="preserve">П.Р.№13. </w:t>
            </w:r>
            <w:r w:rsidRPr="007D25B6">
              <w:t>Применение и состав по уходу за волосами, кожей и ногтями.</w:t>
            </w:r>
          </w:p>
        </w:tc>
        <w:tc>
          <w:tcPr>
            <w:tcW w:w="1412" w:type="dxa"/>
          </w:tcPr>
          <w:p w14:paraId="03E79350" w14:textId="77777777" w:rsidR="005A298B" w:rsidRPr="007D25B6" w:rsidRDefault="005A298B" w:rsidP="000124A0">
            <w:pPr>
              <w:pStyle w:val="a7"/>
              <w:jc w:val="center"/>
              <w:rPr>
                <w:bCs/>
              </w:rPr>
            </w:pPr>
            <w:r w:rsidRPr="007D25B6">
              <w:rPr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660B28B2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98B" w:rsidRPr="007D25B6" w14:paraId="7A368B82" w14:textId="77777777" w:rsidTr="007D25B6">
        <w:trPr>
          <w:trHeight w:val="395"/>
        </w:trPr>
        <w:tc>
          <w:tcPr>
            <w:tcW w:w="2660" w:type="dxa"/>
            <w:vMerge/>
          </w:tcPr>
          <w:p w14:paraId="0F4FBF7A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14:paraId="01715AFB" w14:textId="77777777" w:rsidR="005A298B" w:rsidRPr="007D25B6" w:rsidRDefault="005A298B" w:rsidP="000124A0">
            <w:pPr>
              <w:pStyle w:val="a7"/>
            </w:pPr>
            <w:r>
              <w:t>3.</w:t>
            </w:r>
          </w:p>
        </w:tc>
        <w:tc>
          <w:tcPr>
            <w:tcW w:w="9277" w:type="dxa"/>
          </w:tcPr>
          <w:p w14:paraId="74BBF060" w14:textId="77777777" w:rsidR="005A298B" w:rsidRPr="007D25B6" w:rsidRDefault="000124A0" w:rsidP="000124A0">
            <w:pPr>
              <w:pStyle w:val="a7"/>
              <w:snapToGrid w:val="0"/>
            </w:pPr>
            <w:r>
              <w:t xml:space="preserve">П.Р.№14. </w:t>
            </w:r>
            <w:r w:rsidR="005A298B" w:rsidRPr="007D25B6">
              <w:t>Применение и состав средств по уходу за кожей</w:t>
            </w:r>
          </w:p>
        </w:tc>
        <w:tc>
          <w:tcPr>
            <w:tcW w:w="1412" w:type="dxa"/>
          </w:tcPr>
          <w:p w14:paraId="69017E9F" w14:textId="77777777" w:rsidR="005A298B" w:rsidRPr="007D25B6" w:rsidRDefault="005A298B" w:rsidP="000124A0">
            <w:pPr>
              <w:pStyle w:val="a7"/>
              <w:jc w:val="center"/>
              <w:rPr>
                <w:bCs/>
              </w:rPr>
            </w:pPr>
            <w:r w:rsidRPr="007D25B6">
              <w:rPr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796386C7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98B" w:rsidRPr="007D25B6" w14:paraId="1DE25868" w14:textId="77777777" w:rsidTr="007D25B6">
        <w:trPr>
          <w:trHeight w:val="395"/>
        </w:trPr>
        <w:tc>
          <w:tcPr>
            <w:tcW w:w="2660" w:type="dxa"/>
            <w:vMerge/>
          </w:tcPr>
          <w:p w14:paraId="1992E6F3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14:paraId="33B2C155" w14:textId="77777777" w:rsidR="005A298B" w:rsidRPr="007D25B6" w:rsidRDefault="005A298B" w:rsidP="000124A0">
            <w:pPr>
              <w:pStyle w:val="a7"/>
            </w:pPr>
            <w:r>
              <w:t>4.</w:t>
            </w:r>
          </w:p>
        </w:tc>
        <w:tc>
          <w:tcPr>
            <w:tcW w:w="9277" w:type="dxa"/>
          </w:tcPr>
          <w:p w14:paraId="6BAFB789" w14:textId="77777777" w:rsidR="005A298B" w:rsidRPr="007D25B6" w:rsidRDefault="000124A0" w:rsidP="000124A0">
            <w:pPr>
              <w:pStyle w:val="a7"/>
              <w:snapToGrid w:val="0"/>
            </w:pPr>
            <w:r>
              <w:t xml:space="preserve">П.Р.№15. </w:t>
            </w:r>
            <w:proofErr w:type="gramStart"/>
            <w:r w:rsidR="005A298B" w:rsidRPr="007D25B6">
              <w:t>Применение  средств</w:t>
            </w:r>
            <w:proofErr w:type="gramEnd"/>
            <w:r w:rsidR="005A298B" w:rsidRPr="007D25B6">
              <w:t xml:space="preserve"> по  уходу за ногтями.</w:t>
            </w:r>
          </w:p>
        </w:tc>
        <w:tc>
          <w:tcPr>
            <w:tcW w:w="1412" w:type="dxa"/>
          </w:tcPr>
          <w:p w14:paraId="4F2104EB" w14:textId="77777777" w:rsidR="005A298B" w:rsidRPr="007D25B6" w:rsidRDefault="005A298B" w:rsidP="000124A0">
            <w:pPr>
              <w:pStyle w:val="a7"/>
              <w:jc w:val="center"/>
              <w:rPr>
                <w:bCs/>
              </w:rPr>
            </w:pPr>
            <w:r w:rsidRPr="007D25B6">
              <w:rPr>
                <w:bCs/>
              </w:rPr>
              <w:t>2</w:t>
            </w:r>
          </w:p>
        </w:tc>
        <w:tc>
          <w:tcPr>
            <w:tcW w:w="1462" w:type="dxa"/>
            <w:vMerge/>
            <w:shd w:val="clear" w:color="auto" w:fill="C0C0C0"/>
          </w:tcPr>
          <w:p w14:paraId="40C698D7" w14:textId="77777777" w:rsidR="005A298B" w:rsidRPr="007D25B6" w:rsidRDefault="005A298B" w:rsidP="005A2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7FBC92FC" w14:textId="77777777" w:rsidTr="006E42AF">
        <w:trPr>
          <w:trHeight w:val="395"/>
        </w:trPr>
        <w:tc>
          <w:tcPr>
            <w:tcW w:w="2660" w:type="dxa"/>
            <w:vMerge/>
          </w:tcPr>
          <w:p w14:paraId="0F6661A1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7" w:type="dxa"/>
            <w:gridSpan w:val="4"/>
          </w:tcPr>
          <w:p w14:paraId="65BC1AC7" w14:textId="77777777" w:rsidR="000124A0" w:rsidRPr="007D25B6" w:rsidRDefault="000124A0" w:rsidP="000124A0">
            <w:pPr>
              <w:pStyle w:val="a7"/>
              <w:snapToGrid w:val="0"/>
              <w:rPr>
                <w:b/>
              </w:rPr>
            </w:pPr>
            <w:r w:rsidRPr="007D25B6">
              <w:rPr>
                <w:b/>
              </w:rPr>
              <w:t>Контрольная работа</w:t>
            </w:r>
            <w:r>
              <w:rPr>
                <w:b/>
              </w:rPr>
              <w:t>:</w:t>
            </w:r>
          </w:p>
        </w:tc>
        <w:tc>
          <w:tcPr>
            <w:tcW w:w="1412" w:type="dxa"/>
          </w:tcPr>
          <w:p w14:paraId="7C5C3475" w14:textId="77777777" w:rsidR="000124A0" w:rsidRPr="007D25B6" w:rsidRDefault="000124A0" w:rsidP="000124A0">
            <w:pPr>
              <w:pStyle w:val="a7"/>
              <w:jc w:val="center"/>
              <w:rPr>
                <w:b/>
                <w:bCs/>
              </w:rPr>
            </w:pPr>
            <w:r w:rsidRPr="007D25B6">
              <w:rPr>
                <w:b/>
                <w:bCs/>
              </w:rPr>
              <w:t>1</w:t>
            </w:r>
          </w:p>
        </w:tc>
        <w:tc>
          <w:tcPr>
            <w:tcW w:w="1462" w:type="dxa"/>
            <w:vMerge/>
            <w:shd w:val="clear" w:color="auto" w:fill="C0C0C0"/>
          </w:tcPr>
          <w:p w14:paraId="7855697B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55354CB6" w14:textId="77777777" w:rsidTr="007D25B6">
        <w:trPr>
          <w:trHeight w:val="395"/>
        </w:trPr>
        <w:tc>
          <w:tcPr>
            <w:tcW w:w="2660" w:type="dxa"/>
            <w:vMerge/>
          </w:tcPr>
          <w:p w14:paraId="005FBEC5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3"/>
          </w:tcPr>
          <w:p w14:paraId="74262A5C" w14:textId="77777777" w:rsidR="000124A0" w:rsidRDefault="000124A0" w:rsidP="000124A0">
            <w:pPr>
              <w:pStyle w:val="a7"/>
            </w:pPr>
            <w:r>
              <w:t>1.</w:t>
            </w:r>
          </w:p>
        </w:tc>
        <w:tc>
          <w:tcPr>
            <w:tcW w:w="9277" w:type="dxa"/>
          </w:tcPr>
          <w:p w14:paraId="7733FE5C" w14:textId="77777777" w:rsidR="000124A0" w:rsidRDefault="000124A0" w:rsidP="000124A0">
            <w:pPr>
              <w:pStyle w:val="a7"/>
              <w:snapToGrid w:val="0"/>
            </w:pPr>
            <w:r>
              <w:t xml:space="preserve">К.Р.№2. </w:t>
            </w:r>
            <w:r w:rsidRPr="007D25B6">
              <w:rPr>
                <w:b/>
              </w:rPr>
              <w:t xml:space="preserve"> </w:t>
            </w:r>
            <w:r w:rsidRPr="000124A0">
              <w:t>Предупреждение заболеваний, передающихся при оказании парикмахерских услуг</w:t>
            </w:r>
          </w:p>
        </w:tc>
        <w:tc>
          <w:tcPr>
            <w:tcW w:w="1412" w:type="dxa"/>
          </w:tcPr>
          <w:p w14:paraId="20B21013" w14:textId="77777777" w:rsidR="000124A0" w:rsidRPr="007D25B6" w:rsidRDefault="000124A0" w:rsidP="000124A0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2" w:type="dxa"/>
            <w:vMerge/>
            <w:shd w:val="clear" w:color="auto" w:fill="C0C0C0"/>
          </w:tcPr>
          <w:p w14:paraId="6A1F7E18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055D7702" w14:textId="77777777" w:rsidTr="000124A0">
        <w:trPr>
          <w:trHeight w:val="502"/>
        </w:trPr>
        <w:tc>
          <w:tcPr>
            <w:tcW w:w="2660" w:type="dxa"/>
            <w:vMerge/>
          </w:tcPr>
          <w:p w14:paraId="78CCD4D4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7" w:type="dxa"/>
            <w:gridSpan w:val="4"/>
          </w:tcPr>
          <w:p w14:paraId="650DCCBD" w14:textId="77777777" w:rsidR="000124A0" w:rsidRPr="000124A0" w:rsidRDefault="000124A0" w:rsidP="000124A0">
            <w:pPr>
              <w:pStyle w:val="a7"/>
              <w:rPr>
                <w:b/>
              </w:rPr>
            </w:pPr>
            <w:r w:rsidRPr="000124A0">
              <w:rPr>
                <w:b/>
              </w:rPr>
              <w:t>Самостоятельная работа №3</w:t>
            </w:r>
            <w:r>
              <w:rPr>
                <w:b/>
              </w:rPr>
              <w:t xml:space="preserve"> «</w:t>
            </w:r>
            <w:r w:rsidRPr="007D25B6">
              <w:t>Профессиональные заболевания</w:t>
            </w:r>
            <w:r>
              <w:t xml:space="preserve">. </w:t>
            </w:r>
            <w:r w:rsidRPr="007D25B6">
              <w:t xml:space="preserve">Гигиенический уход за волосами, </w:t>
            </w:r>
            <w:proofErr w:type="gramStart"/>
            <w:r w:rsidRPr="007D25B6">
              <w:t>кожей  головы</w:t>
            </w:r>
            <w:proofErr w:type="gramEnd"/>
            <w:r w:rsidRPr="007D25B6">
              <w:t xml:space="preserve"> и ногтям</w:t>
            </w:r>
            <w:r>
              <w:t>и»</w:t>
            </w:r>
          </w:p>
        </w:tc>
        <w:tc>
          <w:tcPr>
            <w:tcW w:w="1412" w:type="dxa"/>
          </w:tcPr>
          <w:p w14:paraId="5D745516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2" w:type="dxa"/>
            <w:vMerge/>
            <w:shd w:val="clear" w:color="auto" w:fill="C0C0C0"/>
          </w:tcPr>
          <w:p w14:paraId="52F11272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576984E0" w14:textId="77777777" w:rsidTr="007D25B6">
        <w:trPr>
          <w:trHeight w:val="395"/>
        </w:trPr>
        <w:tc>
          <w:tcPr>
            <w:tcW w:w="2660" w:type="dxa"/>
            <w:vMerge/>
          </w:tcPr>
          <w:p w14:paraId="6DAB482A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7" w:type="dxa"/>
            <w:gridSpan w:val="4"/>
          </w:tcPr>
          <w:p w14:paraId="5EFC5530" w14:textId="77777777" w:rsidR="000124A0" w:rsidRPr="007D25B6" w:rsidRDefault="000124A0" w:rsidP="000124A0">
            <w:pPr>
              <w:pStyle w:val="a7"/>
              <w:rPr>
                <w:b/>
              </w:rPr>
            </w:pPr>
            <w:r w:rsidRPr="007D25B6">
              <w:rPr>
                <w:b/>
              </w:rPr>
              <w:t>Дифференцированный зачет</w:t>
            </w:r>
          </w:p>
        </w:tc>
        <w:tc>
          <w:tcPr>
            <w:tcW w:w="1412" w:type="dxa"/>
          </w:tcPr>
          <w:p w14:paraId="115CFBDD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  <w:vMerge/>
            <w:shd w:val="clear" w:color="auto" w:fill="C0C0C0"/>
          </w:tcPr>
          <w:p w14:paraId="37371691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4A0" w:rsidRPr="007D25B6" w14:paraId="72B5F83C" w14:textId="77777777" w:rsidTr="007D25B6">
        <w:trPr>
          <w:trHeight w:val="395"/>
        </w:trPr>
        <w:tc>
          <w:tcPr>
            <w:tcW w:w="2660" w:type="dxa"/>
            <w:vMerge/>
          </w:tcPr>
          <w:p w14:paraId="061B7B2B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7" w:type="dxa"/>
            <w:gridSpan w:val="4"/>
          </w:tcPr>
          <w:p w14:paraId="6750C269" w14:textId="77777777" w:rsidR="000124A0" w:rsidRPr="007D25B6" w:rsidRDefault="000124A0" w:rsidP="000124A0">
            <w:pPr>
              <w:pStyle w:val="a7"/>
              <w:rPr>
                <w:b/>
              </w:rPr>
            </w:pPr>
            <w:r w:rsidRPr="007D25B6">
              <w:rPr>
                <w:b/>
              </w:rPr>
              <w:t>Всего:</w:t>
            </w:r>
          </w:p>
        </w:tc>
        <w:tc>
          <w:tcPr>
            <w:tcW w:w="1412" w:type="dxa"/>
          </w:tcPr>
          <w:p w14:paraId="203F3347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62" w:type="dxa"/>
            <w:vMerge/>
            <w:shd w:val="clear" w:color="auto" w:fill="C0C0C0"/>
          </w:tcPr>
          <w:p w14:paraId="339EEB4F" w14:textId="77777777" w:rsidR="000124A0" w:rsidRPr="007D25B6" w:rsidRDefault="000124A0" w:rsidP="00012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00FB06" w14:textId="77777777" w:rsidR="00D0759C" w:rsidRPr="007D25B6" w:rsidRDefault="00D0759C" w:rsidP="007D25B6">
      <w:pPr>
        <w:pStyle w:val="a7"/>
        <w:jc w:val="right"/>
        <w:rPr>
          <w:b/>
        </w:rPr>
      </w:pPr>
    </w:p>
    <w:p w14:paraId="22AAFE4E" w14:textId="77777777" w:rsidR="00B30112" w:rsidRDefault="00B30112" w:rsidP="00883419">
      <w:pPr>
        <w:pStyle w:val="a7"/>
        <w:jc w:val="both"/>
        <w:rPr>
          <w:b/>
          <w:sz w:val="28"/>
          <w:szCs w:val="28"/>
        </w:rPr>
      </w:pPr>
    </w:p>
    <w:p w14:paraId="14EACA1C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1C23A0" w:rsidRPr="001C23A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E584A80" w14:textId="77777777" w:rsidR="001C23A0" w:rsidRPr="001C23A0" w:rsidRDefault="001C23A0" w:rsidP="001C2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C23A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14:paraId="6C2EB80F" w14:textId="77777777" w:rsidR="001C23A0" w:rsidRPr="001C23A0" w:rsidRDefault="009A2B2D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 Материально-техническое</w:t>
      </w:r>
      <w:r w:rsidR="001C23A0" w:rsidRPr="001C2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</w:p>
    <w:p w14:paraId="5758140E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3A0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</w:t>
      </w:r>
      <w:r w:rsidR="009A2B2D">
        <w:rPr>
          <w:rFonts w:ascii="Times New Roman" w:hAnsi="Times New Roman" w:cs="Times New Roman"/>
          <w:bCs/>
          <w:sz w:val="28"/>
          <w:szCs w:val="28"/>
        </w:rPr>
        <w:t>осуществляется в</w:t>
      </w:r>
      <w:r w:rsidRPr="001C23A0">
        <w:rPr>
          <w:rFonts w:ascii="Times New Roman" w:hAnsi="Times New Roman" w:cs="Times New Roman"/>
          <w:bCs/>
          <w:sz w:val="28"/>
          <w:szCs w:val="28"/>
        </w:rPr>
        <w:t xml:space="preserve"> учебно</w:t>
      </w:r>
      <w:r w:rsidR="009A2B2D">
        <w:rPr>
          <w:rFonts w:ascii="Times New Roman" w:hAnsi="Times New Roman" w:cs="Times New Roman"/>
          <w:bCs/>
          <w:sz w:val="28"/>
          <w:szCs w:val="28"/>
        </w:rPr>
        <w:t>м</w:t>
      </w:r>
      <w:r w:rsidRPr="001C23A0">
        <w:rPr>
          <w:rFonts w:ascii="Times New Roman" w:hAnsi="Times New Roman" w:cs="Times New Roman"/>
          <w:bCs/>
          <w:sz w:val="28"/>
          <w:szCs w:val="28"/>
        </w:rPr>
        <w:t xml:space="preserve"> кабинет</w:t>
      </w:r>
      <w:r w:rsidR="009A2B2D">
        <w:rPr>
          <w:rFonts w:ascii="Times New Roman" w:hAnsi="Times New Roman" w:cs="Times New Roman"/>
          <w:bCs/>
          <w:sz w:val="28"/>
          <w:szCs w:val="28"/>
        </w:rPr>
        <w:t>е</w:t>
      </w:r>
      <w:r w:rsidRPr="001C23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06399F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23A0">
        <w:rPr>
          <w:rFonts w:ascii="Times New Roman" w:hAnsi="Times New Roman" w:cs="Times New Roman"/>
          <w:bCs/>
          <w:sz w:val="28"/>
          <w:szCs w:val="28"/>
        </w:rPr>
        <w:t>«</w:t>
      </w:r>
      <w:r w:rsidRPr="001C23A0">
        <w:rPr>
          <w:rFonts w:ascii="Times New Roman" w:hAnsi="Times New Roman" w:cs="Times New Roman"/>
          <w:bCs/>
          <w:color w:val="000000"/>
          <w:sz w:val="28"/>
          <w:szCs w:val="28"/>
        </w:rPr>
        <w:t>Медико-биологических дисциплин».</w:t>
      </w:r>
    </w:p>
    <w:p w14:paraId="2EDD6F1D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C23A0" w:rsidRPr="001C23A0" w14:paraId="71C09832" w14:textId="77777777" w:rsidTr="00D06190">
        <w:trPr>
          <w:trHeight w:val="1021"/>
        </w:trPr>
        <w:tc>
          <w:tcPr>
            <w:tcW w:w="9571" w:type="dxa"/>
          </w:tcPr>
          <w:p w14:paraId="7FFC8A04" w14:textId="77777777" w:rsidR="001C23A0" w:rsidRPr="000124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2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учебного кабинета:</w:t>
            </w:r>
          </w:p>
          <w:p w14:paraId="1647BD88" w14:textId="77777777" w:rsidR="001C23A0" w:rsidRPr="000124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124A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- посадочные места по количеству обучающихся; </w:t>
            </w:r>
          </w:p>
          <w:p w14:paraId="593ECA78" w14:textId="77777777" w:rsidR="001C23A0" w:rsidRPr="000124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124A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- рабочее место преподавателя;</w:t>
            </w:r>
          </w:p>
          <w:p w14:paraId="58EA430C" w14:textId="77777777" w:rsidR="001C23A0" w:rsidRPr="000124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124A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- тематические плакаты;</w:t>
            </w:r>
          </w:p>
          <w:p w14:paraId="2E1AFAF4" w14:textId="77777777" w:rsidR="001C23A0" w:rsidRPr="000124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124A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- схемы;</w:t>
            </w:r>
          </w:p>
          <w:p w14:paraId="5C1A2314" w14:textId="77777777" w:rsidR="001C23A0" w:rsidRPr="001C23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4A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- модуль головы человека.</w:t>
            </w:r>
          </w:p>
        </w:tc>
      </w:tr>
    </w:tbl>
    <w:p w14:paraId="049B9F84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C23A0" w:rsidRPr="001C23A0" w14:paraId="758C0C60" w14:textId="77777777" w:rsidTr="00D06190">
        <w:tc>
          <w:tcPr>
            <w:tcW w:w="9571" w:type="dxa"/>
          </w:tcPr>
          <w:p w14:paraId="61434D6A" w14:textId="77777777" w:rsidR="001C23A0" w:rsidRPr="001C23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средства обучения:</w:t>
            </w:r>
            <w:r w:rsidRPr="001C23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DFDB9C4" w14:textId="77777777" w:rsidR="001C23A0" w:rsidRPr="000124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124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124A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- компьютер с лицензионным программным обеспечением; </w:t>
            </w:r>
          </w:p>
          <w:p w14:paraId="39CC8160" w14:textId="77777777" w:rsidR="001C23A0" w:rsidRPr="001C23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24A0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- мультимедиа проектор</w:t>
            </w:r>
            <w:r w:rsidRPr="000124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</w:tbl>
    <w:p w14:paraId="18C3AA2D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Style w:val="a8"/>
          <w:rFonts w:ascii="Times New Roman" w:hAnsi="Times New Roman"/>
          <w:sz w:val="28"/>
          <w:szCs w:val="28"/>
        </w:rPr>
      </w:pPr>
    </w:p>
    <w:p w14:paraId="25643805" w14:textId="77777777" w:rsidR="000124A0" w:rsidRPr="001C23A0" w:rsidRDefault="000124A0" w:rsidP="000124A0">
      <w:pPr>
        <w:rPr>
          <w:rFonts w:ascii="Times New Roman" w:hAnsi="Times New Roman" w:cs="Times New Roman"/>
          <w:sz w:val="28"/>
          <w:szCs w:val="28"/>
        </w:rPr>
      </w:pPr>
    </w:p>
    <w:p w14:paraId="10C5F016" w14:textId="77777777" w:rsidR="000124A0" w:rsidRPr="001C23A0" w:rsidRDefault="000124A0" w:rsidP="000124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1C23A0">
        <w:rPr>
          <w:b/>
          <w:sz w:val="28"/>
          <w:szCs w:val="28"/>
        </w:rPr>
        <w:t>3.2. Информационное обеспечение обучения</w:t>
      </w:r>
    </w:p>
    <w:p w14:paraId="14982E6C" w14:textId="77777777" w:rsidR="000124A0" w:rsidRPr="001C23A0" w:rsidRDefault="000124A0" w:rsidP="0001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3A0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2D39A214" w14:textId="77777777" w:rsidR="000124A0" w:rsidRPr="001C23A0" w:rsidRDefault="000124A0" w:rsidP="000124A0">
      <w:pPr>
        <w:rPr>
          <w:rFonts w:ascii="Times New Roman" w:hAnsi="Times New Roman" w:cs="Times New Roman"/>
          <w:sz w:val="28"/>
          <w:szCs w:val="28"/>
        </w:rPr>
      </w:pPr>
    </w:p>
    <w:p w14:paraId="170B9FA0" w14:textId="77777777" w:rsidR="000124A0" w:rsidRPr="001C23A0" w:rsidRDefault="000124A0" w:rsidP="0001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3A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33F7861B" w14:textId="77777777" w:rsidR="000124A0" w:rsidRPr="001C23A0" w:rsidRDefault="000124A0" w:rsidP="0001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3A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1C23A0">
        <w:rPr>
          <w:rFonts w:ascii="Times New Roman" w:hAnsi="Times New Roman" w:cs="Times New Roman"/>
          <w:bCs/>
          <w:sz w:val="28"/>
          <w:szCs w:val="28"/>
        </w:rPr>
        <w:t>СоколоваЕ.А</w:t>
      </w:r>
      <w:proofErr w:type="spellEnd"/>
      <w:r w:rsidRPr="001C23A0">
        <w:rPr>
          <w:rFonts w:ascii="Times New Roman" w:hAnsi="Times New Roman" w:cs="Times New Roman"/>
          <w:bCs/>
          <w:sz w:val="28"/>
          <w:szCs w:val="28"/>
        </w:rPr>
        <w:t>. Основы физиологии кожи и волос.</w:t>
      </w:r>
    </w:p>
    <w:p w14:paraId="39E09080" w14:textId="77777777" w:rsidR="000124A0" w:rsidRPr="001C23A0" w:rsidRDefault="000124A0" w:rsidP="0001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3A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1C23A0">
        <w:rPr>
          <w:rFonts w:ascii="Times New Roman" w:hAnsi="Times New Roman" w:cs="Times New Roman"/>
          <w:bCs/>
          <w:sz w:val="28"/>
          <w:szCs w:val="28"/>
        </w:rPr>
        <w:t>Герега</w:t>
      </w:r>
      <w:proofErr w:type="spellEnd"/>
      <w:r w:rsidRPr="001C23A0">
        <w:rPr>
          <w:rFonts w:ascii="Times New Roman" w:hAnsi="Times New Roman" w:cs="Times New Roman"/>
          <w:bCs/>
          <w:sz w:val="28"/>
          <w:szCs w:val="28"/>
        </w:rPr>
        <w:t xml:space="preserve"> Т.М. Технология парикмахерских услуг: рабочая тетрадь: учебное пособие - М.: Академия, 2012г. </w:t>
      </w:r>
    </w:p>
    <w:p w14:paraId="77145E68" w14:textId="77777777" w:rsidR="000124A0" w:rsidRPr="001C23A0" w:rsidRDefault="000124A0" w:rsidP="0001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3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Куликова </w:t>
      </w:r>
      <w:proofErr w:type="gramStart"/>
      <w:r w:rsidRPr="001C23A0">
        <w:rPr>
          <w:rFonts w:ascii="Times New Roman" w:hAnsi="Times New Roman" w:cs="Times New Roman"/>
          <w:bCs/>
          <w:sz w:val="28"/>
          <w:szCs w:val="28"/>
        </w:rPr>
        <w:t>О.Н.</w:t>
      </w:r>
      <w:proofErr w:type="gramEnd"/>
      <w:r w:rsidRPr="001C23A0">
        <w:rPr>
          <w:rFonts w:ascii="Times New Roman" w:hAnsi="Times New Roman" w:cs="Times New Roman"/>
          <w:bCs/>
          <w:sz w:val="28"/>
          <w:szCs w:val="28"/>
        </w:rPr>
        <w:t xml:space="preserve"> Технология парикмахерских услуг: учебник - М.: Академия, 2012г.</w:t>
      </w:r>
    </w:p>
    <w:p w14:paraId="6376A8CD" w14:textId="77777777" w:rsidR="000124A0" w:rsidRPr="001C23A0" w:rsidRDefault="000124A0" w:rsidP="000124A0">
      <w:pPr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1C23A0">
        <w:rPr>
          <w:rFonts w:ascii="Times New Roman" w:hAnsi="Times New Roman" w:cs="Times New Roman"/>
          <w:bCs/>
          <w:sz w:val="28"/>
          <w:szCs w:val="28"/>
        </w:rPr>
        <w:t>Чалова</w:t>
      </w:r>
      <w:proofErr w:type="spellEnd"/>
      <w:r w:rsidRPr="001C23A0">
        <w:rPr>
          <w:rFonts w:ascii="Times New Roman" w:hAnsi="Times New Roman" w:cs="Times New Roman"/>
          <w:bCs/>
          <w:sz w:val="28"/>
          <w:szCs w:val="28"/>
        </w:rPr>
        <w:t xml:space="preserve"> Л.С. Санитария и гигиена парикмахерских услуг: учебник - М.: Академия, 2012г.</w:t>
      </w:r>
    </w:p>
    <w:p w14:paraId="5A36A566" w14:textId="77777777" w:rsidR="000124A0" w:rsidRPr="001C23A0" w:rsidRDefault="000124A0" w:rsidP="000124A0">
      <w:pPr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sz w:val="28"/>
          <w:szCs w:val="28"/>
        </w:rPr>
        <w:t>1. Парикмахерские. Санитарно-эпидемиологические требования к устройству, оборудованию и содержанию. СанПиН 2.1.2.1199 – 03</w:t>
      </w:r>
    </w:p>
    <w:p w14:paraId="7D742D97" w14:textId="77777777" w:rsidR="000124A0" w:rsidRPr="001C23A0" w:rsidRDefault="000124A0" w:rsidP="000124A0">
      <w:pPr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1C23A0">
        <w:rPr>
          <w:rFonts w:ascii="Times New Roman" w:hAnsi="Times New Roman" w:cs="Times New Roman"/>
          <w:sz w:val="28"/>
          <w:szCs w:val="28"/>
        </w:rPr>
        <w:t>Ханников</w:t>
      </w:r>
      <w:proofErr w:type="spellEnd"/>
      <w:r w:rsidRPr="001C23A0">
        <w:rPr>
          <w:rFonts w:ascii="Times New Roman" w:hAnsi="Times New Roman" w:cs="Times New Roman"/>
          <w:sz w:val="28"/>
          <w:szCs w:val="28"/>
        </w:rPr>
        <w:t xml:space="preserve"> А.А. Парикмахер – стилист: учебное пособие: - </w:t>
      </w:r>
      <w:proofErr w:type="spellStart"/>
      <w:r w:rsidRPr="001C23A0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1C23A0">
        <w:rPr>
          <w:rFonts w:ascii="Times New Roman" w:hAnsi="Times New Roman" w:cs="Times New Roman"/>
          <w:sz w:val="28"/>
          <w:szCs w:val="28"/>
        </w:rPr>
        <w:t>-на-Дону.: Феникс, 2005.</w:t>
      </w:r>
    </w:p>
    <w:p w14:paraId="6D05FD81" w14:textId="77777777" w:rsidR="000124A0" w:rsidRPr="001C23A0" w:rsidRDefault="000124A0" w:rsidP="000124A0">
      <w:pPr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sz w:val="28"/>
          <w:szCs w:val="28"/>
        </w:rPr>
        <w:t>3. Журналы:</w:t>
      </w:r>
    </w:p>
    <w:p w14:paraId="19DB1D40" w14:textId="77777777" w:rsidR="000124A0" w:rsidRPr="001C23A0" w:rsidRDefault="000124A0" w:rsidP="000124A0">
      <w:pPr>
        <w:ind w:left="720"/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sz w:val="28"/>
          <w:szCs w:val="28"/>
        </w:rPr>
        <w:t>3.1 Журнал «Салон красоты».</w:t>
      </w:r>
    </w:p>
    <w:p w14:paraId="05FDDC92" w14:textId="77777777" w:rsidR="000124A0" w:rsidRPr="001C23A0" w:rsidRDefault="000124A0" w:rsidP="000124A0">
      <w:pPr>
        <w:ind w:left="284"/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sz w:val="28"/>
          <w:szCs w:val="28"/>
        </w:rPr>
        <w:t xml:space="preserve">      3.2. Журнал «Стильные причёски».</w:t>
      </w:r>
    </w:p>
    <w:p w14:paraId="770388FB" w14:textId="77777777" w:rsidR="000124A0" w:rsidRPr="001C23A0" w:rsidRDefault="000124A0" w:rsidP="000124A0">
      <w:pPr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sz w:val="28"/>
          <w:szCs w:val="28"/>
        </w:rPr>
        <w:t>4. Интернет – ресурсы</w:t>
      </w:r>
    </w:p>
    <w:p w14:paraId="5DAAEB02" w14:textId="77777777" w:rsidR="000124A0" w:rsidRPr="001C23A0" w:rsidRDefault="000124A0" w:rsidP="000124A0">
      <w:pPr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sz w:val="28"/>
          <w:szCs w:val="28"/>
        </w:rPr>
        <w:t>доступ:</w:t>
      </w:r>
    </w:p>
    <w:p w14:paraId="0106A63D" w14:textId="77777777" w:rsidR="000124A0" w:rsidRPr="001C23A0" w:rsidRDefault="000124A0" w:rsidP="000124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23A0">
        <w:rPr>
          <w:rFonts w:ascii="Times New Roman" w:hAnsi="Times New Roman" w:cs="Times New Roman"/>
          <w:sz w:val="28"/>
          <w:szCs w:val="28"/>
        </w:rPr>
        <w:t>4.1. «Парикмахерское искусство» [Электронный ресурс]. Форма</w:t>
      </w:r>
      <w:r w:rsidRPr="001C2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3A0">
        <w:rPr>
          <w:rFonts w:ascii="Times New Roman" w:hAnsi="Times New Roman" w:cs="Times New Roman"/>
          <w:sz w:val="28"/>
          <w:szCs w:val="28"/>
        </w:rPr>
        <w:t>доступа</w:t>
      </w:r>
      <w:r w:rsidRPr="001C23A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1C23A0">
          <w:rPr>
            <w:rStyle w:val="a4"/>
            <w:rFonts w:ascii="Times New Roman" w:hAnsi="Times New Roman"/>
            <w:sz w:val="28"/>
            <w:szCs w:val="28"/>
            <w:lang w:val="en-US"/>
          </w:rPr>
          <w:t>http://referats</w:t>
        </w:r>
      </w:hyperlink>
      <w:r w:rsidRPr="001C23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23A0">
        <w:rPr>
          <w:rFonts w:ascii="Times New Roman" w:hAnsi="Times New Roman" w:cs="Times New Roman"/>
          <w:sz w:val="28"/>
          <w:szCs w:val="28"/>
          <w:lang w:val="en-US"/>
        </w:rPr>
        <w:t>referats</w:t>
      </w:r>
      <w:proofErr w:type="spellEnd"/>
      <w:r w:rsidRPr="001C23A0">
        <w:rPr>
          <w:rFonts w:ascii="Times New Roman" w:hAnsi="Times New Roman" w:cs="Times New Roman"/>
          <w:sz w:val="28"/>
          <w:szCs w:val="28"/>
          <w:lang w:val="en-US"/>
        </w:rPr>
        <w:t xml:space="preserve">. students, </w:t>
      </w:r>
      <w:proofErr w:type="spellStart"/>
      <w:proofErr w:type="gramStart"/>
      <w:r w:rsidRPr="001C23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23A0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1C23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72424F5" w14:textId="77777777" w:rsidR="000124A0" w:rsidRPr="001C23A0" w:rsidRDefault="000124A0" w:rsidP="000124A0">
      <w:pPr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sz w:val="28"/>
          <w:szCs w:val="28"/>
        </w:rPr>
        <w:t xml:space="preserve">4.2.  «Парикмахерское искусство». </w:t>
      </w:r>
      <w:proofErr w:type="gramStart"/>
      <w:r w:rsidRPr="001C23A0">
        <w:rPr>
          <w:rFonts w:ascii="Times New Roman" w:hAnsi="Times New Roman" w:cs="Times New Roman"/>
          <w:sz w:val="28"/>
          <w:szCs w:val="28"/>
        </w:rPr>
        <w:t>[ Электронный</w:t>
      </w:r>
      <w:proofErr w:type="gramEnd"/>
      <w:r w:rsidRPr="001C23A0">
        <w:rPr>
          <w:rFonts w:ascii="Times New Roman" w:hAnsi="Times New Roman" w:cs="Times New Roman"/>
          <w:sz w:val="28"/>
          <w:szCs w:val="28"/>
        </w:rPr>
        <w:t xml:space="preserve"> ресурс]. Форма доступа: </w:t>
      </w:r>
      <w:hyperlink w:history="1">
        <w:r w:rsidRPr="001C23A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1C23A0">
          <w:rPr>
            <w:rStyle w:val="a4"/>
            <w:rFonts w:ascii="Times New Roman" w:hAnsi="Times New Roman"/>
            <w:sz w:val="28"/>
            <w:szCs w:val="28"/>
          </w:rPr>
          <w:t xml:space="preserve">:// </w:t>
        </w:r>
        <w:r w:rsidRPr="001C23A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C23A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C23A0">
          <w:rPr>
            <w:rStyle w:val="a4"/>
            <w:rFonts w:ascii="Times New Roman" w:hAnsi="Times New Roman"/>
            <w:sz w:val="28"/>
            <w:szCs w:val="28"/>
            <w:lang w:val="en-US"/>
          </w:rPr>
          <w:t>referats</w:t>
        </w:r>
        <w:proofErr w:type="spellEnd"/>
      </w:hyperlink>
      <w:r w:rsidRPr="001C2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C23A0">
        <w:rPr>
          <w:rFonts w:ascii="Times New Roman" w:hAnsi="Times New Roman" w:cs="Times New Roman"/>
          <w:sz w:val="28"/>
          <w:szCs w:val="28"/>
          <w:lang w:val="en-US"/>
        </w:rPr>
        <w:t>referats</w:t>
      </w:r>
      <w:proofErr w:type="spellEnd"/>
      <w:r w:rsidRPr="001C23A0">
        <w:rPr>
          <w:rFonts w:ascii="Times New Roman" w:hAnsi="Times New Roman" w:cs="Times New Roman"/>
          <w:sz w:val="28"/>
          <w:szCs w:val="28"/>
        </w:rPr>
        <w:t>.</w:t>
      </w:r>
      <w:r w:rsidRPr="001C23A0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C23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23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AD10D" w14:textId="77777777" w:rsidR="001C23A0" w:rsidRDefault="000124A0" w:rsidP="001C23A0">
      <w:pPr>
        <w:rPr>
          <w:rFonts w:ascii="Times New Roman" w:hAnsi="Times New Roman" w:cs="Times New Roman"/>
          <w:sz w:val="28"/>
          <w:szCs w:val="28"/>
        </w:rPr>
      </w:pPr>
      <w:r w:rsidRPr="001C23A0">
        <w:rPr>
          <w:rFonts w:ascii="Times New Roman" w:hAnsi="Times New Roman" w:cs="Times New Roman"/>
          <w:sz w:val="28"/>
          <w:szCs w:val="28"/>
        </w:rPr>
        <w:t xml:space="preserve">4.3.  «Парикмахерское искусство». </w:t>
      </w:r>
      <w:proofErr w:type="gramStart"/>
      <w:r w:rsidRPr="001C23A0">
        <w:rPr>
          <w:rFonts w:ascii="Times New Roman" w:hAnsi="Times New Roman" w:cs="Times New Roman"/>
          <w:sz w:val="28"/>
          <w:szCs w:val="28"/>
        </w:rPr>
        <w:t>[ Электронный</w:t>
      </w:r>
      <w:proofErr w:type="gramEnd"/>
      <w:r w:rsidRPr="001C23A0">
        <w:rPr>
          <w:rFonts w:ascii="Times New Roman" w:hAnsi="Times New Roman" w:cs="Times New Roman"/>
          <w:sz w:val="28"/>
          <w:szCs w:val="28"/>
        </w:rPr>
        <w:t xml:space="preserve"> ресурс]. Форма доступа:</w:t>
      </w:r>
      <w:hyperlink w:history="1">
        <w:r w:rsidRPr="001C23A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1C23A0">
          <w:rPr>
            <w:rStyle w:val="a4"/>
            <w:rFonts w:ascii="Times New Roman" w:hAnsi="Times New Roman"/>
            <w:sz w:val="28"/>
            <w:szCs w:val="28"/>
          </w:rPr>
          <w:t xml:space="preserve">:// </w:t>
        </w:r>
        <w:r w:rsidRPr="001C23A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C23A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C23A0">
          <w:rPr>
            <w:rStyle w:val="a4"/>
            <w:rFonts w:ascii="Times New Roman" w:hAnsi="Times New Roman"/>
            <w:sz w:val="28"/>
            <w:szCs w:val="28"/>
            <w:lang w:val="en-US"/>
          </w:rPr>
          <w:t>referats</w:t>
        </w:r>
        <w:proofErr w:type="spellEnd"/>
      </w:hyperlink>
      <w:r w:rsidRPr="001C2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3A0">
        <w:rPr>
          <w:rFonts w:ascii="Times New Roman" w:hAnsi="Times New Roman" w:cs="Times New Roman"/>
          <w:sz w:val="28"/>
          <w:szCs w:val="28"/>
          <w:lang w:val="en-US"/>
        </w:rPr>
        <w:t>referats</w:t>
      </w:r>
      <w:proofErr w:type="spellEnd"/>
      <w:r w:rsidRPr="001C23A0">
        <w:rPr>
          <w:rFonts w:ascii="Times New Roman" w:hAnsi="Times New Roman" w:cs="Times New Roman"/>
          <w:sz w:val="28"/>
          <w:szCs w:val="28"/>
        </w:rPr>
        <w:t>.</w:t>
      </w:r>
      <w:r w:rsidRPr="001C23A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C23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22C373" w14:textId="77777777" w:rsidR="000124A0" w:rsidRDefault="000124A0" w:rsidP="001C23A0">
      <w:pPr>
        <w:rPr>
          <w:rFonts w:ascii="Times New Roman" w:hAnsi="Times New Roman" w:cs="Times New Roman"/>
          <w:sz w:val="28"/>
          <w:szCs w:val="28"/>
        </w:rPr>
      </w:pPr>
    </w:p>
    <w:p w14:paraId="74B109E9" w14:textId="77777777" w:rsidR="000124A0" w:rsidRPr="001C23A0" w:rsidRDefault="000124A0" w:rsidP="001C23A0">
      <w:pPr>
        <w:rPr>
          <w:rFonts w:ascii="Times New Roman" w:hAnsi="Times New Roman" w:cs="Times New Roman"/>
          <w:sz w:val="28"/>
          <w:szCs w:val="28"/>
        </w:rPr>
      </w:pPr>
    </w:p>
    <w:p w14:paraId="46D628A7" w14:textId="77777777" w:rsidR="001C23A0" w:rsidRPr="001C23A0" w:rsidRDefault="001C23A0" w:rsidP="001C23A0">
      <w:pPr>
        <w:rPr>
          <w:rFonts w:ascii="Times New Roman" w:hAnsi="Times New Roman" w:cs="Times New Roman"/>
          <w:sz w:val="28"/>
          <w:szCs w:val="28"/>
        </w:rPr>
      </w:pPr>
    </w:p>
    <w:p w14:paraId="20E275FF" w14:textId="77777777" w:rsidR="001C23A0" w:rsidRPr="001C23A0" w:rsidRDefault="001C23A0" w:rsidP="001C23A0">
      <w:pPr>
        <w:rPr>
          <w:rFonts w:ascii="Times New Roman" w:hAnsi="Times New Roman" w:cs="Times New Roman"/>
          <w:sz w:val="28"/>
          <w:szCs w:val="28"/>
        </w:rPr>
      </w:pPr>
    </w:p>
    <w:p w14:paraId="2AD57D9F" w14:textId="77777777" w:rsidR="001C23A0" w:rsidRPr="001C23A0" w:rsidRDefault="001C23A0" w:rsidP="001C23A0">
      <w:pPr>
        <w:rPr>
          <w:rFonts w:ascii="Times New Roman" w:hAnsi="Times New Roman" w:cs="Times New Roman"/>
          <w:sz w:val="28"/>
          <w:szCs w:val="28"/>
        </w:rPr>
      </w:pPr>
    </w:p>
    <w:p w14:paraId="5B410943" w14:textId="77777777" w:rsidR="001C23A0" w:rsidRPr="001C23A0" w:rsidRDefault="001C23A0" w:rsidP="001C2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C23A0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690D3AA3" w14:textId="77777777" w:rsidR="001C23A0" w:rsidRPr="001C23A0" w:rsidRDefault="001C23A0" w:rsidP="001C2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1C23A0">
        <w:rPr>
          <w:b/>
          <w:sz w:val="28"/>
          <w:szCs w:val="28"/>
        </w:rPr>
        <w:t>Контроль</w:t>
      </w:r>
      <w:r w:rsidRPr="001C23A0">
        <w:rPr>
          <w:sz w:val="28"/>
          <w:szCs w:val="28"/>
        </w:rPr>
        <w:t xml:space="preserve"> </w:t>
      </w:r>
      <w:r w:rsidRPr="001C23A0">
        <w:rPr>
          <w:b/>
          <w:sz w:val="28"/>
          <w:szCs w:val="28"/>
        </w:rPr>
        <w:t>и оценка</w:t>
      </w:r>
      <w:r w:rsidRPr="001C23A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3B8F5D40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1C23A0" w:rsidRPr="001C23A0" w14:paraId="591FC1CA" w14:textId="77777777" w:rsidTr="00D0619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93885" w14:textId="77777777" w:rsidR="001C23A0" w:rsidRPr="001C23A0" w:rsidRDefault="001C23A0" w:rsidP="00D061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14:paraId="44F9F8BE" w14:textId="77777777" w:rsidR="001C23A0" w:rsidRPr="001C23A0" w:rsidRDefault="001C23A0" w:rsidP="00D061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743B" w14:textId="77777777" w:rsidR="001C23A0" w:rsidRPr="001C23A0" w:rsidRDefault="001C23A0" w:rsidP="00D06190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C23A0" w:rsidRPr="001C23A0" w14:paraId="299BA140" w14:textId="77777777" w:rsidTr="00D06190">
        <w:trPr>
          <w:trHeight w:val="34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A51BA" w14:textId="77777777" w:rsidR="001C23A0" w:rsidRPr="001C23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E2343" w14:textId="77777777" w:rsidR="001C23A0" w:rsidRPr="001C23A0" w:rsidRDefault="001C23A0" w:rsidP="00D0619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23A0" w:rsidRPr="001C23A0" w14:paraId="518293EC" w14:textId="77777777" w:rsidTr="00D06190">
        <w:trPr>
          <w:trHeight w:val="68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285DAE8" w14:textId="77777777" w:rsidR="001C23A0" w:rsidRPr="001C23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sz w:val="28"/>
                <w:szCs w:val="28"/>
              </w:rPr>
              <w:t xml:space="preserve">- соблюдать санитарные требования; </w:t>
            </w:r>
          </w:p>
        </w:tc>
        <w:tc>
          <w:tcPr>
            <w:tcW w:w="4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BDB22" w14:textId="77777777" w:rsidR="001C23A0" w:rsidRPr="001C23A0" w:rsidRDefault="001C23A0" w:rsidP="00D0619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деятельностью на практических занятиях</w:t>
            </w:r>
          </w:p>
        </w:tc>
      </w:tr>
      <w:tr w:rsidR="001C23A0" w:rsidRPr="001C23A0" w14:paraId="50D7C624" w14:textId="77777777" w:rsidTr="00D06190">
        <w:trPr>
          <w:trHeight w:val="611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71A638" w14:textId="77777777" w:rsidR="001C23A0" w:rsidRPr="001C23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sz w:val="28"/>
                <w:szCs w:val="28"/>
              </w:rPr>
              <w:t xml:space="preserve"> - предупреждать профессиональные заболевания.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1E2" w14:textId="77777777" w:rsidR="001C23A0" w:rsidRPr="001C23A0" w:rsidRDefault="001C23A0" w:rsidP="00D0619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деятельностью на практических занятиях</w:t>
            </w:r>
          </w:p>
        </w:tc>
      </w:tr>
      <w:tr w:rsidR="001C23A0" w:rsidRPr="001C23A0" w14:paraId="4FA85F8D" w14:textId="77777777" w:rsidTr="00D06190">
        <w:trPr>
          <w:trHeight w:val="33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92128" w14:textId="77777777" w:rsidR="001C23A0" w:rsidRPr="001C23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9B959" w14:textId="77777777" w:rsidR="001C23A0" w:rsidRPr="001C23A0" w:rsidRDefault="001C23A0" w:rsidP="00D0619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23A0" w:rsidRPr="001C23A0" w14:paraId="0EA40468" w14:textId="77777777" w:rsidTr="00D06190">
        <w:trPr>
          <w:trHeight w:val="66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668FDC" w14:textId="77777777" w:rsidR="001C23A0" w:rsidRPr="001C23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sz w:val="28"/>
                <w:szCs w:val="28"/>
              </w:rPr>
              <w:t xml:space="preserve"> - санитарные правила и нормы (СанПиН); </w:t>
            </w:r>
          </w:p>
        </w:tc>
        <w:tc>
          <w:tcPr>
            <w:tcW w:w="4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9AECF" w14:textId="77777777" w:rsidR="001C23A0" w:rsidRPr="001C23A0" w:rsidRDefault="001C23A0" w:rsidP="00D0619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sz w:val="28"/>
                <w:szCs w:val="28"/>
              </w:rPr>
              <w:t>письменный опрос, анкетирование, тестирование</w:t>
            </w:r>
          </w:p>
        </w:tc>
      </w:tr>
      <w:tr w:rsidR="001C23A0" w:rsidRPr="001C23A0" w14:paraId="42E1E7C8" w14:textId="77777777" w:rsidTr="00D06190">
        <w:trPr>
          <w:trHeight w:val="630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49CF04" w14:textId="77777777" w:rsidR="001C23A0" w:rsidRPr="001C23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профилактику профессиональных заболеваний; 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7A000" w14:textId="77777777" w:rsidR="001C23A0" w:rsidRPr="001C23A0" w:rsidRDefault="001C23A0" w:rsidP="00D0619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sz w:val="28"/>
                <w:szCs w:val="28"/>
              </w:rPr>
              <w:t>письменный опрос, анкетирование, тестирование</w:t>
            </w:r>
          </w:p>
        </w:tc>
      </w:tr>
      <w:tr w:rsidR="001C23A0" w:rsidRPr="001C23A0" w14:paraId="152493F0" w14:textId="77777777" w:rsidTr="00D06190">
        <w:trPr>
          <w:trHeight w:val="321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F85BDF1" w14:textId="77777777" w:rsidR="001C23A0" w:rsidRPr="001C23A0" w:rsidRDefault="001C23A0" w:rsidP="00D061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sz w:val="28"/>
                <w:szCs w:val="28"/>
              </w:rPr>
              <w:t>- основы гигиены кожи и волос.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C208" w14:textId="77777777" w:rsidR="001C23A0" w:rsidRPr="001C23A0" w:rsidRDefault="001C23A0" w:rsidP="00D06190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3A0">
              <w:rPr>
                <w:rFonts w:ascii="Times New Roman" w:hAnsi="Times New Roman" w:cs="Times New Roman"/>
                <w:sz w:val="28"/>
                <w:szCs w:val="28"/>
              </w:rPr>
              <w:t>письменный опрос, анкетирование, тестирование</w:t>
            </w:r>
          </w:p>
        </w:tc>
      </w:tr>
    </w:tbl>
    <w:p w14:paraId="374C085F" w14:textId="77777777" w:rsidR="001C23A0" w:rsidRPr="001C23A0" w:rsidRDefault="001C23A0" w:rsidP="001C2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AEA0876" w14:textId="77777777" w:rsidR="001C23A0" w:rsidRPr="001C23A0" w:rsidRDefault="001C23A0" w:rsidP="001C23A0">
      <w:pPr>
        <w:rPr>
          <w:rFonts w:ascii="Times New Roman" w:hAnsi="Times New Roman" w:cs="Times New Roman"/>
          <w:sz w:val="28"/>
          <w:szCs w:val="28"/>
        </w:rPr>
      </w:pPr>
    </w:p>
    <w:p w14:paraId="7F53A2E8" w14:textId="77777777" w:rsidR="001C23A0" w:rsidRPr="001C23A0" w:rsidRDefault="001C23A0" w:rsidP="001C23A0">
      <w:pPr>
        <w:rPr>
          <w:rFonts w:ascii="Times New Roman" w:hAnsi="Times New Roman" w:cs="Times New Roman"/>
          <w:sz w:val="28"/>
          <w:szCs w:val="28"/>
        </w:rPr>
      </w:pPr>
    </w:p>
    <w:p w14:paraId="469D8ADA" w14:textId="77777777" w:rsidR="001C23A0" w:rsidRDefault="001C23A0" w:rsidP="001C23A0">
      <w:pPr>
        <w:rPr>
          <w:sz w:val="28"/>
          <w:szCs w:val="28"/>
        </w:rPr>
      </w:pPr>
    </w:p>
    <w:p w14:paraId="24E4AEAE" w14:textId="77777777" w:rsidR="00034CC2" w:rsidRDefault="00034CC2"/>
    <w:sectPr w:rsidR="00034CC2" w:rsidSect="00D0619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846B0" w14:textId="77777777" w:rsidR="0011420A" w:rsidRDefault="0011420A" w:rsidP="00034CC2">
      <w:pPr>
        <w:spacing w:after="0" w:line="240" w:lineRule="auto"/>
      </w:pPr>
      <w:r>
        <w:separator/>
      </w:r>
    </w:p>
  </w:endnote>
  <w:endnote w:type="continuationSeparator" w:id="0">
    <w:p w14:paraId="549D65AB" w14:textId="77777777" w:rsidR="0011420A" w:rsidRDefault="0011420A" w:rsidP="0003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74B8" w14:textId="77777777" w:rsidR="00D06190" w:rsidRDefault="00C706CF" w:rsidP="00D0619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06190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ED67C15" w14:textId="77777777" w:rsidR="00D06190" w:rsidRDefault="00D06190" w:rsidP="00D0619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9958" w14:textId="77777777" w:rsidR="00D06190" w:rsidRDefault="0097744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2AA99F42" w14:textId="77777777" w:rsidR="00D06190" w:rsidRDefault="00D06190" w:rsidP="00D061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08BF" w14:textId="77777777" w:rsidR="0011420A" w:rsidRDefault="0011420A" w:rsidP="00034CC2">
      <w:pPr>
        <w:spacing w:after="0" w:line="240" w:lineRule="auto"/>
      </w:pPr>
      <w:r>
        <w:separator/>
      </w:r>
    </w:p>
  </w:footnote>
  <w:footnote w:type="continuationSeparator" w:id="0">
    <w:p w14:paraId="19F67B89" w14:textId="77777777" w:rsidR="0011420A" w:rsidRDefault="0011420A" w:rsidP="0003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6A97E3C"/>
    <w:multiLevelType w:val="multilevel"/>
    <w:tmpl w:val="50B6A8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44411D"/>
    <w:multiLevelType w:val="multilevel"/>
    <w:tmpl w:val="EF6EF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5" w15:restartNumberingAfterBreak="0">
    <w:nsid w:val="2A6239F6"/>
    <w:multiLevelType w:val="multilevel"/>
    <w:tmpl w:val="99EA32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896104"/>
    <w:multiLevelType w:val="multilevel"/>
    <w:tmpl w:val="3AB6D23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9" w15:restartNumberingAfterBreak="0">
    <w:nsid w:val="6B4461AB"/>
    <w:multiLevelType w:val="multilevel"/>
    <w:tmpl w:val="554EFB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7C4406CE"/>
    <w:multiLevelType w:val="multilevel"/>
    <w:tmpl w:val="F6FA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3A0"/>
    <w:rsid w:val="00002DAF"/>
    <w:rsid w:val="000124A0"/>
    <w:rsid w:val="000135A4"/>
    <w:rsid w:val="00024C58"/>
    <w:rsid w:val="00034CC2"/>
    <w:rsid w:val="00053643"/>
    <w:rsid w:val="00084E57"/>
    <w:rsid w:val="000D3FFA"/>
    <w:rsid w:val="0011420A"/>
    <w:rsid w:val="001603B4"/>
    <w:rsid w:val="00176037"/>
    <w:rsid w:val="001A0877"/>
    <w:rsid w:val="001C23A0"/>
    <w:rsid w:val="001C556A"/>
    <w:rsid w:val="001F4567"/>
    <w:rsid w:val="00254351"/>
    <w:rsid w:val="0026313B"/>
    <w:rsid w:val="00273E6D"/>
    <w:rsid w:val="002A3780"/>
    <w:rsid w:val="002D6BCA"/>
    <w:rsid w:val="0030316A"/>
    <w:rsid w:val="003162FB"/>
    <w:rsid w:val="003276F0"/>
    <w:rsid w:val="003702AC"/>
    <w:rsid w:val="003C2F4A"/>
    <w:rsid w:val="003D4A9A"/>
    <w:rsid w:val="00412D63"/>
    <w:rsid w:val="005A298B"/>
    <w:rsid w:val="005B022B"/>
    <w:rsid w:val="005B7CA0"/>
    <w:rsid w:val="005D67C0"/>
    <w:rsid w:val="00657211"/>
    <w:rsid w:val="00670918"/>
    <w:rsid w:val="0069418E"/>
    <w:rsid w:val="006A5696"/>
    <w:rsid w:val="006B0450"/>
    <w:rsid w:val="006B769B"/>
    <w:rsid w:val="00786987"/>
    <w:rsid w:val="007872A3"/>
    <w:rsid w:val="007B2D04"/>
    <w:rsid w:val="007B68A7"/>
    <w:rsid w:val="007D25B6"/>
    <w:rsid w:val="00804BCD"/>
    <w:rsid w:val="00840274"/>
    <w:rsid w:val="00883419"/>
    <w:rsid w:val="00907771"/>
    <w:rsid w:val="00973839"/>
    <w:rsid w:val="00977446"/>
    <w:rsid w:val="0098333C"/>
    <w:rsid w:val="00983F09"/>
    <w:rsid w:val="009A2164"/>
    <w:rsid w:val="009A2B2D"/>
    <w:rsid w:val="009C17DB"/>
    <w:rsid w:val="009F293C"/>
    <w:rsid w:val="00A517CB"/>
    <w:rsid w:val="00A953CE"/>
    <w:rsid w:val="00AC13AC"/>
    <w:rsid w:val="00B02B05"/>
    <w:rsid w:val="00B0664B"/>
    <w:rsid w:val="00B30112"/>
    <w:rsid w:val="00B6358C"/>
    <w:rsid w:val="00BE0630"/>
    <w:rsid w:val="00C14E89"/>
    <w:rsid w:val="00C20C4E"/>
    <w:rsid w:val="00C706CF"/>
    <w:rsid w:val="00C76367"/>
    <w:rsid w:val="00CC76B4"/>
    <w:rsid w:val="00CF0D96"/>
    <w:rsid w:val="00D06190"/>
    <w:rsid w:val="00D0759C"/>
    <w:rsid w:val="00D07DC2"/>
    <w:rsid w:val="00DE6565"/>
    <w:rsid w:val="00DF3C21"/>
    <w:rsid w:val="00DF5D41"/>
    <w:rsid w:val="00E077B9"/>
    <w:rsid w:val="00E603F6"/>
    <w:rsid w:val="00EB5051"/>
    <w:rsid w:val="00F26CB8"/>
    <w:rsid w:val="00F3571F"/>
    <w:rsid w:val="00F47248"/>
    <w:rsid w:val="00F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4AE9"/>
  <w15:docId w15:val="{C6093900-AFA4-4301-B063-895D33B7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CC2"/>
  </w:style>
  <w:style w:type="paragraph" w:styleId="1">
    <w:name w:val="heading 1"/>
    <w:basedOn w:val="a"/>
    <w:next w:val="a"/>
    <w:link w:val="10"/>
    <w:uiPriority w:val="9"/>
    <w:qFormat/>
    <w:rsid w:val="001C23A0"/>
    <w:pPr>
      <w:keepNext/>
      <w:tabs>
        <w:tab w:val="num" w:pos="432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3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uiPriority w:val="99"/>
    <w:rsid w:val="001C23A0"/>
    <w:rPr>
      <w:rFonts w:cs="Times New Roman"/>
    </w:rPr>
  </w:style>
  <w:style w:type="character" w:styleId="a4">
    <w:name w:val="Hyperlink"/>
    <w:basedOn w:val="a0"/>
    <w:uiPriority w:val="99"/>
    <w:rsid w:val="001C23A0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1C23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1C2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C2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basedOn w:val="a0"/>
    <w:uiPriority w:val="20"/>
    <w:qFormat/>
    <w:rsid w:val="001C23A0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1C2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Заголовок №2_"/>
    <w:basedOn w:val="a0"/>
    <w:link w:val="20"/>
    <w:rsid w:val="007872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872A3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C14E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4E89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9833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333C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1A0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WW8Num7z1">
    <w:name w:val="WW8Num7z1"/>
    <w:rsid w:val="003702AC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1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556A"/>
  </w:style>
  <w:style w:type="paragraph" w:customStyle="1" w:styleId="41">
    <w:name w:val="Основной текст (4)1"/>
    <w:basedOn w:val="a"/>
    <w:rsid w:val="00D07DC2"/>
    <w:pPr>
      <w:widowControl w:val="0"/>
      <w:shd w:val="clear" w:color="auto" w:fill="FFFFFF"/>
      <w:spacing w:before="840" w:after="120" w:line="374" w:lineRule="exact"/>
      <w:jc w:val="center"/>
    </w:pPr>
    <w:rPr>
      <w:b/>
      <w:bCs/>
      <w:sz w:val="28"/>
      <w:szCs w:val="28"/>
    </w:rPr>
  </w:style>
  <w:style w:type="paragraph" w:styleId="ac">
    <w:name w:val="Normal (Web)"/>
    <w:basedOn w:val="a"/>
    <w:uiPriority w:val="99"/>
    <w:rsid w:val="00D0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fera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KMB</dc:creator>
  <cp:keywords/>
  <dc:description/>
  <cp:lastModifiedBy>БТОТиС ГАПОУ</cp:lastModifiedBy>
  <cp:revision>59</cp:revision>
  <cp:lastPrinted>2020-01-15T04:57:00Z</cp:lastPrinted>
  <dcterms:created xsi:type="dcterms:W3CDTF">2019-10-07T21:50:00Z</dcterms:created>
  <dcterms:modified xsi:type="dcterms:W3CDTF">2021-02-18T05:37:00Z</dcterms:modified>
</cp:coreProperties>
</file>