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80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Pr="00DB2BA6" w:rsidRDefault="00F42B80" w:rsidP="00F42B80"/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42B80" w:rsidRPr="00DF702E" w:rsidRDefault="00F42B80" w:rsidP="00F42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02E">
        <w:rPr>
          <w:rFonts w:ascii="Times New Roman" w:hAnsi="Times New Roman" w:cs="Times New Roman"/>
          <w:b/>
          <w:i/>
          <w:sz w:val="28"/>
          <w:szCs w:val="28"/>
        </w:rPr>
        <w:t>Программа учебной дисциплины</w:t>
      </w:r>
    </w:p>
    <w:p w:rsidR="00F42B80" w:rsidRPr="00DF702E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F42B80" w:rsidRPr="00664E92" w:rsidRDefault="00E1299D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Байкальск 2018 </w:t>
      </w:r>
      <w:r w:rsidR="00F42B80" w:rsidRPr="00664E92">
        <w:rPr>
          <w:rFonts w:ascii="Times New Roman" w:hAnsi="Times New Roman"/>
          <w:bCs/>
        </w:rPr>
        <w:t>г.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учебной дисциплины Физическая культура </w:t>
      </w:r>
      <w:r w:rsidRPr="00E46B4B">
        <w:rPr>
          <w:rFonts w:ascii="Times New Roman" w:hAnsi="Times New Roman"/>
          <w:sz w:val="28"/>
          <w:szCs w:val="28"/>
        </w:rPr>
        <w:t xml:space="preserve"> разработана на основе Примерно</w:t>
      </w:r>
      <w:r>
        <w:rPr>
          <w:rFonts w:ascii="Times New Roman" w:hAnsi="Times New Roman"/>
          <w:sz w:val="28"/>
          <w:szCs w:val="28"/>
        </w:rPr>
        <w:t>й программы учебной дисциплины Физическая культуры</w:t>
      </w:r>
      <w:r w:rsidRPr="00E46B4B">
        <w:rPr>
          <w:rFonts w:ascii="Times New Roman" w:hAnsi="Times New Roman"/>
          <w:sz w:val="28"/>
          <w:szCs w:val="28"/>
        </w:rPr>
        <w:t xml:space="preserve"> для профессий начального профессионального образования и специальностей среднего профессионального образования, </w:t>
      </w:r>
      <w:r w:rsidRPr="00E46B4B">
        <w:rPr>
          <w:rFonts w:ascii="Times New Roman" w:hAnsi="Times New Roman"/>
          <w:bCs/>
          <w:sz w:val="28"/>
          <w:szCs w:val="28"/>
        </w:rPr>
        <w:t>рекомендованной Экспертным  советом</w:t>
      </w:r>
      <w:r w:rsidRPr="00E46B4B">
        <w:rPr>
          <w:rFonts w:ascii="Times New Roman" w:hAnsi="Times New Roman"/>
          <w:sz w:val="28"/>
          <w:szCs w:val="28"/>
        </w:rPr>
        <w:t xml:space="preserve"> </w:t>
      </w:r>
      <w:r w:rsidRPr="00E46B4B">
        <w:rPr>
          <w:rFonts w:ascii="Times New Roman" w:hAnsi="Times New Roman"/>
          <w:bCs/>
          <w:sz w:val="28"/>
          <w:szCs w:val="28"/>
        </w:rPr>
        <w:t>по профессиональному образованию (</w:t>
      </w:r>
      <w:r>
        <w:rPr>
          <w:rFonts w:ascii="Times New Roman" w:hAnsi="Times New Roman"/>
          <w:bCs/>
          <w:sz w:val="28"/>
          <w:szCs w:val="28"/>
        </w:rPr>
        <w:t xml:space="preserve">Москва, ФИРО, </w:t>
      </w:r>
      <w:r w:rsidRPr="00E46B4B">
        <w:rPr>
          <w:rFonts w:ascii="Times New Roman" w:hAnsi="Times New Roman"/>
          <w:bCs/>
          <w:sz w:val="28"/>
          <w:szCs w:val="28"/>
        </w:rPr>
        <w:t>2008 г)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E46B4B">
        <w:rPr>
          <w:rFonts w:ascii="Times New Roman" w:hAnsi="Times New Roman"/>
          <w:bCs/>
          <w:sz w:val="28"/>
          <w:szCs w:val="28"/>
        </w:rPr>
        <w:t>предназначена для реализации в группах обучающихся профессии</w:t>
      </w:r>
      <w:r>
        <w:rPr>
          <w:rFonts w:ascii="Times New Roman" w:hAnsi="Times New Roman"/>
          <w:bCs/>
          <w:sz w:val="28"/>
          <w:szCs w:val="28"/>
        </w:rPr>
        <w:t xml:space="preserve"> СПО(ППКРС) по профессии </w:t>
      </w:r>
      <w:r>
        <w:rPr>
          <w:rFonts w:ascii="Times New Roman" w:hAnsi="Times New Roman"/>
          <w:b/>
          <w:bCs/>
          <w:sz w:val="28"/>
          <w:szCs w:val="28"/>
        </w:rPr>
        <w:t xml:space="preserve">15.01.05 Сварщик </w:t>
      </w:r>
      <w:r w:rsidRPr="00E46B4B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ручной и частично механизированной сварки(наплавки)</w:t>
      </w:r>
      <w:r w:rsidRPr="00E46B4B">
        <w:rPr>
          <w:rFonts w:ascii="Times New Roman" w:hAnsi="Times New Roman"/>
          <w:b/>
          <w:bCs/>
          <w:sz w:val="28"/>
          <w:szCs w:val="28"/>
        </w:rPr>
        <w:t>)</w:t>
      </w: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E46B4B">
        <w:rPr>
          <w:rFonts w:ascii="Times New Roman" w:hAnsi="Times New Roman"/>
          <w:sz w:val="28"/>
          <w:szCs w:val="28"/>
        </w:rPr>
        <w:t xml:space="preserve">: </w:t>
      </w:r>
      <w:r w:rsidRPr="00E46B4B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>ОУ  БТОТиС</w:t>
      </w: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0D713F">
        <w:rPr>
          <w:rFonts w:ascii="Times New Roman" w:hAnsi="Times New Roman"/>
          <w:b/>
          <w:sz w:val="28"/>
          <w:szCs w:val="28"/>
        </w:rPr>
        <w:t>Разработчик:</w:t>
      </w:r>
      <w:r w:rsidRPr="00E46B4B">
        <w:rPr>
          <w:rFonts w:ascii="Times New Roman" w:hAnsi="Times New Roman"/>
          <w:sz w:val="28"/>
          <w:szCs w:val="28"/>
        </w:rPr>
        <w:t xml:space="preserve">  </w:t>
      </w:r>
      <w:r w:rsidRPr="00E46B4B">
        <w:rPr>
          <w:rFonts w:ascii="Times New Roman" w:hAnsi="Times New Roman"/>
          <w:i/>
          <w:sz w:val="28"/>
          <w:szCs w:val="28"/>
        </w:rPr>
        <w:t>Воинцева О.В., руководитель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6B4B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>ОУ   БТОТиС</w:t>
      </w:r>
    </w:p>
    <w:p w:rsidR="00F42B80" w:rsidRPr="00E46B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42B80" w:rsidRPr="00E46B4B" w:rsidRDefault="00F42B80" w:rsidP="00F42B8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>
        <w:rPr>
          <w:rFonts w:ascii="Times New Roman" w:hAnsi="Times New Roman"/>
          <w:sz w:val="28"/>
          <w:szCs w:val="28"/>
        </w:rPr>
        <w:t xml:space="preserve">цикловой комиссией образовательного блока </w:t>
      </w:r>
      <w:r w:rsidRPr="00E46B4B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ПОУ БТОТиС, протокол № </w:t>
      </w:r>
      <w:r w:rsidR="00E1299D">
        <w:rPr>
          <w:rFonts w:ascii="Times New Roman" w:hAnsi="Times New Roman"/>
          <w:sz w:val="28"/>
          <w:szCs w:val="28"/>
        </w:rPr>
        <w:t>1 от«31</w:t>
      </w:r>
      <w:r w:rsidRPr="00F42B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1299D">
        <w:rPr>
          <w:rFonts w:ascii="Times New Roman" w:hAnsi="Times New Roman"/>
          <w:sz w:val="28"/>
          <w:szCs w:val="28"/>
        </w:rPr>
        <w:t>августа</w:t>
      </w:r>
      <w:r w:rsidRPr="00E46B4B">
        <w:rPr>
          <w:rFonts w:ascii="Times New Roman" w:hAnsi="Times New Roman"/>
          <w:sz w:val="28"/>
          <w:szCs w:val="28"/>
        </w:rPr>
        <w:t xml:space="preserve"> </w:t>
      </w:r>
      <w:r w:rsidR="00E1299D">
        <w:rPr>
          <w:rFonts w:ascii="Times New Roman" w:hAnsi="Times New Roman"/>
          <w:sz w:val="28"/>
          <w:szCs w:val="28"/>
        </w:rPr>
        <w:t xml:space="preserve">2018 </w:t>
      </w:r>
      <w:r w:rsidRPr="00E46B4B">
        <w:rPr>
          <w:rFonts w:ascii="Times New Roman" w:hAnsi="Times New Roman"/>
          <w:sz w:val="28"/>
          <w:szCs w:val="28"/>
        </w:rPr>
        <w:t>г.</w:t>
      </w:r>
    </w:p>
    <w:p w:rsidR="00F42B80" w:rsidRPr="00E46B4B" w:rsidRDefault="00F42B80" w:rsidP="00F42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42B80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Cs w:val="0"/>
          <w:i/>
        </w:rPr>
      </w:pPr>
    </w:p>
    <w:p w:rsidR="00F42B80" w:rsidRPr="005348D7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F42B80" w:rsidRPr="00664E92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vertAlign w:val="superscript"/>
        </w:rPr>
      </w:pPr>
    </w:p>
    <w:p w:rsidR="00F42B80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СОДЕРЖАНИЕ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42B80" w:rsidRPr="0080698B" w:rsidTr="00F42B80">
        <w:tc>
          <w:tcPr>
            <w:tcW w:w="7668" w:type="dxa"/>
          </w:tcPr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04724F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РАБОЧЕЙ  ПРОГРАММЫ УЧЕБНОЙ ДИСЦИПЛИНЫ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04724F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8233AC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F42B80" w:rsidRPr="0080698B" w:rsidTr="00F42B80">
        <w:trPr>
          <w:trHeight w:val="670"/>
        </w:trPr>
        <w:tc>
          <w:tcPr>
            <w:tcW w:w="7668" w:type="dxa"/>
          </w:tcPr>
          <w:p w:rsidR="00F42B80" w:rsidRPr="0080698B" w:rsidRDefault="00F42B80" w:rsidP="0004724F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F42B80" w:rsidRPr="0080698B" w:rsidRDefault="00F42B80" w:rsidP="00F42B80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F42B80" w:rsidRPr="0080698B" w:rsidRDefault="008233AC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F42B80" w:rsidRPr="0080698B" w:rsidTr="00F42B80">
        <w:tc>
          <w:tcPr>
            <w:tcW w:w="7668" w:type="dxa"/>
          </w:tcPr>
          <w:p w:rsidR="00F42B80" w:rsidRPr="0080698B" w:rsidRDefault="00F42B80" w:rsidP="0004724F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F42B80" w:rsidRPr="0080698B" w:rsidRDefault="00F42B80" w:rsidP="00F42B80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8233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172E4B">
        <w:rPr>
          <w:rFonts w:ascii="Times New Roman" w:hAnsi="Times New Roman"/>
          <w:sz w:val="28"/>
          <w:szCs w:val="28"/>
        </w:rPr>
        <w:t xml:space="preserve">ГОС по дисциплине «Физическая  культура»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72E4B">
        <w:rPr>
          <w:rFonts w:ascii="Times New Roman" w:hAnsi="Times New Roman"/>
          <w:sz w:val="28"/>
          <w:szCs w:val="28"/>
        </w:rPr>
        <w:t>дисциплина входит в состав общеобразовательного цикла.</w:t>
      </w: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233AC" w:rsidRPr="006C6CAC" w:rsidRDefault="008233AC" w:rsidP="0004724F">
      <w:pPr>
        <w:pStyle w:val="3"/>
        <w:numPr>
          <w:ilvl w:val="0"/>
          <w:numId w:val="19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8233AC" w:rsidRPr="006C6CAC" w:rsidRDefault="008233AC" w:rsidP="0004724F">
      <w:pPr>
        <w:pStyle w:val="3"/>
        <w:numPr>
          <w:ilvl w:val="0"/>
          <w:numId w:val="19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233AC" w:rsidRPr="006C6CAC" w:rsidRDefault="008233AC" w:rsidP="0004724F">
      <w:pPr>
        <w:pStyle w:val="3"/>
        <w:numPr>
          <w:ilvl w:val="0"/>
          <w:numId w:val="19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</w:t>
      </w:r>
      <w:r>
        <w:rPr>
          <w:sz w:val="28"/>
          <w:szCs w:val="28"/>
        </w:rPr>
        <w:t xml:space="preserve"> </w:t>
      </w:r>
      <w:r w:rsidRPr="006C6CAC">
        <w:rPr>
          <w:sz w:val="28"/>
          <w:szCs w:val="28"/>
        </w:rPr>
        <w:softHyphen/>
        <w:t>оздоровительной и спортивно-оздоровительной деятельностью;</w:t>
      </w:r>
    </w:p>
    <w:p w:rsidR="008233AC" w:rsidRPr="006C6CAC" w:rsidRDefault="008233AC" w:rsidP="0004724F">
      <w:pPr>
        <w:pStyle w:val="3"/>
        <w:numPr>
          <w:ilvl w:val="0"/>
          <w:numId w:val="19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233AC" w:rsidRPr="006C6CAC" w:rsidRDefault="008233AC" w:rsidP="0004724F">
      <w:pPr>
        <w:pStyle w:val="3"/>
        <w:numPr>
          <w:ilvl w:val="0"/>
          <w:numId w:val="19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233AC" w:rsidRPr="006C6CAC" w:rsidRDefault="008233AC" w:rsidP="0004724F">
      <w:pPr>
        <w:pStyle w:val="3"/>
        <w:numPr>
          <w:ilvl w:val="0"/>
          <w:numId w:val="19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233AC" w:rsidRPr="006C6CAC" w:rsidRDefault="008233AC" w:rsidP="0004724F">
      <w:pPr>
        <w:pStyle w:val="3"/>
        <w:numPr>
          <w:ilvl w:val="0"/>
          <w:numId w:val="19"/>
        </w:numPr>
        <w:shd w:val="clear" w:color="auto" w:fill="auto"/>
        <w:tabs>
          <w:tab w:val="left" w:pos="1344"/>
        </w:tabs>
        <w:spacing w:line="317" w:lineRule="exact"/>
        <w:jc w:val="both"/>
        <w:rPr>
          <w:sz w:val="28"/>
          <w:szCs w:val="28"/>
        </w:rPr>
      </w:pPr>
      <w:r w:rsidRPr="006C6CAC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233AC" w:rsidRDefault="008233AC" w:rsidP="00F42B80">
      <w:pPr>
        <w:pStyle w:val="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</w:p>
    <w:p w:rsidR="00F42B80" w:rsidRPr="00CC02BC" w:rsidRDefault="00F42B80" w:rsidP="00F42B80">
      <w:pPr>
        <w:pStyle w:val="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CC02BC">
        <w:rPr>
          <w:rStyle w:val="af0"/>
          <w:sz w:val="28"/>
          <w:szCs w:val="28"/>
        </w:rPr>
        <w:t>результатов:</w:t>
      </w:r>
    </w:p>
    <w:p w:rsidR="00F42B80" w:rsidRPr="00CC02BC" w:rsidRDefault="00F42B80" w:rsidP="00F42B80">
      <w:pPr>
        <w:pStyle w:val="22"/>
        <w:shd w:val="clear" w:color="auto" w:fill="auto"/>
        <w:spacing w:line="326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личностных: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8"/>
        </w:tabs>
        <w:spacing w:line="326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</w:t>
      </w:r>
      <w:r w:rsidRPr="00CC02BC">
        <w:rPr>
          <w:sz w:val="28"/>
          <w:szCs w:val="28"/>
        </w:rPr>
        <w:lastRenderedPageBreak/>
        <w:t>направленностью; неприятие вредных привычек: курения, употребления алкоголя, наркотиков;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потребность к самостоятельному использованию физической культуры, как составляющей доминанты здоровья;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личностных ценностно-смысловых ориентиров и</w:t>
      </w:r>
    </w:p>
    <w:p w:rsidR="00F42B80" w:rsidRPr="00CC02BC" w:rsidRDefault="00F42B80" w:rsidP="00F42B80">
      <w:pPr>
        <w:pStyle w:val="3"/>
        <w:shd w:val="clear" w:color="auto" w:fill="auto"/>
        <w:tabs>
          <w:tab w:val="left" w:pos="1348"/>
        </w:tabs>
        <w:spacing w:line="322" w:lineRule="exact"/>
        <w:ind w:firstLine="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установок, системы значимых социальных и межличностных отношений, личностных, регулятивных, познавательных, коммуникативных действий в процессе</w:t>
      </w:r>
      <w:r w:rsidRPr="00CC02BC">
        <w:rPr>
          <w:sz w:val="28"/>
          <w:szCs w:val="28"/>
        </w:rPr>
        <w:tab/>
        <w:t>целенаправленной двигательной активности, способности их</w:t>
      </w:r>
    </w:p>
    <w:p w:rsidR="00F42B80" w:rsidRPr="00CC02BC" w:rsidRDefault="00F42B80" w:rsidP="00F42B80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использования в социальной, в том числе профессиональной, практике;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</w:t>
      </w:r>
      <w:r w:rsidRPr="00CC02BC">
        <w:rPr>
          <w:sz w:val="28"/>
          <w:szCs w:val="28"/>
        </w:rPr>
        <w:softHyphen/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8"/>
        </w:tabs>
        <w:spacing w:line="326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умение оказывать первую помощь при занятиях спортивно</w:t>
      </w:r>
      <w:r w:rsidRPr="00CC02BC">
        <w:rPr>
          <w:sz w:val="28"/>
          <w:szCs w:val="28"/>
        </w:rPr>
        <w:softHyphen/>
        <w:t>оздоровительной деятельностью;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8"/>
        </w:tabs>
        <w:spacing w:line="326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патриотизм, уважение к своему народу, чувства ответственности перед Родиной;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готовность к служению Отечеству, его защите;</w:t>
      </w:r>
    </w:p>
    <w:p w:rsidR="00F42B80" w:rsidRPr="00CC02BC" w:rsidRDefault="00F42B80" w:rsidP="00F42B80">
      <w:pPr>
        <w:pStyle w:val="22"/>
        <w:shd w:val="clear" w:color="auto" w:fill="auto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метапредметных: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1"/>
        </w:tabs>
        <w:spacing w:line="322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1"/>
        </w:tabs>
        <w:spacing w:line="288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spacing w:line="288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освоение знаний, полученных в процессе теоретических, учебно</w:t>
      </w:r>
      <w:r w:rsidRPr="00CC02BC">
        <w:rPr>
          <w:sz w:val="28"/>
          <w:szCs w:val="28"/>
        </w:rPr>
        <w:softHyphen/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1"/>
        </w:tabs>
        <w:spacing w:line="288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lastRenderedPageBreak/>
        <w:t>готовность и способность к самостоятельной информационно</w:t>
      </w:r>
      <w:r w:rsidRPr="00CC02BC">
        <w:rPr>
          <w:sz w:val="28"/>
          <w:szCs w:val="28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spacing w:line="288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spacing w:line="293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42B80" w:rsidRPr="00CC02BC" w:rsidRDefault="00F42B80" w:rsidP="00F42B80">
      <w:pPr>
        <w:pStyle w:val="22"/>
        <w:shd w:val="clear" w:color="auto" w:fill="auto"/>
        <w:spacing w:line="293" w:lineRule="exact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предметных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42B80" w:rsidRPr="00CC02BC" w:rsidRDefault="00F42B80" w:rsidP="0004724F">
      <w:pPr>
        <w:pStyle w:val="3"/>
        <w:numPr>
          <w:ilvl w:val="0"/>
          <w:numId w:val="18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CC02BC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F42B80" w:rsidRDefault="00F42B80" w:rsidP="00F42B80">
      <w:pPr>
        <w:pStyle w:val="3"/>
        <w:shd w:val="clear" w:color="auto" w:fill="auto"/>
        <w:tabs>
          <w:tab w:val="left" w:pos="1341"/>
        </w:tabs>
        <w:spacing w:line="293" w:lineRule="exact"/>
        <w:ind w:firstLine="0"/>
        <w:jc w:val="left"/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1.4. Количе</w:t>
      </w:r>
      <w:r>
        <w:rPr>
          <w:rFonts w:ascii="Times New Roman" w:hAnsi="Times New Roman"/>
          <w:b/>
          <w:sz w:val="28"/>
          <w:szCs w:val="28"/>
        </w:rPr>
        <w:t xml:space="preserve">ство часов на освоение </w:t>
      </w:r>
      <w:r w:rsidRPr="00172E4B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5D2452">
        <w:rPr>
          <w:rFonts w:ascii="Times New Roman" w:hAnsi="Times New Roman"/>
          <w:b/>
          <w:sz w:val="28"/>
          <w:szCs w:val="28"/>
        </w:rPr>
        <w:t>256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E4B">
        <w:rPr>
          <w:rFonts w:ascii="Times New Roman" w:hAnsi="Times New Roman"/>
          <w:sz w:val="28"/>
          <w:szCs w:val="28"/>
        </w:rPr>
        <w:t>часов, в том числе:</w:t>
      </w:r>
    </w:p>
    <w:p w:rsidR="00F42B80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171 </w:t>
      </w:r>
      <w:r>
        <w:rPr>
          <w:rFonts w:ascii="Times New Roman" w:hAnsi="Times New Roman"/>
          <w:sz w:val="28"/>
          <w:szCs w:val="28"/>
        </w:rPr>
        <w:t>час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F42B80" w:rsidRPr="00172E4B" w:rsidRDefault="00F42B80" w:rsidP="00F4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теория-10 часов; практика-161 час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 w:rsidR="005D2452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172E4B">
        <w:rPr>
          <w:rFonts w:ascii="Times New Roman" w:hAnsi="Times New Roman"/>
          <w:sz w:val="28"/>
          <w:szCs w:val="28"/>
        </w:rPr>
        <w:t>.</w:t>
      </w: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0C2E" w:rsidRDefault="00CE0C2E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F42B80" w:rsidRPr="0080698B" w:rsidTr="008233AC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42B80" w:rsidRPr="0080698B" w:rsidTr="008233AC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25</w:t>
            </w:r>
            <w:r w:rsidR="005D2452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F42B80" w:rsidRPr="0080698B" w:rsidTr="008233A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730063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F42B80" w:rsidRPr="0080698B" w:rsidTr="008233A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2B80" w:rsidRPr="0080698B" w:rsidTr="008233A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  <w:r w:rsidRPr="008069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730063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150</w:t>
            </w:r>
          </w:p>
        </w:tc>
      </w:tr>
      <w:tr w:rsidR="00F42B80" w:rsidRPr="0080698B" w:rsidTr="008233A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теоретические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F42B80" w:rsidRPr="0080698B" w:rsidTr="008233A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8233AC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F42B80" w:rsidRPr="0080698B" w:rsidTr="008233AC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2B80" w:rsidRPr="00534C8A" w:rsidRDefault="00F42B80" w:rsidP="00F42B8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  <w:r w:rsidR="005D2452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8233AC" w:rsidRPr="0080698B" w:rsidTr="00AD018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AC" w:rsidRPr="0080698B" w:rsidRDefault="008233AC" w:rsidP="008233A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аттестация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дифференцированного 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зачёта </w:t>
            </w:r>
          </w:p>
        </w:tc>
      </w:tr>
    </w:tbl>
    <w:p w:rsidR="00CE0C2E" w:rsidRDefault="00CE0C2E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CE0C2E" w:rsidRDefault="00CE0C2E" w:rsidP="00CE0C2E"/>
    <w:p w:rsidR="00CE0C2E" w:rsidRPr="00CE0C2E" w:rsidRDefault="00CE0C2E" w:rsidP="00CE0C2E"/>
    <w:p w:rsidR="00F42B80" w:rsidRPr="00BD6F36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lastRenderedPageBreak/>
        <w:t xml:space="preserve">3. условия реализации ПРОГРАММЫ дисциплины 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172E4B">
        <w:rPr>
          <w:rFonts w:ascii="Times New Roman" w:hAnsi="Times New Roman"/>
          <w:b/>
          <w:sz w:val="28"/>
          <w:szCs w:val="28"/>
        </w:rPr>
        <w:t xml:space="preserve"> </w:t>
      </w:r>
    </w:p>
    <w:p w:rsidR="00F42B80" w:rsidRPr="00172E4B" w:rsidRDefault="00F42B80" w:rsidP="000472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F42B80" w:rsidRPr="00172E4B" w:rsidRDefault="00F42B80" w:rsidP="000472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F42B80" w:rsidRPr="00172E4B" w:rsidRDefault="00F42B80" w:rsidP="000472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F42B80" w:rsidRPr="00172E4B" w:rsidRDefault="00F42B80" w:rsidP="000472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F42B80" w:rsidRPr="00172E4B" w:rsidRDefault="00F42B80" w:rsidP="000472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F42B80" w:rsidRPr="00172E4B" w:rsidRDefault="00F42B80" w:rsidP="000472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F42B80" w:rsidRPr="00172E4B" w:rsidRDefault="00F42B80" w:rsidP="000472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F42B80" w:rsidRPr="00172E4B" w:rsidRDefault="00F42B80" w:rsidP="00F42B80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F42B80" w:rsidRPr="00172E4B" w:rsidRDefault="00F42B80" w:rsidP="0004724F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F42B80" w:rsidRPr="00172E4B" w:rsidRDefault="00F42B80" w:rsidP="0004724F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F42B80" w:rsidRDefault="00F42B80" w:rsidP="0004724F">
      <w:pPr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</w:p>
    <w:p w:rsidR="00F42B80" w:rsidRPr="00172E4B" w:rsidRDefault="00F42B80" w:rsidP="00F42B80">
      <w:pPr>
        <w:spacing w:after="0" w:line="240" w:lineRule="auto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F42B80" w:rsidRPr="00172E4B" w:rsidRDefault="00F42B80" w:rsidP="00F42B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F42B80" w:rsidRPr="00172E4B" w:rsidRDefault="00F42B80" w:rsidP="00F42B80">
      <w:pPr>
        <w:rPr>
          <w:rFonts w:ascii="Times New Roman" w:hAnsi="Times New Roman"/>
        </w:rPr>
      </w:pPr>
    </w:p>
    <w:p w:rsidR="00F42B80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/>
        </w:rPr>
      </w:pPr>
    </w:p>
    <w:p w:rsidR="008233AC" w:rsidRDefault="008233AC" w:rsidP="00823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:rsidR="008233AC" w:rsidRDefault="008233AC" w:rsidP="00823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8233AC" w:rsidRDefault="008233AC" w:rsidP="00823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8233AC" w:rsidRPr="006A399D" w:rsidRDefault="008233AC" w:rsidP="00823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8233AC" w:rsidRPr="006A399D" w:rsidRDefault="008233AC" w:rsidP="0004724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8233AC" w:rsidRPr="006A399D" w:rsidRDefault="008233AC" w:rsidP="0004724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8233AC" w:rsidRPr="006A399D" w:rsidRDefault="008233AC" w:rsidP="0004724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учебник для студентов</w:t>
      </w:r>
    </w:p>
    <w:p w:rsidR="008233AC" w:rsidRDefault="008233AC" w:rsidP="008233AC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8233AC" w:rsidRPr="006A399D" w:rsidRDefault="008233AC" w:rsidP="008233AC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3AC" w:rsidRDefault="008233AC" w:rsidP="00823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233AC" w:rsidRDefault="008233AC" w:rsidP="00823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33AC" w:rsidRPr="006A399D" w:rsidRDefault="008233AC" w:rsidP="0004724F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8233AC" w:rsidRDefault="008233AC" w:rsidP="00823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233AC" w:rsidRDefault="008233AC" w:rsidP="00823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8233AC" w:rsidRDefault="008233AC" w:rsidP="0004724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8233AC" w:rsidRPr="006A399D" w:rsidRDefault="008233AC" w:rsidP="0004724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8233AC" w:rsidRPr="006A399D" w:rsidRDefault="008233AC" w:rsidP="0004724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8233AC" w:rsidRPr="006A399D" w:rsidRDefault="008233AC" w:rsidP="0004724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8233AC" w:rsidRDefault="008233AC" w:rsidP="0004724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8233AC" w:rsidRPr="006A399D" w:rsidRDefault="008233AC" w:rsidP="0004724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8233AC" w:rsidRDefault="008233AC" w:rsidP="0004724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Симонов В.П. Урок: планирование, организация и оценка эффективности.- М.: Издательство УЦ «Перспектива», 2010.-208 с.</w:t>
      </w:r>
    </w:p>
    <w:p w:rsidR="008233AC" w:rsidRDefault="008233AC" w:rsidP="0004724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Собянин Ф.И. Физическая культура</w:t>
      </w:r>
      <w:r>
        <w:rPr>
          <w:rFonts w:ascii="Times New Roman" w:hAnsi="Times New Roman"/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8233AC" w:rsidRDefault="008233AC" w:rsidP="0004724F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8233AC" w:rsidRPr="003E6F03" w:rsidRDefault="008233AC" w:rsidP="008233A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8233AC" w:rsidRPr="0050714D" w:rsidRDefault="008233AC" w:rsidP="000472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7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http://sport.minstm.gov.ru</w:t>
        </w:r>
      </w:hyperlink>
    </w:p>
    <w:p w:rsidR="008233AC" w:rsidRPr="0050714D" w:rsidRDefault="008233AC" w:rsidP="000472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8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http://www.mossport.ru</w:t>
        </w:r>
      </w:hyperlink>
    </w:p>
    <w:p w:rsidR="008233AC" w:rsidRDefault="008233AC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</w:p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Default="008233AC" w:rsidP="008233AC"/>
    <w:p w:rsidR="008233AC" w:rsidRPr="008233AC" w:rsidRDefault="008233AC" w:rsidP="008233AC"/>
    <w:p w:rsidR="00F42B80" w:rsidRPr="00172E4B" w:rsidRDefault="00F42B80" w:rsidP="00823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>4. Контроль и оценка результатов освоения УЧЕБНОЙ Дисциплины</w:t>
      </w:r>
    </w:p>
    <w:p w:rsidR="00F42B80" w:rsidRPr="00172E4B" w:rsidRDefault="00F42B80" w:rsidP="00F42B80">
      <w:pPr>
        <w:ind w:left="1417"/>
        <w:rPr>
          <w:rFonts w:ascii="Times New Roman" w:hAnsi="Times New Roman"/>
          <w:color w:val="000000"/>
        </w:rPr>
      </w:pPr>
    </w:p>
    <w:p w:rsidR="00F42B80" w:rsidRPr="00172E4B" w:rsidRDefault="00F42B80" w:rsidP="00F42B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Контроль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42B80" w:rsidRPr="00172E4B" w:rsidRDefault="00F42B80" w:rsidP="00F4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005"/>
      </w:tblGrid>
      <w:tr w:rsidR="00F42B80" w:rsidRPr="0080698B" w:rsidTr="00F42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0" w:rsidRPr="0080698B" w:rsidRDefault="00F42B80" w:rsidP="00F42B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42B80" w:rsidRPr="0080698B" w:rsidTr="00F42B80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F42B80" w:rsidRPr="0080698B" w:rsidTr="00F42B8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F42B80" w:rsidRPr="0080698B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F42B80" w:rsidRPr="0080698B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жонглированиие)                                          Оценка технико-тактических действий обучающихся в ходе </w:t>
            </w:r>
            <w:r w:rsidRPr="0080698B">
              <w:rPr>
                <w:rFonts w:ascii="Times New Roman" w:hAnsi="Times New Roman"/>
              </w:rPr>
              <w:lastRenderedPageBreak/>
              <w:t>проведения контрольных соревнований по спортивным играм.                                                                                            Оценка выполнения обучающимся функций судьи.                                        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самоотягощениями.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F42B80" w:rsidRPr="0080698B" w:rsidRDefault="00F42B80" w:rsidP="00F42B80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F42B80" w:rsidRPr="00172E4B" w:rsidRDefault="00F42B80" w:rsidP="00F42B80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Проплывание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F42B80" w:rsidRPr="0080698B" w:rsidRDefault="00F42B80" w:rsidP="00F42B8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42B80" w:rsidRPr="00172E4B" w:rsidRDefault="00F42B80" w:rsidP="00F42B8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ОБЯЗАТЕЛЬНЫЕ КОНТРОЛЬНЫЕ ЗАДАНИЯ </w:t>
      </w:r>
      <w:r w:rsidR="00CE0C2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>ПОДГОТОВЛЕННОСТИ ОБУЧАЮЩИХСЯ</w:t>
      </w: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F42B80" w:rsidRPr="0080698B" w:rsidTr="00F42B80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F42B80" w:rsidRPr="0080698B" w:rsidTr="00F42B80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F42B80" w:rsidRPr="0080698B" w:rsidTr="00F42B80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F42B80" w:rsidRPr="0080698B" w:rsidRDefault="00F42B80" w:rsidP="00F42B80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F42B80" w:rsidRPr="0080698B" w:rsidRDefault="00F42B80" w:rsidP="00F42B80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0" w:rsidRPr="0080698B" w:rsidRDefault="00F42B80" w:rsidP="00F42B80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F42B80" w:rsidRPr="00172E4B" w:rsidRDefault="00F42B80" w:rsidP="00F42B80">
      <w:pPr>
        <w:rPr>
          <w:rFonts w:ascii="Times New Roman" w:hAnsi="Times New Roman"/>
          <w:b/>
          <w:bCs/>
          <w:sz w:val="28"/>
          <w:szCs w:val="28"/>
        </w:rPr>
        <w:sectPr w:rsidR="00F42B80" w:rsidRPr="00172E4B" w:rsidSect="00F42B80">
          <w:headerReference w:type="default" r:id="rId9"/>
          <w:footerReference w:type="default" r:id="rId10"/>
          <w:pgSz w:w="11905" w:h="16837"/>
          <w:pgMar w:top="1418" w:right="1134" w:bottom="1134" w:left="1134" w:header="709" w:footer="709" w:gutter="0"/>
          <w:pgNumType w:start="16"/>
          <w:cols w:space="720"/>
          <w:docGrid w:linePitch="360"/>
        </w:sectPr>
      </w:pP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F42B80" w:rsidRPr="00172E4B" w:rsidRDefault="00F42B80" w:rsidP="00F42B80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F42B80" w:rsidRPr="0080698B" w:rsidTr="00F42B80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F42B80" w:rsidRPr="0080698B" w:rsidTr="00F42B80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42B80" w:rsidRPr="0080698B" w:rsidTr="00F42B80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42B80" w:rsidRPr="0080698B" w:rsidTr="00F42B80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F42B80" w:rsidRPr="0080698B" w:rsidTr="00F42B80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F42B80" w:rsidRPr="0080698B" w:rsidRDefault="00F42B80" w:rsidP="00F42B80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F42B80" w:rsidRPr="00172E4B" w:rsidRDefault="00F42B80" w:rsidP="00F42B8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F42B80" w:rsidRPr="00172E4B" w:rsidRDefault="00F42B80" w:rsidP="00F42B80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F42B80" w:rsidRPr="0080698B" w:rsidTr="00F42B80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F42B80" w:rsidRPr="0080698B" w:rsidTr="00F42B80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42B80" w:rsidRPr="0080698B" w:rsidTr="00F42B80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F42B80" w:rsidRPr="0080698B" w:rsidTr="00F42B80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F42B80" w:rsidRPr="0080698B" w:rsidTr="00F42B80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F42B80" w:rsidRPr="0080698B" w:rsidRDefault="00F42B80" w:rsidP="00F42B80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2B80" w:rsidRPr="0080698B" w:rsidTr="00F42B80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42B80" w:rsidRPr="0080698B" w:rsidTr="00F42B80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F42B80" w:rsidRPr="0080698B" w:rsidTr="00F42B80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F42B80" w:rsidRPr="0080698B" w:rsidTr="00F42B80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04724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B80" w:rsidRPr="0080698B" w:rsidRDefault="00F42B80" w:rsidP="00F42B80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B80" w:rsidRPr="0080698B" w:rsidRDefault="00F42B80" w:rsidP="00F42B8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F42B80" w:rsidRPr="00172E4B" w:rsidRDefault="00F42B80" w:rsidP="00F42B80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2B80" w:rsidRPr="00172E4B" w:rsidRDefault="00F42B80" w:rsidP="00F42B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F42B80" w:rsidRPr="00172E4B" w:rsidRDefault="00F42B80" w:rsidP="00F42B8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F42B80" w:rsidRPr="00B32A81" w:rsidRDefault="00F42B80" w:rsidP="00F42B80">
      <w:pPr>
        <w:rPr>
          <w:rFonts w:ascii="Times New Roman" w:hAnsi="Times New Roman"/>
        </w:rPr>
        <w:sectPr w:rsidR="00F42B80" w:rsidRPr="00B32A81" w:rsidSect="00F42B80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42B80" w:rsidRPr="000D713F" w:rsidRDefault="00F42B80" w:rsidP="00F42B80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0D7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еский план и содержание учебной </w:t>
      </w:r>
      <w:r w:rsidRPr="000D713F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0D713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D71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431"/>
        <w:gridCol w:w="9287"/>
        <w:gridCol w:w="1442"/>
        <w:gridCol w:w="1801"/>
      </w:tblGrid>
      <w:tr w:rsidR="00F42B80" w:rsidRPr="000D713F" w:rsidTr="00F42B80">
        <w:trPr>
          <w:trHeight w:val="472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1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F42B80" w:rsidRPr="000D713F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F42B80" w:rsidRPr="000D713F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F42B80" w:rsidRPr="0023297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0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D43CE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</w:tcPr>
          <w:p w:rsidR="00F42B80" w:rsidRPr="00232970" w:rsidRDefault="00F42B80" w:rsidP="00D43CE5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2329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общекультурной и профессиональной подготовке студентов СПО.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D43C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D43C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7" w:type="dxa"/>
          </w:tcPr>
          <w:p w:rsidR="00F42B80" w:rsidRPr="00232970" w:rsidRDefault="00F42B80" w:rsidP="00D43CE5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1442" w:type="dxa"/>
            <w:shd w:val="clear" w:color="auto" w:fill="auto"/>
          </w:tcPr>
          <w:p w:rsidR="00F42B80" w:rsidRPr="00232970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Default="00F42B80" w:rsidP="00D43C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7" w:type="dxa"/>
          </w:tcPr>
          <w:p w:rsidR="00F42B80" w:rsidRPr="00232970" w:rsidRDefault="00F42B80" w:rsidP="00D43CE5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442" w:type="dxa"/>
            <w:shd w:val="clear" w:color="auto" w:fill="auto"/>
          </w:tcPr>
          <w:p w:rsidR="00F42B80" w:rsidRPr="00232970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00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Default="00F42B80" w:rsidP="00D43C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7" w:type="dxa"/>
          </w:tcPr>
          <w:p w:rsidR="00F42B80" w:rsidRDefault="00F42B80" w:rsidP="00D43CE5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Самоконтроль, его основные методы, показатели и критерии оценки.</w:t>
            </w:r>
          </w:p>
        </w:tc>
        <w:tc>
          <w:tcPr>
            <w:tcW w:w="1442" w:type="dxa"/>
            <w:shd w:val="clear" w:color="auto" w:fill="auto"/>
          </w:tcPr>
          <w:p w:rsidR="00F42B80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E1299D">
        <w:trPr>
          <w:trHeight w:val="492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D43C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7" w:type="dxa"/>
          </w:tcPr>
          <w:p w:rsidR="00F42B80" w:rsidRPr="00232970" w:rsidRDefault="00F42B80" w:rsidP="00D43CE5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Психофизиологические основы учебного и производственного труда. </w:t>
            </w:r>
          </w:p>
        </w:tc>
        <w:tc>
          <w:tcPr>
            <w:tcW w:w="1442" w:type="dxa"/>
            <w:shd w:val="clear" w:color="auto" w:fill="auto"/>
          </w:tcPr>
          <w:p w:rsidR="00F42B80" w:rsidRPr="00232970" w:rsidRDefault="00E1299D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299D" w:rsidRPr="000D713F" w:rsidTr="00F42B80">
        <w:trPr>
          <w:trHeight w:val="524"/>
        </w:trPr>
        <w:tc>
          <w:tcPr>
            <w:tcW w:w="2159" w:type="dxa"/>
            <w:vMerge/>
          </w:tcPr>
          <w:p w:rsidR="00E1299D" w:rsidRPr="000D713F" w:rsidRDefault="00E1299D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E1299D" w:rsidRDefault="00E1299D" w:rsidP="00D43C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87" w:type="dxa"/>
          </w:tcPr>
          <w:p w:rsidR="00E1299D" w:rsidRPr="00232970" w:rsidRDefault="00E1299D" w:rsidP="00D43CE5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физической культуры в регулировании работоспособности.</w:t>
            </w:r>
          </w:p>
        </w:tc>
        <w:tc>
          <w:tcPr>
            <w:tcW w:w="1442" w:type="dxa"/>
            <w:shd w:val="clear" w:color="auto" w:fill="auto"/>
          </w:tcPr>
          <w:p w:rsidR="00E1299D" w:rsidRDefault="00E1299D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E1299D" w:rsidRPr="000D713F" w:rsidRDefault="00E1299D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0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232970" w:rsidRDefault="00E1299D" w:rsidP="00D43CE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287" w:type="dxa"/>
          </w:tcPr>
          <w:p w:rsidR="00F42B80" w:rsidRPr="00232970" w:rsidRDefault="00F42B80" w:rsidP="00D43CE5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в профессиональной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квалифицированного специалиста</w:t>
            </w:r>
            <w:r w:rsidRPr="0023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60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Учебно-п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рактические занятия</w:t>
            </w:r>
          </w:p>
        </w:tc>
        <w:tc>
          <w:tcPr>
            <w:tcW w:w="1442" w:type="dxa"/>
          </w:tcPr>
          <w:p w:rsidR="00F42B80" w:rsidRPr="006575DC" w:rsidRDefault="004C1C11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35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E1299D" w:rsidP="0004724F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</w:t>
            </w:r>
            <w:r w:rsidR="00F42B80">
              <w:rPr>
                <w:rFonts w:ascii="Times New Roman" w:hAnsi="Times New Roman"/>
                <w:bCs/>
                <w:sz w:val="24"/>
                <w:szCs w:val="24"/>
              </w:rPr>
              <w:t>на психологическое и физическое здоровье.</w:t>
            </w:r>
          </w:p>
        </w:tc>
        <w:tc>
          <w:tcPr>
            <w:tcW w:w="1442" w:type="dxa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E1299D" w:rsidP="0004724F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F42B80">
              <w:rPr>
                <w:rFonts w:ascii="Times New Roman" w:hAnsi="Times New Roman"/>
                <w:bCs/>
                <w:sz w:val="24"/>
                <w:szCs w:val="24"/>
              </w:rPr>
              <w:t>етоды профилактики профессиональных  заболеваний.</w:t>
            </w:r>
          </w:p>
        </w:tc>
        <w:tc>
          <w:tcPr>
            <w:tcW w:w="1442" w:type="dxa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E1299D" w:rsidP="0004724F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Приемы</w:t>
            </w:r>
            <w:r w:rsidR="00F42B80">
              <w:rPr>
                <w:rFonts w:ascii="Times New Roman" w:hAnsi="Times New Roman"/>
                <w:bCs/>
                <w:sz w:val="24"/>
                <w:szCs w:val="24"/>
              </w:rPr>
              <w:t xml:space="preserve"> массажа и самомассажа, психорегулирующими упражнениями.</w:t>
            </w:r>
          </w:p>
        </w:tc>
        <w:tc>
          <w:tcPr>
            <w:tcW w:w="1442" w:type="dxa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E1299D" w:rsidP="0004724F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F42B80">
              <w:rPr>
                <w:rFonts w:ascii="Times New Roman" w:hAnsi="Times New Roman"/>
                <w:bCs/>
                <w:sz w:val="24"/>
                <w:szCs w:val="24"/>
              </w:rPr>
              <w:t xml:space="preserve">есты, позволяющие самостоятельно определять и анализировать состояние здоровья.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приемы </w:t>
            </w:r>
            <w:r w:rsidR="00F42B80">
              <w:rPr>
                <w:rFonts w:ascii="Times New Roman" w:hAnsi="Times New Roman"/>
                <w:bCs/>
                <w:sz w:val="24"/>
                <w:szCs w:val="24"/>
              </w:rPr>
              <w:t xml:space="preserve"> неотложной доврачебной помощи.</w:t>
            </w:r>
          </w:p>
        </w:tc>
        <w:tc>
          <w:tcPr>
            <w:tcW w:w="1442" w:type="dxa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E1299D" w:rsidP="0004724F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="00F42B80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активного отдыха, массажа и самомассажа при физическом и умственном утомлении.</w:t>
            </w:r>
          </w:p>
        </w:tc>
        <w:tc>
          <w:tcPr>
            <w:tcW w:w="1442" w:type="dxa"/>
          </w:tcPr>
          <w:p w:rsidR="00F42B80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E1299D" w:rsidP="0004724F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</w:t>
            </w:r>
            <w:r w:rsidR="00F42B80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физическими упражнениями для профилактики  и коррекции нарушения опорно-двигательного аппарата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F42B80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E1299D" w:rsidP="0004724F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F42B80">
              <w:rPr>
                <w:rFonts w:ascii="Times New Roman" w:hAnsi="Times New Roman"/>
                <w:bCs/>
                <w:sz w:val="24"/>
                <w:szCs w:val="24"/>
              </w:rPr>
              <w:t>етоды здоровьесберегающих технологий при работе за компьютером.</w:t>
            </w:r>
          </w:p>
        </w:tc>
        <w:tc>
          <w:tcPr>
            <w:tcW w:w="1442" w:type="dxa"/>
          </w:tcPr>
          <w:p w:rsidR="00F42B80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76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E1299D" w:rsidP="0004724F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комплексов </w:t>
            </w:r>
            <w:r w:rsidR="00F42B80">
              <w:rPr>
                <w:rFonts w:ascii="Times New Roman" w:hAnsi="Times New Roman"/>
                <w:bCs/>
                <w:sz w:val="24"/>
                <w:szCs w:val="24"/>
              </w:rPr>
              <w:t>утренней, вводной и производственной гимнастики с учетом направления будущей профессиональной деятельности.</w:t>
            </w:r>
          </w:p>
        </w:tc>
        <w:tc>
          <w:tcPr>
            <w:tcW w:w="1442" w:type="dxa"/>
          </w:tcPr>
          <w:p w:rsidR="00F42B80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60"/>
        </w:trPr>
        <w:tc>
          <w:tcPr>
            <w:tcW w:w="2159" w:type="dxa"/>
            <w:vMerge/>
          </w:tcPr>
          <w:p w:rsidR="00F42B80" w:rsidRPr="000D713F" w:rsidRDefault="00F42B80" w:rsidP="00D43C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42B80" w:rsidRPr="000D713F" w:rsidRDefault="004C1C11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B00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кроссовая подготовка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ч.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</w:p>
          <w:p w:rsidR="00F42B80" w:rsidRPr="0023297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5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7" w:type="dxa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уроках легкой атлетике.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бега на короткие, средние и длинные дистанции.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Кроссовый бег. Эстафетный бег.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прыжков в длину и высоту. Техника метания гранаты и толкания ядра.</w:t>
            </w:r>
          </w:p>
        </w:tc>
        <w:tc>
          <w:tcPr>
            <w:tcW w:w="1442" w:type="dxa"/>
            <w:vMerge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5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 низкого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 стартового разгона,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финиширования.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финиширования.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прямой с различной скоростью.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="00E1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эстафетного бега  4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="00E1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эстафетной палочки.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высокого старта.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стартового разгона.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бега по дистанции.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бега по виражу.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 по виражу.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финиширования.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(юноши),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(девушки).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равномерного бега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(юноши),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(девушки).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бега в равномерном и переменном темпе 20-25 мин. (юноши), бега в равномерном и переменном темпе 15-20 мин  (девушки).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бега в равномерном и переменном темпе 20-25 мин. (юноши), бега в равномерном и переменном темпе 15-20 мин  (девушки).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кроссового бега.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метание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1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толкания ядра.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93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времени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(девушки),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(юноши)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3. Бег 500 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(девушки).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D713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. (юноши)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5. метение гранаты девушки(500гр), юноши(700гр).</w:t>
            </w:r>
          </w:p>
        </w:tc>
        <w:tc>
          <w:tcPr>
            <w:tcW w:w="1442" w:type="dxa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B80" w:rsidRPr="0023297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№2: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Лыжная подготовка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551892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61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42B80" w:rsidRPr="000D713F" w:rsidRDefault="00F42B80" w:rsidP="00F42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87" w:type="dxa"/>
            <w:tcBorders>
              <w:bottom w:val="single" w:sz="4" w:space="0" w:color="auto"/>
            </w:tcBorders>
            <w:vAlign w:val="center"/>
          </w:tcPr>
          <w:p w:rsidR="00F42B80" w:rsidRPr="000D713F" w:rsidRDefault="00F42B80" w:rsidP="00F42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на занятиях лыжной подготовки.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попеременных  и одновременных классических ходов.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полуконькового и конькового хода. 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Техника преодоления подъемов, спусков, и  препятствий.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9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попеременно двухшажного ход.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двухшажного ход.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Совершенствование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 одновременного одношажного хода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одновременного одношажного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техники перехода с одновременных лыжных ходов на попеременные.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перехода с одновременных лыжных ходов на попеременные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с хода на ход в зависимости от условий дистанции.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 хода на ход в зависимости от условий дистанции</w:t>
            </w:r>
            <w:r w:rsidR="00E1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 различными способами.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преодоления подъемов на лыжах различными способами.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тренировка на лыжах и без лыж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различными способами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преодоления спусков на лыжах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различными способами</w:t>
            </w: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tcBorders>
              <w:bottom w:val="single" w:sz="4" w:space="0" w:color="auto"/>
            </w:tcBorders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норматив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Прохождение дистанции : 3 км (девушки) и 5 км (юноши).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остоятельная работа №3: </w:t>
            </w:r>
            <w:r w:rsidRPr="00FB257B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42" w:type="dxa"/>
            <w:shd w:val="clear" w:color="auto" w:fill="auto"/>
          </w:tcPr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24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F42B80" w:rsidRPr="000D713F" w:rsidRDefault="00F42B80" w:rsidP="00F4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  <w:p w:rsidR="00F42B80" w:rsidRPr="000D713F" w:rsidRDefault="00F42B80" w:rsidP="00F4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551892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7" w:type="dxa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ловли и передач мяча различными способами, ведения мяча. Техника бросков мяча различными способами без сопротивления и с сопротивлением защитника. Тактика нападения, тактика защиты. Совершенствование индивидуальных, групповых и командных тактических действий в нападении и защите. Технико-тактическая подготовка.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упрощенным правилам баскетбола. Игра по правилам.</w:t>
            </w:r>
          </w:p>
        </w:tc>
        <w:tc>
          <w:tcPr>
            <w:tcW w:w="1442" w:type="dxa"/>
            <w:vMerge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ловли и передач мяча различными способами</w:t>
            </w:r>
            <w:r w:rsidR="00E1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 мяча различными способами</w:t>
            </w:r>
            <w:r w:rsidR="00E1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без сопротивления и с сопротивлением защитника.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без сопротивления и с сопротивлением защитника.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бросков по кольцу.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по кольцу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бросков мяча различными способами</w:t>
            </w:r>
            <w:r w:rsidR="00E1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различными способами</w:t>
            </w:r>
            <w:r w:rsidR="00E1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одной рукой ( из под щита) после ведения.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баскетбола. Правила игры.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броска одной рукой ( из под щита) после ведения.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штрафного броска.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штрафного броска.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нападения ( 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нападения ( 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различными способами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защиты (вырывание,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защиты (вырывание,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E1299D" w:rsidP="00E12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42B80" w:rsidRPr="000D713F">
              <w:rPr>
                <w:rFonts w:ascii="Times New Roman" w:hAnsi="Times New Roman" w:cs="Times New Roman"/>
                <w:sz w:val="24"/>
                <w:szCs w:val="24"/>
              </w:rPr>
              <w:t>Командное взаимодействие в двусторонней игре.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42" w:type="dxa"/>
            <w:shd w:val="clear" w:color="auto" w:fill="auto"/>
          </w:tcPr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ч.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F42B80" w:rsidRPr="000D713F" w:rsidRDefault="00F42B80" w:rsidP="00F42B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87" w:type="dxa"/>
            <w:vAlign w:val="center"/>
          </w:tcPr>
          <w:p w:rsidR="00F42B80" w:rsidRPr="000D713F" w:rsidRDefault="00F42B80" w:rsidP="00F42B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1442" w:type="dxa"/>
            <w:vMerge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стойки игроков передней линии, задней линии.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стойки игро</w:t>
            </w:r>
            <w:r w:rsidR="00E1299D">
              <w:rPr>
                <w:rFonts w:ascii="Times New Roman" w:hAnsi="Times New Roman" w:cs="Times New Roman"/>
                <w:sz w:val="24"/>
                <w:szCs w:val="24"/>
              </w:rPr>
              <w:t>ков передней линии, задней линии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 (бег, скачок впе</w:t>
            </w:r>
            <w:r w:rsidR="00E1299D">
              <w:rPr>
                <w:rFonts w:ascii="Times New Roman" w:hAnsi="Times New Roman" w:cs="Times New Roman"/>
                <w:sz w:val="24"/>
                <w:szCs w:val="24"/>
              </w:rPr>
              <w:t>ред, в сторону, скрестным шагом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волейбола. Правила игры.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тактических построений ( расстановка игроков</w:t>
            </w:r>
            <w:r w:rsidR="00E129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построений ( расстановка игроков).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Остановки  (переворот назад, бросок, полет, перекат).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1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подачи мяча: нижняя боковая, </w:t>
            </w:r>
            <w:r w:rsidR="002F187C">
              <w:rPr>
                <w:rFonts w:ascii="Times New Roman" w:hAnsi="Times New Roman" w:cs="Times New Roman"/>
                <w:sz w:val="24"/>
                <w:szCs w:val="24"/>
              </w:rPr>
              <w:t xml:space="preserve">прямая, верхняя боковая,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прямая.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подачи мяча: нижняя боковая, прямая, верхняя боковая, прямая. 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передачи мяча сверху двумя руками.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3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сверху двумя руками.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3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</w:t>
            </w:r>
            <w:r w:rsidR="002F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5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приема мяча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снизу двумя руками, прием мяча одной рукой.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прямого нападающего удара, с переводом вправо, влево</w:t>
            </w:r>
            <w:r w:rsidR="002F1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прямого нападающего удара, с переводом вправо, влево</w:t>
            </w:r>
            <w:r w:rsidR="002F1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индивидуальных, групповых и командных тактических действий в нападении и защите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индивидуальных, групповых и командных тактических действий в нападении и защите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од</w:t>
            </w:r>
            <w:r w:rsidR="002F187C">
              <w:rPr>
                <w:rFonts w:ascii="Times New Roman" w:hAnsi="Times New Roman" w:cs="Times New Roman"/>
                <w:sz w:val="24"/>
                <w:szCs w:val="24"/>
              </w:rPr>
              <w:t>иночного, двойного блокирования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9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од</w:t>
            </w:r>
            <w:r w:rsidR="002F187C">
              <w:rPr>
                <w:rFonts w:ascii="Times New Roman" w:hAnsi="Times New Roman" w:cs="Times New Roman"/>
                <w:sz w:val="24"/>
                <w:szCs w:val="24"/>
              </w:rPr>
              <w:t>иночного, двойного блокирования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9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4"/>
              </w:numPr>
              <w:tabs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сверху двумя руками</w:t>
            </w:r>
            <w:r w:rsidR="002F1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FFFFFF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42" w:type="dxa"/>
            <w:shd w:val="clear" w:color="auto" w:fill="auto"/>
          </w:tcPr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C1C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551892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F42B8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  <w:vAlign w:val="center"/>
          </w:tcPr>
          <w:p w:rsidR="00F42B80" w:rsidRPr="000D713F" w:rsidRDefault="00F42B80" w:rsidP="00F42B8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по полю. Ведение и передачи мяча. Удары по мячу, по воротам. Остановка и приём мяча.   Обманные движения. Обводка соперника, отбор мяча. Тактика игры: индивидуальные,  групповые, командные действия.  Техника и тактика игры вратаря. Взаимодействие игроков.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игры. Игра по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упрощенным правилам на площадках разных размеров. Игра по правилам.</w:t>
            </w:r>
          </w:p>
        </w:tc>
        <w:tc>
          <w:tcPr>
            <w:tcW w:w="1442" w:type="dxa"/>
            <w:vMerge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58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перемещений по полю.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4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по полю.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4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ведения и передачи мяча.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84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и передачи мяча.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 в защите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футбол. Игра по упрощенным правилам.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в защите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и передачи мяча.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54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04724F">
            <w:pPr>
              <w:numPr>
                <w:ilvl w:val="0"/>
                <w:numId w:val="15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по полю.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2F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 ударов по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летящему мячу.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2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2F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 ударов по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летящему мячу.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удара головой на месте и в прыжке.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9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удара головой на месте и в прыжке.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№6: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1442" w:type="dxa"/>
            <w:shd w:val="clear" w:color="auto" w:fill="auto"/>
          </w:tcPr>
          <w:p w:rsidR="00F42B80" w:rsidRPr="0055189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14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F42B80" w:rsidRPr="000D713F" w:rsidRDefault="00F42B80" w:rsidP="00F42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7" w:type="dxa"/>
            <w:vAlign w:val="center"/>
          </w:tcPr>
          <w:p w:rsidR="00F42B80" w:rsidRPr="000D713F" w:rsidRDefault="00F42B80" w:rsidP="00F42B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общеразвивающие упражнения без предметов и с предметами, со снарядами и на снарядах.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профилактики профессиональных заболеваний и  коррекции зрения.</w:t>
            </w:r>
          </w:p>
        </w:tc>
        <w:tc>
          <w:tcPr>
            <w:tcW w:w="1442" w:type="dxa"/>
            <w:vMerge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8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9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поворотов кругом в движении, перестроение из колонны.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кругом в движении, перестроение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поворотов кругом в движении, перестроение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упражнений для профилактики профессиональных заболеваний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комбинаций упражнений из различных положений и движений рук, ног, туловища на месте и в движении.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из различных положений и движений рук, ног, туловища на месте и в движении.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комбинаций упражнений с различными способами ходьбы,  бега,  прыжков, вращений.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упражнений с различными способами ходьбы,  бега,  прыжков, вращений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кувырков, переворотов, стойка на лопатках, шпагат, полушпагат, растяжка.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кувырков, переворотов, стойка на лопатках, шпагат, полушпагат, растяжка.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78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1. Упор присев-упор лежа за 30 сек.,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Поднимание-опускание туловища за 30 сек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Подтягивание в висе стоя (девушки), подтягивание в висе (юноши).</w:t>
            </w:r>
          </w:p>
        </w:tc>
        <w:tc>
          <w:tcPr>
            <w:tcW w:w="1442" w:type="dxa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71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Атлетическая гимнастика (юноши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</w:p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7" w:type="dxa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sz w:val="24"/>
                <w:szCs w:val="24"/>
              </w:rPr>
              <w:t>Силовые способности и силовая  выносливость.</w:t>
            </w:r>
          </w:p>
        </w:tc>
        <w:tc>
          <w:tcPr>
            <w:tcW w:w="1442" w:type="dxa"/>
            <w:vMerge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6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1. Освоение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комбинаций упражнений на   гимнастической стенке.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3. Освоение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5. Освоение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4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7.Совершенствование упражнений со штангой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8. Освоение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40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  <w:vAlign w:val="center"/>
          </w:tcPr>
          <w:p w:rsidR="00F42B80" w:rsidRPr="00FA43F9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FA43F9">
              <w:rPr>
                <w:rFonts w:ascii="Times New Roman" w:hAnsi="Times New Roman" w:cs="Times New Roman"/>
                <w:sz w:val="24"/>
                <w:szCs w:val="24"/>
              </w:rPr>
              <w:t>9.Совершенствование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№9: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Атлетическая гимнастика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 w:val="restart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ч.</w:t>
            </w: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42B80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7" w:type="dxa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упражнения на суше.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Плавание различными стилями. Старты, повороты, 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ныряние ногами и головой.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Проплывание дистанций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D713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избранным способом. Прикладные способы плавания.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при занятиях плаванием.</w:t>
            </w:r>
          </w:p>
        </w:tc>
        <w:tc>
          <w:tcPr>
            <w:tcW w:w="1442" w:type="dxa"/>
            <w:vMerge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75"/>
        </w:trPr>
        <w:tc>
          <w:tcPr>
            <w:tcW w:w="2159" w:type="dxa"/>
            <w:vMerge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7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</w:t>
            </w:r>
            <w:r w:rsidR="002F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специальных подготовительных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7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специальных подготовительных</w:t>
            </w:r>
            <w:r w:rsidR="002F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60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7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 w:rsidR="002F18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360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7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специальных плавательных упражнений для изучения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плавания: кроль на груди</w:t>
            </w:r>
            <w:r w:rsidR="002F18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7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стартовых положений в плавании: из воды, с тумбочки.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65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7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стартовых положений в плавании: из воды, с тумбочки.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7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7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 </w:t>
            </w: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поворотов: плоский закрытый и открытый.  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195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04724F">
            <w:pPr>
              <w:widowControl w:val="0"/>
              <w:numPr>
                <w:ilvl w:val="0"/>
                <w:numId w:val="17"/>
              </w:numPr>
              <w:tabs>
                <w:tab w:val="num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3" w:hanging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Проплывание дистанции 50м без учета времени.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2"/>
        </w:trPr>
        <w:tc>
          <w:tcPr>
            <w:tcW w:w="2159" w:type="dxa"/>
            <w:vMerge/>
          </w:tcPr>
          <w:p w:rsidR="00F42B80" w:rsidRPr="000D713F" w:rsidRDefault="00F42B80" w:rsidP="002F1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8" w:type="dxa"/>
            <w:gridSpan w:val="2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№10: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11877" w:type="dxa"/>
            <w:gridSpan w:val="3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(дифференцированный зачет)</w:t>
            </w:r>
          </w:p>
        </w:tc>
        <w:tc>
          <w:tcPr>
            <w:tcW w:w="1442" w:type="dxa"/>
            <w:shd w:val="clear" w:color="auto" w:fill="auto"/>
          </w:tcPr>
          <w:p w:rsidR="00F42B80" w:rsidRPr="006B4252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B80" w:rsidRPr="000D713F" w:rsidTr="00F42B80">
        <w:trPr>
          <w:trHeight w:val="20"/>
        </w:trPr>
        <w:tc>
          <w:tcPr>
            <w:tcW w:w="11877" w:type="dxa"/>
            <w:gridSpan w:val="3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2" w:type="dxa"/>
            <w:shd w:val="clear" w:color="auto" w:fill="auto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B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F42B80" w:rsidRPr="000D713F" w:rsidRDefault="00F42B80" w:rsidP="00F42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2B80" w:rsidRDefault="00F42B80" w:rsidP="002F187C">
      <w:pPr>
        <w:keepNext/>
        <w:keepLines/>
        <w:rPr>
          <w:rFonts w:ascii="Times New Roman" w:hAnsi="Times New Roman"/>
          <w:b/>
          <w:bCs/>
          <w:sz w:val="32"/>
          <w:szCs w:val="32"/>
        </w:rPr>
      </w:pPr>
    </w:p>
    <w:sectPr w:rsidR="00F42B80" w:rsidSect="00CE0C2E">
      <w:footerReference w:type="even" r:id="rId13"/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73" w:rsidRDefault="00887473" w:rsidP="00170A64">
      <w:pPr>
        <w:spacing w:after="0" w:line="240" w:lineRule="auto"/>
      </w:pPr>
      <w:r>
        <w:separator/>
      </w:r>
    </w:p>
  </w:endnote>
  <w:endnote w:type="continuationSeparator" w:id="1">
    <w:p w:rsidR="00887473" w:rsidRDefault="00887473" w:rsidP="0017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E5" w:rsidRDefault="00D43CE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E5" w:rsidRDefault="004C55E4" w:rsidP="00F42B8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43CE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43CE5" w:rsidRDefault="00D43CE5" w:rsidP="00F42B8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E5" w:rsidRDefault="00D43CE5" w:rsidP="00F42B80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E5" w:rsidRDefault="004C55E4" w:rsidP="00F42B8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43CE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43CE5" w:rsidRDefault="00D43CE5" w:rsidP="00F42B80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E5" w:rsidRDefault="00D43CE5" w:rsidP="00F42B8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73" w:rsidRDefault="00887473" w:rsidP="00170A64">
      <w:pPr>
        <w:spacing w:after="0" w:line="240" w:lineRule="auto"/>
      </w:pPr>
      <w:r>
        <w:separator/>
      </w:r>
    </w:p>
  </w:footnote>
  <w:footnote w:type="continuationSeparator" w:id="1">
    <w:p w:rsidR="00887473" w:rsidRDefault="00887473" w:rsidP="0017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E5" w:rsidRDefault="00D43CE5" w:rsidP="00F42B80">
    <w:pPr>
      <w:pStyle w:val="a7"/>
      <w:framePr w:wrap="around" w:vAnchor="text" w:hAnchor="margin" w:xAlign="center" w:y="1"/>
      <w:rPr>
        <w:rStyle w:val="ae"/>
      </w:rPr>
    </w:pPr>
  </w:p>
  <w:p w:rsidR="00D43CE5" w:rsidRDefault="004C55E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1pt;margin-top:-.55pt;width:12pt;height:13.75pt;z-index:251660288;mso-wrap-distance-left:0;mso-wrap-distance-right:0;mso-position-horizontal-relative:margin" stroked="f">
          <v:fill opacity="0" color2="black"/>
          <v:textbox inset="0,0,0,0">
            <w:txbxContent>
              <w:p w:rsidR="00D43CE5" w:rsidRDefault="004C55E4">
                <w:r w:rsidRPr="004C55E4">
                  <w:rPr>
                    <w:rStyle w:val="ae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601F8"/>
    <w:multiLevelType w:val="hybridMultilevel"/>
    <w:tmpl w:val="B5A05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6502B"/>
    <w:multiLevelType w:val="hybridMultilevel"/>
    <w:tmpl w:val="A57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A7BD6"/>
    <w:multiLevelType w:val="hybridMultilevel"/>
    <w:tmpl w:val="AFBEA17A"/>
    <w:lvl w:ilvl="0" w:tplc="7432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4168F"/>
    <w:multiLevelType w:val="hybridMultilevel"/>
    <w:tmpl w:val="E2B622FA"/>
    <w:lvl w:ilvl="0" w:tplc="514C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5"/>
  </w:num>
  <w:num w:numId="17">
    <w:abstractNumId w:val="9"/>
  </w:num>
  <w:num w:numId="18">
    <w:abstractNumId w:val="4"/>
  </w:num>
  <w:num w:numId="19">
    <w:abstractNumId w:val="7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2B80"/>
    <w:rsid w:val="0004724F"/>
    <w:rsid w:val="00170A64"/>
    <w:rsid w:val="001D295C"/>
    <w:rsid w:val="001E06F2"/>
    <w:rsid w:val="00284554"/>
    <w:rsid w:val="002F14B5"/>
    <w:rsid w:val="002F187C"/>
    <w:rsid w:val="00317CB8"/>
    <w:rsid w:val="003B003B"/>
    <w:rsid w:val="003E21A1"/>
    <w:rsid w:val="004C067F"/>
    <w:rsid w:val="004C1C11"/>
    <w:rsid w:val="004C55E4"/>
    <w:rsid w:val="004D7EB9"/>
    <w:rsid w:val="00573AF7"/>
    <w:rsid w:val="005D2452"/>
    <w:rsid w:val="00606AE5"/>
    <w:rsid w:val="00703873"/>
    <w:rsid w:val="007E5CD5"/>
    <w:rsid w:val="008233AC"/>
    <w:rsid w:val="00887473"/>
    <w:rsid w:val="00A92768"/>
    <w:rsid w:val="00B364B8"/>
    <w:rsid w:val="00BC32DA"/>
    <w:rsid w:val="00C9481A"/>
    <w:rsid w:val="00CE0C2E"/>
    <w:rsid w:val="00D43CE5"/>
    <w:rsid w:val="00E1299D"/>
    <w:rsid w:val="00F42B80"/>
    <w:rsid w:val="00F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64"/>
  </w:style>
  <w:style w:type="paragraph" w:styleId="1">
    <w:name w:val="heading 1"/>
    <w:basedOn w:val="a"/>
    <w:next w:val="a"/>
    <w:link w:val="10"/>
    <w:qFormat/>
    <w:rsid w:val="00F42B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nhideWhenUsed/>
    <w:rsid w:val="00F42B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semiHidden/>
    <w:unhideWhenUsed/>
    <w:rsid w:val="00F4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42B80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F42B8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F42B80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42B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F42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42B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2"/>
    <w:semiHidden/>
    <w:unhideWhenUsed/>
    <w:rsid w:val="00F42B80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F42B80"/>
  </w:style>
  <w:style w:type="character" w:customStyle="1" w:styleId="12">
    <w:name w:val="Основной текст с отступом Знак1"/>
    <w:basedOn w:val="a0"/>
    <w:link w:val="ab"/>
    <w:semiHidden/>
    <w:locked/>
    <w:rsid w:val="00F42B80"/>
    <w:rPr>
      <w:sz w:val="24"/>
      <w:szCs w:val="24"/>
    </w:rPr>
  </w:style>
  <w:style w:type="paragraph" w:styleId="2">
    <w:name w:val="List Continue 2"/>
    <w:basedOn w:val="a"/>
    <w:semiHidden/>
    <w:unhideWhenUsed/>
    <w:rsid w:val="00F42B8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42B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42B8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F42B80"/>
  </w:style>
  <w:style w:type="character" w:customStyle="1" w:styleId="af">
    <w:name w:val="Основной текст_"/>
    <w:basedOn w:val="a0"/>
    <w:link w:val="3"/>
    <w:rsid w:val="00F42B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F42B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F42B8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F42B80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F42B8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port.ru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sport.minstm.gov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15</cp:revision>
  <cp:lastPrinted>2017-03-09T02:06:00Z</cp:lastPrinted>
  <dcterms:created xsi:type="dcterms:W3CDTF">2017-02-20T02:37:00Z</dcterms:created>
  <dcterms:modified xsi:type="dcterms:W3CDTF">2021-02-17T06:36:00Z</dcterms:modified>
</cp:coreProperties>
</file>