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 учебной практики</w:t>
      </w:r>
    </w:p>
    <w:p w:rsidR="00D64B4E" w:rsidRDefault="00D64B4E" w:rsidP="00D64B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профессии</w:t>
      </w:r>
    </w:p>
    <w:p w:rsidR="00D64B4E" w:rsidRDefault="00D64B4E" w:rsidP="00D64B4E">
      <w:pPr>
        <w:jc w:val="center"/>
        <w:rPr>
          <w:sz w:val="28"/>
          <w:szCs w:val="28"/>
        </w:rPr>
      </w:pPr>
    </w:p>
    <w:p w:rsidR="00D64B4E" w:rsidRDefault="00D64B4E" w:rsidP="00D6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D64B4E" w:rsidRDefault="00D64B4E" w:rsidP="00D64B4E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</w:p>
    <w:p w:rsidR="00D64B4E" w:rsidRDefault="00D64B4E" w:rsidP="00D64B4E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ind w:firstLine="5245"/>
        <w:jc w:val="right"/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rPr>
          <w:sz w:val="28"/>
          <w:szCs w:val="28"/>
        </w:rPr>
      </w:pPr>
    </w:p>
    <w:p w:rsidR="00D64B4E" w:rsidRDefault="00D64B4E" w:rsidP="00D64B4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503C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64B4E" w:rsidRDefault="00D64B4E" w:rsidP="00D6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4E" w:rsidRDefault="00D64B4E" w:rsidP="00B503C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</w:t>
      </w:r>
      <w:r>
        <w:rPr>
          <w:b/>
          <w:i/>
          <w:sz w:val="28"/>
          <w:szCs w:val="28"/>
        </w:rPr>
        <w:t xml:space="preserve"> учебной практики</w:t>
      </w:r>
      <w:r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D64B4E" w:rsidRDefault="00D64B4E" w:rsidP="00D64B4E">
      <w:pPr>
        <w:autoSpaceDE w:val="0"/>
        <w:autoSpaceDN w:val="0"/>
        <w:adjustRightInd w:val="0"/>
        <w:ind w:firstLine="500"/>
        <w:jc w:val="both"/>
        <w:rPr>
          <w:i/>
          <w:color w:val="FF0000"/>
          <w:sz w:val="28"/>
          <w:szCs w:val="28"/>
          <w:vertAlign w:val="superscript"/>
        </w:rPr>
      </w:pPr>
    </w:p>
    <w:p w:rsidR="00D64B4E" w:rsidRDefault="00D64B4E" w:rsidP="00D64B4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D64B4E" w:rsidRDefault="00D64B4E" w:rsidP="00D64B4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ГАПОУ БТОТиС</w:t>
      </w: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Разработчики: </w:t>
      </w:r>
      <w:r w:rsidR="00D41CBB">
        <w:rPr>
          <w:i/>
          <w:sz w:val="28"/>
          <w:szCs w:val="28"/>
        </w:rPr>
        <w:t>Агеев М.В.</w:t>
      </w:r>
      <w:r>
        <w:rPr>
          <w:i/>
          <w:sz w:val="28"/>
          <w:szCs w:val="28"/>
        </w:rPr>
        <w:t>, мастер производственного обучения ГАПОУ БТОТиС</w:t>
      </w:r>
    </w:p>
    <w:p w:rsidR="00D64B4E" w:rsidRDefault="00D64B4E" w:rsidP="00D64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DCB" w:rsidRDefault="003C7DCB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DCB" w:rsidRDefault="003C7DCB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DCB" w:rsidRDefault="003C7DCB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одобрена ЦК профессионального  блока ГАПОУ  </w:t>
      </w: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БТОТиС протокол №</w:t>
      </w:r>
      <w:r w:rsidR="00B503CA">
        <w:rPr>
          <w:sz w:val="28"/>
          <w:szCs w:val="28"/>
        </w:rPr>
        <w:t xml:space="preserve"> 1</w:t>
      </w:r>
      <w:r>
        <w:rPr>
          <w:sz w:val="28"/>
          <w:szCs w:val="28"/>
        </w:rPr>
        <w:t>«</w:t>
      </w:r>
      <w:r w:rsidR="00B503C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B503CA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B503C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B4E" w:rsidRDefault="00D64B4E" w:rsidP="00D64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B4E" w:rsidRDefault="00D64B4E" w:rsidP="00B503CA">
      <w:pPr>
        <w:rPr>
          <w:b/>
          <w:bC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СОДЕРЖАНИЕ</w:t>
      </w: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957"/>
      </w:tblGrid>
      <w:tr w:rsidR="0083723A" w:rsidRPr="00B503CA" w:rsidTr="00E8196F">
        <w:tc>
          <w:tcPr>
            <w:tcW w:w="675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bCs/>
                <w:sz w:val="28"/>
                <w:szCs w:val="28"/>
              </w:rPr>
              <w:t>ПАСПОРТ  РАБОЧЕЙ  ПРОГРАММЫ УЧЕБНОЙ ПРАКТИКИ</w:t>
            </w:r>
          </w:p>
        </w:tc>
        <w:tc>
          <w:tcPr>
            <w:tcW w:w="957" w:type="dxa"/>
          </w:tcPr>
          <w:p w:rsidR="0083723A" w:rsidRPr="00B503CA" w:rsidRDefault="00EF6675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2</w:t>
            </w:r>
          </w:p>
        </w:tc>
      </w:tr>
      <w:tr w:rsidR="0083723A" w:rsidRPr="00B503CA" w:rsidTr="00E8196F">
        <w:tc>
          <w:tcPr>
            <w:tcW w:w="675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bCs/>
                <w:sz w:val="28"/>
                <w:szCs w:val="28"/>
              </w:rPr>
              <w:t>РЕЗУЛЬТАТЫ ОСВОЕНИЯ  РАБОЧЕЙ  ПРОГРАММЫ УЧЕБНОЙ ПРАКТИКИ</w:t>
            </w:r>
          </w:p>
        </w:tc>
        <w:tc>
          <w:tcPr>
            <w:tcW w:w="957" w:type="dxa"/>
          </w:tcPr>
          <w:p w:rsidR="00EF6675" w:rsidRPr="00B503CA" w:rsidRDefault="00EF6675" w:rsidP="00E8196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3723A" w:rsidRPr="00B503CA" w:rsidRDefault="00EF6675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8</w:t>
            </w:r>
          </w:p>
        </w:tc>
      </w:tr>
      <w:tr w:rsidR="0083723A" w:rsidRPr="00B503CA" w:rsidTr="00E8196F">
        <w:tc>
          <w:tcPr>
            <w:tcW w:w="675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bCs/>
                <w:sz w:val="28"/>
                <w:szCs w:val="28"/>
              </w:rPr>
              <w:t>СТРУКТУРА  И СОДЕРЖАНИЕ УЧЕБНОЙ ПРАКТИКИ</w:t>
            </w:r>
          </w:p>
        </w:tc>
        <w:tc>
          <w:tcPr>
            <w:tcW w:w="957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9</w:t>
            </w:r>
          </w:p>
        </w:tc>
      </w:tr>
      <w:tr w:rsidR="0083723A" w:rsidRPr="00B503CA" w:rsidTr="00E8196F">
        <w:tc>
          <w:tcPr>
            <w:tcW w:w="675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bCs/>
                <w:sz w:val="28"/>
                <w:szCs w:val="28"/>
              </w:rPr>
              <w:t>УСЛОВИЯ РЕАЛИЗАЦИИ  РАБОЧЕЙ  ПРОГРАММЫ УЧЕБНОЙ ПРАКТИКИ</w:t>
            </w:r>
          </w:p>
        </w:tc>
        <w:tc>
          <w:tcPr>
            <w:tcW w:w="957" w:type="dxa"/>
          </w:tcPr>
          <w:p w:rsidR="00EF6675" w:rsidRPr="00B503CA" w:rsidRDefault="00EF6675" w:rsidP="00E8196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2</w:t>
            </w:r>
            <w:r w:rsidR="00EF6675" w:rsidRPr="00B503CA">
              <w:rPr>
                <w:b/>
                <w:sz w:val="28"/>
                <w:szCs w:val="28"/>
              </w:rPr>
              <w:t>0</w:t>
            </w:r>
          </w:p>
        </w:tc>
      </w:tr>
      <w:tr w:rsidR="0083723A" w:rsidRPr="00B503CA" w:rsidTr="00E8196F">
        <w:tc>
          <w:tcPr>
            <w:tcW w:w="675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3723A" w:rsidRPr="00B503CA" w:rsidRDefault="0083723A" w:rsidP="00E8196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03CA">
              <w:rPr>
                <w:b/>
                <w:bCs/>
                <w:sz w:val="28"/>
                <w:szCs w:val="28"/>
              </w:rPr>
              <w:t>КОНТРОЛЬ И ОЦЕНКА РЕЗУЛЬТАТОВ ОСВОЕНИЯ РАБОЧЕЙ ПРОГРАММЫ  УЧЕБНОЙ ПРАКТИКИ</w:t>
            </w:r>
          </w:p>
        </w:tc>
        <w:tc>
          <w:tcPr>
            <w:tcW w:w="957" w:type="dxa"/>
          </w:tcPr>
          <w:p w:rsidR="000A5191" w:rsidRPr="00B503CA" w:rsidRDefault="000A5191" w:rsidP="00E8196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3723A" w:rsidRPr="00B503CA" w:rsidRDefault="0083723A" w:rsidP="00E8196F">
            <w:pPr>
              <w:spacing w:line="360" w:lineRule="auto"/>
              <w:rPr>
                <w:b/>
                <w:sz w:val="28"/>
                <w:szCs w:val="28"/>
              </w:rPr>
            </w:pPr>
            <w:r w:rsidRPr="00B503CA">
              <w:rPr>
                <w:b/>
                <w:sz w:val="28"/>
                <w:szCs w:val="28"/>
              </w:rPr>
              <w:t>25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536AB" w:rsidRPr="00DE45CD" w:rsidRDefault="001536AB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Default="0083723A" w:rsidP="0083723A">
      <w:pPr>
        <w:jc w:val="center"/>
        <w:rPr>
          <w:b/>
          <w:bCs/>
          <w:sz w:val="28"/>
          <w:szCs w:val="28"/>
        </w:rPr>
      </w:pPr>
    </w:p>
    <w:p w:rsidR="00024AFF" w:rsidRPr="00DE45CD" w:rsidRDefault="00024AFF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91134" w:rsidRPr="00DE45CD" w:rsidRDefault="00891134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lastRenderedPageBreak/>
        <w:t>1. ПАСПОРТ рабочей РОГРАММЫ</w:t>
      </w:r>
      <w:r w:rsidR="001536AB" w:rsidRPr="00DE45CD">
        <w:rPr>
          <w:b/>
          <w:caps/>
          <w:sz w:val="28"/>
          <w:szCs w:val="28"/>
        </w:rPr>
        <w:t xml:space="preserve"> УЧЕБНОЙ</w:t>
      </w:r>
      <w:r w:rsidRPr="00DE45CD">
        <w:rPr>
          <w:b/>
          <w:caps/>
          <w:sz w:val="28"/>
          <w:szCs w:val="28"/>
        </w:rPr>
        <w:t xml:space="preserve"> </w:t>
      </w:r>
    </w:p>
    <w:p w:rsidR="00891134" w:rsidRPr="00DE45CD" w:rsidRDefault="001536AB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t>ПРАКТИКИ</w:t>
      </w: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1.1.Область применения программы</w:t>
      </w:r>
      <w:r w:rsidR="008F4623">
        <w:rPr>
          <w:b/>
          <w:sz w:val="28"/>
          <w:szCs w:val="28"/>
        </w:rPr>
        <w:t xml:space="preserve"> учебной практики</w:t>
      </w:r>
    </w:p>
    <w:p w:rsidR="00891134" w:rsidRPr="00DE45CD" w:rsidRDefault="00891134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</w:t>
      </w:r>
      <w:r w:rsidR="001536AB" w:rsidRPr="00DE45CD">
        <w:rPr>
          <w:sz w:val="28"/>
          <w:szCs w:val="28"/>
        </w:rPr>
        <w:t>учебной практики</w:t>
      </w:r>
      <w:r w:rsidRPr="00DE45CD">
        <w:rPr>
          <w:sz w:val="28"/>
          <w:szCs w:val="28"/>
        </w:rPr>
        <w:t xml:space="preserve"> является частью основной образовательной программы в соответствии с ФГОС СПО </w:t>
      </w:r>
      <w:r w:rsidRPr="00DE45C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1536AB" w:rsidRPr="00DE45CD">
        <w:rPr>
          <w:b/>
          <w:sz w:val="28"/>
          <w:szCs w:val="28"/>
        </w:rPr>
        <w:t>.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Основные виды профессиональной деятельности (ВПД):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Подготовительно - сварочные работы и контроль качества сварных швов после сварки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Ручная дуговая сварка (наплавка, резка) плавящимся покрытым электродом (РД)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Газовая сварка (наплавка)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</w:p>
    <w:p w:rsidR="008D3F7C" w:rsidRPr="00DE45CD" w:rsidRDefault="008D3F7C" w:rsidP="008D3F7C">
      <w:pPr>
        <w:spacing w:line="276" w:lineRule="auto"/>
        <w:ind w:firstLine="708"/>
        <w:rPr>
          <w:sz w:val="28"/>
          <w:szCs w:val="28"/>
        </w:rPr>
      </w:pPr>
    </w:p>
    <w:p w:rsidR="001536AB" w:rsidRPr="00DE45CD" w:rsidRDefault="001536AB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учебной практики может быть использована в профессиональной подготовке по профессии </w:t>
      </w:r>
      <w:r w:rsidRPr="00DE45CD">
        <w:rPr>
          <w:b/>
          <w:sz w:val="28"/>
          <w:szCs w:val="28"/>
        </w:rPr>
        <w:t xml:space="preserve">15.01.05 Сварщик (ручной и частично механизированной сварки (наплавки)), </w:t>
      </w:r>
      <w:r w:rsidRPr="00DE45CD">
        <w:rPr>
          <w:sz w:val="28"/>
          <w:szCs w:val="28"/>
        </w:rPr>
        <w:t>повышении квалификации и переподготовке</w:t>
      </w:r>
      <w:r w:rsidR="00983DA4" w:rsidRPr="00DE45CD">
        <w:rPr>
          <w:sz w:val="28"/>
          <w:szCs w:val="28"/>
        </w:rPr>
        <w:t xml:space="preserve"> работников. Опыт работы не требуется.</w:t>
      </w:r>
    </w:p>
    <w:p w:rsidR="008D3F7C" w:rsidRPr="00DE45CD" w:rsidRDefault="008D3F7C" w:rsidP="008D3F7C">
      <w:pPr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1.2. Цель и </w:t>
      </w:r>
      <w:r w:rsidR="00983DA4" w:rsidRPr="00DE45CD">
        <w:rPr>
          <w:b/>
          <w:sz w:val="28"/>
          <w:szCs w:val="28"/>
        </w:rPr>
        <w:t>задачи практики:</w:t>
      </w:r>
      <w:r w:rsidRPr="00DE45CD">
        <w:rPr>
          <w:b/>
          <w:sz w:val="28"/>
          <w:szCs w:val="28"/>
        </w:rPr>
        <w:t xml:space="preserve"> </w:t>
      </w:r>
      <w:r w:rsidR="00983DA4" w:rsidRPr="00DE45CD"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41CBB" w:rsidRDefault="008D3F7C" w:rsidP="00D41CBB">
      <w:pPr>
        <w:spacing w:line="360" w:lineRule="auto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Требования к результатам освоения учебной практики.</w:t>
      </w:r>
      <w:r w:rsidRPr="00DE45CD">
        <w:rPr>
          <w:sz w:val="28"/>
          <w:szCs w:val="28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Style w:val="a3"/>
        <w:tblW w:w="10915" w:type="dxa"/>
        <w:tblInd w:w="-1168" w:type="dxa"/>
        <w:tblLook w:val="04A0"/>
      </w:tblPr>
      <w:tblGrid>
        <w:gridCol w:w="2977"/>
        <w:gridCol w:w="7938"/>
      </w:tblGrid>
      <w:tr w:rsidR="00983DA4" w:rsidRPr="00DE45CD" w:rsidTr="00D41CBB">
        <w:tc>
          <w:tcPr>
            <w:tcW w:w="2977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ВПД</w:t>
            </w:r>
          </w:p>
        </w:tc>
        <w:tc>
          <w:tcPr>
            <w:tcW w:w="7938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Требования к умениям</w:t>
            </w:r>
          </w:p>
        </w:tc>
      </w:tr>
      <w:tr w:rsidR="00983DA4" w:rsidRPr="00DE45CD" w:rsidTr="00D41CBB">
        <w:tc>
          <w:tcPr>
            <w:tcW w:w="2977" w:type="dxa"/>
          </w:tcPr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83DA4" w:rsidRPr="00DE45CD" w:rsidRDefault="00983DA4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7938" w:type="dxa"/>
          </w:tcPr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</w:t>
            </w:r>
            <w:r w:rsidR="00BF575A"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работоспособность и исправность оборудования поста для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подготавливать сварочные материалы к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зачищать швы после сварки;</w:t>
            </w:r>
          </w:p>
          <w:p w:rsidR="00983DA4" w:rsidRPr="00DE45CD" w:rsidRDefault="006B156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983DA4" w:rsidRPr="00DE45CD" w:rsidTr="00D41CBB">
        <w:tc>
          <w:tcPr>
            <w:tcW w:w="2977" w:type="dxa"/>
          </w:tcPr>
          <w:p w:rsidR="00824AD0" w:rsidRDefault="006B156A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Ручная дуговая сварка (наплавка, резка) плавящимся покрытым электродом (РД)</w:t>
            </w:r>
            <w:r w:rsidR="00824AD0" w:rsidRPr="00DE45CD">
              <w:rPr>
                <w:sz w:val="28"/>
                <w:szCs w:val="28"/>
              </w:rPr>
              <w:t xml:space="preserve"> </w:t>
            </w:r>
          </w:p>
          <w:p w:rsidR="00824AD0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83DA4" w:rsidRPr="00DE45CD" w:rsidRDefault="00824AD0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7938" w:type="dxa"/>
          </w:tcPr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владеть техникой дуговой резки металла.</w:t>
            </w:r>
          </w:p>
        </w:tc>
      </w:tr>
      <w:tr w:rsidR="00983DA4" w:rsidRPr="00DE45CD" w:rsidTr="00D41CBB">
        <w:tc>
          <w:tcPr>
            <w:tcW w:w="2977" w:type="dxa"/>
          </w:tcPr>
          <w:p w:rsidR="00824AD0" w:rsidRDefault="00824AD0" w:rsidP="00C5119A">
            <w:pPr>
              <w:rPr>
                <w:sz w:val="28"/>
                <w:szCs w:val="28"/>
              </w:rPr>
            </w:pPr>
          </w:p>
          <w:p w:rsidR="00824AD0" w:rsidRDefault="00824AD0" w:rsidP="00C5119A">
            <w:pPr>
              <w:rPr>
                <w:sz w:val="28"/>
                <w:szCs w:val="28"/>
              </w:rPr>
            </w:pPr>
          </w:p>
          <w:p w:rsidR="00824AD0" w:rsidRDefault="00824AD0" w:rsidP="00C5119A">
            <w:pPr>
              <w:rPr>
                <w:sz w:val="28"/>
                <w:szCs w:val="28"/>
              </w:rPr>
            </w:pPr>
          </w:p>
          <w:p w:rsidR="00983DA4" w:rsidRPr="0076401C" w:rsidRDefault="006B156A" w:rsidP="00C5119A">
            <w:pPr>
              <w:rPr>
                <w:b/>
                <w:sz w:val="28"/>
                <w:szCs w:val="28"/>
              </w:rPr>
            </w:pPr>
            <w:r w:rsidRPr="0076401C">
              <w:rPr>
                <w:sz w:val="28"/>
                <w:szCs w:val="28"/>
              </w:rPr>
              <w:t>Газовая сварка (наплавка)</w:t>
            </w:r>
          </w:p>
        </w:tc>
        <w:tc>
          <w:tcPr>
            <w:tcW w:w="7938" w:type="dxa"/>
          </w:tcPr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</w:tc>
      </w:tr>
    </w:tbl>
    <w:p w:rsidR="00891134" w:rsidRPr="00DE45CD" w:rsidRDefault="00BF575A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F4982">
        <w:rPr>
          <w:b/>
          <w:sz w:val="28"/>
          <w:szCs w:val="28"/>
        </w:rPr>
        <w:lastRenderedPageBreak/>
        <w:t>1.3 Количество часов на освоение программы учебной практики.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1"/>
        <w:gridCol w:w="1797"/>
        <w:gridCol w:w="2502"/>
        <w:gridCol w:w="1835"/>
        <w:gridCol w:w="1821"/>
      </w:tblGrid>
      <w:tr w:rsidR="00A6722B" w:rsidRPr="00DE45CD" w:rsidTr="0059046B">
        <w:tc>
          <w:tcPr>
            <w:tcW w:w="1621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Курс</w:t>
            </w:r>
          </w:p>
        </w:tc>
        <w:tc>
          <w:tcPr>
            <w:tcW w:w="1797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Полугодие</w:t>
            </w:r>
          </w:p>
        </w:tc>
        <w:tc>
          <w:tcPr>
            <w:tcW w:w="2502" w:type="dxa"/>
          </w:tcPr>
          <w:p w:rsidR="00A6722B" w:rsidRPr="00DE45CD" w:rsidRDefault="00A6722B" w:rsidP="00A67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1830" w:type="dxa"/>
          </w:tcPr>
          <w:p w:rsidR="00A6722B" w:rsidRPr="00DE45CD" w:rsidRDefault="00A6722B" w:rsidP="00A6722B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A6722B" w:rsidRPr="00DE45CD" w:rsidRDefault="00A6722B" w:rsidP="00A67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УП</w:t>
            </w:r>
          </w:p>
        </w:tc>
        <w:tc>
          <w:tcPr>
            <w:tcW w:w="1821" w:type="dxa"/>
          </w:tcPr>
          <w:p w:rsidR="00A6722B" w:rsidRPr="00DE45CD" w:rsidRDefault="00A6722B" w:rsidP="00A6722B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A6722B" w:rsidRPr="00DE45CD" w:rsidRDefault="00A6722B" w:rsidP="00A67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ПП</w:t>
            </w:r>
          </w:p>
        </w:tc>
      </w:tr>
      <w:tr w:rsidR="00A6722B" w:rsidRPr="00DE45CD" w:rsidTr="0059046B">
        <w:trPr>
          <w:trHeight w:val="135"/>
        </w:trPr>
        <w:tc>
          <w:tcPr>
            <w:tcW w:w="1621" w:type="dxa"/>
            <w:vMerge w:val="restart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797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02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ПМ 01</w:t>
            </w:r>
          </w:p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МДК 01.03</w:t>
            </w:r>
          </w:p>
          <w:p w:rsidR="00A6722B" w:rsidRPr="00DE45CD" w:rsidRDefault="00A6722B" w:rsidP="00A67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МДК 01.01</w:t>
            </w:r>
          </w:p>
        </w:tc>
        <w:tc>
          <w:tcPr>
            <w:tcW w:w="1830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172AD7" w:rsidRPr="00DE45CD" w:rsidRDefault="00172AD7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48</w:t>
            </w:r>
          </w:p>
          <w:p w:rsidR="00172AD7" w:rsidRPr="00DE45CD" w:rsidRDefault="00172AD7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42</w:t>
            </w:r>
          </w:p>
        </w:tc>
        <w:tc>
          <w:tcPr>
            <w:tcW w:w="1821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6613A0" w:rsidRPr="00DE45CD" w:rsidRDefault="006613A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-</w:t>
            </w:r>
          </w:p>
        </w:tc>
      </w:tr>
      <w:tr w:rsidR="00A6722B" w:rsidRPr="00DE45CD" w:rsidTr="0059046B">
        <w:trPr>
          <w:trHeight w:val="135"/>
        </w:trPr>
        <w:tc>
          <w:tcPr>
            <w:tcW w:w="1621" w:type="dxa"/>
            <w:vMerge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A6722B" w:rsidRPr="00DE45CD" w:rsidRDefault="00A6722B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02" w:type="dxa"/>
          </w:tcPr>
          <w:p w:rsidR="00A6722B" w:rsidRPr="00DE45CD" w:rsidRDefault="00172AD7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МДК 01.04</w:t>
            </w:r>
          </w:p>
          <w:p w:rsidR="00172AD7" w:rsidRPr="00DE45CD" w:rsidRDefault="00172AD7" w:rsidP="00172A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МДК 01.02</w:t>
            </w:r>
          </w:p>
        </w:tc>
        <w:tc>
          <w:tcPr>
            <w:tcW w:w="1830" w:type="dxa"/>
          </w:tcPr>
          <w:p w:rsidR="00A6722B" w:rsidRPr="00DE45CD" w:rsidRDefault="0002610F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48</w:t>
            </w:r>
          </w:p>
          <w:p w:rsidR="00172AD7" w:rsidRPr="00DE45CD" w:rsidRDefault="0002610F" w:rsidP="00026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78</w:t>
            </w:r>
          </w:p>
        </w:tc>
        <w:tc>
          <w:tcPr>
            <w:tcW w:w="1821" w:type="dxa"/>
          </w:tcPr>
          <w:p w:rsidR="006613A0" w:rsidRPr="00DE45CD" w:rsidRDefault="006613A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A6722B" w:rsidRPr="00DE45CD" w:rsidRDefault="006613A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72</w:t>
            </w:r>
          </w:p>
        </w:tc>
      </w:tr>
      <w:tr w:rsidR="008109C1" w:rsidRPr="00DE45CD" w:rsidTr="0059046B">
        <w:tc>
          <w:tcPr>
            <w:tcW w:w="3418" w:type="dxa"/>
            <w:gridSpan w:val="2"/>
            <w:shd w:val="clear" w:color="auto" w:fill="A6A6A6" w:themeFill="background1" w:themeFillShade="A6"/>
          </w:tcPr>
          <w:p w:rsidR="008109C1" w:rsidRPr="00DE45CD" w:rsidRDefault="008109C1" w:rsidP="00172A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:rsidR="008109C1" w:rsidRPr="00DE45CD" w:rsidRDefault="008109C1" w:rsidP="00810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6A6A6" w:themeFill="background1" w:themeFillShade="A6"/>
          </w:tcPr>
          <w:p w:rsidR="008109C1" w:rsidRPr="00DE45CD" w:rsidRDefault="008109C1" w:rsidP="00810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E45CD">
              <w:rPr>
                <w:b/>
                <w:caps/>
                <w:sz w:val="28"/>
                <w:szCs w:val="28"/>
                <w:lang w:val="en-US"/>
              </w:rPr>
              <w:t>216</w:t>
            </w:r>
          </w:p>
        </w:tc>
        <w:tc>
          <w:tcPr>
            <w:tcW w:w="1821" w:type="dxa"/>
            <w:shd w:val="clear" w:color="auto" w:fill="A6A6A6" w:themeFill="background1" w:themeFillShade="A6"/>
          </w:tcPr>
          <w:p w:rsidR="008109C1" w:rsidRPr="00DE45CD" w:rsidRDefault="008109C1" w:rsidP="00810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</w:p>
        </w:tc>
      </w:tr>
      <w:tr w:rsidR="00A56FC0" w:rsidRPr="00DE45CD" w:rsidTr="0059046B">
        <w:trPr>
          <w:trHeight w:val="135"/>
        </w:trPr>
        <w:tc>
          <w:tcPr>
            <w:tcW w:w="1621" w:type="dxa"/>
            <w:vMerge w:val="restart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797" w:type="dxa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97" w:type="dxa"/>
            <w:vMerge w:val="restart"/>
          </w:tcPr>
          <w:p w:rsidR="00A56FC0" w:rsidRPr="00DE45CD" w:rsidRDefault="00A56FC0" w:rsidP="0066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</w:rPr>
              <w:t>ПМ 0</w:t>
            </w:r>
            <w:r w:rsidRPr="00DE45CD">
              <w:rPr>
                <w:caps/>
                <w:sz w:val="28"/>
                <w:szCs w:val="28"/>
                <w:lang w:val="en-US"/>
              </w:rPr>
              <w:t>2</w:t>
            </w:r>
          </w:p>
          <w:p w:rsidR="00A56FC0" w:rsidRPr="00DE45CD" w:rsidRDefault="00A56FC0" w:rsidP="0066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</w:rPr>
              <w:t>МДК 0</w:t>
            </w:r>
            <w:r w:rsidRPr="00DE45CD">
              <w:rPr>
                <w:caps/>
                <w:sz w:val="28"/>
                <w:szCs w:val="28"/>
                <w:lang w:val="en-US"/>
              </w:rPr>
              <w:t>2</w:t>
            </w:r>
            <w:r w:rsidRPr="00DE45CD">
              <w:rPr>
                <w:caps/>
                <w:sz w:val="28"/>
                <w:szCs w:val="28"/>
              </w:rPr>
              <w:t>.0</w:t>
            </w:r>
            <w:r w:rsidRPr="00DE45CD">
              <w:rPr>
                <w:caps/>
                <w:sz w:val="28"/>
                <w:szCs w:val="28"/>
                <w:lang w:val="en-US"/>
              </w:rPr>
              <w:t>1</w:t>
            </w:r>
          </w:p>
          <w:p w:rsidR="00A56FC0" w:rsidRPr="00DE45CD" w:rsidRDefault="00A56FC0" w:rsidP="0066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35" w:type="dxa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90</w:t>
            </w:r>
          </w:p>
        </w:tc>
        <w:tc>
          <w:tcPr>
            <w:tcW w:w="1821" w:type="dxa"/>
            <w:vMerge w:val="restart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-</w:t>
            </w:r>
          </w:p>
        </w:tc>
      </w:tr>
      <w:tr w:rsidR="00A56FC0" w:rsidRPr="00DE45CD" w:rsidTr="0059046B">
        <w:trPr>
          <w:trHeight w:val="135"/>
        </w:trPr>
        <w:tc>
          <w:tcPr>
            <w:tcW w:w="1621" w:type="dxa"/>
            <w:vMerge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97" w:type="dxa"/>
            <w:vMerge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35" w:type="dxa"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126</w:t>
            </w:r>
          </w:p>
        </w:tc>
        <w:tc>
          <w:tcPr>
            <w:tcW w:w="1821" w:type="dxa"/>
            <w:vMerge/>
          </w:tcPr>
          <w:p w:rsidR="00A56FC0" w:rsidRPr="00DE45CD" w:rsidRDefault="00A56FC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6613A0" w:rsidRPr="00DE45CD" w:rsidTr="0059046B">
        <w:tc>
          <w:tcPr>
            <w:tcW w:w="3418" w:type="dxa"/>
            <w:gridSpan w:val="2"/>
            <w:shd w:val="clear" w:color="auto" w:fill="A6A6A6" w:themeFill="background1" w:themeFillShade="A6"/>
          </w:tcPr>
          <w:p w:rsidR="006613A0" w:rsidRPr="00DE45CD" w:rsidRDefault="006613A0" w:rsidP="0066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:rsidR="006613A0" w:rsidRPr="00DE45CD" w:rsidRDefault="006613A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6A6A6" w:themeFill="background1" w:themeFillShade="A6"/>
          </w:tcPr>
          <w:p w:rsidR="006613A0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E45CD">
              <w:rPr>
                <w:b/>
                <w:caps/>
                <w:sz w:val="28"/>
                <w:szCs w:val="28"/>
                <w:lang w:val="en-US"/>
              </w:rPr>
              <w:t>216</w:t>
            </w:r>
          </w:p>
        </w:tc>
        <w:tc>
          <w:tcPr>
            <w:tcW w:w="1821" w:type="dxa"/>
            <w:shd w:val="clear" w:color="auto" w:fill="A6A6A6" w:themeFill="background1" w:themeFillShade="A6"/>
          </w:tcPr>
          <w:p w:rsidR="006613A0" w:rsidRPr="00DE45CD" w:rsidRDefault="006613A0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8D3F7C" w:rsidRPr="00DE45CD" w:rsidTr="0059046B">
        <w:trPr>
          <w:trHeight w:val="128"/>
        </w:trPr>
        <w:tc>
          <w:tcPr>
            <w:tcW w:w="1621" w:type="dxa"/>
            <w:vMerge w:val="restart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797" w:type="dxa"/>
            <w:vMerge w:val="restart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I</w:t>
            </w:r>
          </w:p>
        </w:tc>
        <w:tc>
          <w:tcPr>
            <w:tcW w:w="2497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ПМ 02</w:t>
            </w:r>
          </w:p>
        </w:tc>
        <w:tc>
          <w:tcPr>
            <w:tcW w:w="1835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90</w:t>
            </w:r>
          </w:p>
        </w:tc>
        <w:tc>
          <w:tcPr>
            <w:tcW w:w="1821" w:type="dxa"/>
            <w:vMerge w:val="restart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-</w:t>
            </w:r>
          </w:p>
        </w:tc>
      </w:tr>
      <w:tr w:rsidR="008D3F7C" w:rsidRPr="00DE45CD" w:rsidTr="0059046B">
        <w:trPr>
          <w:trHeight w:val="127"/>
        </w:trPr>
        <w:tc>
          <w:tcPr>
            <w:tcW w:w="1621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ПМ 05</w:t>
            </w:r>
          </w:p>
          <w:p w:rsidR="008D3F7C" w:rsidRPr="00DE45CD" w:rsidRDefault="008D3F7C" w:rsidP="008D3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МДК 05.0</w:t>
            </w:r>
            <w:r w:rsidRPr="00DE45CD">
              <w:rPr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1835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90</w:t>
            </w:r>
          </w:p>
        </w:tc>
        <w:tc>
          <w:tcPr>
            <w:tcW w:w="1821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8D3F7C" w:rsidRPr="00DE45CD" w:rsidTr="0059046B">
        <w:trPr>
          <w:trHeight w:val="128"/>
        </w:trPr>
        <w:tc>
          <w:tcPr>
            <w:tcW w:w="1621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vMerge w:val="restart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  <w:r w:rsidRPr="00DE45CD">
              <w:rPr>
                <w:caps/>
                <w:sz w:val="28"/>
                <w:szCs w:val="28"/>
                <w:lang w:val="en-US"/>
              </w:rPr>
              <w:t>II</w:t>
            </w:r>
          </w:p>
        </w:tc>
        <w:tc>
          <w:tcPr>
            <w:tcW w:w="2497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ПМ 02</w:t>
            </w:r>
          </w:p>
        </w:tc>
        <w:tc>
          <w:tcPr>
            <w:tcW w:w="1835" w:type="dxa"/>
            <w:vMerge w:val="restart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360</w:t>
            </w:r>
          </w:p>
        </w:tc>
      </w:tr>
      <w:tr w:rsidR="008D3F7C" w:rsidRPr="00DE45CD" w:rsidTr="0059046B">
        <w:trPr>
          <w:trHeight w:val="127"/>
        </w:trPr>
        <w:tc>
          <w:tcPr>
            <w:tcW w:w="1621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</w:tcPr>
          <w:p w:rsidR="008D3F7C" w:rsidRPr="00DE45CD" w:rsidRDefault="008D3F7C" w:rsidP="008D3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ПМ 05</w:t>
            </w:r>
          </w:p>
        </w:tc>
        <w:tc>
          <w:tcPr>
            <w:tcW w:w="1835" w:type="dxa"/>
            <w:vMerge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21" w:type="dxa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E45CD">
              <w:rPr>
                <w:caps/>
                <w:sz w:val="28"/>
                <w:szCs w:val="28"/>
              </w:rPr>
              <w:t>360</w:t>
            </w:r>
          </w:p>
        </w:tc>
      </w:tr>
      <w:tr w:rsidR="008D3F7C" w:rsidRPr="00DE45CD" w:rsidTr="0059046B">
        <w:trPr>
          <w:trHeight w:val="479"/>
        </w:trPr>
        <w:tc>
          <w:tcPr>
            <w:tcW w:w="3418" w:type="dxa"/>
            <w:gridSpan w:val="2"/>
            <w:shd w:val="clear" w:color="auto" w:fill="A6A6A6" w:themeFill="background1" w:themeFillShade="A6"/>
          </w:tcPr>
          <w:p w:rsidR="008D3F7C" w:rsidRPr="00DE45CD" w:rsidRDefault="008D3F7C" w:rsidP="008D3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6A6A6" w:themeFill="background1" w:themeFillShade="A6"/>
          </w:tcPr>
          <w:p w:rsidR="008D3F7C" w:rsidRPr="00DE45CD" w:rsidRDefault="00AF37E1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E45CD">
              <w:rPr>
                <w:b/>
                <w:caps/>
                <w:sz w:val="28"/>
                <w:szCs w:val="28"/>
                <w:lang w:val="en-US"/>
              </w:rPr>
              <w:t>180</w:t>
            </w:r>
          </w:p>
        </w:tc>
        <w:tc>
          <w:tcPr>
            <w:tcW w:w="1821" w:type="dxa"/>
            <w:shd w:val="clear" w:color="auto" w:fill="A6A6A6" w:themeFill="background1" w:themeFillShade="A6"/>
          </w:tcPr>
          <w:p w:rsidR="008D3F7C" w:rsidRPr="00DE45CD" w:rsidRDefault="008D3F7C" w:rsidP="00891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AF37E1" w:rsidRPr="00DE45CD" w:rsidTr="0059046B">
        <w:trPr>
          <w:trHeight w:val="415"/>
        </w:trPr>
        <w:tc>
          <w:tcPr>
            <w:tcW w:w="5915" w:type="dxa"/>
            <w:gridSpan w:val="3"/>
          </w:tcPr>
          <w:p w:rsidR="00AF37E1" w:rsidRPr="00DE45CD" w:rsidRDefault="00AF37E1" w:rsidP="007204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Итого за весь период обучения</w:t>
            </w:r>
          </w:p>
        </w:tc>
        <w:tc>
          <w:tcPr>
            <w:tcW w:w="1835" w:type="dxa"/>
          </w:tcPr>
          <w:p w:rsidR="00AF37E1" w:rsidRPr="00DE45CD" w:rsidRDefault="00AF37E1" w:rsidP="00AF37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E45CD">
              <w:rPr>
                <w:b/>
                <w:caps/>
                <w:sz w:val="28"/>
                <w:szCs w:val="28"/>
                <w:lang w:val="en-US"/>
              </w:rPr>
              <w:t>612</w:t>
            </w:r>
          </w:p>
        </w:tc>
        <w:tc>
          <w:tcPr>
            <w:tcW w:w="1821" w:type="dxa"/>
          </w:tcPr>
          <w:p w:rsidR="00AF37E1" w:rsidRPr="00DE45CD" w:rsidRDefault="00AF37E1" w:rsidP="00AF37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E45CD">
              <w:rPr>
                <w:b/>
                <w:caps/>
                <w:sz w:val="28"/>
                <w:szCs w:val="28"/>
                <w:lang w:val="en-US"/>
              </w:rPr>
              <w:t>792</w:t>
            </w:r>
          </w:p>
        </w:tc>
      </w:tr>
    </w:tbl>
    <w:p w:rsidR="00891134" w:rsidRPr="00DE45CD" w:rsidRDefault="00891134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Default="00B503CA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503CA" w:rsidRPr="00DE45CD" w:rsidRDefault="00B503CA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A56FC0" w:rsidRPr="00DE45CD" w:rsidRDefault="00A56FC0" w:rsidP="00D41CBB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2. РЕЗУЛЬТАТЫ ОСВОЕНИЯ  УЧЕБНОЙ ПРАКТИКИ</w:t>
      </w:r>
    </w:p>
    <w:p w:rsidR="00A56FC0" w:rsidRPr="00DE45CD" w:rsidRDefault="00A56FC0" w:rsidP="00B503CA">
      <w:pPr>
        <w:spacing w:line="360" w:lineRule="auto"/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 xml:space="preserve">  </w:t>
      </w:r>
      <w:r w:rsidR="00B503CA">
        <w:rPr>
          <w:sz w:val="28"/>
          <w:szCs w:val="28"/>
        </w:rPr>
        <w:tab/>
      </w:r>
      <w:r w:rsidRPr="00DE45CD">
        <w:rPr>
          <w:sz w:val="28"/>
          <w:szCs w:val="28"/>
        </w:rPr>
        <w:t>Результатом освоения  программы учебной практики является сформированность у обучающихся первоначальных практических профессиональных умений в рамках модулей ОП СПО по основным видам профессиональной деятельности (ВПД), в том числе профессиональными и общими компетенциями:</w:t>
      </w:r>
    </w:p>
    <w:p w:rsidR="00891134" w:rsidRPr="00DE45CD" w:rsidRDefault="00891134" w:rsidP="00891134">
      <w:pPr>
        <w:rPr>
          <w:sz w:val="28"/>
          <w:szCs w:val="28"/>
        </w:rPr>
      </w:pPr>
    </w:p>
    <w:p w:rsidR="00047437" w:rsidRPr="00DE45CD" w:rsidRDefault="00891134" w:rsidP="00891134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 </w:t>
      </w:r>
      <w:r w:rsidR="00047437" w:rsidRPr="00DE45CD">
        <w:rPr>
          <w:b/>
          <w:sz w:val="28"/>
          <w:szCs w:val="28"/>
        </w:rPr>
        <w:t xml:space="preserve">ПМ.01 </w:t>
      </w:r>
      <w:r w:rsidR="0059046B">
        <w:rPr>
          <w:b/>
          <w:sz w:val="28"/>
          <w:szCs w:val="28"/>
        </w:rPr>
        <w:t xml:space="preserve"> </w:t>
      </w:r>
      <w:r w:rsidR="00047437" w:rsidRPr="00DE45CD">
        <w:rPr>
          <w:b/>
          <w:sz w:val="28"/>
          <w:szCs w:val="28"/>
        </w:rPr>
        <w:t>Подготовительно - сварочные работы и контроль кач</w:t>
      </w:r>
      <w:r w:rsidR="0059046B">
        <w:rPr>
          <w:b/>
          <w:sz w:val="28"/>
          <w:szCs w:val="28"/>
        </w:rPr>
        <w:t>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ПМ.02 Ручная дуговая сварка (наплавка, резка) плав</w:t>
      </w:r>
      <w:r w:rsidR="0059046B">
        <w:rPr>
          <w:b/>
          <w:sz w:val="28"/>
          <w:szCs w:val="28"/>
        </w:rPr>
        <w:t>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2.2.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Выполнять ручную дуговую сварку различных деталей из цветных металлов и сплавов во всех пространственных </w:t>
            </w:r>
            <w:r w:rsidRPr="00DE45CD">
              <w:rPr>
                <w:sz w:val="28"/>
                <w:szCs w:val="28"/>
              </w:rPr>
              <w:lastRenderedPageBreak/>
              <w:t>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ПМ.05 Г</w:t>
      </w:r>
      <w:r w:rsidR="001536AB" w:rsidRPr="00DE45CD">
        <w:rPr>
          <w:b/>
          <w:sz w:val="28"/>
          <w:szCs w:val="28"/>
        </w:rPr>
        <w:t>азовая сварка</w:t>
      </w:r>
      <w:r w:rsidRPr="00DE45CD">
        <w:rPr>
          <w:b/>
          <w:sz w:val="28"/>
          <w:szCs w:val="28"/>
        </w:rPr>
        <w:t xml:space="preserve"> (</w:t>
      </w:r>
      <w:r w:rsidR="001536AB" w:rsidRPr="00DE45CD">
        <w:rPr>
          <w:b/>
          <w:sz w:val="28"/>
          <w:szCs w:val="28"/>
        </w:rPr>
        <w:t>наплавка</w:t>
      </w:r>
      <w:r w:rsidR="0059046B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наплавку.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83723A" w:rsidRPr="00DE45CD" w:rsidRDefault="0083723A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3723A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Общие компетенции ПМ 01,ПМ 02, ПМ 05</w:t>
      </w: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6FC0" w:rsidRPr="00DE45CD" w:rsidRDefault="00A56FC0">
      <w:pPr>
        <w:spacing w:after="200" w:line="276" w:lineRule="auto"/>
        <w:rPr>
          <w:b/>
          <w:caps/>
          <w:sz w:val="28"/>
          <w:szCs w:val="28"/>
        </w:rPr>
        <w:sectPr w:rsidR="00A56FC0" w:rsidRPr="00DE45CD" w:rsidSect="00E27D5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5CD">
        <w:rPr>
          <w:b/>
          <w:caps/>
          <w:sz w:val="28"/>
          <w:szCs w:val="28"/>
        </w:rPr>
        <w:br w:type="page"/>
      </w:r>
    </w:p>
    <w:p w:rsidR="008F4623" w:rsidRDefault="00A56FC0" w:rsidP="00B503CA">
      <w:pPr>
        <w:jc w:val="center"/>
        <w:rPr>
          <w:rStyle w:val="a6"/>
          <w:bCs w:val="0"/>
          <w:sz w:val="28"/>
          <w:szCs w:val="28"/>
        </w:rPr>
      </w:pPr>
      <w:r w:rsidRPr="00DE45CD">
        <w:rPr>
          <w:rStyle w:val="a6"/>
          <w:bCs w:val="0"/>
          <w:sz w:val="28"/>
          <w:szCs w:val="28"/>
        </w:rPr>
        <w:lastRenderedPageBreak/>
        <w:t>3. СТРУКТУРА И СОДЕРЖАНИЕ</w:t>
      </w:r>
      <w:r w:rsidR="008F4623">
        <w:rPr>
          <w:rStyle w:val="a6"/>
          <w:bCs w:val="0"/>
          <w:sz w:val="28"/>
          <w:szCs w:val="28"/>
        </w:rPr>
        <w:t xml:space="preserve"> УЧЕБНОЙ ПРАКТИКИ</w:t>
      </w:r>
    </w:p>
    <w:p w:rsidR="00A56FC0" w:rsidRPr="00DE45CD" w:rsidRDefault="0059046B" w:rsidP="00B503CA">
      <w:pPr>
        <w:jc w:val="center"/>
        <w:rPr>
          <w:rStyle w:val="a6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t>3</w:t>
      </w:r>
      <w:r w:rsidR="00A56FC0" w:rsidRPr="00DE45CD">
        <w:rPr>
          <w:rStyle w:val="a6"/>
          <w:bCs w:val="0"/>
          <w:sz w:val="28"/>
          <w:szCs w:val="28"/>
        </w:rPr>
        <w:t>.1. Темати</w:t>
      </w:r>
      <w:r>
        <w:rPr>
          <w:rStyle w:val="a6"/>
          <w:bCs w:val="0"/>
          <w:sz w:val="28"/>
          <w:szCs w:val="28"/>
        </w:rPr>
        <w:t>ческий план учебной практики  гр</w:t>
      </w:r>
      <w:r w:rsidR="00A56FC0" w:rsidRPr="00DE45CD">
        <w:rPr>
          <w:rStyle w:val="a6"/>
          <w:bCs w:val="0"/>
          <w:sz w:val="28"/>
          <w:szCs w:val="28"/>
        </w:rPr>
        <w:t>.</w:t>
      </w:r>
      <w:r>
        <w:rPr>
          <w:rStyle w:val="a6"/>
          <w:bCs w:val="0"/>
          <w:sz w:val="28"/>
          <w:szCs w:val="28"/>
        </w:rPr>
        <w:t xml:space="preserve"> </w:t>
      </w:r>
      <w:r w:rsidR="00A56FC0" w:rsidRPr="00DE45CD">
        <w:rPr>
          <w:rStyle w:val="a6"/>
          <w:bCs w:val="0"/>
          <w:sz w:val="28"/>
          <w:szCs w:val="28"/>
        </w:rPr>
        <w:t>№</w:t>
      </w:r>
      <w:r w:rsidR="00B503CA">
        <w:rPr>
          <w:rStyle w:val="a6"/>
          <w:bCs w:val="0"/>
          <w:sz w:val="28"/>
          <w:szCs w:val="28"/>
        </w:rPr>
        <w:t>17</w:t>
      </w:r>
    </w:p>
    <w:tbl>
      <w:tblPr>
        <w:tblpPr w:leftFromText="180" w:rightFromText="180" w:vertAnchor="page" w:horzAnchor="margin" w:tblpXSpec="center" w:tblpY="2356"/>
        <w:tblW w:w="14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560"/>
        <w:gridCol w:w="2551"/>
        <w:gridCol w:w="2835"/>
        <w:gridCol w:w="2556"/>
      </w:tblGrid>
      <w:tr w:rsidR="00463B6E" w:rsidRPr="00DE45CD" w:rsidTr="00F558CE">
        <w:trPr>
          <w:trHeight w:val="1657"/>
        </w:trPr>
        <w:tc>
          <w:tcPr>
            <w:tcW w:w="4644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Курс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Полугодие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Код и наименования профессиональных модулей </w:t>
            </w:r>
            <w:r w:rsidRPr="00DE45CD">
              <w:rPr>
                <w:sz w:val="28"/>
                <w:szCs w:val="28"/>
              </w:rPr>
              <w:t>  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УП</w:t>
            </w:r>
          </w:p>
        </w:tc>
        <w:tc>
          <w:tcPr>
            <w:tcW w:w="2556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ПП</w:t>
            </w:r>
          </w:p>
        </w:tc>
      </w:tr>
      <w:tr w:rsidR="00463B6E" w:rsidRPr="00DE45CD" w:rsidTr="00F558CE">
        <w:trPr>
          <w:trHeight w:val="360"/>
        </w:trPr>
        <w:tc>
          <w:tcPr>
            <w:tcW w:w="4644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 01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556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F558CE">
        <w:trPr>
          <w:trHeight w:val="205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72</w:t>
            </w:r>
          </w:p>
        </w:tc>
      </w:tr>
      <w:tr w:rsidR="00463B6E" w:rsidRPr="00DE45CD" w:rsidTr="00F558CE">
        <w:trPr>
          <w:trHeight w:val="360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  <w:lang w:val="en-US"/>
              </w:rPr>
              <w:t>216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463B6E" w:rsidRPr="00DE45CD" w:rsidTr="00F558CE">
        <w:trPr>
          <w:trHeight w:val="597"/>
        </w:trPr>
        <w:tc>
          <w:tcPr>
            <w:tcW w:w="4644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F558CE">
        <w:trPr>
          <w:trHeight w:val="466"/>
        </w:trPr>
        <w:tc>
          <w:tcPr>
            <w:tcW w:w="4644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F558CE">
        <w:trPr>
          <w:trHeight w:val="383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556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463B6E" w:rsidRPr="00DE45CD" w:rsidTr="00F558CE">
        <w:trPr>
          <w:trHeight w:val="360"/>
        </w:trPr>
        <w:tc>
          <w:tcPr>
            <w:tcW w:w="4644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556" w:type="dxa"/>
            <w:vMerge w:val="restart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F558CE">
        <w:trPr>
          <w:trHeight w:val="360"/>
        </w:trPr>
        <w:tc>
          <w:tcPr>
            <w:tcW w:w="4644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63B6E" w:rsidRPr="00085805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08580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556" w:type="dxa"/>
            <w:vMerge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F558CE">
        <w:trPr>
          <w:trHeight w:val="392"/>
        </w:trPr>
        <w:tc>
          <w:tcPr>
            <w:tcW w:w="4644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556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F558CE">
        <w:trPr>
          <w:trHeight w:val="392"/>
        </w:trPr>
        <w:tc>
          <w:tcPr>
            <w:tcW w:w="4644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63B6E" w:rsidRPr="00085805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08580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556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F558CE">
        <w:trPr>
          <w:trHeight w:val="360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2556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72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463B6E" w:rsidRPr="00DE45CD" w:rsidTr="00F558CE">
        <w:trPr>
          <w:trHeight w:val="383"/>
        </w:trPr>
        <w:tc>
          <w:tcPr>
            <w:tcW w:w="8755" w:type="dxa"/>
            <w:gridSpan w:val="3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     Итого за весь период обучения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2556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792</w:t>
            </w:r>
          </w:p>
        </w:tc>
      </w:tr>
    </w:tbl>
    <w:p w:rsidR="0083723A" w:rsidRPr="00DE45CD" w:rsidRDefault="0083723A" w:rsidP="0034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3454E0" w:rsidRDefault="00463B6E" w:rsidP="00B503CA">
      <w:pPr>
        <w:jc w:val="center"/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3.2. Содержание учебной  практики</w:t>
      </w:r>
    </w:p>
    <w:p w:rsidR="00463B6E" w:rsidRPr="00DE45CD" w:rsidRDefault="00463B6E" w:rsidP="00B50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4"/>
        <w:gridCol w:w="9888"/>
        <w:gridCol w:w="1134"/>
        <w:gridCol w:w="1418"/>
      </w:tblGrid>
      <w:tr w:rsidR="00463B6E" w:rsidRPr="00DE45CD" w:rsidTr="009E2940">
        <w:tc>
          <w:tcPr>
            <w:tcW w:w="2552" w:type="dxa"/>
            <w:gridSpan w:val="2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 и тем</w:t>
            </w:r>
          </w:p>
        </w:tc>
        <w:tc>
          <w:tcPr>
            <w:tcW w:w="9888" w:type="dxa"/>
          </w:tcPr>
          <w:p w:rsidR="00C55F8D" w:rsidRPr="00DE45CD" w:rsidRDefault="00C55F8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3B6E" w:rsidRPr="00DE45CD" w:rsidRDefault="00463B6E" w:rsidP="00C55F8D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55F8D" w:rsidRPr="00DE45CD" w:rsidRDefault="00C55F8D" w:rsidP="00C55F8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63B6E" w:rsidRPr="00DE45CD" w:rsidRDefault="00C55F8D" w:rsidP="00C55F8D">
            <w:pPr>
              <w:rPr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Объё</w:t>
            </w:r>
            <w:r w:rsidR="00463B6E" w:rsidRPr="00DE45CD">
              <w:rPr>
                <w:rFonts w:eastAsia="Calibri"/>
                <w:b/>
                <w:bCs/>
                <w:sz w:val="28"/>
                <w:szCs w:val="28"/>
              </w:rPr>
              <w:t>м часов</w:t>
            </w:r>
          </w:p>
        </w:tc>
        <w:tc>
          <w:tcPr>
            <w:tcW w:w="1418" w:type="dxa"/>
          </w:tcPr>
          <w:p w:rsidR="00463B6E" w:rsidRPr="00DE45CD" w:rsidRDefault="00463B6E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63B6E" w:rsidRPr="00DE45CD" w:rsidRDefault="00C55F8D" w:rsidP="003364AA">
            <w:pPr>
              <w:rPr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Уровен</w:t>
            </w:r>
            <w:r w:rsidR="00463B6E" w:rsidRPr="00DE45CD">
              <w:rPr>
                <w:rFonts w:eastAsia="Calibri"/>
                <w:b/>
                <w:bCs/>
                <w:sz w:val="28"/>
                <w:szCs w:val="28"/>
              </w:rPr>
              <w:t>ь освоения</w:t>
            </w:r>
          </w:p>
        </w:tc>
      </w:tr>
      <w:tr w:rsidR="00187B84" w:rsidRPr="00DE45CD" w:rsidTr="003364AA">
        <w:tc>
          <w:tcPr>
            <w:tcW w:w="14992" w:type="dxa"/>
            <w:gridSpan w:val="5"/>
          </w:tcPr>
          <w:p w:rsidR="00187B84" w:rsidRPr="00187B84" w:rsidRDefault="00187B84" w:rsidP="00187B8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D011D">
              <w:rPr>
                <w:b/>
                <w:sz w:val="28"/>
                <w:szCs w:val="28"/>
              </w:rPr>
              <w:t>ПМ.01 Подготовительно - сварочные работы и контроль качества сварных швов после сварки</w:t>
            </w:r>
          </w:p>
        </w:tc>
      </w:tr>
      <w:tr w:rsidR="00463B6E" w:rsidRPr="00DE45CD" w:rsidTr="003364AA">
        <w:tc>
          <w:tcPr>
            <w:tcW w:w="14992" w:type="dxa"/>
            <w:gridSpan w:val="5"/>
          </w:tcPr>
          <w:p w:rsidR="00463B6E" w:rsidRPr="00DE45CD" w:rsidRDefault="007F4982" w:rsidP="007F4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МДК01.03.</w:t>
            </w:r>
            <w:r w:rsidR="006001BB" w:rsidRPr="00DE45CD">
              <w:rPr>
                <w:b/>
                <w:bCs/>
                <w:sz w:val="28"/>
                <w:szCs w:val="28"/>
              </w:rPr>
              <w:t xml:space="preserve"> </w:t>
            </w:r>
            <w:r w:rsidRPr="00DE45CD">
              <w:rPr>
                <w:b/>
                <w:sz w:val="28"/>
                <w:szCs w:val="28"/>
              </w:rPr>
              <w:t>Чертежи  сварных металлоконструкций и сборка элементов под сварку.</w:t>
            </w: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6001BB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Инструктаж по организации рабочего места и безопасности труда. Разделка кромок под сварку.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3364AA">
            <w:pPr>
              <w:tabs>
                <w:tab w:val="left" w:pos="245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Разметка при помощи линейки, угольника, циркуля, по шаблону.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3364AA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Разметка при помощи лазерных, ручных инструментов (нивелир, уровень)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3364AA">
            <w:pPr>
              <w:tabs>
                <w:tab w:val="left" w:pos="235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5.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3364AA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6.</w:t>
            </w:r>
          </w:p>
        </w:tc>
        <w:tc>
          <w:tcPr>
            <w:tcW w:w="9922" w:type="dxa"/>
            <w:gridSpan w:val="2"/>
          </w:tcPr>
          <w:p w:rsidR="00463B6E" w:rsidRPr="00DE45CD" w:rsidRDefault="006001BB" w:rsidP="003364AA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A66018">
        <w:tc>
          <w:tcPr>
            <w:tcW w:w="2518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7.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463B6E" w:rsidRPr="00A66018" w:rsidRDefault="006001BB" w:rsidP="003364AA">
            <w:pPr>
              <w:rPr>
                <w:sz w:val="28"/>
                <w:szCs w:val="28"/>
              </w:rPr>
            </w:pPr>
            <w:r w:rsidRPr="00A66018">
              <w:rPr>
                <w:sz w:val="28"/>
                <w:szCs w:val="28"/>
              </w:rPr>
              <w:t xml:space="preserve">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66018">
                <w:rPr>
                  <w:sz w:val="28"/>
                  <w:szCs w:val="28"/>
                </w:rPr>
                <w:t>1 мм</w:t>
              </w:r>
            </w:smartTag>
            <w:r w:rsidRPr="00A66018">
              <w:rPr>
                <w:sz w:val="28"/>
                <w:szCs w:val="28"/>
              </w:rPr>
              <w:t xml:space="preserve"> с отбортовкой кромок.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A66018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8.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463B6E" w:rsidRPr="00A66018" w:rsidRDefault="006001BB" w:rsidP="003364AA">
            <w:pPr>
              <w:tabs>
                <w:tab w:val="left" w:pos="226"/>
              </w:tabs>
              <w:jc w:val="both"/>
              <w:rPr>
                <w:sz w:val="28"/>
                <w:szCs w:val="28"/>
              </w:rPr>
            </w:pPr>
            <w:r w:rsidRPr="00A66018">
              <w:rPr>
                <w:sz w:val="28"/>
                <w:szCs w:val="28"/>
              </w:rPr>
              <w:t>Сборка деталей в приспособлениях. Контроль качества сборки под сварку.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6001BB" w:rsidRPr="00DE45CD" w:rsidTr="009E2940">
        <w:tc>
          <w:tcPr>
            <w:tcW w:w="2518" w:type="dxa"/>
          </w:tcPr>
          <w:p w:rsidR="006001BB" w:rsidRPr="00DE45CD" w:rsidRDefault="006001BB" w:rsidP="003364AA">
            <w:pPr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2"/>
          </w:tcPr>
          <w:p w:rsidR="006001BB" w:rsidRPr="00DE45CD" w:rsidRDefault="006001BB" w:rsidP="006001BB">
            <w:pPr>
              <w:tabs>
                <w:tab w:val="left" w:pos="22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1 семестр 48 часов.</w:t>
            </w:r>
          </w:p>
        </w:tc>
        <w:tc>
          <w:tcPr>
            <w:tcW w:w="1134" w:type="dxa"/>
          </w:tcPr>
          <w:p w:rsidR="006001BB" w:rsidRPr="00DE45CD" w:rsidRDefault="006001BB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08080"/>
          </w:tcPr>
          <w:p w:rsidR="006001BB" w:rsidRPr="00DE45CD" w:rsidRDefault="006001BB" w:rsidP="003364AA">
            <w:pPr>
              <w:rPr>
                <w:sz w:val="28"/>
                <w:szCs w:val="28"/>
              </w:rPr>
            </w:pPr>
          </w:p>
        </w:tc>
      </w:tr>
      <w:tr w:rsidR="006001BB" w:rsidRPr="00DE45CD" w:rsidTr="009E2940">
        <w:tc>
          <w:tcPr>
            <w:tcW w:w="13574" w:type="dxa"/>
            <w:gridSpan w:val="4"/>
          </w:tcPr>
          <w:p w:rsidR="006001BB" w:rsidRPr="00DE45CD" w:rsidRDefault="007F4982" w:rsidP="007F4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МДК01.01.</w:t>
            </w:r>
            <w:r w:rsidRPr="00DE45CD">
              <w:rPr>
                <w:b/>
                <w:bCs/>
                <w:sz w:val="28"/>
                <w:szCs w:val="28"/>
              </w:rPr>
              <w:t xml:space="preserve"> </w:t>
            </w:r>
            <w:r w:rsidR="006001BB" w:rsidRPr="00DE45CD">
              <w:rPr>
                <w:b/>
                <w:bCs/>
                <w:sz w:val="28"/>
                <w:szCs w:val="28"/>
              </w:rPr>
              <w:t xml:space="preserve"> </w:t>
            </w:r>
            <w:r w:rsidRPr="00DE45CD">
              <w:rPr>
                <w:b/>
                <w:sz w:val="28"/>
                <w:szCs w:val="28"/>
              </w:rPr>
              <w:t>Оборудование поста для сварки, сварочные материалы, подогрев металла.</w:t>
            </w:r>
          </w:p>
        </w:tc>
        <w:tc>
          <w:tcPr>
            <w:tcW w:w="1418" w:type="dxa"/>
            <w:vMerge/>
            <w:shd w:val="clear" w:color="auto" w:fill="808080"/>
          </w:tcPr>
          <w:p w:rsidR="006001BB" w:rsidRPr="00DE45CD" w:rsidRDefault="006001BB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6001BB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9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A60852" w:rsidP="00A60852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Инструктаж по о</w:t>
            </w:r>
            <w:r>
              <w:rPr>
                <w:sz w:val="28"/>
                <w:szCs w:val="28"/>
              </w:rPr>
              <w:t>хране труда и техника безопасности при работе с электрооборудованием.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6001BB" w:rsidP="006001BB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10.</w:t>
            </w:r>
          </w:p>
        </w:tc>
        <w:tc>
          <w:tcPr>
            <w:tcW w:w="9922" w:type="dxa"/>
            <w:gridSpan w:val="2"/>
          </w:tcPr>
          <w:p w:rsidR="00463B6E" w:rsidRPr="00DE45CD" w:rsidRDefault="00A60852" w:rsidP="009B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Возбуждения сварочной дуги. Формирование сварочной</w:t>
            </w:r>
            <w:r w:rsidR="009B7ED4">
              <w:rPr>
                <w:sz w:val="28"/>
                <w:szCs w:val="28"/>
              </w:rPr>
              <w:t xml:space="preserve"> ванны в различных пространственных положениях</w:t>
            </w:r>
            <w:r w:rsidR="003364AA" w:rsidRPr="00DE45CD">
              <w:rPr>
                <w:sz w:val="28"/>
                <w:szCs w:val="28"/>
              </w:rPr>
              <w:t xml:space="preserve"> </w:t>
            </w:r>
            <w:r w:rsidR="009B7ED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6001BB" w:rsidP="006001BB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11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9B7ED4" w:rsidP="009B7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дутье при сварке. Демонстрация видов переноса электродного металла.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6001BB" w:rsidP="006001BB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12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9B7ED4" w:rsidP="009B7ED4">
            <w:pPr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настройка и порядок работы со сварочными трансформаторами. Подготовка, настройка и порядок работы с выпрямителем, управляемым трансформатором, тиристорным и транзисторным выпрямителями.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13.</w:t>
            </w:r>
          </w:p>
        </w:tc>
        <w:tc>
          <w:tcPr>
            <w:tcW w:w="9922" w:type="dxa"/>
            <w:gridSpan w:val="2"/>
          </w:tcPr>
          <w:p w:rsidR="00463B6E" w:rsidRPr="00DE45CD" w:rsidRDefault="009B7ED4" w:rsidP="003364AA">
            <w:pPr>
              <w:tabs>
                <w:tab w:val="left" w:pos="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настройка и порядок работы с инверторным выпрямителем. Подготовка, настройка и порядок работы со сварочным генераторам.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14.</w:t>
            </w:r>
          </w:p>
        </w:tc>
        <w:tc>
          <w:tcPr>
            <w:tcW w:w="9922" w:type="dxa"/>
            <w:gridSpan w:val="2"/>
          </w:tcPr>
          <w:p w:rsidR="00463B6E" w:rsidRPr="00DE45CD" w:rsidRDefault="004600B5" w:rsidP="003364AA">
            <w:pPr>
              <w:rPr>
                <w:sz w:val="28"/>
                <w:szCs w:val="28"/>
                <w:lang w:eastAsia="en-US" w:bidi="en-US"/>
              </w:rPr>
            </w:pPr>
            <w:r w:rsidRPr="00DE45CD">
              <w:rPr>
                <w:sz w:val="28"/>
                <w:szCs w:val="28"/>
              </w:rPr>
              <w:t>Подготовка, настройка и порядок работы со специализированными источниками питания для сварки неплавящимся электродом. Подготовка, настройка и порядок работы со специализированными источниками питания для импульсно-дуговой сварки плавящимся электродом.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15.</w:t>
            </w:r>
          </w:p>
        </w:tc>
        <w:tc>
          <w:tcPr>
            <w:tcW w:w="9922" w:type="dxa"/>
            <w:gridSpan w:val="2"/>
          </w:tcPr>
          <w:p w:rsidR="00463B6E" w:rsidRPr="00DE45CD" w:rsidRDefault="004600B5" w:rsidP="003364AA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Изучение правил эксплуатации и обслуживания источников питания.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13574" w:type="dxa"/>
            <w:gridSpan w:val="4"/>
          </w:tcPr>
          <w:p w:rsidR="00463B6E" w:rsidRPr="00DE45CD" w:rsidRDefault="00463B6E" w:rsidP="006760BE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1 семестр </w:t>
            </w:r>
            <w:r w:rsidR="006760BE" w:rsidRPr="00DE45CD">
              <w:rPr>
                <w:b/>
                <w:i/>
                <w:sz w:val="28"/>
                <w:szCs w:val="28"/>
              </w:rPr>
              <w:t>42</w:t>
            </w:r>
            <w:r w:rsidRPr="00DE45CD">
              <w:rPr>
                <w:b/>
                <w:i/>
                <w:sz w:val="28"/>
                <w:szCs w:val="28"/>
              </w:rPr>
              <w:t xml:space="preserve"> час</w:t>
            </w:r>
            <w:r w:rsidR="006760BE" w:rsidRPr="00DE45CD">
              <w:rPr>
                <w:b/>
                <w:i/>
                <w:sz w:val="28"/>
                <w:szCs w:val="28"/>
              </w:rPr>
              <w:t>а</w:t>
            </w:r>
            <w:r w:rsidRPr="00DE45C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6760BE" w:rsidRPr="00DE45CD" w:rsidTr="009E2940">
        <w:tc>
          <w:tcPr>
            <w:tcW w:w="13574" w:type="dxa"/>
            <w:gridSpan w:val="4"/>
          </w:tcPr>
          <w:p w:rsidR="006760BE" w:rsidRPr="00DE45CD" w:rsidRDefault="006760BE" w:rsidP="006760BE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Всего 1семестр 90 часов</w:t>
            </w:r>
            <w:r w:rsidR="003364AA" w:rsidRPr="00DE45CD">
              <w:rPr>
                <w:b/>
                <w:i/>
                <w:sz w:val="28"/>
                <w:szCs w:val="28"/>
              </w:rPr>
              <w:t>.</w:t>
            </w:r>
            <w:r w:rsidRPr="00DE45C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808080"/>
          </w:tcPr>
          <w:p w:rsidR="006760BE" w:rsidRPr="00DE45CD" w:rsidRDefault="006760BE" w:rsidP="003364AA">
            <w:pPr>
              <w:rPr>
                <w:sz w:val="28"/>
                <w:szCs w:val="28"/>
              </w:rPr>
            </w:pPr>
          </w:p>
        </w:tc>
      </w:tr>
      <w:tr w:rsidR="006760BE" w:rsidRPr="00DE45CD" w:rsidTr="009E2940">
        <w:tc>
          <w:tcPr>
            <w:tcW w:w="13574" w:type="dxa"/>
            <w:gridSpan w:val="4"/>
          </w:tcPr>
          <w:p w:rsidR="006760BE" w:rsidRPr="00DE45CD" w:rsidRDefault="007F4982" w:rsidP="007F49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МДК01.04.</w:t>
            </w:r>
            <w:r w:rsidRPr="00DE45CD">
              <w:rPr>
                <w:b/>
                <w:bCs/>
                <w:sz w:val="28"/>
                <w:szCs w:val="28"/>
              </w:rPr>
              <w:t xml:space="preserve">  </w:t>
            </w:r>
            <w:r w:rsidR="003364AA" w:rsidRPr="00DE45CD">
              <w:rPr>
                <w:b/>
                <w:sz w:val="28"/>
                <w:szCs w:val="28"/>
              </w:rPr>
              <w:t>Дефекты сварных швов, контроль сварных соединений.</w:t>
            </w:r>
          </w:p>
        </w:tc>
        <w:tc>
          <w:tcPr>
            <w:tcW w:w="1418" w:type="dxa"/>
            <w:vMerge/>
            <w:shd w:val="clear" w:color="auto" w:fill="808080"/>
          </w:tcPr>
          <w:p w:rsidR="006760BE" w:rsidRPr="00DE45CD" w:rsidRDefault="006760B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16.</w:t>
            </w:r>
          </w:p>
        </w:tc>
        <w:tc>
          <w:tcPr>
            <w:tcW w:w="9922" w:type="dxa"/>
            <w:gridSpan w:val="2"/>
          </w:tcPr>
          <w:p w:rsidR="00463B6E" w:rsidRPr="00DE45CD" w:rsidRDefault="003364AA" w:rsidP="003364AA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Инструктаж по организации рабочего места и безопасности труда. Визуальный контроль качества сварных соединений невооружённым глазом и с применением оптических инструментов (луп, эндоскопов).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17.</w:t>
            </w:r>
          </w:p>
        </w:tc>
        <w:tc>
          <w:tcPr>
            <w:tcW w:w="9922" w:type="dxa"/>
            <w:gridSpan w:val="2"/>
          </w:tcPr>
          <w:p w:rsidR="00463B6E" w:rsidRPr="00DE45CD" w:rsidRDefault="003364AA" w:rsidP="00653043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Измерительный контроль качества сборки плоских элементов с применени</w:t>
            </w:r>
            <w:r w:rsidR="00653043">
              <w:rPr>
                <w:sz w:val="28"/>
                <w:szCs w:val="28"/>
              </w:rPr>
              <w:t xml:space="preserve">ем измерительного инструмента. Стыковые </w:t>
            </w:r>
            <w:r w:rsidR="004600B5">
              <w:rPr>
                <w:sz w:val="28"/>
                <w:szCs w:val="28"/>
              </w:rPr>
              <w:t xml:space="preserve"> </w:t>
            </w:r>
            <w:r w:rsidR="00653043">
              <w:rPr>
                <w:sz w:val="28"/>
                <w:szCs w:val="28"/>
              </w:rPr>
              <w:t>и угловые соединения.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rPr>
          <w:trHeight w:val="913"/>
        </w:trPr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18.</w:t>
            </w:r>
          </w:p>
        </w:tc>
        <w:tc>
          <w:tcPr>
            <w:tcW w:w="9922" w:type="dxa"/>
            <w:gridSpan w:val="2"/>
          </w:tcPr>
          <w:p w:rsidR="00463B6E" w:rsidRPr="00DE45CD" w:rsidRDefault="00653043" w:rsidP="00653043">
            <w:pPr>
              <w:jc w:val="both"/>
              <w:rPr>
                <w:sz w:val="28"/>
                <w:szCs w:val="28"/>
              </w:rPr>
            </w:pPr>
            <w:r w:rsidRPr="00653043">
              <w:rPr>
                <w:sz w:val="28"/>
              </w:rPr>
              <w:t>Измерительный контроль качества сборки труб с применением измерит</w:t>
            </w:r>
            <w:r>
              <w:rPr>
                <w:sz w:val="28"/>
              </w:rPr>
              <w:t>ельного инструмента. Стыковые и у</w:t>
            </w:r>
            <w:r w:rsidRPr="00653043">
              <w:rPr>
                <w:sz w:val="28"/>
              </w:rPr>
              <w:t>гловые соединения.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19.</w:t>
            </w:r>
          </w:p>
        </w:tc>
        <w:tc>
          <w:tcPr>
            <w:tcW w:w="9922" w:type="dxa"/>
            <w:gridSpan w:val="2"/>
          </w:tcPr>
          <w:p w:rsidR="00463B6E" w:rsidRPr="00DE45CD" w:rsidRDefault="00653043" w:rsidP="003364AA">
            <w:pPr>
              <w:widowControl w:val="0"/>
              <w:tabs>
                <w:tab w:val="left" w:pos="293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Измерительный контроль качества сборки плоских элементов и труб с применением измерительного инструмента.</w:t>
            </w:r>
            <w:r>
              <w:rPr>
                <w:sz w:val="28"/>
                <w:szCs w:val="28"/>
              </w:rPr>
              <w:t xml:space="preserve"> Тавровые и нахл</w:t>
            </w:r>
            <w:r w:rsidRPr="00DE45C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сточные </w:t>
            </w:r>
            <w:r w:rsidRPr="00DE45CD">
              <w:rPr>
                <w:sz w:val="28"/>
                <w:szCs w:val="28"/>
              </w:rPr>
              <w:t>соединения.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20.</w:t>
            </w:r>
          </w:p>
        </w:tc>
        <w:tc>
          <w:tcPr>
            <w:tcW w:w="9922" w:type="dxa"/>
            <w:gridSpan w:val="2"/>
          </w:tcPr>
          <w:p w:rsidR="00463B6E" w:rsidRPr="00DE45CD" w:rsidRDefault="00653043" w:rsidP="00F77D65">
            <w:pPr>
              <w:widowControl w:val="0"/>
              <w:tabs>
                <w:tab w:val="left" w:pos="235"/>
              </w:tabs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Измерительный контроль качества параметров сварных швов и размеров поверхностных дефектов на металле и в сварном шве на плоских элементах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21.</w:t>
            </w:r>
          </w:p>
        </w:tc>
        <w:tc>
          <w:tcPr>
            <w:tcW w:w="9922" w:type="dxa"/>
            <w:gridSpan w:val="2"/>
          </w:tcPr>
          <w:p w:rsidR="00463B6E" w:rsidRPr="00DE45CD" w:rsidRDefault="00653043" w:rsidP="00653043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Измерительный контроль качества параметров сварных швов и размеров </w:t>
            </w:r>
            <w:r w:rsidRPr="00DE45CD">
              <w:rPr>
                <w:sz w:val="28"/>
                <w:szCs w:val="28"/>
              </w:rPr>
              <w:lastRenderedPageBreak/>
              <w:t>поверхностных дефектов на металле и в сварном шве на трубах с применением измерительного инструмента.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7225CF" w:rsidRPr="00DE45CD" w:rsidTr="009E2940">
        <w:tc>
          <w:tcPr>
            <w:tcW w:w="2518" w:type="dxa"/>
          </w:tcPr>
          <w:p w:rsidR="007225CF" w:rsidRPr="00DE45CD" w:rsidRDefault="007225CF" w:rsidP="007225CF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2</w:t>
            </w:r>
            <w:r>
              <w:rPr>
                <w:b/>
                <w:sz w:val="28"/>
                <w:szCs w:val="28"/>
              </w:rPr>
              <w:t>2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7225CF" w:rsidRPr="00DE45CD" w:rsidRDefault="00653043" w:rsidP="003364AA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Контроль сварных швов на герметичность</w:t>
            </w:r>
            <w:r>
              <w:rPr>
                <w:sz w:val="28"/>
                <w:szCs w:val="28"/>
              </w:rPr>
              <w:t xml:space="preserve"> гидравлические испытания</w:t>
            </w:r>
            <w:r w:rsidRPr="00DE45C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25CF" w:rsidRPr="00DE45CD" w:rsidRDefault="00601AF6" w:rsidP="00336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7225CF" w:rsidRPr="00DE45CD" w:rsidRDefault="007225CF" w:rsidP="003364AA">
            <w:pPr>
              <w:rPr>
                <w:sz w:val="28"/>
                <w:szCs w:val="28"/>
              </w:rPr>
            </w:pPr>
          </w:p>
        </w:tc>
      </w:tr>
      <w:tr w:rsidR="007225CF" w:rsidRPr="00DE45CD" w:rsidTr="009E2940">
        <w:tc>
          <w:tcPr>
            <w:tcW w:w="2518" w:type="dxa"/>
          </w:tcPr>
          <w:p w:rsidR="007225CF" w:rsidRPr="00DE45CD" w:rsidRDefault="007225CF" w:rsidP="00336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23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7225CF" w:rsidRPr="00DE45CD" w:rsidRDefault="00653043" w:rsidP="003364AA">
            <w:pPr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сварных швов на герметичность - </w:t>
            </w:r>
            <w:r w:rsidRPr="00DE45CD">
              <w:rPr>
                <w:sz w:val="28"/>
                <w:szCs w:val="28"/>
              </w:rPr>
              <w:t>пневматические испытания с погружением образца в воду.</w:t>
            </w:r>
          </w:p>
        </w:tc>
        <w:tc>
          <w:tcPr>
            <w:tcW w:w="1134" w:type="dxa"/>
          </w:tcPr>
          <w:p w:rsidR="007225CF" w:rsidRPr="00DE45CD" w:rsidRDefault="00601AF6" w:rsidP="00336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7225CF" w:rsidRPr="00DE45CD" w:rsidRDefault="007225CF" w:rsidP="003364AA">
            <w:pPr>
              <w:rPr>
                <w:sz w:val="28"/>
                <w:szCs w:val="28"/>
              </w:rPr>
            </w:pPr>
          </w:p>
        </w:tc>
      </w:tr>
      <w:tr w:rsidR="003364AA" w:rsidRPr="00DE45CD" w:rsidTr="009E2940">
        <w:tc>
          <w:tcPr>
            <w:tcW w:w="13574" w:type="dxa"/>
            <w:gridSpan w:val="4"/>
          </w:tcPr>
          <w:p w:rsidR="003364AA" w:rsidRPr="00DE45CD" w:rsidRDefault="0002610F" w:rsidP="0033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семестр 48 </w:t>
            </w:r>
            <w:r w:rsidR="003364AA" w:rsidRPr="00DE45CD">
              <w:rPr>
                <w:b/>
                <w:i/>
                <w:sz w:val="28"/>
                <w:szCs w:val="28"/>
              </w:rPr>
              <w:t xml:space="preserve"> часов.</w:t>
            </w:r>
          </w:p>
        </w:tc>
        <w:tc>
          <w:tcPr>
            <w:tcW w:w="1418" w:type="dxa"/>
            <w:vMerge/>
            <w:shd w:val="clear" w:color="auto" w:fill="808080"/>
          </w:tcPr>
          <w:p w:rsidR="003364AA" w:rsidRPr="00DE45CD" w:rsidRDefault="003364AA" w:rsidP="003364AA">
            <w:pPr>
              <w:rPr>
                <w:sz w:val="28"/>
                <w:szCs w:val="28"/>
              </w:rPr>
            </w:pPr>
          </w:p>
        </w:tc>
      </w:tr>
      <w:tr w:rsidR="006760BE" w:rsidRPr="00DE45CD" w:rsidTr="009E2940">
        <w:tc>
          <w:tcPr>
            <w:tcW w:w="13574" w:type="dxa"/>
            <w:gridSpan w:val="4"/>
          </w:tcPr>
          <w:p w:rsidR="006760BE" w:rsidRPr="00DE45CD" w:rsidRDefault="00A60852" w:rsidP="00B75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МДК01.02.</w:t>
            </w:r>
            <w:r w:rsidRPr="00DE45CD">
              <w:rPr>
                <w:b/>
                <w:bCs/>
                <w:sz w:val="28"/>
                <w:szCs w:val="28"/>
              </w:rPr>
              <w:t xml:space="preserve">  </w:t>
            </w:r>
            <w:r w:rsidRPr="00DE45CD">
              <w:rPr>
                <w:b/>
                <w:sz w:val="28"/>
                <w:szCs w:val="28"/>
              </w:rPr>
              <w:t>Конструкторская, нормативно-техническая и производственно-технологическая документация по сварке, сборка элементов под сварку.</w:t>
            </w:r>
          </w:p>
        </w:tc>
        <w:tc>
          <w:tcPr>
            <w:tcW w:w="1418" w:type="dxa"/>
            <w:vMerge/>
            <w:shd w:val="clear" w:color="auto" w:fill="808080"/>
          </w:tcPr>
          <w:p w:rsidR="006760BE" w:rsidRPr="00DE45CD" w:rsidRDefault="006760B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7225CF">
              <w:rPr>
                <w:b/>
                <w:sz w:val="28"/>
                <w:szCs w:val="28"/>
              </w:rPr>
              <w:t>4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3364AA" w:rsidP="00F77D65">
            <w:pPr>
              <w:widowControl w:val="0"/>
              <w:tabs>
                <w:tab w:val="left" w:pos="230"/>
              </w:tabs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Инструктаж по </w:t>
            </w:r>
            <w:r w:rsidR="00F77D65">
              <w:rPr>
                <w:sz w:val="28"/>
                <w:szCs w:val="28"/>
              </w:rPr>
              <w:t>организации рабочего места и</w:t>
            </w:r>
            <w:r w:rsidRPr="00DE45CD">
              <w:rPr>
                <w:sz w:val="28"/>
                <w:szCs w:val="28"/>
              </w:rPr>
              <w:t xml:space="preserve"> безопасности </w:t>
            </w:r>
            <w:r w:rsidR="00F77D65">
              <w:rPr>
                <w:sz w:val="28"/>
                <w:szCs w:val="28"/>
              </w:rPr>
              <w:t>труда. Разделка кромок под сварку</w:t>
            </w:r>
            <w:r w:rsidRPr="00DE45C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Тема2</w:t>
            </w:r>
            <w:r w:rsidR="007225CF">
              <w:rPr>
                <w:b/>
                <w:sz w:val="28"/>
                <w:szCs w:val="28"/>
              </w:rPr>
              <w:t>5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F77D65" w:rsidP="003364AA">
            <w:pPr>
              <w:widowControl w:val="0"/>
              <w:tabs>
                <w:tab w:val="left" w:pos="2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при помощи линейки, угольника циркуля, по шаблону.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rPr>
          <w:trHeight w:val="288"/>
        </w:trPr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7225CF">
              <w:rPr>
                <w:b/>
                <w:sz w:val="28"/>
                <w:szCs w:val="28"/>
              </w:rPr>
              <w:t>6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7225CF" w:rsidP="0072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при помощи линейки, угольника циркуля, по шаблону.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7225CF">
              <w:rPr>
                <w:b/>
                <w:sz w:val="28"/>
                <w:szCs w:val="28"/>
              </w:rPr>
              <w:t>7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7225CF" w:rsidP="003364AA">
            <w:pPr>
              <w:widowControl w:val="0"/>
              <w:tabs>
                <w:tab w:val="left" w:pos="3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при помощи лазерных, инструментов (нивелир, уровень).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7225CF">
              <w:rPr>
                <w:b/>
                <w:sz w:val="28"/>
                <w:szCs w:val="28"/>
              </w:rPr>
              <w:t>8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3364AA">
            <w:pPr>
              <w:widowControl w:val="0"/>
              <w:tabs>
                <w:tab w:val="left" w:pos="346"/>
              </w:tabs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7225CF">
              <w:rPr>
                <w:b/>
                <w:sz w:val="28"/>
                <w:szCs w:val="28"/>
              </w:rPr>
              <w:t>9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Очистка поверхности пластин и труб металлической щёткой</w:t>
            </w:r>
            <w:r>
              <w:rPr>
                <w:sz w:val="28"/>
                <w:szCs w:val="28"/>
              </w:rPr>
              <w:t xml:space="preserve"> и ушм</w:t>
            </w:r>
            <w:r w:rsidRPr="00DE45CD">
              <w:rPr>
                <w:sz w:val="28"/>
                <w:szCs w:val="28"/>
              </w:rPr>
              <w:t>, опиливание ребер и плоскостей пластин, опиливание труб.</w:t>
            </w:r>
            <w:r w:rsidR="003364AA" w:rsidRPr="00DE45C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7225CF" w:rsidP="007225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30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3364AA">
            <w:pPr>
              <w:rPr>
                <w:sz w:val="28"/>
                <w:szCs w:val="28"/>
                <w:lang w:eastAsia="en-US" w:bidi="en-US"/>
              </w:rPr>
            </w:pPr>
            <w:r w:rsidRPr="00DE45CD">
              <w:rPr>
                <w:sz w:val="28"/>
                <w:szCs w:val="28"/>
              </w:rPr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Тема </w:t>
            </w:r>
            <w:r w:rsidR="007225CF">
              <w:rPr>
                <w:b/>
                <w:sz w:val="28"/>
                <w:szCs w:val="28"/>
              </w:rPr>
              <w:t>31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3364AA">
            <w:pPr>
              <w:widowControl w:val="0"/>
              <w:tabs>
                <w:tab w:val="left" w:pos="211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7225CF" w:rsidP="003364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32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9E2940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Наложение прихваток. Прихватки пластин толщиной 2,3,4 мм. 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</w:t>
            </w:r>
            <w:r w:rsidR="007225CF">
              <w:rPr>
                <w:b/>
                <w:sz w:val="28"/>
                <w:szCs w:val="28"/>
              </w:rPr>
              <w:t>3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9E2940">
            <w:pPr>
              <w:widowControl w:val="0"/>
              <w:tabs>
                <w:tab w:val="left" w:pos="230"/>
              </w:tabs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Наложение прихваток. Прихватки пластин толщиной 2,3,4 мм. 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7225CF" w:rsidP="003364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34</w:t>
            </w:r>
            <w:r w:rsidR="00463B6E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5D0064" w:rsidP="003364AA">
            <w:pPr>
              <w:widowControl w:val="0"/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Прихватки пластин толщиной до 1мм с отбартовкой </w:t>
            </w:r>
            <w:r w:rsidR="009E2940">
              <w:rPr>
                <w:sz w:val="28"/>
                <w:szCs w:val="28"/>
              </w:rPr>
              <w:t>кромок.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</w:t>
            </w:r>
            <w:r w:rsidR="007225CF">
              <w:rPr>
                <w:b/>
                <w:sz w:val="28"/>
                <w:szCs w:val="28"/>
              </w:rPr>
              <w:t>5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9E2940" w:rsidP="003364AA">
            <w:pPr>
              <w:widowControl w:val="0"/>
              <w:tabs>
                <w:tab w:val="left" w:pos="2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Прихватки пластин толщиной до 1мм с отбартовкой кромок.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463B6E" w:rsidRPr="00DE45CD" w:rsidTr="009E2940">
        <w:tc>
          <w:tcPr>
            <w:tcW w:w="2518" w:type="dxa"/>
          </w:tcPr>
          <w:p w:rsidR="00463B6E" w:rsidRPr="00DE45CD" w:rsidRDefault="00463B6E" w:rsidP="007225CF">
            <w:pPr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</w:t>
            </w:r>
            <w:r w:rsidR="007225CF">
              <w:rPr>
                <w:b/>
                <w:sz w:val="28"/>
                <w:szCs w:val="28"/>
              </w:rPr>
              <w:t>6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463B6E" w:rsidRPr="00DE45CD" w:rsidRDefault="009E2940" w:rsidP="003364AA">
            <w:pPr>
              <w:widowControl w:val="0"/>
              <w:tabs>
                <w:tab w:val="left" w:pos="2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деталей в приспособлениях</w:t>
            </w:r>
            <w:r w:rsidR="003364AA" w:rsidRPr="00DE45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качества сборки под сварку.</w:t>
            </w:r>
          </w:p>
        </w:tc>
        <w:tc>
          <w:tcPr>
            <w:tcW w:w="1134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</w:tr>
      <w:tr w:rsidR="00C55F8D" w:rsidRPr="00DE45CD" w:rsidTr="003364AA">
        <w:tc>
          <w:tcPr>
            <w:tcW w:w="14992" w:type="dxa"/>
            <w:gridSpan w:val="5"/>
          </w:tcPr>
          <w:p w:rsidR="00C55F8D" w:rsidRPr="00DE45CD" w:rsidRDefault="00C55F8D" w:rsidP="009E2940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Экзамен </w:t>
            </w:r>
            <w:r w:rsidR="009E2940">
              <w:rPr>
                <w:b/>
                <w:sz w:val="28"/>
                <w:szCs w:val="28"/>
              </w:rPr>
              <w:t>по ПМ01</w:t>
            </w:r>
          </w:p>
        </w:tc>
      </w:tr>
      <w:tr w:rsidR="00463B6E" w:rsidRPr="00DE45CD" w:rsidTr="003364AA">
        <w:tc>
          <w:tcPr>
            <w:tcW w:w="14992" w:type="dxa"/>
            <w:gridSpan w:val="5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2 семестр </w:t>
            </w:r>
            <w:r w:rsidR="0002610F">
              <w:rPr>
                <w:b/>
                <w:i/>
                <w:sz w:val="28"/>
                <w:szCs w:val="28"/>
              </w:rPr>
              <w:t>78</w:t>
            </w:r>
            <w:r w:rsidRPr="00DE45CD">
              <w:rPr>
                <w:b/>
                <w:i/>
                <w:sz w:val="28"/>
                <w:szCs w:val="28"/>
              </w:rPr>
              <w:t xml:space="preserve"> часов.</w:t>
            </w:r>
          </w:p>
        </w:tc>
      </w:tr>
      <w:tr w:rsidR="003364AA" w:rsidRPr="00DE45CD" w:rsidTr="003364AA">
        <w:tc>
          <w:tcPr>
            <w:tcW w:w="14992" w:type="dxa"/>
            <w:gridSpan w:val="5"/>
          </w:tcPr>
          <w:p w:rsidR="003364AA" w:rsidRPr="00DE45CD" w:rsidRDefault="003364AA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Всего 2семестр 126 часов.</w:t>
            </w:r>
          </w:p>
        </w:tc>
      </w:tr>
      <w:tr w:rsidR="00463B6E" w:rsidRPr="00DE45CD" w:rsidTr="003364AA">
        <w:tc>
          <w:tcPr>
            <w:tcW w:w="14992" w:type="dxa"/>
            <w:gridSpan w:val="5"/>
          </w:tcPr>
          <w:p w:rsidR="00824AD0" w:rsidRPr="00B503CA" w:rsidRDefault="00824AD0" w:rsidP="003364AA">
            <w:pPr>
              <w:jc w:val="center"/>
              <w:rPr>
                <w:i/>
                <w:sz w:val="28"/>
                <w:szCs w:val="28"/>
              </w:rPr>
            </w:pPr>
          </w:p>
          <w:p w:rsidR="0059046B" w:rsidRPr="00B503CA" w:rsidRDefault="00DD02C1" w:rsidP="003364AA">
            <w:pPr>
              <w:jc w:val="center"/>
              <w:rPr>
                <w:i/>
                <w:sz w:val="28"/>
                <w:szCs w:val="28"/>
              </w:rPr>
            </w:pPr>
            <w:r w:rsidRPr="00B503CA">
              <w:rPr>
                <w:i/>
                <w:sz w:val="28"/>
                <w:szCs w:val="28"/>
              </w:rPr>
              <w:t>ПМ 01</w:t>
            </w:r>
            <w:r w:rsidR="0059046B" w:rsidRPr="00B503CA">
              <w:rPr>
                <w:i/>
                <w:sz w:val="28"/>
                <w:szCs w:val="28"/>
              </w:rPr>
              <w:t xml:space="preserve"> Подготовительно - сварочные работы и контроль качества сварных швов после сварки</w:t>
            </w:r>
            <w:r w:rsidRPr="00B503CA">
              <w:rPr>
                <w:i/>
                <w:sz w:val="28"/>
                <w:szCs w:val="28"/>
              </w:rPr>
              <w:t xml:space="preserve">. </w:t>
            </w:r>
          </w:p>
          <w:p w:rsidR="00463B6E" w:rsidRPr="00B503CA" w:rsidRDefault="0059046B" w:rsidP="003364AA">
            <w:pPr>
              <w:jc w:val="center"/>
              <w:rPr>
                <w:i/>
                <w:sz w:val="28"/>
                <w:szCs w:val="28"/>
              </w:rPr>
            </w:pPr>
            <w:r w:rsidRPr="00B503CA">
              <w:rPr>
                <w:i/>
                <w:sz w:val="28"/>
                <w:szCs w:val="28"/>
              </w:rPr>
              <w:t xml:space="preserve"> Всего -</w:t>
            </w:r>
            <w:r w:rsidR="00463B6E" w:rsidRPr="00B503CA">
              <w:rPr>
                <w:i/>
                <w:sz w:val="28"/>
                <w:szCs w:val="28"/>
              </w:rPr>
              <w:t xml:space="preserve"> 216 часов.</w:t>
            </w:r>
          </w:p>
          <w:p w:rsidR="0059046B" w:rsidRPr="00DE45CD" w:rsidRDefault="0059046B" w:rsidP="003364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F8D" w:rsidRPr="00DE45CD" w:rsidTr="009E2940">
        <w:trPr>
          <w:trHeight w:val="90"/>
        </w:trPr>
        <w:tc>
          <w:tcPr>
            <w:tcW w:w="2518" w:type="dxa"/>
          </w:tcPr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 и тем</w:t>
            </w:r>
          </w:p>
        </w:tc>
        <w:tc>
          <w:tcPr>
            <w:tcW w:w="9922" w:type="dxa"/>
            <w:gridSpan w:val="2"/>
          </w:tcPr>
          <w:p w:rsidR="00C55F8D" w:rsidRPr="00DE45CD" w:rsidRDefault="00C55F8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8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0117CD">
            <w:pPr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53E4F" w:rsidRPr="00DE45CD" w:rsidTr="003078EF">
        <w:trPr>
          <w:trHeight w:val="90"/>
        </w:trPr>
        <w:tc>
          <w:tcPr>
            <w:tcW w:w="14992" w:type="dxa"/>
            <w:gridSpan w:val="5"/>
          </w:tcPr>
          <w:p w:rsidR="00B53E4F" w:rsidRPr="00DE45CD" w:rsidRDefault="00B53E4F" w:rsidP="0033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ПМ.02 Ручная дуговая сварка (наплавка, резка) плавящимся покрытым электродом (РД)</w:t>
            </w:r>
          </w:p>
        </w:tc>
      </w:tr>
      <w:tr w:rsidR="00C55F8D" w:rsidRPr="00DE45CD" w:rsidTr="003078EF">
        <w:trPr>
          <w:trHeight w:val="90"/>
        </w:trPr>
        <w:tc>
          <w:tcPr>
            <w:tcW w:w="14992" w:type="dxa"/>
            <w:gridSpan w:val="5"/>
          </w:tcPr>
          <w:p w:rsidR="00C55F8D" w:rsidRPr="00DE45CD" w:rsidRDefault="00C55F8D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 xml:space="preserve">Раздел 1 ПМ 02. </w:t>
            </w:r>
            <w:r w:rsidRPr="00DE45CD">
              <w:rPr>
                <w:b/>
                <w:sz w:val="28"/>
                <w:szCs w:val="28"/>
              </w:rPr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</w:tc>
        <w:tc>
          <w:tcPr>
            <w:tcW w:w="1134" w:type="dxa"/>
          </w:tcPr>
          <w:p w:rsidR="00B53E4F" w:rsidRPr="00DE45CD" w:rsidRDefault="00B53E4F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808080" w:themeFill="background1" w:themeFillShade="80"/>
          </w:tcPr>
          <w:p w:rsidR="00B53E4F" w:rsidRPr="00DE45CD" w:rsidRDefault="00B53E4F" w:rsidP="003364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364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364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5.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6.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7.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8.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9.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10.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11.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12.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13.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Подбор режимов РД углеродистых и конструкционных сталей, цветных </w:t>
            </w:r>
            <w:r w:rsidRPr="00DE45CD">
              <w:rPr>
                <w:sz w:val="28"/>
                <w:szCs w:val="28"/>
              </w:rPr>
              <w:lastRenderedPageBreak/>
              <w:t>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14.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15.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13574" w:type="dxa"/>
            <w:gridSpan w:val="4"/>
          </w:tcPr>
          <w:p w:rsidR="00B53E4F" w:rsidRPr="00DE45CD" w:rsidRDefault="00B53E4F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3 семестр 90 часов.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16.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17.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18.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19.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20.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21.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22.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23.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24.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25.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26.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27.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Выполнение РД  пластин из углеродистой и конструкционной стали в </w:t>
            </w:r>
            <w:r w:rsidRPr="00DE45CD">
              <w:rPr>
                <w:sz w:val="28"/>
                <w:szCs w:val="28"/>
              </w:rPr>
              <w:lastRenderedPageBreak/>
              <w:t>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28.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29.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30.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31.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32.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33.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34.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35.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36.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13574" w:type="dxa"/>
            <w:gridSpan w:val="4"/>
          </w:tcPr>
          <w:p w:rsidR="00DD02C1" w:rsidRPr="00DE45CD" w:rsidRDefault="00DD02C1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4 семестр 126 часов.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13574" w:type="dxa"/>
            <w:gridSpan w:val="4"/>
          </w:tcPr>
          <w:p w:rsidR="00DD02C1" w:rsidRPr="00DE45CD" w:rsidRDefault="00DD02C1" w:rsidP="00DD02C1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Всего 4 семестр 216 часов.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37.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38.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39.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40.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41.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42.</w:t>
            </w:r>
          </w:p>
        </w:tc>
        <w:tc>
          <w:tcPr>
            <w:tcW w:w="9922" w:type="dxa"/>
            <w:gridSpan w:val="2"/>
          </w:tcPr>
          <w:p w:rsidR="00B53E4F" w:rsidRPr="00DE45CD" w:rsidRDefault="00B53E4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43.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pStyle w:val="a4"/>
              <w:spacing w:line="276" w:lineRule="auto"/>
              <w:ind w:left="45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44.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pStyle w:val="a4"/>
              <w:spacing w:line="276" w:lineRule="auto"/>
              <w:ind w:left="45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45.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pStyle w:val="a4"/>
              <w:spacing w:line="276" w:lineRule="auto"/>
              <w:ind w:left="45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46.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B53E4F">
            <w:pPr>
              <w:pStyle w:val="a4"/>
              <w:spacing w:line="276" w:lineRule="auto"/>
              <w:ind w:left="45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47.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3078E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48.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3078E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49.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3078E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50.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3078E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51.</w:t>
            </w:r>
          </w:p>
        </w:tc>
        <w:tc>
          <w:tcPr>
            <w:tcW w:w="9922" w:type="dxa"/>
            <w:gridSpan w:val="2"/>
          </w:tcPr>
          <w:p w:rsidR="00B53E4F" w:rsidRPr="00DE45CD" w:rsidRDefault="00B53E4F" w:rsidP="003078E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13574" w:type="dxa"/>
            <w:gridSpan w:val="4"/>
          </w:tcPr>
          <w:p w:rsidR="00B53E4F" w:rsidRPr="00DE45CD" w:rsidRDefault="00DD02C1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5 семестр 90 часов.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13574" w:type="dxa"/>
            <w:gridSpan w:val="4"/>
          </w:tcPr>
          <w:p w:rsidR="007656A7" w:rsidRDefault="00DD02C1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ПМ 02.</w:t>
            </w:r>
            <w:r w:rsidR="007656A7" w:rsidRPr="00DE45CD">
              <w:rPr>
                <w:b/>
                <w:sz w:val="28"/>
                <w:szCs w:val="28"/>
              </w:rPr>
              <w:t xml:space="preserve"> Ручная дуговая сварка (наплавка, резка) плав</w:t>
            </w:r>
            <w:r w:rsidR="007656A7">
              <w:rPr>
                <w:b/>
                <w:sz w:val="28"/>
                <w:szCs w:val="28"/>
              </w:rPr>
              <w:t>ящимся покрытым электродом (РД)</w:t>
            </w:r>
          </w:p>
          <w:p w:rsidR="00DD02C1" w:rsidRDefault="00DD02C1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 xml:space="preserve"> Всего</w:t>
            </w:r>
            <w:r w:rsidR="007656A7">
              <w:rPr>
                <w:b/>
                <w:sz w:val="28"/>
                <w:szCs w:val="28"/>
              </w:rPr>
              <w:t xml:space="preserve"> - </w:t>
            </w:r>
            <w:r w:rsidRPr="00DE45CD">
              <w:rPr>
                <w:b/>
                <w:sz w:val="28"/>
                <w:szCs w:val="28"/>
              </w:rPr>
              <w:t xml:space="preserve"> 306 часов.</w:t>
            </w:r>
          </w:p>
          <w:p w:rsidR="00824AD0" w:rsidRPr="00DE45CD" w:rsidRDefault="00824AD0" w:rsidP="00DD0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2518" w:type="dxa"/>
          </w:tcPr>
          <w:p w:rsidR="00B75BBD" w:rsidRDefault="00B75BBD" w:rsidP="003078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 и тем</w:t>
            </w:r>
          </w:p>
        </w:tc>
        <w:tc>
          <w:tcPr>
            <w:tcW w:w="9922" w:type="dxa"/>
            <w:gridSpan w:val="2"/>
          </w:tcPr>
          <w:p w:rsidR="00DD02C1" w:rsidRDefault="00DD02C1" w:rsidP="003078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5BBD" w:rsidRPr="00DE45CD" w:rsidRDefault="00B75BBD" w:rsidP="003078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75BBD" w:rsidRDefault="00B75BBD" w:rsidP="00B53E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75BBD" w:rsidRDefault="00B75BBD" w:rsidP="00B53E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2C1" w:rsidRPr="00DE45CD" w:rsidRDefault="00DD02C1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13574" w:type="dxa"/>
            <w:gridSpan w:val="4"/>
          </w:tcPr>
          <w:p w:rsidR="00DD02C1" w:rsidRPr="00DE45CD" w:rsidRDefault="00DD02C1" w:rsidP="00B53E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ПМ.05 Газовая сварка (наплавка)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13574" w:type="dxa"/>
            <w:gridSpan w:val="4"/>
          </w:tcPr>
          <w:p w:rsidR="00DD02C1" w:rsidRPr="00DE45CD" w:rsidRDefault="00DD02C1" w:rsidP="00B53E4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 xml:space="preserve">Раздел 1 ПМ 05. </w:t>
            </w:r>
            <w:r w:rsidRPr="00DE45CD">
              <w:rPr>
                <w:b/>
                <w:sz w:val="28"/>
                <w:szCs w:val="28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Тема </w:t>
            </w:r>
            <w:r w:rsidR="00DD02C1" w:rsidRPr="00DE45CD">
              <w:rPr>
                <w:b/>
                <w:sz w:val="28"/>
                <w:szCs w:val="28"/>
              </w:rPr>
              <w:t>1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318"/>
              </w:tabs>
              <w:spacing w:line="276" w:lineRule="auto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Организация рабочего места и правила безопасности труда при газовой сварке. Подготовка поста газовой сварки к работе. Подбор режимов газовой сварки низкоуглеродистых и конструкционных сталей, цветных металлов и их сплавов: регулирование мощности пламени, определение диаметра присадочной проволоки.</w:t>
            </w:r>
          </w:p>
        </w:tc>
        <w:tc>
          <w:tcPr>
            <w:tcW w:w="1134" w:type="dxa"/>
          </w:tcPr>
          <w:p w:rsidR="00B75BBD" w:rsidRDefault="00B75BBD" w:rsidP="00B53E4F">
            <w:pPr>
              <w:jc w:val="center"/>
              <w:rPr>
                <w:b/>
                <w:sz w:val="28"/>
                <w:szCs w:val="28"/>
              </w:rPr>
            </w:pPr>
          </w:p>
          <w:p w:rsidR="00B75BBD" w:rsidRDefault="00B75BBD" w:rsidP="00B53E4F">
            <w:pPr>
              <w:jc w:val="center"/>
              <w:rPr>
                <w:b/>
                <w:sz w:val="28"/>
                <w:szCs w:val="28"/>
              </w:rPr>
            </w:pPr>
          </w:p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2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Подготовка под газовую сварку деталей из углеродистых и конструкционных сталей, цветных металлов и их сплавов. Наплавка валиков на пластины из низкоуглеродистой стали в нижнем и наклонном положении.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3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Наплавка валиков на пластины из низкоуглеродистой стали в вертикальном и горизонтальном положении.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</w:t>
            </w:r>
            <w:r w:rsidR="00DD02C1" w:rsidRPr="00DE45CD">
              <w:rPr>
                <w:b/>
                <w:sz w:val="28"/>
                <w:szCs w:val="28"/>
              </w:rPr>
              <w:t>ма 4</w:t>
            </w:r>
            <w:r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C94975" w:rsidRPr="00DE45CD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Наплавка валиков на пластины из низкоуглеродистой стали по замкнутым контурам.</w:t>
            </w:r>
          </w:p>
          <w:p w:rsidR="00B53E4F" w:rsidRPr="00DE45CD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Сварка пластин с отбортовкой кромок, выполнение нахлесточных соединений.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5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газовой сваркой угловых, тавровых соединений пластин из низкоуглеродистой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6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Сварка стыковых соединений без скоса кромок и с </w:t>
            </w:r>
            <w:r w:rsidRPr="00DE45CD">
              <w:rPr>
                <w:sz w:val="28"/>
                <w:szCs w:val="28"/>
                <w:lang w:val="en-US"/>
              </w:rPr>
              <w:t>V</w:t>
            </w:r>
            <w:r w:rsidRPr="00DE45CD">
              <w:rPr>
                <w:sz w:val="28"/>
                <w:szCs w:val="28"/>
              </w:rPr>
              <w:t xml:space="preserve">- и </w:t>
            </w:r>
            <w:r w:rsidRPr="00DE45CD">
              <w:rPr>
                <w:sz w:val="28"/>
                <w:szCs w:val="28"/>
                <w:lang w:val="en-US"/>
              </w:rPr>
              <w:t>X</w:t>
            </w:r>
            <w:r w:rsidRPr="00DE45CD">
              <w:rPr>
                <w:sz w:val="28"/>
                <w:szCs w:val="28"/>
              </w:rPr>
              <w:t xml:space="preserve">-образным скосом </w:t>
            </w:r>
            <w:r w:rsidRPr="00DE45CD">
              <w:rPr>
                <w:sz w:val="28"/>
                <w:szCs w:val="28"/>
              </w:rPr>
              <w:lastRenderedPageBreak/>
              <w:t>кромок пластин из низкоуглеродистой стали в нижнем положении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lastRenderedPageBreak/>
              <w:t>Тема 7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Сварка стыковых соединений пластин из низкоуглеродистой стали в вертикальном горизонтальном положении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8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Сборка деталей из низкоуглеродистых сталей с применением приспособлений и на прихватках.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9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C94975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Многослойная наплавка на пластины</w:t>
            </w:r>
            <w:r w:rsidR="00461DA9" w:rsidRPr="00DE45CD">
              <w:rPr>
                <w:sz w:val="28"/>
                <w:szCs w:val="28"/>
              </w:rPr>
              <w:t xml:space="preserve"> и цилиндрические поверхности</w:t>
            </w:r>
            <w:r w:rsidRPr="00DE45CD">
              <w:rPr>
                <w:sz w:val="28"/>
                <w:szCs w:val="28"/>
              </w:rPr>
              <w:t xml:space="preserve"> из низкоуглеродистой стали.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10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461DA9" w:rsidP="00461DA9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Наплавка валиков на пластины из легированной стали во всех пространственных положениях.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E4F" w:rsidRPr="00DE45CD" w:rsidTr="009E2940">
        <w:trPr>
          <w:trHeight w:val="90"/>
        </w:trPr>
        <w:tc>
          <w:tcPr>
            <w:tcW w:w="2518" w:type="dxa"/>
          </w:tcPr>
          <w:p w:rsidR="00B53E4F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11</w:t>
            </w:r>
            <w:r w:rsidR="00B53E4F" w:rsidRPr="00DE45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2"/>
          </w:tcPr>
          <w:p w:rsidR="00B53E4F" w:rsidRPr="00DE45CD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DE45CD" w:rsidRDefault="00B53E4F" w:rsidP="00B53E4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B53E4F" w:rsidRPr="00DE45CD" w:rsidRDefault="00B53E4F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2C1" w:rsidRPr="00DE45CD" w:rsidTr="009E2940">
        <w:trPr>
          <w:trHeight w:val="90"/>
        </w:trPr>
        <w:tc>
          <w:tcPr>
            <w:tcW w:w="2518" w:type="dxa"/>
          </w:tcPr>
          <w:p w:rsidR="00DD02C1" w:rsidRPr="00DE45CD" w:rsidRDefault="00DD02C1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12.</w:t>
            </w:r>
          </w:p>
        </w:tc>
        <w:tc>
          <w:tcPr>
            <w:tcW w:w="9922" w:type="dxa"/>
            <w:gridSpan w:val="2"/>
          </w:tcPr>
          <w:p w:rsidR="00DD02C1" w:rsidRPr="00DE45CD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E45CD">
                <w:rPr>
                  <w:sz w:val="28"/>
                  <w:szCs w:val="28"/>
                </w:rPr>
                <w:t>10 мм</w:t>
              </w:r>
            </w:smartTag>
            <w:r w:rsidRPr="00DE45CD">
              <w:rPr>
                <w:sz w:val="28"/>
                <w:szCs w:val="28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DD02C1" w:rsidRPr="00DE45CD" w:rsidRDefault="00DD02C1" w:rsidP="003078E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DD02C1" w:rsidRPr="00DE45CD" w:rsidRDefault="00DD02C1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DA9" w:rsidRPr="00DE45CD" w:rsidTr="009E2940">
        <w:trPr>
          <w:trHeight w:val="90"/>
        </w:trPr>
        <w:tc>
          <w:tcPr>
            <w:tcW w:w="2518" w:type="dxa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13.</w:t>
            </w:r>
          </w:p>
        </w:tc>
        <w:tc>
          <w:tcPr>
            <w:tcW w:w="9922" w:type="dxa"/>
            <w:gridSpan w:val="2"/>
          </w:tcPr>
          <w:p w:rsidR="00461DA9" w:rsidRPr="00DE45CD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E45CD">
                <w:rPr>
                  <w:sz w:val="28"/>
                  <w:szCs w:val="28"/>
                </w:rPr>
                <w:t>250 мм</w:t>
              </w:r>
            </w:smartTag>
            <w:r w:rsidRPr="00DE45CD">
              <w:rPr>
                <w:sz w:val="28"/>
                <w:szCs w:val="28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DE45CD">
                <w:rPr>
                  <w:sz w:val="28"/>
                  <w:szCs w:val="28"/>
                </w:rPr>
                <w:t>-6 мм</w:t>
              </w:r>
            </w:smartTag>
            <w:r w:rsidRPr="00DE45CD">
              <w:rPr>
                <w:sz w:val="28"/>
                <w:szCs w:val="28"/>
              </w:rPr>
              <w:t xml:space="preserve"> шва из легированной нержавеющей стали в наклонном положении под углом 45 ˚.</w:t>
            </w:r>
          </w:p>
        </w:tc>
        <w:tc>
          <w:tcPr>
            <w:tcW w:w="1134" w:type="dxa"/>
          </w:tcPr>
          <w:p w:rsidR="00461DA9" w:rsidRPr="00DE45CD" w:rsidRDefault="00461DA9" w:rsidP="003078E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808080" w:themeFill="background1" w:themeFillShade="80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DA9" w:rsidRPr="00DE45CD" w:rsidTr="009E2940">
        <w:trPr>
          <w:trHeight w:val="90"/>
        </w:trPr>
        <w:tc>
          <w:tcPr>
            <w:tcW w:w="2518" w:type="dxa"/>
          </w:tcPr>
          <w:p w:rsidR="00461DA9" w:rsidRPr="00DE45CD" w:rsidRDefault="00461DA9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14.</w:t>
            </w:r>
          </w:p>
        </w:tc>
        <w:tc>
          <w:tcPr>
            <w:tcW w:w="9922" w:type="dxa"/>
            <w:gridSpan w:val="2"/>
          </w:tcPr>
          <w:p w:rsidR="00461DA9" w:rsidRPr="00DE45CD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E45CD">
                <w:rPr>
                  <w:sz w:val="28"/>
                  <w:szCs w:val="28"/>
                </w:rPr>
                <w:t>250 мм</w:t>
              </w:r>
            </w:smartTag>
            <w:r w:rsidRPr="00DE45CD">
              <w:rPr>
                <w:sz w:val="28"/>
                <w:szCs w:val="28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DE45CD">
                <w:rPr>
                  <w:sz w:val="28"/>
                  <w:szCs w:val="28"/>
                </w:rPr>
                <w:t>-6 мм</w:t>
              </w:r>
            </w:smartTag>
            <w:r w:rsidRPr="00DE45CD">
              <w:rPr>
                <w:sz w:val="28"/>
                <w:szCs w:val="28"/>
              </w:rPr>
              <w:t xml:space="preserve"> из алюминия и его сплавов в наклонном положении под углом 45˚.</w:t>
            </w:r>
          </w:p>
        </w:tc>
        <w:tc>
          <w:tcPr>
            <w:tcW w:w="1134" w:type="dxa"/>
          </w:tcPr>
          <w:p w:rsidR="00461DA9" w:rsidRPr="00DE45CD" w:rsidRDefault="00461DA9" w:rsidP="003078EF">
            <w:pPr>
              <w:jc w:val="center"/>
              <w:rPr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DA9" w:rsidRPr="00DE45CD" w:rsidTr="009E2940">
        <w:trPr>
          <w:trHeight w:val="90"/>
        </w:trPr>
        <w:tc>
          <w:tcPr>
            <w:tcW w:w="2518" w:type="dxa"/>
          </w:tcPr>
          <w:p w:rsidR="00461DA9" w:rsidRPr="00DE45CD" w:rsidRDefault="00461DA9" w:rsidP="00DD02C1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Тема 15.</w:t>
            </w:r>
          </w:p>
        </w:tc>
        <w:tc>
          <w:tcPr>
            <w:tcW w:w="9922" w:type="dxa"/>
            <w:gridSpan w:val="2"/>
          </w:tcPr>
          <w:p w:rsidR="00461DA9" w:rsidRPr="00DE45CD" w:rsidRDefault="00461DA9" w:rsidP="00461DA9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Выполнение комплексной работы.</w:t>
            </w:r>
          </w:p>
        </w:tc>
        <w:tc>
          <w:tcPr>
            <w:tcW w:w="1134" w:type="dxa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DE45CD" w:rsidRDefault="00461DA9" w:rsidP="003078EF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5 семестр 90 часов.</w:t>
            </w: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DE45CD" w:rsidRDefault="00461DA9" w:rsidP="00461DA9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ПМ 05. Всего 90 часов.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1DA9" w:rsidRPr="000117CD" w:rsidRDefault="00461DA9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  <w:sectPr w:rsidR="00461DA9" w:rsidRPr="000117CD" w:rsidSect="00B844CC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047437" w:rsidRPr="00DE45CD" w:rsidRDefault="00047437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 УСЛОВИЯ РЕАЛИЗАЦИИ ПРОГРАММЫ УЧЕБНОЙ ПРАКТИКИ</w:t>
      </w:r>
    </w:p>
    <w:p w:rsidR="00021118" w:rsidRPr="00DE45CD" w:rsidRDefault="00021118" w:rsidP="00021118">
      <w:pPr>
        <w:ind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</w:r>
      <w:r w:rsidRPr="00DE45CD">
        <w:rPr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DE45CD">
        <w:rPr>
          <w:sz w:val="28"/>
          <w:szCs w:val="28"/>
        </w:rPr>
        <w:br/>
        <w:t xml:space="preserve"> </w:t>
      </w:r>
      <w:r w:rsidRPr="00DE45CD">
        <w:rPr>
          <w:sz w:val="28"/>
          <w:szCs w:val="28"/>
        </w:rPr>
        <w:tab/>
        <w:t>Реализация программы модуля обеспечена учебным кабинетом теоретических основ сварки и резки металлов, лабораторией испытания материалов и контроля качества сварных соединений, учебными мастерскими -  слесарной, сварочной; сварочного полигона.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посадочные места обучающихся (по количеству обучающихся);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сварочный симулятор;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наглядные пособия: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макеты, демонстрирующие конструкцию источников питания,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 сборочного оборудования,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конструкцией источников, демонстрационные стенды,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демонстрационные стенды со вспомогательными инструментами,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BB540E" w:rsidRPr="00DE45CD" w:rsidRDefault="00BB540E" w:rsidP="00BB540E">
      <w:pPr>
        <w:pStyle w:val="a4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 технические средства обучения: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компьютеры с лицензионным обеспечением; 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мультимедийный протектор.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824AD0" w:rsidRDefault="00824AD0" w:rsidP="00BB540E">
      <w:pPr>
        <w:rPr>
          <w:bCs/>
          <w:sz w:val="28"/>
          <w:szCs w:val="28"/>
        </w:rPr>
      </w:pPr>
    </w:p>
    <w:p w:rsidR="00824AD0" w:rsidRDefault="00824AD0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Оборудование мастерской и рабочих мест мастерской: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709"/>
        <w:rPr>
          <w:sz w:val="28"/>
          <w:szCs w:val="28"/>
        </w:rPr>
      </w:pPr>
      <w:r w:rsidRPr="00DE45CD">
        <w:rPr>
          <w:sz w:val="28"/>
          <w:szCs w:val="28"/>
          <w:u w:val="single"/>
        </w:rPr>
        <w:t>Оборудование слесарной мастерской: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rPr>
          <w:b/>
          <w:i/>
          <w:sz w:val="28"/>
          <w:szCs w:val="28"/>
        </w:rPr>
      </w:pPr>
      <w:r w:rsidRPr="00DE45CD">
        <w:rPr>
          <w:sz w:val="28"/>
          <w:szCs w:val="28"/>
        </w:rPr>
        <w:t>вытяжная и приточная вентиляция;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E45CD">
        <w:rPr>
          <w:sz w:val="28"/>
          <w:szCs w:val="28"/>
        </w:rPr>
        <w:t>Комплект оборудования для обучающегося: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уборочный инвентарь;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отрезной, дисковый;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ленточнопильный;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вертикально-сверлильный станок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машина заточная;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тележки инструментальные;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верстаки слесарные одноместные с подъемными тисками;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заточной станок;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индикатор часового типа;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микрометры гладкие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штангенциркули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штангенрейсмусы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угломер универсальный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угольники поверочные слесарные с широким основанием УШ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уровень брусковый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циркули разметочные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чертилки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кернеры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радиусомеры № 1, 2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скобы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щупы плоские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болгарка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lastRenderedPageBreak/>
        <w:t>- наковальня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электролобзик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пила сабельная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паста абразивная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зенкера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круглогубцы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клещи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надфили разные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плоскогубцы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поддержки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натяжки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обжимки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чеканы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лампа паяльная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шаберы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трубоприжим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тисочки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тиски машинные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тележка для перевозки приспособлений и заготовок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ящик для хранения использованного обтирочного материала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пистолет заклепочный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шлифовальной бумаги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абразивных брусков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lastRenderedPageBreak/>
        <w:t>- шлифовальная машинка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сверл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E45CD">
        <w:rPr>
          <w:sz w:val="28"/>
          <w:szCs w:val="28"/>
        </w:rPr>
        <w:t>Оборудование для резки по металлу (гибки):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дрель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угловая шлифовальная машина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пила торцовочная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листовые;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универсальный резак;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гайковерт ударный;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гравер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метчиков и плашек;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DE45CD">
          <w:rPr>
            <w:color w:val="000000"/>
            <w:sz w:val="28"/>
            <w:szCs w:val="28"/>
          </w:rPr>
          <w:t>500 г</w:t>
        </w:r>
      </w:smartTag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ножовка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DE45CD">
          <w:rPr>
            <w:color w:val="000000"/>
            <w:sz w:val="28"/>
            <w:szCs w:val="28"/>
          </w:rPr>
          <w:t>450 г</w:t>
        </w:r>
      </w:smartTag>
      <w:r w:rsidRPr="00DE45CD">
        <w:rPr>
          <w:color w:val="000000"/>
          <w:sz w:val="28"/>
          <w:szCs w:val="28"/>
        </w:rPr>
        <w:t>.;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напильников;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надфилей;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твердосплавный разметочный карандаш;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стеллаж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шкаф для хранения инструмента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ножницы гильотинные</w:t>
      </w:r>
      <w:r w:rsidRPr="00DE45CD">
        <w:rPr>
          <w:color w:val="000000"/>
          <w:sz w:val="28"/>
          <w:szCs w:val="28"/>
        </w:rPr>
        <w:t>.</w:t>
      </w:r>
    </w:p>
    <w:p w:rsidR="00BB540E" w:rsidRPr="00DE45CD" w:rsidRDefault="00BB540E" w:rsidP="00187B84">
      <w:pPr>
        <w:spacing w:line="276" w:lineRule="auto"/>
        <w:jc w:val="both"/>
        <w:rPr>
          <w:sz w:val="28"/>
          <w:szCs w:val="28"/>
          <w:u w:val="single"/>
        </w:rPr>
      </w:pPr>
    </w:p>
    <w:p w:rsidR="00BB540E" w:rsidRPr="00DE45CD" w:rsidRDefault="00BB540E" w:rsidP="00BB540E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 xml:space="preserve">Оборудование сварочной мастерской: 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11"/>
        </w:numPr>
        <w:tabs>
          <w:tab w:val="left" w:pos="1134"/>
        </w:tabs>
        <w:spacing w:line="276" w:lineRule="auto"/>
        <w:ind w:left="0" w:firstLine="60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вытяжная вентиляция - по количеству сварочных постов;</w:t>
      </w:r>
    </w:p>
    <w:p w:rsidR="00BB540E" w:rsidRPr="00187B84" w:rsidRDefault="00BB540E" w:rsidP="00187B84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дуговой сварки и резки металлов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сварочное оборудование для ручной д</w:t>
      </w:r>
      <w:r w:rsidR="00187B84">
        <w:rPr>
          <w:sz w:val="28"/>
          <w:szCs w:val="28"/>
        </w:rPr>
        <w:t>уговой сварки(наплавки, резки</w:t>
      </w:r>
      <w:r w:rsidRPr="00DE45CD">
        <w:rPr>
          <w:sz w:val="28"/>
          <w:szCs w:val="28"/>
        </w:rPr>
        <w:tab/>
      </w:r>
    </w:p>
    <w:p w:rsidR="00BB540E" w:rsidRPr="00DE45CD" w:rsidRDefault="00BB540E" w:rsidP="00BB540E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 xml:space="preserve">           - сварочный стол;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 xml:space="preserve">- приспособления для сборки изделий; 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молоток-шлакоотделитель;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белый;</w:t>
      </w:r>
    </w:p>
    <w:p w:rsidR="00BB540E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черный.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баллон пропановый (40л);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баллон кислородный</w:t>
      </w:r>
      <w:r w:rsidRPr="00DE45CD">
        <w:rPr>
          <w:sz w:val="28"/>
          <w:szCs w:val="28"/>
        </w:rPr>
        <w:tab/>
        <w:t>(40л)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редуктор пропановый 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- редуктор кислородный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сварочная горелка (с комплектом сменных наконечников);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рукава газовые;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сварочный стол;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приспособление для сборки изделий;</w:t>
      </w:r>
    </w:p>
    <w:p w:rsidR="00187B84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инжекторный резак;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на одного</w:t>
      </w:r>
      <w:r w:rsidRPr="00DE45CD">
        <w:rPr>
          <w:sz w:val="28"/>
          <w:szCs w:val="28"/>
        </w:rPr>
        <w:t xml:space="preserve"> обучающегося (на каждого обучающегося):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 электронный;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линейка металлическая;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зубило;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стальная линейка;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пассатижи (плоскогубцы);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штангенциркуль;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шаблон Ушерова-Маршака;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визуально-измерительного контроля (ВИК).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Защитные средства на 1 обучающегося: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ботинки;</w:t>
      </w:r>
    </w:p>
    <w:p w:rsidR="00187B84" w:rsidRPr="00DE45CD" w:rsidRDefault="00187B84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            - краги спилковые.</w:t>
      </w:r>
    </w:p>
    <w:p w:rsidR="00187B84" w:rsidRDefault="00187B84" w:rsidP="00187B84">
      <w:pPr>
        <w:pStyle w:val="a4"/>
        <w:rPr>
          <w:sz w:val="28"/>
          <w:szCs w:val="28"/>
        </w:rPr>
      </w:pPr>
    </w:p>
    <w:p w:rsidR="00187B84" w:rsidRPr="00187B84" w:rsidRDefault="00187B84" w:rsidP="00187B84">
      <w:pPr>
        <w:pStyle w:val="a4"/>
        <w:rPr>
          <w:sz w:val="28"/>
          <w:szCs w:val="28"/>
        </w:rPr>
      </w:pPr>
    </w:p>
    <w:p w:rsidR="00BB540E" w:rsidRPr="00187B84" w:rsidRDefault="00BB540E" w:rsidP="00187B84">
      <w:pPr>
        <w:pStyle w:val="a4"/>
        <w:tabs>
          <w:tab w:val="left" w:pos="1134"/>
        </w:tabs>
        <w:spacing w:line="276" w:lineRule="auto"/>
        <w:ind w:left="680"/>
        <w:rPr>
          <w:sz w:val="28"/>
          <w:szCs w:val="28"/>
          <w:u w:val="single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линейка металлическая;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зубило;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стальная линейка-прямоугольник;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пассатижи (плоскогубцы);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штангенциркуль;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визуально-измерительного контроля (ВИК);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проведения капиллярной дефектоскопии.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Защитные средства на 1 обучающегося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lastRenderedPageBreak/>
        <w:t>- защитные ботинки;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краги спилковые.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Дополнительное оборудование мастерской (полигона):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столы металлические;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стеллажи металлические;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sz w:val="28"/>
          <w:szCs w:val="28"/>
        </w:rPr>
        <w:t>- стеллаж для хранения металлических листов.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4.2. Общие требования к организации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>Учебная  практика   проводится на базе</w:t>
      </w:r>
      <w:r w:rsidR="00267B60">
        <w:rPr>
          <w:sz w:val="28"/>
          <w:szCs w:val="28"/>
        </w:rPr>
        <w:t xml:space="preserve"> </w:t>
      </w:r>
      <w:r w:rsidRPr="00DE45CD">
        <w:rPr>
          <w:sz w:val="28"/>
          <w:szCs w:val="28"/>
        </w:rPr>
        <w:t>мастерских техникума.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4.3. Кадровое обеспечение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 xml:space="preserve">      Мастера осуществляющие  руководство учебной  практикой обучающихся,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профессии.</w:t>
      </w: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pStyle w:val="2"/>
        <w:ind w:left="0" w:firstLine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4.4. Информационное обеспечение обучения</w:t>
      </w:r>
    </w:p>
    <w:p w:rsidR="00021118" w:rsidRPr="00DE45CD" w:rsidRDefault="00021118" w:rsidP="00021118">
      <w:pPr>
        <w:pStyle w:val="2"/>
        <w:ind w:left="0" w:firstLine="720"/>
        <w:rPr>
          <w:b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Основные источники: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1. Специальные способы сварки и резки: уч. пособие для студентов учреждений СПО/М.Д. Банов,  В.В. Масаков, Н.П. Плюснина.  – М.; ИЦ «Академия», 2014 – 208 с.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2. Электрическая дуговая сварка: уч.пособие для студ. НПО /В.С. Виноградов. – М.: ИЦ «Академия», 2013 -208 с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3. Сварка и резка металлов: учеб. 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187B84" w:rsidRPr="00E52DE9" w:rsidRDefault="00021118" w:rsidP="00E52DE9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4. Технология электросварочных и газосварочных работ: учебник для нач. проф образования /В.В. Овчинников. – М.: ИЦ «Академия», 2013. – 320 с.</w:t>
      </w:r>
    </w:p>
    <w:p w:rsidR="00187B84" w:rsidRDefault="00187B84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393B75" w:rsidRDefault="00393B75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393B75" w:rsidRDefault="00393B75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393B75" w:rsidRDefault="00393B75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393B75" w:rsidRDefault="00393B75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393B75" w:rsidRDefault="00393B75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  <w:r w:rsidRPr="00DE45CD">
        <w:rPr>
          <w:bCs/>
          <w:sz w:val="28"/>
          <w:szCs w:val="28"/>
          <w:u w:val="single"/>
        </w:rPr>
        <w:lastRenderedPageBreak/>
        <w:t>Дополнительные источники: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Маслов Б.Г. Сварочные работы.  </w:t>
      </w:r>
      <w:r w:rsidRPr="00DE45CD">
        <w:rPr>
          <w:sz w:val="28"/>
          <w:szCs w:val="28"/>
        </w:rPr>
        <w:t>-  М., ИЦ «Академия», 2014. - 240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DE45CD">
        <w:rPr>
          <w:sz w:val="28"/>
          <w:szCs w:val="28"/>
        </w:rPr>
        <w:t xml:space="preserve">  М., ИЦ «Академия», 2012. - 80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Чебан </w:t>
      </w:r>
      <w:r w:rsidRPr="00DE45CD">
        <w:rPr>
          <w:bCs/>
          <w:sz w:val="28"/>
          <w:szCs w:val="28"/>
        </w:rPr>
        <w:t xml:space="preserve">В.А. Сварочные работы.  </w:t>
      </w:r>
      <w:r w:rsidRPr="00DE45CD">
        <w:rPr>
          <w:sz w:val="28"/>
          <w:szCs w:val="28"/>
        </w:rPr>
        <w:t>- Ростов на Дону, Феникс, 2010. - 368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Интернет- ресурсы:</w:t>
      </w:r>
    </w:p>
    <w:p w:rsidR="00021118" w:rsidRPr="00DE45CD" w:rsidRDefault="00021118" w:rsidP="00021118">
      <w:pPr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1. Электронный ресурс «Сварка», форма доступа: </w:t>
      </w:r>
      <w:hyperlink r:id="rId9" w:history="1">
        <w:r w:rsidRPr="00DE45CD">
          <w:rPr>
            <w:rStyle w:val="a8"/>
            <w:sz w:val="28"/>
            <w:szCs w:val="28"/>
          </w:rPr>
          <w:t>www.svarka-reska.ru</w:t>
        </w:r>
      </w:hyperlink>
      <w:r w:rsidRPr="00DE45CD">
        <w:rPr>
          <w:sz w:val="28"/>
          <w:szCs w:val="28"/>
        </w:rPr>
        <w:t xml:space="preserve"> – </w:t>
      </w:r>
      <w:hyperlink r:id="rId10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net</w:t>
        </w:r>
      </w:hyperlink>
      <w:r w:rsidRPr="00DE45CD">
        <w:rPr>
          <w:sz w:val="28"/>
          <w:szCs w:val="28"/>
        </w:rPr>
        <w:t xml:space="preserve">, </w:t>
      </w:r>
      <w:hyperlink r:id="rId11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-</w:t>
        </w:r>
        <w:r w:rsidRPr="00DE45CD">
          <w:rPr>
            <w:rStyle w:val="a8"/>
            <w:sz w:val="28"/>
            <w:szCs w:val="28"/>
            <w:lang w:val="en-US"/>
          </w:rPr>
          <w:t>reska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ru</w:t>
        </w:r>
      </w:hyperlink>
    </w:p>
    <w:p w:rsidR="00021118" w:rsidRPr="00DE45CD" w:rsidRDefault="00021118" w:rsidP="00021118">
      <w:pPr>
        <w:ind w:firstLine="720"/>
        <w:rPr>
          <w:rStyle w:val="a8"/>
          <w:sz w:val="28"/>
          <w:szCs w:val="28"/>
        </w:rPr>
      </w:pPr>
      <w:r w:rsidRPr="00DE45CD">
        <w:rPr>
          <w:sz w:val="28"/>
          <w:szCs w:val="28"/>
        </w:rPr>
        <w:t xml:space="preserve">2. Сайт в интернете «Сварка и сварщик», форма доступа: </w:t>
      </w:r>
      <w:hyperlink r:id="rId12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weldering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com</w:t>
        </w:r>
      </w:hyperlink>
    </w:p>
    <w:p w:rsidR="00021118" w:rsidRPr="00DE45CD" w:rsidRDefault="00021118" w:rsidP="00021118">
      <w:pPr>
        <w:pStyle w:val="2"/>
        <w:ind w:left="0" w:firstLine="720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Нормативные документы: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2601-84. Сварка металлов. Термины и определение основных понятий.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11969-79 Сварка плавлением. Основные положения и их обозначения.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021118" w:rsidRPr="00DE45CD" w:rsidRDefault="00021118" w:rsidP="00021118">
      <w:pPr>
        <w:ind w:firstLine="72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E45CD" w:rsidRPr="00DE45CD" w:rsidRDefault="00DE45CD" w:rsidP="00DE45CD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DE45CD" w:rsidRPr="00DE45CD" w:rsidRDefault="00DE45CD" w:rsidP="00DE45CD">
      <w:pPr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>            Контроль и оценка результатов освоения учебной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аттестацию в форме комплексного экзамена.</w:t>
      </w:r>
    </w:p>
    <w:p w:rsidR="00021118" w:rsidRPr="00DE45CD" w:rsidRDefault="00021118" w:rsidP="00DE45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rPr>
          <w:bCs/>
          <w:sz w:val="28"/>
          <w:szCs w:val="28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520"/>
      </w:tblGrid>
      <w:tr w:rsidR="003078EF" w:rsidRPr="00DE45CD" w:rsidTr="00DE45CD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 xml:space="preserve">Результаты </w:t>
            </w:r>
          </w:p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Cs/>
              </w:rPr>
            </w:pPr>
            <w:r w:rsidRPr="00DE45CD">
              <w:rPr>
                <w:b/>
              </w:rPr>
              <w:t>Основные показатели оценки результата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ПМ 01</w:t>
            </w:r>
          </w:p>
          <w:p w:rsidR="00DE45CD" w:rsidRPr="00DE45CD" w:rsidRDefault="00DE45CD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«Подготовительно - сварочные работы и контроль качества сварных швов после сварки»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</w:pPr>
            <w:r w:rsidRPr="00DE45CD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 xml:space="preserve">Объясняет </w:t>
            </w:r>
            <w:r w:rsidRPr="00DE45CD">
              <w:rPr>
                <w:i/>
              </w:rPr>
              <w:t>э</w:t>
            </w:r>
            <w:r w:rsidRPr="00DE45CD">
              <w:t>ксплуатацию оборудования для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Определяет классификацию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правила хранения и транспортировки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Проводит подготовку сварочных материалов к сварке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lastRenderedPageBreak/>
              <w:t>Использует сварочные материалы.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виды и назначение сборочных, технологических приспособлений и оснастки.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Проводит подготовку металла к сварке в соответствии с ГОСТами.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Формулирует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Объясняет этапы проверки  качества подготовки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Перечисляет этапы контроля качества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Перечисляет типы дефектов сварного шва.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Объясняет технологию зачистки швов после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Классифицирует типы дефектов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ПМ 02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«Ручная дуговая сварка (наплавка, резка) плавящимся покрытым электродом (РД)»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проверку наличия заземления сварочного поста </w:t>
            </w: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3078EF" w:rsidRPr="00DE45CD" w:rsidRDefault="003078EF" w:rsidP="003078EF">
            <w:pPr>
              <w:rPr>
                <w:bCs/>
              </w:rPr>
            </w:pP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2.4. Выполнять дуговую резку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ПМ 05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</w:t>
            </w:r>
            <w:r w:rsidR="003078EF" w:rsidRPr="00DE45CD">
              <w:rPr>
                <w:b/>
              </w:rPr>
              <w:t>Газовая сварка (наплавка)</w:t>
            </w:r>
            <w:r w:rsidRPr="00DE45CD">
              <w:rPr>
                <w:b/>
              </w:rPr>
              <w:t>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режимов сварки в соответствии с технологической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Подбор режимов сварки в соответствии с технологической </w:t>
            </w:r>
            <w:r w:rsidRPr="00DE45CD">
              <w:rPr>
                <w:bCs/>
              </w:rPr>
              <w:lastRenderedPageBreak/>
              <w:t>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lastRenderedPageBreak/>
              <w:t xml:space="preserve">ПК 5.3 Выполнять газовую наплавку.     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ind w:left="33"/>
            </w:pPr>
            <w:r w:rsidRPr="00DE45CD">
              <w:t>Чтение чертежей.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линейных размеров наплавляемой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Охрана труда при подготовке деталей и узлов к наплавке. 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Определение способа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Подбор режимов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Наплавка деталей и узлов.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наплавке.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способа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Подбор инструмента, приспособлений и  оборудования для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Обработка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обработке наплавленной поверхности.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1</w:t>
            </w:r>
            <w:r w:rsidRPr="00DE45CD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3078EF" w:rsidRPr="00DE45CD" w:rsidRDefault="003078EF" w:rsidP="003078EF">
            <w:r w:rsidRPr="00DE45CD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3078EF" w:rsidRPr="00DE45CD" w:rsidRDefault="003078EF" w:rsidP="003078EF">
            <w:r w:rsidRPr="00DE45CD">
              <w:t>Объясняет</w:t>
            </w:r>
            <w:r w:rsidRPr="00DE45CD">
              <w:rPr>
                <w:bCs/>
              </w:rPr>
              <w:t xml:space="preserve"> сущность и/или значимость  </w:t>
            </w:r>
            <w:r w:rsidRPr="00DE45CD">
              <w:t>социальную значимость будущей профессии.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2</w:t>
            </w:r>
            <w:r w:rsidRPr="00DE45CD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t>Представляет с</w:t>
            </w:r>
            <w:r w:rsidRPr="00DE45CD">
              <w:rPr>
                <w:bCs/>
              </w:rPr>
              <w:t>одержание актуальной нормативно-правовой документации</w:t>
            </w:r>
          </w:p>
          <w:p w:rsidR="003078EF" w:rsidRPr="00DE45CD" w:rsidRDefault="003078EF" w:rsidP="003078EF">
            <w:r w:rsidRPr="00DE45CD">
              <w:rPr>
                <w:bCs/>
              </w:rPr>
              <w:t>Определяет возможные траектории профессиональной деятельности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>Проводит планирование профессиональной деятельность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3</w:t>
            </w:r>
            <w:r w:rsidRPr="00DE45CD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Распознает</w:t>
            </w:r>
            <w:r w:rsidRPr="00DE45CD">
              <w:t xml:space="preserve"> рабочую проблемную ситуацию в различных контекстах.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способы </w:t>
            </w:r>
            <w:r w:rsidRPr="00DE45CD">
              <w:t xml:space="preserve">текущего и итогового контроля </w:t>
            </w:r>
            <w:r w:rsidRPr="00DE45CD">
              <w:rPr>
                <w:bCs/>
              </w:rPr>
              <w:t>профессиональной деятельности</w:t>
            </w:r>
            <w:r w:rsidRPr="00DE45CD"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Создает структуру плана решения задач по </w:t>
            </w:r>
            <w:r w:rsidRPr="00DE45CD">
              <w:t>коррекции собственной деятельности</w:t>
            </w:r>
            <w:r w:rsidRPr="00DE45CD">
              <w:rPr>
                <w:bCs/>
              </w:rPr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Представляет порядок оценки результатов решения задач </w:t>
            </w:r>
            <w:r w:rsidRPr="00DE45CD">
              <w:t xml:space="preserve">собственной </w:t>
            </w:r>
            <w:r w:rsidRPr="00DE45CD">
              <w:rPr>
                <w:bCs/>
              </w:rPr>
              <w:t>профессиональной деятельности.</w:t>
            </w:r>
          </w:p>
          <w:p w:rsidR="003078EF" w:rsidRPr="00DE45CD" w:rsidRDefault="003078EF" w:rsidP="003078EF">
            <w:pPr>
              <w:widowControl w:val="0"/>
              <w:suppressAutoHyphens/>
              <w:rPr>
                <w:bCs/>
              </w:rPr>
            </w:pPr>
            <w:r w:rsidRPr="00DE45CD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lastRenderedPageBreak/>
              <w:t>ОК 4</w:t>
            </w:r>
            <w:r w:rsidRPr="00DE45CD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Анализирует планирование процесса поиска.</w:t>
            </w:r>
          </w:p>
          <w:p w:rsidR="003078EF" w:rsidRPr="00DE45CD" w:rsidRDefault="003078EF" w:rsidP="003078EF">
            <w:pPr>
              <w:jc w:val="both"/>
            </w:pPr>
            <w:r w:rsidRPr="00DE45CD">
              <w:t>Формулирует  задачи поиска информации</w:t>
            </w:r>
          </w:p>
          <w:p w:rsidR="003078EF" w:rsidRPr="00DE45CD" w:rsidRDefault="003078EF" w:rsidP="003078EF">
            <w:r w:rsidRPr="00DE45CD">
              <w:t>Устанавливает  приемы структурирования информации.</w:t>
            </w:r>
          </w:p>
          <w:p w:rsidR="003078EF" w:rsidRPr="00DE45CD" w:rsidRDefault="003078EF" w:rsidP="003078EF">
            <w:r w:rsidRPr="00DE45CD">
              <w:t>Определяет номенклатуру информационных источников, применяемых в профессиональной деятельности.</w:t>
            </w:r>
          </w:p>
          <w:p w:rsidR="003078EF" w:rsidRPr="00DE45CD" w:rsidRDefault="003078EF" w:rsidP="003078EF">
            <w:r w:rsidRPr="00DE45CD">
              <w:t>Определяет необходимые источники информации.</w:t>
            </w:r>
          </w:p>
          <w:p w:rsidR="003078EF" w:rsidRPr="00DE45CD" w:rsidRDefault="003078EF" w:rsidP="003078EF">
            <w:r w:rsidRPr="00DE45CD">
              <w:t>Систематизировать получаемую информацию.</w:t>
            </w:r>
          </w:p>
          <w:p w:rsidR="003078EF" w:rsidRPr="00DE45CD" w:rsidRDefault="003078EF" w:rsidP="003078EF">
            <w:r w:rsidRPr="00DE45CD">
              <w:t>Выявляет наиболее значимое в перечне информации.</w:t>
            </w:r>
          </w:p>
          <w:p w:rsidR="003078EF" w:rsidRPr="00DE45CD" w:rsidRDefault="003078EF" w:rsidP="003078EF">
            <w:r w:rsidRPr="00DE45CD">
              <w:t>Составляет  форму результатов поиска информации.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>Оценивает практическую значимость результатов поиска.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5</w:t>
            </w:r>
            <w:r w:rsidRPr="00DE45CD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современные средства и устройства информатизации.</w:t>
            </w:r>
          </w:p>
          <w:p w:rsidR="003078EF" w:rsidRPr="00DE45CD" w:rsidRDefault="003078EF" w:rsidP="003078EF">
            <w:r w:rsidRPr="00DE45CD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3078EF" w:rsidRPr="00DE45CD" w:rsidRDefault="003078EF" w:rsidP="003078EF">
            <w:pPr>
              <w:ind w:right="-108"/>
              <w:rPr>
                <w:bCs/>
              </w:rPr>
            </w:pPr>
            <w:r w:rsidRPr="00DE45CD">
              <w:t xml:space="preserve">Выбирает </w:t>
            </w:r>
            <w:r w:rsidRPr="00DE45CD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3078EF" w:rsidRPr="00DE45CD" w:rsidRDefault="003078EF" w:rsidP="003078EF">
            <w:pPr>
              <w:jc w:val="both"/>
            </w:pPr>
            <w:r w:rsidRPr="00DE45CD">
              <w:rPr>
                <w:bCs/>
              </w:rPr>
              <w:t>Определяет современное программное обеспечение.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6</w:t>
            </w:r>
            <w:r w:rsidRPr="00DE45CD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Описывает психологию коллектива.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индивидуальные свойства личности.</w:t>
            </w:r>
          </w:p>
          <w:p w:rsidR="003078EF" w:rsidRPr="00DE45CD" w:rsidRDefault="003078EF" w:rsidP="003078EF">
            <w:r w:rsidRPr="00DE45CD">
              <w:rPr>
                <w:bCs/>
              </w:rPr>
              <w:t>Представляет основы проектной деятельности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связь </w:t>
            </w:r>
            <w:r w:rsidRPr="00DE45CD">
              <w:t>в  деловом общении</w:t>
            </w:r>
            <w:r w:rsidRPr="00DE45CD">
              <w:rPr>
                <w:bCs/>
              </w:rPr>
              <w:t xml:space="preserve"> с коллегами, руководством, клиентами. 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Участвует в работе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коллектива и команды</w:t>
            </w:r>
          </w:p>
          <w:p w:rsidR="003078EF" w:rsidRPr="00DE45CD" w:rsidRDefault="003078EF" w:rsidP="003078EF">
            <w:r w:rsidRPr="00DE45CD">
              <w:t>для эффективного решения деловых задач.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планирование профессиональной деятельности</w:t>
            </w:r>
          </w:p>
        </w:tc>
      </w:tr>
    </w:tbl>
    <w:p w:rsidR="003078EF" w:rsidRPr="00DE45CD" w:rsidRDefault="003078EF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sectPr w:rsidR="00021118" w:rsidRPr="00DE45CD" w:rsidSect="004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8E" w:rsidRDefault="0057518E" w:rsidP="0083723A">
      <w:r>
        <w:separator/>
      </w:r>
    </w:p>
  </w:endnote>
  <w:endnote w:type="continuationSeparator" w:id="1">
    <w:p w:rsidR="0057518E" w:rsidRDefault="0057518E" w:rsidP="008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7702"/>
      <w:docPartObj>
        <w:docPartGallery w:val="Page Numbers (Bottom of Page)"/>
        <w:docPartUnique/>
      </w:docPartObj>
    </w:sdtPr>
    <w:sdtContent>
      <w:p w:rsidR="00A66018" w:rsidRDefault="008271AA">
        <w:pPr>
          <w:pStyle w:val="ab"/>
          <w:jc w:val="center"/>
        </w:pPr>
        <w:fldSimple w:instr=" PAGE   \* MERGEFORMAT ">
          <w:r w:rsidR="0002610F">
            <w:rPr>
              <w:noProof/>
            </w:rPr>
            <w:t>12</w:t>
          </w:r>
        </w:fldSimple>
      </w:p>
    </w:sdtContent>
  </w:sdt>
  <w:p w:rsidR="00A66018" w:rsidRDefault="00A660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8E" w:rsidRDefault="0057518E" w:rsidP="0083723A">
      <w:r>
        <w:separator/>
      </w:r>
    </w:p>
  </w:footnote>
  <w:footnote w:type="continuationSeparator" w:id="1">
    <w:p w:rsidR="0057518E" w:rsidRDefault="0057518E" w:rsidP="00837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A2FEA"/>
    <w:multiLevelType w:val="multilevel"/>
    <w:tmpl w:val="D9D2E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B6BD9"/>
    <w:multiLevelType w:val="multilevel"/>
    <w:tmpl w:val="50D0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F625E"/>
    <w:multiLevelType w:val="multilevel"/>
    <w:tmpl w:val="1AE400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E7B80"/>
    <w:multiLevelType w:val="hybridMultilevel"/>
    <w:tmpl w:val="42C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3723A"/>
    <w:rsid w:val="000116D8"/>
    <w:rsid w:val="000117CD"/>
    <w:rsid w:val="00011F6C"/>
    <w:rsid w:val="000174C1"/>
    <w:rsid w:val="00021118"/>
    <w:rsid w:val="0002207D"/>
    <w:rsid w:val="00024AFF"/>
    <w:rsid w:val="0002610F"/>
    <w:rsid w:val="000305D7"/>
    <w:rsid w:val="00032228"/>
    <w:rsid w:val="00032D5F"/>
    <w:rsid w:val="0003620C"/>
    <w:rsid w:val="00036461"/>
    <w:rsid w:val="00037D9F"/>
    <w:rsid w:val="00042246"/>
    <w:rsid w:val="00044F13"/>
    <w:rsid w:val="00046584"/>
    <w:rsid w:val="00047437"/>
    <w:rsid w:val="00050684"/>
    <w:rsid w:val="00051C47"/>
    <w:rsid w:val="00052C74"/>
    <w:rsid w:val="000565DB"/>
    <w:rsid w:val="000603DB"/>
    <w:rsid w:val="00062D7E"/>
    <w:rsid w:val="000632A7"/>
    <w:rsid w:val="00066572"/>
    <w:rsid w:val="00071B8A"/>
    <w:rsid w:val="0008551B"/>
    <w:rsid w:val="00085805"/>
    <w:rsid w:val="000A02F6"/>
    <w:rsid w:val="000A2895"/>
    <w:rsid w:val="000A5191"/>
    <w:rsid w:val="000B0828"/>
    <w:rsid w:val="000B46D1"/>
    <w:rsid w:val="000B5B03"/>
    <w:rsid w:val="000B619A"/>
    <w:rsid w:val="000C00A0"/>
    <w:rsid w:val="000C082A"/>
    <w:rsid w:val="000C2207"/>
    <w:rsid w:val="000D10E5"/>
    <w:rsid w:val="000D1A9C"/>
    <w:rsid w:val="000D66A5"/>
    <w:rsid w:val="000D6A14"/>
    <w:rsid w:val="000E2476"/>
    <w:rsid w:val="000E3D48"/>
    <w:rsid w:val="000E4282"/>
    <w:rsid w:val="000F34F0"/>
    <w:rsid w:val="000F73FC"/>
    <w:rsid w:val="001022EB"/>
    <w:rsid w:val="001100FF"/>
    <w:rsid w:val="0011398E"/>
    <w:rsid w:val="00133ACA"/>
    <w:rsid w:val="00135209"/>
    <w:rsid w:val="001518DB"/>
    <w:rsid w:val="001536AB"/>
    <w:rsid w:val="001632D4"/>
    <w:rsid w:val="001671B0"/>
    <w:rsid w:val="001701BA"/>
    <w:rsid w:val="00170DF2"/>
    <w:rsid w:val="00172AD7"/>
    <w:rsid w:val="00174388"/>
    <w:rsid w:val="001761DF"/>
    <w:rsid w:val="00184195"/>
    <w:rsid w:val="00186976"/>
    <w:rsid w:val="00187B84"/>
    <w:rsid w:val="0019171D"/>
    <w:rsid w:val="00194AB5"/>
    <w:rsid w:val="00195E6E"/>
    <w:rsid w:val="001966EB"/>
    <w:rsid w:val="001A1260"/>
    <w:rsid w:val="001A4321"/>
    <w:rsid w:val="001A4CE6"/>
    <w:rsid w:val="001B2498"/>
    <w:rsid w:val="001B5886"/>
    <w:rsid w:val="001C0094"/>
    <w:rsid w:val="001C2766"/>
    <w:rsid w:val="001C6328"/>
    <w:rsid w:val="001D114E"/>
    <w:rsid w:val="001E2038"/>
    <w:rsid w:val="001E3976"/>
    <w:rsid w:val="001E493D"/>
    <w:rsid w:val="001E5DDE"/>
    <w:rsid w:val="001E7C25"/>
    <w:rsid w:val="001F76FC"/>
    <w:rsid w:val="002001E8"/>
    <w:rsid w:val="002004FB"/>
    <w:rsid w:val="00202855"/>
    <w:rsid w:val="00203E5C"/>
    <w:rsid w:val="002053D2"/>
    <w:rsid w:val="00205FF7"/>
    <w:rsid w:val="002067C8"/>
    <w:rsid w:val="002212BB"/>
    <w:rsid w:val="002241B7"/>
    <w:rsid w:val="00224D4F"/>
    <w:rsid w:val="002278A6"/>
    <w:rsid w:val="0023262C"/>
    <w:rsid w:val="002356A5"/>
    <w:rsid w:val="002417A7"/>
    <w:rsid w:val="00243803"/>
    <w:rsid w:val="00244F66"/>
    <w:rsid w:val="002501DC"/>
    <w:rsid w:val="00257FBF"/>
    <w:rsid w:val="00267B60"/>
    <w:rsid w:val="00267FB1"/>
    <w:rsid w:val="00270B57"/>
    <w:rsid w:val="002720EC"/>
    <w:rsid w:val="0027444E"/>
    <w:rsid w:val="002760F6"/>
    <w:rsid w:val="00276C85"/>
    <w:rsid w:val="002905D4"/>
    <w:rsid w:val="0029311C"/>
    <w:rsid w:val="00293B35"/>
    <w:rsid w:val="00294742"/>
    <w:rsid w:val="002961F2"/>
    <w:rsid w:val="002A1443"/>
    <w:rsid w:val="002A3A17"/>
    <w:rsid w:val="002A47D4"/>
    <w:rsid w:val="002A5909"/>
    <w:rsid w:val="002B0572"/>
    <w:rsid w:val="002B0A7F"/>
    <w:rsid w:val="002B0E27"/>
    <w:rsid w:val="002B5B08"/>
    <w:rsid w:val="002C36D7"/>
    <w:rsid w:val="002D1857"/>
    <w:rsid w:val="002D6A07"/>
    <w:rsid w:val="002D6C0B"/>
    <w:rsid w:val="002D77D8"/>
    <w:rsid w:val="002D7DA0"/>
    <w:rsid w:val="002E0BC8"/>
    <w:rsid w:val="002E3CB0"/>
    <w:rsid w:val="002E4BD6"/>
    <w:rsid w:val="002F089F"/>
    <w:rsid w:val="002F17B2"/>
    <w:rsid w:val="002F4324"/>
    <w:rsid w:val="002F6FC4"/>
    <w:rsid w:val="003005DB"/>
    <w:rsid w:val="0030765E"/>
    <w:rsid w:val="003078EF"/>
    <w:rsid w:val="003110FD"/>
    <w:rsid w:val="0031186F"/>
    <w:rsid w:val="0032098E"/>
    <w:rsid w:val="003235E5"/>
    <w:rsid w:val="00333F3C"/>
    <w:rsid w:val="003364AA"/>
    <w:rsid w:val="00344146"/>
    <w:rsid w:val="003454E0"/>
    <w:rsid w:val="00346F98"/>
    <w:rsid w:val="00350B57"/>
    <w:rsid w:val="00353111"/>
    <w:rsid w:val="00354677"/>
    <w:rsid w:val="0035635B"/>
    <w:rsid w:val="003573D3"/>
    <w:rsid w:val="00361C99"/>
    <w:rsid w:val="0036582E"/>
    <w:rsid w:val="0037213E"/>
    <w:rsid w:val="00373F92"/>
    <w:rsid w:val="00374955"/>
    <w:rsid w:val="003772D3"/>
    <w:rsid w:val="00380E18"/>
    <w:rsid w:val="00380ED0"/>
    <w:rsid w:val="00383D21"/>
    <w:rsid w:val="003862A6"/>
    <w:rsid w:val="0038671C"/>
    <w:rsid w:val="003916A0"/>
    <w:rsid w:val="00392E31"/>
    <w:rsid w:val="00393256"/>
    <w:rsid w:val="00393B75"/>
    <w:rsid w:val="003A2629"/>
    <w:rsid w:val="003B0BAC"/>
    <w:rsid w:val="003B2E53"/>
    <w:rsid w:val="003B5D41"/>
    <w:rsid w:val="003C4DCE"/>
    <w:rsid w:val="003C7DCB"/>
    <w:rsid w:val="003D7610"/>
    <w:rsid w:val="003D7D52"/>
    <w:rsid w:val="003E020D"/>
    <w:rsid w:val="003E0332"/>
    <w:rsid w:val="003E27BF"/>
    <w:rsid w:val="003E4846"/>
    <w:rsid w:val="003E5084"/>
    <w:rsid w:val="003E5DB8"/>
    <w:rsid w:val="003F074B"/>
    <w:rsid w:val="003F093F"/>
    <w:rsid w:val="003F5BAD"/>
    <w:rsid w:val="003F6814"/>
    <w:rsid w:val="003F7526"/>
    <w:rsid w:val="0040209E"/>
    <w:rsid w:val="004036FC"/>
    <w:rsid w:val="004061E5"/>
    <w:rsid w:val="0040661E"/>
    <w:rsid w:val="00412C45"/>
    <w:rsid w:val="00413F5E"/>
    <w:rsid w:val="00414266"/>
    <w:rsid w:val="004164A0"/>
    <w:rsid w:val="00420279"/>
    <w:rsid w:val="00425932"/>
    <w:rsid w:val="004317A6"/>
    <w:rsid w:val="00433C70"/>
    <w:rsid w:val="0044336B"/>
    <w:rsid w:val="00443C27"/>
    <w:rsid w:val="004445B8"/>
    <w:rsid w:val="00444F62"/>
    <w:rsid w:val="00445B3B"/>
    <w:rsid w:val="00445D0B"/>
    <w:rsid w:val="004518CD"/>
    <w:rsid w:val="004547B8"/>
    <w:rsid w:val="004558B4"/>
    <w:rsid w:val="00456386"/>
    <w:rsid w:val="00456A81"/>
    <w:rsid w:val="004600B5"/>
    <w:rsid w:val="00461DA9"/>
    <w:rsid w:val="00463B6E"/>
    <w:rsid w:val="004659B8"/>
    <w:rsid w:val="00465C71"/>
    <w:rsid w:val="00467DDB"/>
    <w:rsid w:val="00473534"/>
    <w:rsid w:val="004779F9"/>
    <w:rsid w:val="00484205"/>
    <w:rsid w:val="0048456E"/>
    <w:rsid w:val="00484DB2"/>
    <w:rsid w:val="00487455"/>
    <w:rsid w:val="00491813"/>
    <w:rsid w:val="00493F8D"/>
    <w:rsid w:val="004A1D50"/>
    <w:rsid w:val="004A34CC"/>
    <w:rsid w:val="004A4B27"/>
    <w:rsid w:val="004A7699"/>
    <w:rsid w:val="004B000A"/>
    <w:rsid w:val="004B126B"/>
    <w:rsid w:val="004B3AA2"/>
    <w:rsid w:val="004B3F62"/>
    <w:rsid w:val="004B7B54"/>
    <w:rsid w:val="004C61A4"/>
    <w:rsid w:val="004D0C5E"/>
    <w:rsid w:val="004D1994"/>
    <w:rsid w:val="004D46ED"/>
    <w:rsid w:val="004D6B1C"/>
    <w:rsid w:val="004E10A6"/>
    <w:rsid w:val="004E33F7"/>
    <w:rsid w:val="004F59FE"/>
    <w:rsid w:val="004F5B83"/>
    <w:rsid w:val="004F6B3C"/>
    <w:rsid w:val="00500AFC"/>
    <w:rsid w:val="005029D4"/>
    <w:rsid w:val="00510A82"/>
    <w:rsid w:val="00517628"/>
    <w:rsid w:val="00517AB4"/>
    <w:rsid w:val="00517CA4"/>
    <w:rsid w:val="005228F2"/>
    <w:rsid w:val="005232FF"/>
    <w:rsid w:val="0052450F"/>
    <w:rsid w:val="00530A4D"/>
    <w:rsid w:val="00532E75"/>
    <w:rsid w:val="00533BAC"/>
    <w:rsid w:val="00533C49"/>
    <w:rsid w:val="00536738"/>
    <w:rsid w:val="0054033E"/>
    <w:rsid w:val="005450DA"/>
    <w:rsid w:val="00547E45"/>
    <w:rsid w:val="00550F68"/>
    <w:rsid w:val="005539BB"/>
    <w:rsid w:val="00555C18"/>
    <w:rsid w:val="00556383"/>
    <w:rsid w:val="00556EAE"/>
    <w:rsid w:val="005621E9"/>
    <w:rsid w:val="00565ADE"/>
    <w:rsid w:val="00572A38"/>
    <w:rsid w:val="00574398"/>
    <w:rsid w:val="0057518E"/>
    <w:rsid w:val="00577735"/>
    <w:rsid w:val="00582B50"/>
    <w:rsid w:val="0058474A"/>
    <w:rsid w:val="0059046B"/>
    <w:rsid w:val="005A25F7"/>
    <w:rsid w:val="005A3FB4"/>
    <w:rsid w:val="005B0D15"/>
    <w:rsid w:val="005B27D4"/>
    <w:rsid w:val="005B3DE4"/>
    <w:rsid w:val="005C23D1"/>
    <w:rsid w:val="005C29F9"/>
    <w:rsid w:val="005C5BEC"/>
    <w:rsid w:val="005D0064"/>
    <w:rsid w:val="005D3601"/>
    <w:rsid w:val="005D6F61"/>
    <w:rsid w:val="005E17DF"/>
    <w:rsid w:val="005E49F1"/>
    <w:rsid w:val="005E6047"/>
    <w:rsid w:val="005F0D76"/>
    <w:rsid w:val="005F2AF7"/>
    <w:rsid w:val="005F2C25"/>
    <w:rsid w:val="005F7CC9"/>
    <w:rsid w:val="006001BB"/>
    <w:rsid w:val="00601AF6"/>
    <w:rsid w:val="00603BDE"/>
    <w:rsid w:val="0060421B"/>
    <w:rsid w:val="00607786"/>
    <w:rsid w:val="00613388"/>
    <w:rsid w:val="00621C7F"/>
    <w:rsid w:val="006250C5"/>
    <w:rsid w:val="00631BDC"/>
    <w:rsid w:val="006333EB"/>
    <w:rsid w:val="006334EF"/>
    <w:rsid w:val="00645878"/>
    <w:rsid w:val="00650A87"/>
    <w:rsid w:val="00653043"/>
    <w:rsid w:val="0065578F"/>
    <w:rsid w:val="00657565"/>
    <w:rsid w:val="006613A0"/>
    <w:rsid w:val="00662EBE"/>
    <w:rsid w:val="0067508B"/>
    <w:rsid w:val="00675E75"/>
    <w:rsid w:val="006760BE"/>
    <w:rsid w:val="00681207"/>
    <w:rsid w:val="006864E8"/>
    <w:rsid w:val="006937EA"/>
    <w:rsid w:val="0069402A"/>
    <w:rsid w:val="00695367"/>
    <w:rsid w:val="00695B3C"/>
    <w:rsid w:val="006A11E0"/>
    <w:rsid w:val="006A1CA6"/>
    <w:rsid w:val="006A4731"/>
    <w:rsid w:val="006B156A"/>
    <w:rsid w:val="006B2C71"/>
    <w:rsid w:val="006B2E22"/>
    <w:rsid w:val="006B5809"/>
    <w:rsid w:val="006B5C44"/>
    <w:rsid w:val="006B706A"/>
    <w:rsid w:val="006B75DD"/>
    <w:rsid w:val="006C12C7"/>
    <w:rsid w:val="006C3D99"/>
    <w:rsid w:val="006C4E48"/>
    <w:rsid w:val="006D1B04"/>
    <w:rsid w:val="006D2828"/>
    <w:rsid w:val="006D55B4"/>
    <w:rsid w:val="006E0E01"/>
    <w:rsid w:val="006E5568"/>
    <w:rsid w:val="006E5A0C"/>
    <w:rsid w:val="006F1754"/>
    <w:rsid w:val="006F66B7"/>
    <w:rsid w:val="0070489C"/>
    <w:rsid w:val="00704C2F"/>
    <w:rsid w:val="007123A8"/>
    <w:rsid w:val="00720497"/>
    <w:rsid w:val="00721726"/>
    <w:rsid w:val="007225CF"/>
    <w:rsid w:val="00722958"/>
    <w:rsid w:val="0073275A"/>
    <w:rsid w:val="00733A8F"/>
    <w:rsid w:val="00734350"/>
    <w:rsid w:val="007349BF"/>
    <w:rsid w:val="00737084"/>
    <w:rsid w:val="00743876"/>
    <w:rsid w:val="00743ECA"/>
    <w:rsid w:val="00746CA9"/>
    <w:rsid w:val="00747F5F"/>
    <w:rsid w:val="00750ECA"/>
    <w:rsid w:val="0075113D"/>
    <w:rsid w:val="00755FF3"/>
    <w:rsid w:val="0076401C"/>
    <w:rsid w:val="007656A7"/>
    <w:rsid w:val="0076662E"/>
    <w:rsid w:val="00771900"/>
    <w:rsid w:val="00773466"/>
    <w:rsid w:val="007751C2"/>
    <w:rsid w:val="00775C2B"/>
    <w:rsid w:val="00780D11"/>
    <w:rsid w:val="00784144"/>
    <w:rsid w:val="00785E77"/>
    <w:rsid w:val="00797913"/>
    <w:rsid w:val="007A3174"/>
    <w:rsid w:val="007A75FC"/>
    <w:rsid w:val="007B0BE8"/>
    <w:rsid w:val="007B7E6F"/>
    <w:rsid w:val="007C28E6"/>
    <w:rsid w:val="007D163C"/>
    <w:rsid w:val="007D4E31"/>
    <w:rsid w:val="007D507D"/>
    <w:rsid w:val="007D57FC"/>
    <w:rsid w:val="007E1B45"/>
    <w:rsid w:val="007E32C3"/>
    <w:rsid w:val="007E4178"/>
    <w:rsid w:val="007E7D28"/>
    <w:rsid w:val="007F4982"/>
    <w:rsid w:val="007F6548"/>
    <w:rsid w:val="00803475"/>
    <w:rsid w:val="00803A05"/>
    <w:rsid w:val="0080672B"/>
    <w:rsid w:val="008109C1"/>
    <w:rsid w:val="00811712"/>
    <w:rsid w:val="00811EA8"/>
    <w:rsid w:val="00812ED9"/>
    <w:rsid w:val="008141C1"/>
    <w:rsid w:val="00816FA9"/>
    <w:rsid w:val="00824383"/>
    <w:rsid w:val="00824AD0"/>
    <w:rsid w:val="00826CA2"/>
    <w:rsid w:val="008271AA"/>
    <w:rsid w:val="00830857"/>
    <w:rsid w:val="0083723A"/>
    <w:rsid w:val="0083763B"/>
    <w:rsid w:val="008378B7"/>
    <w:rsid w:val="00840A5A"/>
    <w:rsid w:val="00843D93"/>
    <w:rsid w:val="0084420B"/>
    <w:rsid w:val="00845499"/>
    <w:rsid w:val="00845E57"/>
    <w:rsid w:val="008461DD"/>
    <w:rsid w:val="00846FD8"/>
    <w:rsid w:val="008521A4"/>
    <w:rsid w:val="00862ED0"/>
    <w:rsid w:val="00866CD4"/>
    <w:rsid w:val="008702ED"/>
    <w:rsid w:val="0087087F"/>
    <w:rsid w:val="00871D2A"/>
    <w:rsid w:val="0087213D"/>
    <w:rsid w:val="00872B37"/>
    <w:rsid w:val="00874704"/>
    <w:rsid w:val="0087792F"/>
    <w:rsid w:val="00877AD2"/>
    <w:rsid w:val="00880728"/>
    <w:rsid w:val="00891134"/>
    <w:rsid w:val="008916CE"/>
    <w:rsid w:val="008928F5"/>
    <w:rsid w:val="008A029B"/>
    <w:rsid w:val="008A621C"/>
    <w:rsid w:val="008A67E5"/>
    <w:rsid w:val="008A78A5"/>
    <w:rsid w:val="008B1FBC"/>
    <w:rsid w:val="008B3A92"/>
    <w:rsid w:val="008B667C"/>
    <w:rsid w:val="008B7FB3"/>
    <w:rsid w:val="008D3F7C"/>
    <w:rsid w:val="008D49F2"/>
    <w:rsid w:val="008D4F7C"/>
    <w:rsid w:val="008D4F7D"/>
    <w:rsid w:val="008D55AE"/>
    <w:rsid w:val="008D58AF"/>
    <w:rsid w:val="008E01AD"/>
    <w:rsid w:val="008E1D27"/>
    <w:rsid w:val="008E40FA"/>
    <w:rsid w:val="008E4B5C"/>
    <w:rsid w:val="008F3EF2"/>
    <w:rsid w:val="008F4152"/>
    <w:rsid w:val="008F4623"/>
    <w:rsid w:val="008F7A66"/>
    <w:rsid w:val="00910964"/>
    <w:rsid w:val="0091472C"/>
    <w:rsid w:val="009154D0"/>
    <w:rsid w:val="00922349"/>
    <w:rsid w:val="00926570"/>
    <w:rsid w:val="00927C78"/>
    <w:rsid w:val="009304E5"/>
    <w:rsid w:val="00930C06"/>
    <w:rsid w:val="00934422"/>
    <w:rsid w:val="00936750"/>
    <w:rsid w:val="00940BB4"/>
    <w:rsid w:val="00941077"/>
    <w:rsid w:val="00950EE0"/>
    <w:rsid w:val="00951F8B"/>
    <w:rsid w:val="00960166"/>
    <w:rsid w:val="009619B0"/>
    <w:rsid w:val="0096614B"/>
    <w:rsid w:val="00966BEB"/>
    <w:rsid w:val="00970B25"/>
    <w:rsid w:val="009810FB"/>
    <w:rsid w:val="00983DA4"/>
    <w:rsid w:val="009900F3"/>
    <w:rsid w:val="009942AD"/>
    <w:rsid w:val="009A1D68"/>
    <w:rsid w:val="009A3629"/>
    <w:rsid w:val="009B7B2B"/>
    <w:rsid w:val="009B7ED4"/>
    <w:rsid w:val="009C5E6B"/>
    <w:rsid w:val="009C6D41"/>
    <w:rsid w:val="009D1895"/>
    <w:rsid w:val="009E2940"/>
    <w:rsid w:val="009F06D9"/>
    <w:rsid w:val="009F1823"/>
    <w:rsid w:val="009F7617"/>
    <w:rsid w:val="00A02DF3"/>
    <w:rsid w:val="00A030C5"/>
    <w:rsid w:val="00A03213"/>
    <w:rsid w:val="00A04494"/>
    <w:rsid w:val="00A06693"/>
    <w:rsid w:val="00A12205"/>
    <w:rsid w:val="00A127C8"/>
    <w:rsid w:val="00A1618E"/>
    <w:rsid w:val="00A21A2F"/>
    <w:rsid w:val="00A21ADD"/>
    <w:rsid w:val="00A23BB6"/>
    <w:rsid w:val="00A23DC5"/>
    <w:rsid w:val="00A30DE8"/>
    <w:rsid w:val="00A31574"/>
    <w:rsid w:val="00A32439"/>
    <w:rsid w:val="00A34D60"/>
    <w:rsid w:val="00A358F1"/>
    <w:rsid w:val="00A35B18"/>
    <w:rsid w:val="00A371EE"/>
    <w:rsid w:val="00A46AE8"/>
    <w:rsid w:val="00A520C2"/>
    <w:rsid w:val="00A54705"/>
    <w:rsid w:val="00A56FC0"/>
    <w:rsid w:val="00A60852"/>
    <w:rsid w:val="00A613DC"/>
    <w:rsid w:val="00A62EFD"/>
    <w:rsid w:val="00A65EEE"/>
    <w:rsid w:val="00A66018"/>
    <w:rsid w:val="00A6722B"/>
    <w:rsid w:val="00A67D02"/>
    <w:rsid w:val="00A74056"/>
    <w:rsid w:val="00A762C3"/>
    <w:rsid w:val="00A76BE4"/>
    <w:rsid w:val="00A84A56"/>
    <w:rsid w:val="00A85836"/>
    <w:rsid w:val="00A85EB1"/>
    <w:rsid w:val="00A8654D"/>
    <w:rsid w:val="00A86E30"/>
    <w:rsid w:val="00AA20BB"/>
    <w:rsid w:val="00AA65F2"/>
    <w:rsid w:val="00AB20B4"/>
    <w:rsid w:val="00AB2A58"/>
    <w:rsid w:val="00AB2DF4"/>
    <w:rsid w:val="00AB406D"/>
    <w:rsid w:val="00AB4998"/>
    <w:rsid w:val="00AB4ACF"/>
    <w:rsid w:val="00AB503D"/>
    <w:rsid w:val="00AB6C6E"/>
    <w:rsid w:val="00AC58BE"/>
    <w:rsid w:val="00AC6219"/>
    <w:rsid w:val="00AD0697"/>
    <w:rsid w:val="00AD2181"/>
    <w:rsid w:val="00AD32D2"/>
    <w:rsid w:val="00AD4F46"/>
    <w:rsid w:val="00AD6A1E"/>
    <w:rsid w:val="00AD6A95"/>
    <w:rsid w:val="00AE0465"/>
    <w:rsid w:val="00AE2CE0"/>
    <w:rsid w:val="00AF1646"/>
    <w:rsid w:val="00AF2779"/>
    <w:rsid w:val="00AF37E1"/>
    <w:rsid w:val="00AF37E7"/>
    <w:rsid w:val="00AF6620"/>
    <w:rsid w:val="00AF71CB"/>
    <w:rsid w:val="00B00322"/>
    <w:rsid w:val="00B0272F"/>
    <w:rsid w:val="00B02B67"/>
    <w:rsid w:val="00B040F5"/>
    <w:rsid w:val="00B1159D"/>
    <w:rsid w:val="00B11B0F"/>
    <w:rsid w:val="00B16B99"/>
    <w:rsid w:val="00B16E92"/>
    <w:rsid w:val="00B248C7"/>
    <w:rsid w:val="00B25905"/>
    <w:rsid w:val="00B31C37"/>
    <w:rsid w:val="00B31CC7"/>
    <w:rsid w:val="00B3311C"/>
    <w:rsid w:val="00B343BC"/>
    <w:rsid w:val="00B3604B"/>
    <w:rsid w:val="00B36AB8"/>
    <w:rsid w:val="00B503CA"/>
    <w:rsid w:val="00B53E4F"/>
    <w:rsid w:val="00B5578B"/>
    <w:rsid w:val="00B57EA9"/>
    <w:rsid w:val="00B628A4"/>
    <w:rsid w:val="00B636C3"/>
    <w:rsid w:val="00B6711A"/>
    <w:rsid w:val="00B728A8"/>
    <w:rsid w:val="00B759AF"/>
    <w:rsid w:val="00B75BBD"/>
    <w:rsid w:val="00B812FB"/>
    <w:rsid w:val="00B844CC"/>
    <w:rsid w:val="00B862D0"/>
    <w:rsid w:val="00B873C7"/>
    <w:rsid w:val="00B95312"/>
    <w:rsid w:val="00BA19A1"/>
    <w:rsid w:val="00BA2111"/>
    <w:rsid w:val="00BA7EF6"/>
    <w:rsid w:val="00BB175E"/>
    <w:rsid w:val="00BB25BB"/>
    <w:rsid w:val="00BB3344"/>
    <w:rsid w:val="00BB4776"/>
    <w:rsid w:val="00BB540E"/>
    <w:rsid w:val="00BB670A"/>
    <w:rsid w:val="00BC314D"/>
    <w:rsid w:val="00BC4761"/>
    <w:rsid w:val="00BC5FFE"/>
    <w:rsid w:val="00BD23AF"/>
    <w:rsid w:val="00BD4962"/>
    <w:rsid w:val="00BD4E04"/>
    <w:rsid w:val="00BD4E51"/>
    <w:rsid w:val="00BD60E5"/>
    <w:rsid w:val="00BE149A"/>
    <w:rsid w:val="00BE6D8E"/>
    <w:rsid w:val="00BF1F9A"/>
    <w:rsid w:val="00BF22C7"/>
    <w:rsid w:val="00BF4181"/>
    <w:rsid w:val="00BF575A"/>
    <w:rsid w:val="00C00FE4"/>
    <w:rsid w:val="00C03B02"/>
    <w:rsid w:val="00C065AA"/>
    <w:rsid w:val="00C06F58"/>
    <w:rsid w:val="00C11474"/>
    <w:rsid w:val="00C11C70"/>
    <w:rsid w:val="00C14E44"/>
    <w:rsid w:val="00C15DF1"/>
    <w:rsid w:val="00C24368"/>
    <w:rsid w:val="00C26CD4"/>
    <w:rsid w:val="00C31BC0"/>
    <w:rsid w:val="00C32FC3"/>
    <w:rsid w:val="00C341CD"/>
    <w:rsid w:val="00C36B33"/>
    <w:rsid w:val="00C468EC"/>
    <w:rsid w:val="00C47DE1"/>
    <w:rsid w:val="00C50ACC"/>
    <w:rsid w:val="00C5119A"/>
    <w:rsid w:val="00C51C09"/>
    <w:rsid w:val="00C52BAD"/>
    <w:rsid w:val="00C53715"/>
    <w:rsid w:val="00C5441D"/>
    <w:rsid w:val="00C55F8D"/>
    <w:rsid w:val="00C617E2"/>
    <w:rsid w:val="00C61BBA"/>
    <w:rsid w:val="00C67796"/>
    <w:rsid w:val="00C70C8B"/>
    <w:rsid w:val="00C816CF"/>
    <w:rsid w:val="00C914A8"/>
    <w:rsid w:val="00C93150"/>
    <w:rsid w:val="00C93478"/>
    <w:rsid w:val="00C9385E"/>
    <w:rsid w:val="00C94975"/>
    <w:rsid w:val="00C951FA"/>
    <w:rsid w:val="00C958A2"/>
    <w:rsid w:val="00C96675"/>
    <w:rsid w:val="00C970E7"/>
    <w:rsid w:val="00C97AFE"/>
    <w:rsid w:val="00CC24D3"/>
    <w:rsid w:val="00CC5F0D"/>
    <w:rsid w:val="00CC638A"/>
    <w:rsid w:val="00CD3697"/>
    <w:rsid w:val="00CD4A99"/>
    <w:rsid w:val="00CD5A51"/>
    <w:rsid w:val="00CE30BB"/>
    <w:rsid w:val="00CF39A4"/>
    <w:rsid w:val="00CF538D"/>
    <w:rsid w:val="00D04993"/>
    <w:rsid w:val="00D06795"/>
    <w:rsid w:val="00D06B5E"/>
    <w:rsid w:val="00D07877"/>
    <w:rsid w:val="00D154B6"/>
    <w:rsid w:val="00D165D6"/>
    <w:rsid w:val="00D26536"/>
    <w:rsid w:val="00D41CBB"/>
    <w:rsid w:val="00D43B4B"/>
    <w:rsid w:val="00D44C29"/>
    <w:rsid w:val="00D50269"/>
    <w:rsid w:val="00D52093"/>
    <w:rsid w:val="00D527C9"/>
    <w:rsid w:val="00D5716F"/>
    <w:rsid w:val="00D606FA"/>
    <w:rsid w:val="00D64B4E"/>
    <w:rsid w:val="00D66CD2"/>
    <w:rsid w:val="00D67ABA"/>
    <w:rsid w:val="00D7296E"/>
    <w:rsid w:val="00D7385C"/>
    <w:rsid w:val="00D74685"/>
    <w:rsid w:val="00D74B13"/>
    <w:rsid w:val="00D75031"/>
    <w:rsid w:val="00D91C9F"/>
    <w:rsid w:val="00DC0AE8"/>
    <w:rsid w:val="00DC0D77"/>
    <w:rsid w:val="00DC5F9E"/>
    <w:rsid w:val="00DD02C1"/>
    <w:rsid w:val="00DD19C1"/>
    <w:rsid w:val="00DD4EF2"/>
    <w:rsid w:val="00DD549B"/>
    <w:rsid w:val="00DD64A5"/>
    <w:rsid w:val="00DE41BE"/>
    <w:rsid w:val="00DE45CD"/>
    <w:rsid w:val="00DE664E"/>
    <w:rsid w:val="00DF0777"/>
    <w:rsid w:val="00DF0919"/>
    <w:rsid w:val="00DF5FA0"/>
    <w:rsid w:val="00E031E3"/>
    <w:rsid w:val="00E23425"/>
    <w:rsid w:val="00E261FF"/>
    <w:rsid w:val="00E2625C"/>
    <w:rsid w:val="00E27D5C"/>
    <w:rsid w:val="00E3131D"/>
    <w:rsid w:val="00E36D6C"/>
    <w:rsid w:val="00E40A22"/>
    <w:rsid w:val="00E4140D"/>
    <w:rsid w:val="00E429C8"/>
    <w:rsid w:val="00E42B71"/>
    <w:rsid w:val="00E44A67"/>
    <w:rsid w:val="00E46140"/>
    <w:rsid w:val="00E474A9"/>
    <w:rsid w:val="00E52DDB"/>
    <w:rsid w:val="00E52DE9"/>
    <w:rsid w:val="00E55C10"/>
    <w:rsid w:val="00E56BCA"/>
    <w:rsid w:val="00E603B7"/>
    <w:rsid w:val="00E622F8"/>
    <w:rsid w:val="00E625AD"/>
    <w:rsid w:val="00E646B5"/>
    <w:rsid w:val="00E66B7F"/>
    <w:rsid w:val="00E67C6C"/>
    <w:rsid w:val="00E709DA"/>
    <w:rsid w:val="00E73EDE"/>
    <w:rsid w:val="00E74455"/>
    <w:rsid w:val="00E77D6E"/>
    <w:rsid w:val="00E8196F"/>
    <w:rsid w:val="00E849C8"/>
    <w:rsid w:val="00E849F8"/>
    <w:rsid w:val="00E85423"/>
    <w:rsid w:val="00E90205"/>
    <w:rsid w:val="00E971BE"/>
    <w:rsid w:val="00EA241D"/>
    <w:rsid w:val="00EA2F9E"/>
    <w:rsid w:val="00EA36B0"/>
    <w:rsid w:val="00EB0425"/>
    <w:rsid w:val="00EC3398"/>
    <w:rsid w:val="00EC5911"/>
    <w:rsid w:val="00EF12FD"/>
    <w:rsid w:val="00EF3ABC"/>
    <w:rsid w:val="00EF6675"/>
    <w:rsid w:val="00F01E5B"/>
    <w:rsid w:val="00F15740"/>
    <w:rsid w:val="00F34285"/>
    <w:rsid w:val="00F3628C"/>
    <w:rsid w:val="00F404D1"/>
    <w:rsid w:val="00F4066A"/>
    <w:rsid w:val="00F431D6"/>
    <w:rsid w:val="00F44AE9"/>
    <w:rsid w:val="00F45487"/>
    <w:rsid w:val="00F46499"/>
    <w:rsid w:val="00F558CE"/>
    <w:rsid w:val="00F60407"/>
    <w:rsid w:val="00F616EF"/>
    <w:rsid w:val="00F72775"/>
    <w:rsid w:val="00F77D65"/>
    <w:rsid w:val="00F8374B"/>
    <w:rsid w:val="00F92260"/>
    <w:rsid w:val="00F9289B"/>
    <w:rsid w:val="00F95729"/>
    <w:rsid w:val="00FA418A"/>
    <w:rsid w:val="00FA71C8"/>
    <w:rsid w:val="00FA7EC0"/>
    <w:rsid w:val="00FB2A3A"/>
    <w:rsid w:val="00FB3A83"/>
    <w:rsid w:val="00FC39D4"/>
    <w:rsid w:val="00FC3A02"/>
    <w:rsid w:val="00FC707B"/>
    <w:rsid w:val="00FC7956"/>
    <w:rsid w:val="00FC7CB9"/>
    <w:rsid w:val="00FC7EA6"/>
    <w:rsid w:val="00FD4264"/>
    <w:rsid w:val="00FE2BC5"/>
    <w:rsid w:val="00FE3D65"/>
    <w:rsid w:val="00FE67EB"/>
    <w:rsid w:val="00FF1FA9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BF575A"/>
    <w:pPr>
      <w:ind w:left="720"/>
      <w:contextualSpacing/>
    </w:pPr>
  </w:style>
  <w:style w:type="character" w:customStyle="1" w:styleId="a6">
    <w:name w:val="Колонтитул"/>
    <w:basedOn w:val="a0"/>
    <w:rsid w:val="00A5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5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B540E"/>
    <w:pPr>
      <w:ind w:left="566" w:hanging="283"/>
    </w:pPr>
  </w:style>
  <w:style w:type="character" w:styleId="a7">
    <w:name w:val="page number"/>
    <w:basedOn w:val="a0"/>
    <w:uiPriority w:val="99"/>
    <w:rsid w:val="00BB540E"/>
  </w:style>
  <w:style w:type="character" w:styleId="a8">
    <w:name w:val="Hyperlink"/>
    <w:basedOn w:val="a0"/>
    <w:uiPriority w:val="99"/>
    <w:rsid w:val="00021118"/>
    <w:rPr>
      <w:color w:val="0563C1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84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4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-res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31A0-29CE-4343-B3C2-94CC62C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2019-09-24T05:40:00Z</cp:lastPrinted>
  <dcterms:created xsi:type="dcterms:W3CDTF">2017-11-30T08:50:00Z</dcterms:created>
  <dcterms:modified xsi:type="dcterms:W3CDTF">2019-09-27T04:04:00Z</dcterms:modified>
</cp:coreProperties>
</file>