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55" w:rsidRDefault="00D57A55" w:rsidP="00D57A55"/>
    <w:p w:rsidR="00D57A55" w:rsidRPr="00DB2BA6" w:rsidRDefault="00D57A55" w:rsidP="00D57A55"/>
    <w:p w:rsidR="00D57A55" w:rsidRPr="00DB2BA6" w:rsidRDefault="00D57A55" w:rsidP="00D57A55"/>
    <w:p w:rsidR="00D57A55" w:rsidRPr="00DB2BA6" w:rsidRDefault="00D57A55" w:rsidP="00D57A55"/>
    <w:p w:rsidR="00D57A55" w:rsidRPr="00DB2BA6" w:rsidRDefault="00D57A55" w:rsidP="00D57A55"/>
    <w:p w:rsidR="00D57A55" w:rsidRPr="00DB2BA6" w:rsidRDefault="00D57A55" w:rsidP="00D57A55"/>
    <w:p w:rsidR="00D57A55" w:rsidRPr="00DB2BA6" w:rsidRDefault="00D57A55" w:rsidP="00D57A55"/>
    <w:p w:rsidR="00D57A55" w:rsidRPr="00DB2BA6" w:rsidRDefault="00D57A55" w:rsidP="00D57A55"/>
    <w:p w:rsidR="00D57A55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57A55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57A55" w:rsidRPr="00DF702E" w:rsidRDefault="005D6F7E" w:rsidP="00D57A5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Рабочая п</w:t>
      </w:r>
      <w:r w:rsidR="00D57A55" w:rsidRPr="00DF702E">
        <w:rPr>
          <w:rFonts w:ascii="Times New Roman" w:hAnsi="Times New Roman" w:cs="Times New Roman"/>
          <w:b/>
          <w:i/>
          <w:sz w:val="28"/>
          <w:szCs w:val="28"/>
        </w:rPr>
        <w:t>рограмма учебной дисциплины</w:t>
      </w:r>
    </w:p>
    <w:p w:rsidR="00D57A55" w:rsidRPr="00DF702E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40"/>
          <w:szCs w:val="40"/>
        </w:rPr>
      </w:pPr>
      <w:r w:rsidRPr="00DF702E">
        <w:rPr>
          <w:rFonts w:ascii="Times New Roman" w:hAnsi="Times New Roman"/>
          <w:b/>
          <w:sz w:val="40"/>
          <w:szCs w:val="40"/>
        </w:rPr>
        <w:t>Физическая культура</w:t>
      </w:r>
    </w:p>
    <w:p w:rsidR="00D57A55" w:rsidRPr="00664E92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D57A55" w:rsidRPr="00664E92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D57A55" w:rsidRPr="00664E92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A55" w:rsidRPr="00664E92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A55" w:rsidRPr="00664E92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A55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D57A55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D57A55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D57A55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D57A55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D57A55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D57A55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D57A55" w:rsidRPr="00664E92" w:rsidRDefault="00D303BF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2020</w:t>
      </w:r>
      <w:r w:rsidR="00D57A55" w:rsidRPr="00664E92">
        <w:rPr>
          <w:rFonts w:ascii="Times New Roman" w:hAnsi="Times New Roman"/>
          <w:bCs/>
        </w:rPr>
        <w:t>г.</w:t>
      </w:r>
    </w:p>
    <w:p w:rsidR="00D57A55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sz w:val="20"/>
          <w:szCs w:val="20"/>
        </w:rPr>
      </w:pPr>
    </w:p>
    <w:p w:rsidR="00045121" w:rsidRPr="00E46B4B" w:rsidRDefault="00045121" w:rsidP="000451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Рабочая программа учебной дисциплины  </w:t>
      </w:r>
      <w:r>
        <w:rPr>
          <w:rFonts w:ascii="Times New Roman" w:hAnsi="Times New Roman"/>
          <w:sz w:val="28"/>
          <w:szCs w:val="28"/>
        </w:rPr>
        <w:t xml:space="preserve">Физическая культура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</w:t>
      </w:r>
      <w:r>
        <w:rPr>
          <w:rFonts w:ascii="Times New Roman" w:hAnsi="Times New Roman"/>
          <w:bCs/>
          <w:sz w:val="28"/>
          <w:szCs w:val="28"/>
        </w:rPr>
        <w:t xml:space="preserve">по профессии </w:t>
      </w:r>
      <w:r>
        <w:rPr>
          <w:rFonts w:ascii="Times New Roman" w:hAnsi="Times New Roman"/>
          <w:b/>
          <w:bCs/>
          <w:sz w:val="28"/>
          <w:szCs w:val="28"/>
        </w:rPr>
        <w:t xml:space="preserve">43.01.09 </w:t>
      </w:r>
      <w:r w:rsidR="005A25D2">
        <w:rPr>
          <w:rFonts w:ascii="Times New Roman" w:hAnsi="Times New Roman"/>
          <w:b/>
          <w:bCs/>
          <w:sz w:val="28"/>
          <w:szCs w:val="28"/>
        </w:rPr>
        <w:t xml:space="preserve">Повар, </w:t>
      </w:r>
      <w:r w:rsidRPr="00DB30AF">
        <w:rPr>
          <w:rFonts w:ascii="Times New Roman" w:hAnsi="Times New Roman"/>
          <w:b/>
          <w:bCs/>
          <w:sz w:val="28"/>
          <w:szCs w:val="28"/>
        </w:rPr>
        <w:t>кондитер</w:t>
      </w:r>
    </w:p>
    <w:p w:rsidR="00D57A55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045121" w:rsidRDefault="00045121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5D6F7E" w:rsidRDefault="005D6F7E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5D6F7E" w:rsidRPr="00E46B4B" w:rsidRDefault="005D6F7E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i/>
          <w:sz w:val="28"/>
          <w:szCs w:val="28"/>
          <w:vertAlign w:val="superscript"/>
        </w:rPr>
      </w:pPr>
    </w:p>
    <w:p w:rsidR="00D57A55" w:rsidRPr="00E46B4B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i/>
          <w:sz w:val="28"/>
          <w:szCs w:val="28"/>
        </w:rPr>
      </w:pPr>
      <w:r w:rsidRPr="00E46B4B">
        <w:rPr>
          <w:rFonts w:ascii="Times New Roman" w:hAnsi="Times New Roman"/>
          <w:b/>
          <w:sz w:val="28"/>
          <w:szCs w:val="28"/>
        </w:rPr>
        <w:t>Организация-разработчик</w:t>
      </w:r>
      <w:r w:rsidRPr="00E46B4B">
        <w:rPr>
          <w:rFonts w:ascii="Times New Roman" w:hAnsi="Times New Roman"/>
          <w:sz w:val="28"/>
          <w:szCs w:val="28"/>
        </w:rPr>
        <w:t xml:space="preserve">: </w:t>
      </w:r>
      <w:r w:rsidRPr="00E46B4B">
        <w:rPr>
          <w:rFonts w:ascii="Times New Roman" w:hAnsi="Times New Roman"/>
          <w:i/>
          <w:sz w:val="28"/>
          <w:szCs w:val="28"/>
        </w:rPr>
        <w:t>ГА</w:t>
      </w:r>
      <w:r>
        <w:rPr>
          <w:rFonts w:ascii="Times New Roman" w:hAnsi="Times New Roman"/>
          <w:i/>
          <w:sz w:val="28"/>
          <w:szCs w:val="28"/>
        </w:rPr>
        <w:t>П</w:t>
      </w:r>
      <w:r w:rsidRPr="00E46B4B">
        <w:rPr>
          <w:rFonts w:ascii="Times New Roman" w:hAnsi="Times New Roman"/>
          <w:i/>
          <w:sz w:val="28"/>
          <w:szCs w:val="28"/>
        </w:rPr>
        <w:t>ОУ  БТОТиС</w:t>
      </w:r>
    </w:p>
    <w:p w:rsidR="00D57A55" w:rsidRPr="00E46B4B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D57A55" w:rsidRPr="00E46B4B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i/>
          <w:sz w:val="28"/>
          <w:szCs w:val="28"/>
        </w:rPr>
      </w:pPr>
      <w:r w:rsidRPr="000D713F">
        <w:rPr>
          <w:rFonts w:ascii="Times New Roman" w:hAnsi="Times New Roman"/>
          <w:b/>
          <w:sz w:val="28"/>
          <w:szCs w:val="28"/>
        </w:rPr>
        <w:t>Разработчик:</w:t>
      </w:r>
      <w:r w:rsidRPr="00E46B4B">
        <w:rPr>
          <w:rFonts w:ascii="Times New Roman" w:hAnsi="Times New Roman"/>
          <w:i/>
          <w:sz w:val="28"/>
          <w:szCs w:val="28"/>
        </w:rPr>
        <w:t>Воинцева О.В., руководитель физической культурыГА</w:t>
      </w:r>
      <w:r>
        <w:rPr>
          <w:rFonts w:ascii="Times New Roman" w:hAnsi="Times New Roman"/>
          <w:i/>
          <w:sz w:val="28"/>
          <w:szCs w:val="28"/>
        </w:rPr>
        <w:t>П</w:t>
      </w:r>
      <w:r w:rsidRPr="00E46B4B">
        <w:rPr>
          <w:rFonts w:ascii="Times New Roman" w:hAnsi="Times New Roman"/>
          <w:i/>
          <w:sz w:val="28"/>
          <w:szCs w:val="28"/>
        </w:rPr>
        <w:t>ОУ   БТОТиС</w:t>
      </w:r>
    </w:p>
    <w:p w:rsidR="00D57A55" w:rsidRPr="00E46B4B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D57A55" w:rsidRPr="00E46B4B" w:rsidRDefault="00D57A55" w:rsidP="00D57A55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:rsidR="00D57A55" w:rsidRPr="00E46B4B" w:rsidRDefault="00D57A55" w:rsidP="00D57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E46B4B">
        <w:rPr>
          <w:rFonts w:ascii="Times New Roman" w:hAnsi="Times New Roman"/>
          <w:sz w:val="28"/>
          <w:szCs w:val="28"/>
        </w:rPr>
        <w:t xml:space="preserve">Рабочая программа одобрена </w:t>
      </w:r>
      <w:r>
        <w:rPr>
          <w:rFonts w:ascii="Times New Roman" w:hAnsi="Times New Roman"/>
          <w:sz w:val="28"/>
          <w:szCs w:val="28"/>
        </w:rPr>
        <w:t xml:space="preserve">цикловой комиссией </w:t>
      </w:r>
      <w:r w:rsidR="00F769B0">
        <w:rPr>
          <w:rFonts w:ascii="Times New Roman" w:hAnsi="Times New Roman"/>
          <w:sz w:val="28"/>
          <w:szCs w:val="28"/>
        </w:rPr>
        <w:t>профессиональног</w:t>
      </w:r>
      <w:r>
        <w:rPr>
          <w:rFonts w:ascii="Times New Roman" w:hAnsi="Times New Roman"/>
          <w:sz w:val="28"/>
          <w:szCs w:val="28"/>
        </w:rPr>
        <w:t xml:space="preserve">о блока </w:t>
      </w:r>
      <w:r w:rsidRPr="00E46B4B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 xml:space="preserve">ПОУ БТОТиС, протокол № </w:t>
      </w:r>
      <w:r w:rsidR="009B1A32">
        <w:rPr>
          <w:rFonts w:ascii="Times New Roman" w:hAnsi="Times New Roman"/>
          <w:sz w:val="28"/>
          <w:szCs w:val="28"/>
        </w:rPr>
        <w:t>1 от«3</w:t>
      </w:r>
      <w:r w:rsidR="00D303BF">
        <w:rPr>
          <w:rFonts w:ascii="Times New Roman" w:hAnsi="Times New Roman"/>
          <w:sz w:val="28"/>
          <w:szCs w:val="28"/>
        </w:rPr>
        <w:t>1</w:t>
      </w:r>
      <w:r w:rsidRPr="00F42B80">
        <w:rPr>
          <w:rFonts w:ascii="Times New Roman" w:hAnsi="Times New Roman"/>
          <w:sz w:val="28"/>
          <w:szCs w:val="28"/>
        </w:rPr>
        <w:t>»</w:t>
      </w:r>
      <w:r w:rsidR="009B1A32">
        <w:rPr>
          <w:rFonts w:ascii="Times New Roman" w:hAnsi="Times New Roman"/>
          <w:sz w:val="28"/>
          <w:szCs w:val="28"/>
        </w:rPr>
        <w:t xml:space="preserve">августа </w:t>
      </w:r>
      <w:r w:rsidR="00D303BF">
        <w:rPr>
          <w:rFonts w:ascii="Times New Roman" w:hAnsi="Times New Roman"/>
          <w:sz w:val="28"/>
          <w:szCs w:val="28"/>
        </w:rPr>
        <w:t>2020</w:t>
      </w:r>
      <w:r w:rsidRPr="00E46B4B">
        <w:rPr>
          <w:rFonts w:ascii="Times New Roman" w:hAnsi="Times New Roman"/>
          <w:sz w:val="28"/>
          <w:szCs w:val="28"/>
        </w:rPr>
        <w:t>г.</w:t>
      </w:r>
    </w:p>
    <w:p w:rsidR="00D57A55" w:rsidRPr="00E46B4B" w:rsidRDefault="00D57A55" w:rsidP="00D57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6B4B">
        <w:rPr>
          <w:rFonts w:ascii="Times New Roman" w:hAnsi="Times New Roman"/>
          <w:sz w:val="28"/>
          <w:szCs w:val="28"/>
        </w:rPr>
        <w:tab/>
      </w:r>
      <w:r w:rsidRPr="00E46B4B">
        <w:rPr>
          <w:rFonts w:ascii="Times New Roman" w:hAnsi="Times New Roman"/>
          <w:sz w:val="28"/>
          <w:szCs w:val="28"/>
        </w:rPr>
        <w:tab/>
      </w:r>
      <w:r w:rsidRPr="00E46B4B">
        <w:rPr>
          <w:rFonts w:ascii="Times New Roman" w:hAnsi="Times New Roman"/>
          <w:sz w:val="28"/>
          <w:szCs w:val="28"/>
        </w:rPr>
        <w:tab/>
      </w:r>
      <w:r w:rsidRPr="00E46B4B">
        <w:rPr>
          <w:rFonts w:ascii="Times New Roman" w:hAnsi="Times New Roman"/>
          <w:sz w:val="28"/>
          <w:szCs w:val="28"/>
        </w:rPr>
        <w:tab/>
      </w:r>
    </w:p>
    <w:p w:rsidR="00D57A55" w:rsidRDefault="00D57A55" w:rsidP="00D57A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/>
          <w:bCs w:val="0"/>
          <w:i/>
        </w:rPr>
      </w:pPr>
    </w:p>
    <w:p w:rsidR="00D57A55" w:rsidRPr="005348D7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D57A55" w:rsidRPr="00664E92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b/>
          <w:color w:val="FF0000"/>
          <w:sz w:val="20"/>
          <w:szCs w:val="20"/>
        </w:rPr>
      </w:pPr>
    </w:p>
    <w:p w:rsidR="00D57A55" w:rsidRPr="00664E92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i/>
          <w:vertAlign w:val="superscript"/>
        </w:rPr>
      </w:pPr>
    </w:p>
    <w:p w:rsidR="00D57A55" w:rsidRDefault="00D57A55" w:rsidP="00D57A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olor w:val="000000"/>
        </w:rPr>
      </w:pPr>
    </w:p>
    <w:p w:rsidR="005D6F7E" w:rsidRDefault="005D6F7E" w:rsidP="005D6F7E"/>
    <w:p w:rsidR="005D6F7E" w:rsidRPr="005D6F7E" w:rsidRDefault="005D6F7E" w:rsidP="005D6F7E"/>
    <w:p w:rsidR="00310A74" w:rsidRDefault="00310A74" w:rsidP="00D57A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olor w:val="000000"/>
        </w:rPr>
      </w:pPr>
    </w:p>
    <w:p w:rsidR="00D57A55" w:rsidRPr="00172E4B" w:rsidRDefault="00D57A55" w:rsidP="00D57A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olor w:val="000000"/>
        </w:rPr>
      </w:pPr>
      <w:r w:rsidRPr="00172E4B">
        <w:rPr>
          <w:rFonts w:ascii="Times New Roman" w:hAnsi="Times New Roman"/>
          <w:b w:val="0"/>
          <w:color w:val="000000"/>
        </w:rPr>
        <w:t>СОДЕРЖАНИЕ</w:t>
      </w:r>
    </w:p>
    <w:p w:rsidR="00D57A55" w:rsidRPr="00172E4B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D57A55" w:rsidRPr="0080698B" w:rsidTr="00D57A55">
        <w:tc>
          <w:tcPr>
            <w:tcW w:w="7668" w:type="dxa"/>
          </w:tcPr>
          <w:p w:rsidR="00D57A55" w:rsidRPr="0080698B" w:rsidRDefault="00D57A55" w:rsidP="00D57A55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</w:p>
        </w:tc>
        <w:tc>
          <w:tcPr>
            <w:tcW w:w="1903" w:type="dxa"/>
          </w:tcPr>
          <w:p w:rsidR="00D57A55" w:rsidRPr="0080698B" w:rsidRDefault="00D57A55" w:rsidP="00D57A5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стр.</w:t>
            </w:r>
          </w:p>
        </w:tc>
      </w:tr>
      <w:tr w:rsidR="00D57A55" w:rsidRPr="0080698B" w:rsidTr="00D57A55">
        <w:tc>
          <w:tcPr>
            <w:tcW w:w="7668" w:type="dxa"/>
          </w:tcPr>
          <w:p w:rsidR="00D57A55" w:rsidRPr="0080698B" w:rsidRDefault="00D57A55" w:rsidP="00D57A55">
            <w:pPr>
              <w:pStyle w:val="1"/>
              <w:keepLines w:val="0"/>
              <w:numPr>
                <w:ilvl w:val="0"/>
                <w:numId w:val="2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  <w:r w:rsidRPr="0080698B">
              <w:rPr>
                <w:rFonts w:ascii="Times New Roman" w:hAnsi="Times New Roman"/>
                <w:b w:val="0"/>
                <w:caps/>
                <w:color w:val="000000"/>
              </w:rPr>
              <w:t>ПАСПОРТ РАБОЧЕЙ  ПРОГРАММЫ УЧЕБНОЙ ДИСЦИПЛИНЫ</w:t>
            </w:r>
          </w:p>
          <w:p w:rsidR="00D57A55" w:rsidRPr="0080698B" w:rsidRDefault="00D57A55" w:rsidP="00D57A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3" w:type="dxa"/>
          </w:tcPr>
          <w:p w:rsidR="00D57A55" w:rsidRPr="0080698B" w:rsidRDefault="0047170A" w:rsidP="00D57A5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D57A55" w:rsidRPr="0080698B" w:rsidTr="00D57A55">
        <w:tc>
          <w:tcPr>
            <w:tcW w:w="7668" w:type="dxa"/>
          </w:tcPr>
          <w:p w:rsidR="00D57A55" w:rsidRPr="0080698B" w:rsidRDefault="00D57A55" w:rsidP="00D57A55">
            <w:pPr>
              <w:pStyle w:val="1"/>
              <w:keepLines w:val="0"/>
              <w:numPr>
                <w:ilvl w:val="0"/>
                <w:numId w:val="2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  <w:r w:rsidRPr="0080698B">
              <w:rPr>
                <w:rFonts w:ascii="Times New Roman" w:hAnsi="Times New Roman"/>
                <w:b w:val="0"/>
                <w:caps/>
                <w:color w:val="000000"/>
              </w:rPr>
              <w:t>СТРУКТУРА и содержание УЧЕБНОЙ ДИСЦИПЛИНЫ</w:t>
            </w:r>
          </w:p>
          <w:p w:rsidR="00D57A55" w:rsidRPr="0080698B" w:rsidRDefault="00D57A55" w:rsidP="00D57A55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</w:p>
        </w:tc>
        <w:tc>
          <w:tcPr>
            <w:tcW w:w="1903" w:type="dxa"/>
          </w:tcPr>
          <w:p w:rsidR="00D57A55" w:rsidRPr="0080698B" w:rsidRDefault="00DC76C7" w:rsidP="00D57A5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D57A55" w:rsidRPr="0080698B" w:rsidTr="00D57A55">
        <w:trPr>
          <w:trHeight w:val="670"/>
        </w:trPr>
        <w:tc>
          <w:tcPr>
            <w:tcW w:w="7668" w:type="dxa"/>
          </w:tcPr>
          <w:p w:rsidR="00D57A55" w:rsidRPr="0080698B" w:rsidRDefault="00D57A55" w:rsidP="00D57A55">
            <w:pPr>
              <w:pStyle w:val="1"/>
              <w:keepLines w:val="0"/>
              <w:numPr>
                <w:ilvl w:val="0"/>
                <w:numId w:val="2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  <w:r w:rsidRPr="0080698B">
              <w:rPr>
                <w:rFonts w:ascii="Times New Roman" w:hAnsi="Times New Roman"/>
                <w:b w:val="0"/>
                <w:caps/>
                <w:color w:val="000000"/>
              </w:rPr>
              <w:t>условия реализации  учебной дисциплины</w:t>
            </w:r>
          </w:p>
          <w:p w:rsidR="00D57A55" w:rsidRPr="0080698B" w:rsidRDefault="00D57A55" w:rsidP="00D57A55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</w:p>
        </w:tc>
        <w:tc>
          <w:tcPr>
            <w:tcW w:w="1903" w:type="dxa"/>
          </w:tcPr>
          <w:p w:rsidR="00D57A55" w:rsidRPr="0080698B" w:rsidRDefault="00DC76C7" w:rsidP="00D57A5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</w:p>
        </w:tc>
      </w:tr>
      <w:tr w:rsidR="00D57A55" w:rsidRPr="0080698B" w:rsidTr="00D57A55">
        <w:tc>
          <w:tcPr>
            <w:tcW w:w="7668" w:type="dxa"/>
          </w:tcPr>
          <w:p w:rsidR="00D57A55" w:rsidRPr="0080698B" w:rsidRDefault="00D57A55" w:rsidP="00D57A55">
            <w:pPr>
              <w:pStyle w:val="1"/>
              <w:keepLines w:val="0"/>
              <w:numPr>
                <w:ilvl w:val="0"/>
                <w:numId w:val="2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  <w:r w:rsidRPr="0080698B">
              <w:rPr>
                <w:rFonts w:ascii="Times New Roman" w:hAnsi="Times New Roman"/>
                <w:b w:val="0"/>
                <w:caps/>
                <w:color w:val="000000"/>
              </w:rPr>
              <w:t>Контроль и оценка результатов Освоения учебной дисциплины</w:t>
            </w:r>
          </w:p>
          <w:p w:rsidR="00D57A55" w:rsidRPr="0080698B" w:rsidRDefault="00D57A55" w:rsidP="00D57A55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D57A55" w:rsidRPr="0080698B" w:rsidRDefault="00DC76C7" w:rsidP="00D57A5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</w:t>
            </w:r>
          </w:p>
        </w:tc>
      </w:tr>
    </w:tbl>
    <w:p w:rsidR="00D57A55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D6F7E" w:rsidRPr="00172E4B" w:rsidRDefault="005D6F7E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A55" w:rsidRPr="00172E4B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A55" w:rsidRPr="00172E4B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E4B">
        <w:rPr>
          <w:rFonts w:ascii="Times New Roman" w:hAnsi="Times New Roman"/>
          <w:b/>
          <w:caps/>
          <w:sz w:val="28"/>
          <w:szCs w:val="28"/>
        </w:rPr>
        <w:t xml:space="preserve">1. паспорт РАБОЧЕЙ ПРОГРАММЫ УЧЕБНОЙ ДИСЦИПЛИНЫ </w:t>
      </w:r>
    </w:p>
    <w:p w:rsidR="00D57A55" w:rsidRPr="00172E4B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D57A55" w:rsidRPr="00D57A55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 xml:space="preserve">Рабочая </w:t>
      </w:r>
      <w:r w:rsidRPr="00D57A55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«Физическая культура» является частью основной образовательной программы в соответствии с ФГОССПО </w:t>
      </w:r>
      <w:r w:rsidR="00045121" w:rsidRPr="00045121">
        <w:rPr>
          <w:rFonts w:ascii="Times New Roman" w:hAnsi="Times New Roman"/>
          <w:bCs/>
          <w:sz w:val="28"/>
          <w:szCs w:val="28"/>
        </w:rPr>
        <w:t>43.01.09 Повар- кондитер</w:t>
      </w:r>
    </w:p>
    <w:p w:rsidR="00D57A55" w:rsidRPr="00D57A55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 xml:space="preserve">1.2. Место учебной дисциплины в структуре образовательной программы: </w:t>
      </w:r>
      <w:r w:rsidRPr="00D57A55">
        <w:rPr>
          <w:rFonts w:ascii="Times New Roman" w:hAnsi="Times New Roman" w:cs="Times New Roman"/>
          <w:sz w:val="28"/>
          <w:szCs w:val="28"/>
        </w:rPr>
        <w:t>дисциплина я</w:t>
      </w:r>
      <w:r w:rsidR="005D6F7E">
        <w:rPr>
          <w:rFonts w:ascii="Times New Roman" w:hAnsi="Times New Roman" w:cs="Times New Roman"/>
          <w:sz w:val="28"/>
          <w:szCs w:val="28"/>
        </w:rPr>
        <w:t>вляется одним из разделов  ОП.</w:t>
      </w:r>
    </w:p>
    <w:p w:rsidR="00D57A55" w:rsidRDefault="00D57A55" w:rsidP="00BA7247">
      <w:pPr>
        <w:pStyle w:val="Default"/>
        <w:jc w:val="both"/>
        <w:rPr>
          <w:b/>
          <w:bCs/>
          <w:sz w:val="23"/>
          <w:szCs w:val="23"/>
        </w:rPr>
      </w:pPr>
      <w:r w:rsidRPr="00172E4B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D57A55" w:rsidRPr="00D57A55" w:rsidRDefault="00D57A55" w:rsidP="00BA7247">
      <w:pPr>
        <w:pStyle w:val="Default"/>
        <w:spacing w:line="276" w:lineRule="auto"/>
        <w:jc w:val="both"/>
        <w:rPr>
          <w:sz w:val="28"/>
          <w:szCs w:val="28"/>
        </w:rPr>
      </w:pPr>
      <w:r w:rsidRPr="00D57A55">
        <w:rPr>
          <w:b/>
          <w:bCs/>
          <w:sz w:val="28"/>
          <w:szCs w:val="28"/>
        </w:rPr>
        <w:t xml:space="preserve">Цель </w:t>
      </w:r>
      <w:r w:rsidRPr="00D57A55">
        <w:rPr>
          <w:sz w:val="28"/>
          <w:szCs w:val="28"/>
        </w:rPr>
        <w:t xml:space="preserve">преподавания дисциплины «Физическая культура» - сформировать у обучающихся теоретические знания в области физической культуры, практические навыки в использовании физкультурно-оздоровительной деятельности для укрепления здоровья, достижения жизненных и профессиональных целей. </w:t>
      </w:r>
    </w:p>
    <w:p w:rsidR="00D57A55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7A55">
        <w:rPr>
          <w:rFonts w:ascii="Times New Roman" w:hAnsi="Times New Roman" w:cs="Times New Roman"/>
          <w:sz w:val="28"/>
          <w:szCs w:val="28"/>
        </w:rPr>
        <w:t>Дисциплина направлена на формирование и освоение общих компетенций, включающих в себя способность: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5A25D2" w:rsidRPr="005A25D2" w:rsidTr="005A25D2">
        <w:tc>
          <w:tcPr>
            <w:tcW w:w="9781" w:type="dxa"/>
          </w:tcPr>
          <w:p w:rsidR="005A25D2" w:rsidRPr="005A25D2" w:rsidRDefault="005A25D2" w:rsidP="005A2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5D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5A25D2" w:rsidRPr="005A25D2" w:rsidTr="005A25D2">
        <w:tc>
          <w:tcPr>
            <w:tcW w:w="9781" w:type="dxa"/>
          </w:tcPr>
          <w:p w:rsidR="005A25D2" w:rsidRPr="005A25D2" w:rsidRDefault="005A25D2" w:rsidP="005A2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5D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ОК 03.</w:t>
            </w:r>
            <w:r w:rsidR="005927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A25D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Планировать и</w:t>
            </w:r>
            <w:r w:rsidR="005927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A25D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реализовывать</w:t>
            </w:r>
            <w:r w:rsidR="005927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A25D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собственное</w:t>
            </w:r>
            <w:r w:rsidR="005927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A25D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профессиональное и</w:t>
            </w:r>
            <w:r w:rsidR="005927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A25D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личностное развитие.</w:t>
            </w:r>
          </w:p>
        </w:tc>
      </w:tr>
      <w:tr w:rsidR="005A25D2" w:rsidRPr="005A25D2" w:rsidTr="005A25D2">
        <w:tc>
          <w:tcPr>
            <w:tcW w:w="9781" w:type="dxa"/>
          </w:tcPr>
          <w:p w:rsidR="005A25D2" w:rsidRPr="005A25D2" w:rsidRDefault="005A25D2" w:rsidP="005A2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5D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ОК 04.</w:t>
            </w:r>
            <w:r w:rsidR="005927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A25D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Работать в</w:t>
            </w:r>
            <w:r w:rsidR="005927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A25D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коллективе и</w:t>
            </w:r>
            <w:r w:rsidR="005927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A25D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команде,</w:t>
            </w:r>
            <w:r w:rsidR="005927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A25D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эффективно</w:t>
            </w:r>
            <w:r w:rsidR="005927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A25D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взаимодействовать с</w:t>
            </w:r>
            <w:r w:rsidR="005927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A25D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коллегами,</w:t>
            </w:r>
            <w:r w:rsidR="005927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A25D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руководством,</w:t>
            </w:r>
            <w:r w:rsidRPr="005A2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клиентами.</w:t>
            </w:r>
          </w:p>
        </w:tc>
      </w:tr>
      <w:tr w:rsidR="005A25D2" w:rsidRPr="005A25D2" w:rsidTr="005A25D2">
        <w:tc>
          <w:tcPr>
            <w:tcW w:w="9781" w:type="dxa"/>
          </w:tcPr>
          <w:p w:rsidR="005A25D2" w:rsidRPr="005A25D2" w:rsidRDefault="005A25D2" w:rsidP="005A2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5D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ОК 06.</w:t>
            </w:r>
            <w:r w:rsidR="005927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A25D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Проявлять</w:t>
            </w:r>
            <w:r w:rsidR="005927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A25D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гражданско-патриотическую</w:t>
            </w:r>
            <w:r w:rsidR="005927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A25D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позицию,</w:t>
            </w:r>
            <w:r w:rsidR="005927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A25D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демонстрировать</w:t>
            </w:r>
            <w:r w:rsidR="005927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A25D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осознанное</w:t>
            </w:r>
            <w:r w:rsidR="005927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A25D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поведение на основе</w:t>
            </w:r>
            <w:r w:rsidR="005927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A25D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общечеловеческих</w:t>
            </w:r>
            <w:r w:rsidR="005927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A25D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ценностей.</w:t>
            </w:r>
          </w:p>
        </w:tc>
      </w:tr>
      <w:tr w:rsidR="005A25D2" w:rsidRPr="005A25D2" w:rsidTr="005A25D2">
        <w:tc>
          <w:tcPr>
            <w:tcW w:w="9781" w:type="dxa"/>
          </w:tcPr>
          <w:p w:rsidR="005A25D2" w:rsidRPr="005A25D2" w:rsidRDefault="005A25D2" w:rsidP="005A2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</w:tbl>
    <w:p w:rsidR="00A51CAD" w:rsidRPr="00D57A55" w:rsidRDefault="00A51CAD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A55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16435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r>
        <w:rPr>
          <w:rFonts w:ascii="Times New Roman" w:hAnsi="Times New Roman" w:cs="Times New Roman"/>
          <w:sz w:val="28"/>
          <w:szCs w:val="28"/>
        </w:rPr>
        <w:t>обучающий должен:</w:t>
      </w:r>
    </w:p>
    <w:p w:rsidR="00D57A55" w:rsidRDefault="00D57A55" w:rsidP="00D57A55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Pr="00D57A55">
        <w:rPr>
          <w:b/>
          <w:sz w:val="28"/>
          <w:szCs w:val="28"/>
        </w:rPr>
        <w:t>меть-</w:t>
      </w:r>
      <w:r w:rsidRPr="00D57A55">
        <w:rPr>
          <w:sz w:val="28"/>
          <w:szCs w:val="28"/>
        </w:rPr>
        <w:t>использовать физкультурно-оздоровительную деятельность для</w:t>
      </w:r>
    </w:p>
    <w:p w:rsidR="00D57A55" w:rsidRDefault="00D57A55" w:rsidP="00D57A55">
      <w:pPr>
        <w:pStyle w:val="Default"/>
        <w:rPr>
          <w:sz w:val="28"/>
          <w:szCs w:val="28"/>
        </w:rPr>
      </w:pPr>
      <w:r w:rsidRPr="00D57A55">
        <w:rPr>
          <w:sz w:val="28"/>
          <w:szCs w:val="28"/>
        </w:rPr>
        <w:t>укрепления здоровья,</w:t>
      </w:r>
    </w:p>
    <w:p w:rsidR="00D57A55" w:rsidRDefault="00D57A55" w:rsidP="00D57A55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              -</w:t>
      </w:r>
      <w:r w:rsidRPr="00D57A55">
        <w:rPr>
          <w:sz w:val="28"/>
          <w:szCs w:val="28"/>
        </w:rPr>
        <w:t xml:space="preserve"> достижения жизненных и профессиональных целей;</w:t>
      </w:r>
    </w:p>
    <w:p w:rsidR="00D57A55" w:rsidRDefault="00D57A55" w:rsidP="00D57A55">
      <w:pPr>
        <w:pStyle w:val="Default"/>
        <w:rPr>
          <w:sz w:val="23"/>
          <w:szCs w:val="23"/>
        </w:rPr>
      </w:pPr>
    </w:p>
    <w:p w:rsidR="00D57A55" w:rsidRDefault="00D57A55" w:rsidP="00D57A55">
      <w:pPr>
        <w:pStyle w:val="Default"/>
        <w:rPr>
          <w:sz w:val="28"/>
          <w:szCs w:val="28"/>
        </w:rPr>
      </w:pPr>
      <w:r w:rsidRPr="00D57A55">
        <w:rPr>
          <w:b/>
          <w:sz w:val="28"/>
          <w:szCs w:val="28"/>
        </w:rPr>
        <w:t>знать-</w:t>
      </w:r>
      <w:r w:rsidRPr="00D57A55">
        <w:rPr>
          <w:sz w:val="28"/>
          <w:szCs w:val="28"/>
        </w:rPr>
        <w:t xml:space="preserve"> о роли физической культуры в общекультурном, профессиональном и </w:t>
      </w:r>
    </w:p>
    <w:p w:rsidR="00D57A55" w:rsidRPr="00D57A55" w:rsidRDefault="00D57A55" w:rsidP="00D57A55">
      <w:pPr>
        <w:pStyle w:val="Default"/>
        <w:rPr>
          <w:sz w:val="28"/>
          <w:szCs w:val="28"/>
        </w:rPr>
      </w:pPr>
      <w:r w:rsidRPr="00D57A55">
        <w:rPr>
          <w:sz w:val="28"/>
          <w:szCs w:val="28"/>
        </w:rPr>
        <w:t xml:space="preserve">социальном развитии человека; </w:t>
      </w:r>
    </w:p>
    <w:p w:rsidR="00D57A55" w:rsidRDefault="00D57A55" w:rsidP="00D57A55">
      <w:pPr>
        <w:pStyle w:val="Default"/>
        <w:rPr>
          <w:sz w:val="28"/>
          <w:szCs w:val="28"/>
        </w:rPr>
      </w:pPr>
      <w:r w:rsidRPr="00D57A55">
        <w:rPr>
          <w:sz w:val="28"/>
          <w:szCs w:val="28"/>
        </w:rPr>
        <w:t xml:space="preserve">- основы здорового образа жизни. </w:t>
      </w:r>
    </w:p>
    <w:p w:rsidR="00D303BF" w:rsidRPr="00D57A55" w:rsidRDefault="00D303BF" w:rsidP="00D57A55">
      <w:pPr>
        <w:pStyle w:val="Default"/>
        <w:rPr>
          <w:b/>
          <w:sz w:val="28"/>
          <w:szCs w:val="28"/>
        </w:rPr>
      </w:pPr>
    </w:p>
    <w:p w:rsidR="00D57A55" w:rsidRPr="00D2493B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D57A55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1.4.1 Количество часов на освоение  программы учебной дисциплины</w:t>
      </w:r>
      <w:r>
        <w:rPr>
          <w:rFonts w:ascii="Times New Roman" w:hAnsi="Times New Roman"/>
          <w:sz w:val="28"/>
          <w:szCs w:val="28"/>
        </w:rPr>
        <w:t>:</w:t>
      </w:r>
    </w:p>
    <w:p w:rsidR="00D57A55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</w:t>
      </w:r>
      <w:r w:rsidR="00045121">
        <w:rPr>
          <w:rFonts w:ascii="Times New Roman" w:hAnsi="Times New Roman"/>
          <w:b/>
          <w:sz w:val="28"/>
          <w:szCs w:val="28"/>
        </w:rPr>
        <w:t xml:space="preserve"> 53</w:t>
      </w:r>
      <w:r w:rsidR="00045121">
        <w:rPr>
          <w:rFonts w:ascii="Times New Roman" w:hAnsi="Times New Roman"/>
          <w:sz w:val="28"/>
          <w:szCs w:val="28"/>
        </w:rPr>
        <w:t>часа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D57A55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</w:t>
      </w:r>
      <w:r w:rsidR="00F769B0">
        <w:rPr>
          <w:rFonts w:ascii="Times New Roman" w:hAnsi="Times New Roman"/>
          <w:b/>
          <w:sz w:val="28"/>
          <w:szCs w:val="28"/>
        </w:rPr>
        <w:t>5</w:t>
      </w:r>
      <w:r w:rsidR="00045121">
        <w:rPr>
          <w:rFonts w:ascii="Times New Roman" w:hAnsi="Times New Roman"/>
          <w:b/>
          <w:sz w:val="28"/>
          <w:szCs w:val="28"/>
        </w:rPr>
        <w:t>3</w:t>
      </w:r>
      <w:r w:rsidR="00045121">
        <w:rPr>
          <w:rFonts w:ascii="Times New Roman" w:hAnsi="Times New Roman"/>
          <w:sz w:val="28"/>
          <w:szCs w:val="28"/>
        </w:rPr>
        <w:t>часа</w:t>
      </w:r>
      <w:r>
        <w:rPr>
          <w:rFonts w:ascii="Times New Roman" w:hAnsi="Times New Roman"/>
          <w:sz w:val="28"/>
          <w:szCs w:val="28"/>
        </w:rPr>
        <w:t>:</w:t>
      </w:r>
    </w:p>
    <w:p w:rsidR="00D57A55" w:rsidRPr="00172E4B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самостоятельной работы обучающегося</w:t>
      </w:r>
      <w:r w:rsidR="005927FF">
        <w:rPr>
          <w:rFonts w:ascii="Times New Roman" w:hAnsi="Times New Roman"/>
          <w:sz w:val="28"/>
          <w:szCs w:val="28"/>
        </w:rPr>
        <w:t xml:space="preserve"> </w:t>
      </w:r>
      <w:r w:rsidR="00045121">
        <w:rPr>
          <w:rFonts w:ascii="Times New Roman" w:hAnsi="Times New Roman"/>
          <w:b/>
          <w:sz w:val="28"/>
          <w:szCs w:val="28"/>
        </w:rPr>
        <w:t>1</w:t>
      </w:r>
      <w:r w:rsidR="00E97B6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часов.</w:t>
      </w:r>
    </w:p>
    <w:p w:rsidR="00BE5102" w:rsidRDefault="00BE5102" w:rsidP="00BE5102">
      <w:pPr>
        <w:rPr>
          <w:rFonts w:ascii="Calibri" w:eastAsia="Times New Roman" w:hAnsi="Calibri" w:cs="Times New Roman"/>
          <w:b/>
          <w:i/>
        </w:rPr>
      </w:pPr>
    </w:p>
    <w:p w:rsidR="00BE5102" w:rsidRPr="00BE5102" w:rsidRDefault="00BE5102" w:rsidP="00BE5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69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 w:rsidRPr="00BE5102">
        <w:rPr>
          <w:rFonts w:ascii="Times New Roman" w:eastAsia="Times New Roman" w:hAnsi="Times New Roman" w:cs="Times New Roman"/>
          <w:sz w:val="28"/>
          <w:szCs w:val="28"/>
        </w:rPr>
        <w:t>Вариативная часть программы (1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E5102">
        <w:rPr>
          <w:rFonts w:ascii="Times New Roman" w:eastAsia="Times New Roman" w:hAnsi="Times New Roman" w:cs="Times New Roman"/>
          <w:sz w:val="28"/>
          <w:szCs w:val="28"/>
        </w:rPr>
        <w:t xml:space="preserve"> часов)  используется для   формирования</w:t>
      </w:r>
      <w:r w:rsidRPr="00BE510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дополнительных компетенций, умений и знаний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BE510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распределена следующим образом </w:t>
      </w:r>
      <w:r w:rsidRPr="00BE51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E5102">
        <w:rPr>
          <w:rFonts w:ascii="Times New Roman" w:eastAsia="Times New Roman" w:hAnsi="Times New Roman" w:cs="Times New Roman"/>
          <w:i/>
          <w:sz w:val="28"/>
          <w:szCs w:val="28"/>
        </w:rPr>
        <w:t xml:space="preserve">утверждено решением Педсовета ГАПОУ  БТОТиС, протокол № </w:t>
      </w:r>
      <w:r w:rsidR="00D303BF">
        <w:rPr>
          <w:rFonts w:ascii="Times New Roman" w:eastAsia="Times New Roman" w:hAnsi="Times New Roman" w:cs="Times New Roman"/>
          <w:i/>
          <w:sz w:val="28"/>
          <w:szCs w:val="28"/>
        </w:rPr>
        <w:t>6 от 23.03.2020</w:t>
      </w:r>
      <w:r w:rsidRPr="00BE5102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Pr="00BE5102">
        <w:rPr>
          <w:rFonts w:ascii="Times New Roman" w:eastAsia="Times New Roman" w:hAnsi="Times New Roman" w:cs="Times New Roman"/>
          <w:sz w:val="28"/>
          <w:szCs w:val="28"/>
        </w:rPr>
        <w:t xml:space="preserve">. и заседанием круглого стола с участием работодателей и с учетом их мнения):  </w:t>
      </w:r>
    </w:p>
    <w:p w:rsidR="00BE5102" w:rsidRDefault="00BE5102" w:rsidP="00BE5102">
      <w:pPr>
        <w:ind w:firstLine="708"/>
        <w:rPr>
          <w:rFonts w:ascii="Times New Roman" w:eastAsia="Times New Roman" w:hAnsi="Times New Roman" w:cs="Times New Roman"/>
          <w:b/>
          <w:i/>
          <w:sz w:val="28"/>
        </w:rPr>
      </w:pPr>
      <w:r w:rsidRPr="00BE5102">
        <w:rPr>
          <w:rFonts w:ascii="Times New Roman" w:eastAsia="Times New Roman" w:hAnsi="Times New Roman" w:cs="Times New Roman"/>
          <w:b/>
          <w:i/>
          <w:sz w:val="28"/>
        </w:rPr>
        <w:t>Вариативная часть программы направлена самостоятельную работу обучающихся  в количестве  10 часов</w:t>
      </w:r>
    </w:p>
    <w:tbl>
      <w:tblPr>
        <w:tblStyle w:val="af1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4"/>
      </w:tblGrid>
      <w:tr w:rsidR="00703758" w:rsidRPr="00CF6811" w:rsidTr="00CC779B">
        <w:trPr>
          <w:trHeight w:val="547"/>
        </w:trPr>
        <w:tc>
          <w:tcPr>
            <w:tcW w:w="10774" w:type="dxa"/>
          </w:tcPr>
          <w:p w:rsidR="00703758" w:rsidRPr="00CF6811" w:rsidRDefault="00703758" w:rsidP="00703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 Физическое состояние человека и контроль за его уровнем </w:t>
            </w:r>
          </w:p>
          <w:p w:rsidR="00703758" w:rsidRPr="00CF6811" w:rsidRDefault="00703758" w:rsidP="00703758">
            <w:pPr>
              <w:pStyle w:val="ad"/>
              <w:keepNext/>
              <w:keepLines/>
              <w:numPr>
                <w:ilvl w:val="0"/>
                <w:numId w:val="5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811">
              <w:rPr>
                <w:rFonts w:ascii="Times New Roman" w:hAnsi="Times New Roman"/>
                <w:bCs/>
                <w:i/>
                <w:sz w:val="24"/>
                <w:szCs w:val="24"/>
              </w:rPr>
              <w:t>С.Р.№1.   Подготовка реферата «Режим труда и отдыха»-1ч.</w:t>
            </w:r>
          </w:p>
        </w:tc>
      </w:tr>
      <w:tr w:rsidR="00703758" w:rsidRPr="00CF6811" w:rsidTr="00CC779B">
        <w:trPr>
          <w:trHeight w:val="547"/>
        </w:trPr>
        <w:tc>
          <w:tcPr>
            <w:tcW w:w="10774" w:type="dxa"/>
          </w:tcPr>
          <w:p w:rsidR="00703758" w:rsidRPr="00CF6811" w:rsidRDefault="00703758" w:rsidP="00703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Основы физической подготовки</w:t>
            </w:r>
          </w:p>
          <w:p w:rsidR="00703758" w:rsidRPr="00CF6811" w:rsidRDefault="00703758" w:rsidP="00703758">
            <w:pPr>
              <w:pStyle w:val="ad"/>
              <w:numPr>
                <w:ilvl w:val="0"/>
                <w:numId w:val="5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811">
              <w:rPr>
                <w:rFonts w:ascii="Times New Roman" w:hAnsi="Times New Roman"/>
                <w:i/>
                <w:sz w:val="24"/>
                <w:szCs w:val="24"/>
              </w:rPr>
              <w:t>С.Р.№2.  Подготовка реферата  по теме: «Несовместимость занятий физической культурой и с портом с вредными привычками-1ч.</w:t>
            </w:r>
          </w:p>
          <w:p w:rsidR="00703758" w:rsidRPr="00CF6811" w:rsidRDefault="00703758" w:rsidP="00703758">
            <w:pPr>
              <w:pStyle w:val="ad"/>
              <w:numPr>
                <w:ilvl w:val="0"/>
                <w:numId w:val="5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811">
              <w:rPr>
                <w:rFonts w:ascii="Times New Roman" w:hAnsi="Times New Roman"/>
                <w:i/>
                <w:sz w:val="24"/>
                <w:szCs w:val="24"/>
              </w:rPr>
              <w:t>С.Р.№3. Подготовка реферата по теме:  «Влияние вредных привычек на профессиональную пригодность, на физическое развитие, работоспособность человека, возникновение заболевания органов дыхания, кровообращения, эндокринной системы и новообразований»-1ч.</w:t>
            </w:r>
          </w:p>
        </w:tc>
      </w:tr>
      <w:tr w:rsidR="00703758" w:rsidRPr="00CF6811" w:rsidTr="00CC779B">
        <w:trPr>
          <w:trHeight w:val="547"/>
        </w:trPr>
        <w:tc>
          <w:tcPr>
            <w:tcW w:w="10774" w:type="dxa"/>
          </w:tcPr>
          <w:p w:rsidR="00703758" w:rsidRPr="00CF6811" w:rsidRDefault="00703758" w:rsidP="00703758">
            <w:pPr>
              <w:pStyle w:val="Default"/>
              <w:rPr>
                <w:b/>
                <w:bCs/>
              </w:rPr>
            </w:pPr>
            <w:r w:rsidRPr="00CF6811">
              <w:rPr>
                <w:b/>
                <w:bCs/>
              </w:rPr>
              <w:t xml:space="preserve">Тема 2.1. Социально-биологические основы физической культуры и здоровый образ жизни </w:t>
            </w:r>
          </w:p>
          <w:p w:rsidR="00703758" w:rsidRPr="00CF6811" w:rsidRDefault="00703758" w:rsidP="00703758">
            <w:pPr>
              <w:pStyle w:val="Default"/>
              <w:numPr>
                <w:ilvl w:val="0"/>
                <w:numId w:val="50"/>
              </w:numPr>
              <w:rPr>
                <w:b/>
                <w:bCs/>
              </w:rPr>
            </w:pPr>
            <w:r w:rsidRPr="00CF6811">
              <w:rPr>
                <w:i/>
              </w:rPr>
              <w:t>С.Р.№4.  Подготовка рефератов по теме: «Физиологические механизмы использования средств физической культуры  и спорта для активного отдыха и восстановления работоспособности, снижения негативного воздействия вредных привычек»-1ч.</w:t>
            </w:r>
          </w:p>
          <w:p w:rsidR="00703758" w:rsidRPr="00CF6811" w:rsidRDefault="00703758" w:rsidP="00703758">
            <w:pPr>
              <w:pStyle w:val="Default"/>
              <w:numPr>
                <w:ilvl w:val="0"/>
                <w:numId w:val="50"/>
              </w:numPr>
              <w:rPr>
                <w:b/>
                <w:bCs/>
              </w:rPr>
            </w:pPr>
            <w:r w:rsidRPr="00CF6811">
              <w:rPr>
                <w:i/>
              </w:rPr>
              <w:t>С.Р.№5. Подготовка рефератов по теме: «Роль семьи в формировании здорового образа жизни»-1ч.</w:t>
            </w:r>
          </w:p>
          <w:p w:rsidR="00703758" w:rsidRPr="00CF6811" w:rsidRDefault="00703758" w:rsidP="00703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6811" w:rsidRPr="00CF6811" w:rsidTr="00CC779B">
        <w:trPr>
          <w:trHeight w:val="547"/>
        </w:trPr>
        <w:tc>
          <w:tcPr>
            <w:tcW w:w="10774" w:type="dxa"/>
          </w:tcPr>
          <w:p w:rsidR="00CF6811" w:rsidRPr="00CF6811" w:rsidRDefault="00CF6811" w:rsidP="00CF6811">
            <w:pPr>
              <w:pStyle w:val="Default"/>
              <w:rPr>
                <w:b/>
                <w:bCs/>
              </w:rPr>
            </w:pPr>
            <w:r w:rsidRPr="00CF6811">
              <w:rPr>
                <w:b/>
                <w:bCs/>
              </w:rPr>
              <w:t xml:space="preserve">Тема 2.2. Развитие и совершенствование основных жизненно важных физических и профессиональных качеств </w:t>
            </w:r>
          </w:p>
          <w:p w:rsidR="00CF6811" w:rsidRPr="00CF6811" w:rsidRDefault="00CF6811" w:rsidP="00CF6811">
            <w:pPr>
              <w:pStyle w:val="Default"/>
            </w:pPr>
          </w:p>
          <w:p w:rsidR="00CF6811" w:rsidRPr="00CF6811" w:rsidRDefault="00CF6811" w:rsidP="00CF6811">
            <w:pPr>
              <w:pStyle w:val="Default"/>
              <w:numPr>
                <w:ilvl w:val="0"/>
                <w:numId w:val="50"/>
              </w:numPr>
              <w:rPr>
                <w:b/>
                <w:bCs/>
              </w:rPr>
            </w:pPr>
            <w:r w:rsidRPr="00CF6811">
              <w:rPr>
                <w:i/>
              </w:rPr>
              <w:t>С.Р.№6. Акробатическая подготовка: обучение группировке, перекатам в группировке; кувырок вперед, назад, в сторону; кувырок вперед на одну ногу; мост из положения лежа; стойка на лопатках; на руках-1ч.</w:t>
            </w:r>
          </w:p>
          <w:p w:rsidR="00CF6811" w:rsidRPr="00CF6811" w:rsidRDefault="00CF6811" w:rsidP="00CF6811">
            <w:pPr>
              <w:pStyle w:val="Default"/>
              <w:numPr>
                <w:ilvl w:val="0"/>
                <w:numId w:val="50"/>
              </w:numPr>
              <w:rPr>
                <w:b/>
                <w:bCs/>
              </w:rPr>
            </w:pPr>
            <w:r w:rsidRPr="00CF6811">
              <w:rPr>
                <w:i/>
              </w:rPr>
              <w:t>С.Р.№7. Нормативы по технике игры. Контрольные игры и соревнования-1ч.</w:t>
            </w:r>
          </w:p>
          <w:p w:rsidR="00CF6811" w:rsidRPr="00CF6811" w:rsidRDefault="00CF6811" w:rsidP="00CF6811">
            <w:pPr>
              <w:pStyle w:val="Default"/>
              <w:numPr>
                <w:ilvl w:val="0"/>
                <w:numId w:val="50"/>
              </w:numPr>
              <w:rPr>
                <w:b/>
                <w:bCs/>
              </w:rPr>
            </w:pPr>
            <w:r w:rsidRPr="00CF6811">
              <w:rPr>
                <w:i/>
              </w:rPr>
              <w:t>С.Р.№8. Приемы игры в нападении и защите. Правила игры и судейства-1ч.</w:t>
            </w:r>
          </w:p>
          <w:p w:rsidR="00CF6811" w:rsidRPr="00CF6811" w:rsidRDefault="00CF6811" w:rsidP="00CF6811">
            <w:pPr>
              <w:pStyle w:val="Default"/>
              <w:numPr>
                <w:ilvl w:val="0"/>
                <w:numId w:val="50"/>
              </w:numPr>
              <w:rPr>
                <w:b/>
                <w:bCs/>
              </w:rPr>
            </w:pPr>
            <w:r w:rsidRPr="00CF6811">
              <w:rPr>
                <w:i/>
              </w:rPr>
              <w:t>С.Р.№9. Подготовка рефератов по теме: «Олимпийские, не олимпийские и национальные виды спорта»-1ч.</w:t>
            </w:r>
          </w:p>
          <w:p w:rsidR="00CF6811" w:rsidRPr="00CF6811" w:rsidRDefault="00CF6811" w:rsidP="00CF6811">
            <w:pPr>
              <w:pStyle w:val="Default"/>
              <w:numPr>
                <w:ilvl w:val="0"/>
                <w:numId w:val="50"/>
              </w:numPr>
              <w:rPr>
                <w:b/>
                <w:bCs/>
              </w:rPr>
            </w:pPr>
            <w:r w:rsidRPr="00CF6811">
              <w:rPr>
                <w:i/>
              </w:rPr>
              <w:t>С.Р.№10. Подготовка рефератов по теме: «Массовый спорт и спорт высших достижений, их целей и задачи-1ч.</w:t>
            </w:r>
          </w:p>
        </w:tc>
      </w:tr>
      <w:tr w:rsidR="00CC779B" w:rsidRPr="00CF6811" w:rsidTr="00CC779B">
        <w:trPr>
          <w:trHeight w:val="547"/>
        </w:trPr>
        <w:tc>
          <w:tcPr>
            <w:tcW w:w="10774" w:type="dxa"/>
          </w:tcPr>
          <w:p w:rsidR="00CC779B" w:rsidRPr="00CC779B" w:rsidRDefault="00CC779B" w:rsidP="00CC779B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CC779B">
              <w:rPr>
                <w:b/>
                <w:bCs/>
                <w:color w:val="auto"/>
                <w:sz w:val="23"/>
                <w:szCs w:val="23"/>
              </w:rPr>
              <w:lastRenderedPageBreak/>
              <w:t xml:space="preserve">Тема 1.2 </w:t>
            </w:r>
            <w:r w:rsidRPr="00CC779B">
              <w:rPr>
                <w:color w:val="auto"/>
                <w:sz w:val="23"/>
                <w:szCs w:val="23"/>
              </w:rPr>
              <w:t xml:space="preserve">. </w:t>
            </w:r>
            <w:r w:rsidRPr="00CC779B">
              <w:rPr>
                <w:b/>
                <w:bCs/>
                <w:color w:val="auto"/>
                <w:sz w:val="23"/>
                <w:szCs w:val="23"/>
              </w:rPr>
              <w:t>Основы физической подготовки</w:t>
            </w:r>
          </w:p>
          <w:p w:rsidR="00CC779B" w:rsidRPr="00CC779B" w:rsidRDefault="00CC779B" w:rsidP="00CC779B">
            <w:pPr>
              <w:pStyle w:val="Default"/>
              <w:numPr>
                <w:ilvl w:val="0"/>
                <w:numId w:val="50"/>
              </w:numPr>
              <w:rPr>
                <w:i/>
                <w:color w:val="auto"/>
              </w:rPr>
            </w:pPr>
            <w:r w:rsidRPr="00CC779B">
              <w:rPr>
                <w:i/>
                <w:color w:val="auto"/>
              </w:rPr>
              <w:t>Методика составления распорядка дня с учетом рекомендуемой нормы недельного объема двигательной активности студента (не менее десяти часов). Разучивание и совершенствование выполнения упражнений для проведения физкультурно-оздоровительных мероприятий в режиме дня (физкультурные минуты, физкультурные паузы, подвижные перемены и т.п.).</w:t>
            </w:r>
          </w:p>
          <w:p w:rsidR="00CC779B" w:rsidRPr="00CC779B" w:rsidRDefault="00CC779B" w:rsidP="00CC779B">
            <w:pPr>
              <w:pStyle w:val="Default"/>
              <w:numPr>
                <w:ilvl w:val="0"/>
                <w:numId w:val="50"/>
              </w:numPr>
              <w:rPr>
                <w:i/>
                <w:color w:val="auto"/>
              </w:rPr>
            </w:pPr>
            <w:r w:rsidRPr="00CC779B">
              <w:rPr>
                <w:i/>
                <w:color w:val="auto"/>
              </w:rPr>
              <w:t>Занятия на тренажёрах с целью совершенствования общей физической подготовки</w:t>
            </w:r>
          </w:p>
          <w:p w:rsidR="00CC779B" w:rsidRPr="00CC779B" w:rsidRDefault="00CC779B" w:rsidP="00CC779B">
            <w:pPr>
              <w:pStyle w:val="Default"/>
              <w:numPr>
                <w:ilvl w:val="0"/>
                <w:numId w:val="50"/>
              </w:numPr>
              <w:rPr>
                <w:i/>
                <w:color w:val="auto"/>
              </w:rPr>
            </w:pPr>
            <w:r w:rsidRPr="00CC779B">
              <w:rPr>
                <w:i/>
                <w:color w:val="auto"/>
              </w:rPr>
              <w:t xml:space="preserve">Разучивание и совершенствование специальных психорегулирующих комплексов физических упражнений </w:t>
            </w:r>
          </w:p>
          <w:p w:rsidR="00CC779B" w:rsidRPr="00CC779B" w:rsidRDefault="00CC779B" w:rsidP="00CC779B">
            <w:pPr>
              <w:pStyle w:val="Default"/>
              <w:ind w:left="360"/>
              <w:rPr>
                <w:sz w:val="23"/>
                <w:szCs w:val="23"/>
              </w:rPr>
            </w:pPr>
          </w:p>
          <w:p w:rsidR="00CC779B" w:rsidRPr="00CF6811" w:rsidRDefault="00CC779B" w:rsidP="00CF6811">
            <w:pPr>
              <w:pStyle w:val="Default"/>
              <w:rPr>
                <w:b/>
                <w:bCs/>
              </w:rPr>
            </w:pPr>
          </w:p>
        </w:tc>
      </w:tr>
    </w:tbl>
    <w:p w:rsidR="00BE5102" w:rsidRDefault="00BE5102" w:rsidP="00BE5102">
      <w:pPr>
        <w:ind w:firstLine="708"/>
        <w:rPr>
          <w:rFonts w:ascii="Times New Roman" w:eastAsia="Times New Roman" w:hAnsi="Times New Roman" w:cs="Times New Roman"/>
          <w:b/>
          <w:i/>
          <w:sz w:val="28"/>
        </w:rPr>
      </w:pPr>
    </w:p>
    <w:p w:rsidR="00BE5102" w:rsidRDefault="00BE5102" w:rsidP="00BE5102">
      <w:pPr>
        <w:ind w:firstLine="708"/>
        <w:rPr>
          <w:rFonts w:ascii="Times New Roman" w:eastAsia="Times New Roman" w:hAnsi="Times New Roman" w:cs="Times New Roman"/>
          <w:b/>
          <w:i/>
          <w:sz w:val="28"/>
        </w:rPr>
      </w:pPr>
    </w:p>
    <w:p w:rsidR="00CF6811" w:rsidRDefault="00CF6811" w:rsidP="00BE5102">
      <w:pPr>
        <w:ind w:firstLine="708"/>
        <w:rPr>
          <w:rFonts w:ascii="Times New Roman" w:eastAsia="Times New Roman" w:hAnsi="Times New Roman" w:cs="Times New Roman"/>
          <w:b/>
          <w:i/>
          <w:sz w:val="28"/>
        </w:rPr>
      </w:pPr>
    </w:p>
    <w:p w:rsidR="00CF6811" w:rsidRDefault="00CF6811" w:rsidP="00BE5102">
      <w:pPr>
        <w:ind w:firstLine="708"/>
        <w:rPr>
          <w:rFonts w:ascii="Times New Roman" w:eastAsia="Times New Roman" w:hAnsi="Times New Roman" w:cs="Times New Roman"/>
          <w:b/>
          <w:i/>
          <w:sz w:val="28"/>
        </w:rPr>
      </w:pPr>
    </w:p>
    <w:p w:rsidR="00CF6811" w:rsidRDefault="00CF6811" w:rsidP="00BE5102">
      <w:pPr>
        <w:ind w:firstLine="708"/>
        <w:rPr>
          <w:rFonts w:ascii="Times New Roman" w:eastAsia="Times New Roman" w:hAnsi="Times New Roman" w:cs="Times New Roman"/>
          <w:b/>
          <w:i/>
          <w:sz w:val="28"/>
        </w:rPr>
      </w:pPr>
    </w:p>
    <w:p w:rsidR="00F769B0" w:rsidRDefault="00F769B0" w:rsidP="00BE5102">
      <w:pPr>
        <w:ind w:firstLine="708"/>
        <w:rPr>
          <w:rFonts w:ascii="Times New Roman" w:eastAsia="Times New Roman" w:hAnsi="Times New Roman" w:cs="Times New Roman"/>
          <w:b/>
          <w:i/>
          <w:sz w:val="28"/>
        </w:rPr>
      </w:pPr>
    </w:p>
    <w:p w:rsidR="00F769B0" w:rsidRDefault="00F769B0" w:rsidP="00BE5102">
      <w:pPr>
        <w:ind w:firstLine="708"/>
        <w:rPr>
          <w:rFonts w:ascii="Times New Roman" w:eastAsia="Times New Roman" w:hAnsi="Times New Roman" w:cs="Times New Roman"/>
          <w:b/>
          <w:i/>
          <w:sz w:val="28"/>
        </w:rPr>
      </w:pPr>
    </w:p>
    <w:p w:rsidR="00F769B0" w:rsidRDefault="00F769B0" w:rsidP="00BE5102">
      <w:pPr>
        <w:ind w:firstLine="708"/>
        <w:rPr>
          <w:rFonts w:ascii="Times New Roman" w:eastAsia="Times New Roman" w:hAnsi="Times New Roman" w:cs="Times New Roman"/>
          <w:b/>
          <w:i/>
          <w:sz w:val="28"/>
        </w:rPr>
      </w:pPr>
    </w:p>
    <w:p w:rsidR="00F769B0" w:rsidRDefault="005A25D2" w:rsidP="00BE5102">
      <w:pPr>
        <w:ind w:firstLine="708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br/>
      </w:r>
    </w:p>
    <w:p w:rsidR="005A25D2" w:rsidRDefault="005A25D2" w:rsidP="00BE5102">
      <w:pPr>
        <w:ind w:firstLine="708"/>
        <w:rPr>
          <w:rFonts w:ascii="Times New Roman" w:eastAsia="Times New Roman" w:hAnsi="Times New Roman" w:cs="Times New Roman"/>
          <w:b/>
          <w:i/>
          <w:sz w:val="28"/>
        </w:rPr>
      </w:pPr>
    </w:p>
    <w:p w:rsidR="005A25D2" w:rsidRDefault="005A25D2" w:rsidP="00BE5102">
      <w:pPr>
        <w:ind w:firstLine="708"/>
        <w:rPr>
          <w:rFonts w:ascii="Times New Roman" w:eastAsia="Times New Roman" w:hAnsi="Times New Roman" w:cs="Times New Roman"/>
          <w:b/>
          <w:i/>
          <w:sz w:val="28"/>
        </w:rPr>
      </w:pPr>
    </w:p>
    <w:p w:rsidR="005A25D2" w:rsidRDefault="005A25D2" w:rsidP="00BE5102">
      <w:pPr>
        <w:ind w:firstLine="708"/>
        <w:rPr>
          <w:rFonts w:ascii="Times New Roman" w:eastAsia="Times New Roman" w:hAnsi="Times New Roman" w:cs="Times New Roman"/>
          <w:b/>
          <w:i/>
          <w:sz w:val="28"/>
        </w:rPr>
      </w:pPr>
    </w:p>
    <w:p w:rsidR="005A25D2" w:rsidRDefault="005A25D2" w:rsidP="00BE5102">
      <w:pPr>
        <w:ind w:firstLine="708"/>
        <w:rPr>
          <w:rFonts w:ascii="Times New Roman" w:eastAsia="Times New Roman" w:hAnsi="Times New Roman" w:cs="Times New Roman"/>
          <w:b/>
          <w:i/>
          <w:sz w:val="28"/>
        </w:rPr>
      </w:pPr>
    </w:p>
    <w:p w:rsidR="00F769B0" w:rsidRDefault="00F769B0" w:rsidP="00BE5102">
      <w:pPr>
        <w:ind w:firstLine="708"/>
        <w:rPr>
          <w:rFonts w:ascii="Times New Roman" w:eastAsia="Times New Roman" w:hAnsi="Times New Roman" w:cs="Times New Roman"/>
          <w:b/>
          <w:i/>
          <w:sz w:val="28"/>
        </w:rPr>
      </w:pPr>
    </w:p>
    <w:p w:rsidR="00F769B0" w:rsidRDefault="00F769B0" w:rsidP="00BE5102">
      <w:pPr>
        <w:ind w:firstLine="708"/>
        <w:rPr>
          <w:rFonts w:ascii="Times New Roman" w:eastAsia="Times New Roman" w:hAnsi="Times New Roman" w:cs="Times New Roman"/>
          <w:b/>
          <w:i/>
          <w:sz w:val="28"/>
        </w:rPr>
      </w:pPr>
    </w:p>
    <w:p w:rsidR="00F769B0" w:rsidRDefault="00F769B0" w:rsidP="00BE5102">
      <w:pPr>
        <w:ind w:firstLine="708"/>
        <w:rPr>
          <w:rFonts w:ascii="Times New Roman" w:eastAsia="Times New Roman" w:hAnsi="Times New Roman" w:cs="Times New Roman"/>
          <w:b/>
          <w:i/>
          <w:sz w:val="28"/>
        </w:rPr>
      </w:pPr>
    </w:p>
    <w:p w:rsidR="00CF6811" w:rsidRDefault="00CF6811" w:rsidP="00BE5102">
      <w:pPr>
        <w:ind w:firstLine="708"/>
        <w:rPr>
          <w:rFonts w:ascii="Times New Roman" w:eastAsia="Times New Roman" w:hAnsi="Times New Roman" w:cs="Times New Roman"/>
          <w:b/>
          <w:i/>
          <w:sz w:val="28"/>
        </w:rPr>
      </w:pPr>
    </w:p>
    <w:p w:rsidR="00CF6811" w:rsidRDefault="00CF6811" w:rsidP="00BE5102">
      <w:pPr>
        <w:ind w:firstLine="708"/>
        <w:rPr>
          <w:rFonts w:ascii="Times New Roman" w:eastAsia="Times New Roman" w:hAnsi="Times New Roman" w:cs="Times New Roman"/>
          <w:b/>
          <w:i/>
          <w:sz w:val="28"/>
        </w:rPr>
      </w:pPr>
    </w:p>
    <w:p w:rsidR="00BE5102" w:rsidRDefault="00BE5102" w:rsidP="00A51CAD">
      <w:pPr>
        <w:rPr>
          <w:rFonts w:ascii="Times New Roman" w:hAnsi="Times New Roman"/>
          <w:b/>
          <w:sz w:val="28"/>
          <w:szCs w:val="28"/>
        </w:rPr>
      </w:pPr>
    </w:p>
    <w:p w:rsidR="00BE5102" w:rsidRPr="00172E4B" w:rsidRDefault="00BE5102" w:rsidP="00BE5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(ПРОФЕССИОНАЛЬНЫЙ ЦИКЛ)</w:t>
      </w:r>
    </w:p>
    <w:p w:rsidR="00BE5102" w:rsidRPr="00172E4B" w:rsidRDefault="00BE5102" w:rsidP="00BE5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8"/>
          <w:szCs w:val="28"/>
          <w:u w:val="single"/>
        </w:rPr>
      </w:pPr>
      <w:r w:rsidRPr="00172E4B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1"/>
        <w:gridCol w:w="1803"/>
      </w:tblGrid>
      <w:tr w:rsidR="00BE5102" w:rsidRPr="0080698B" w:rsidTr="00BE5102">
        <w:trPr>
          <w:trHeight w:val="460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02" w:rsidRPr="0080698B" w:rsidRDefault="00BE5102" w:rsidP="00BE5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02" w:rsidRPr="0080698B" w:rsidRDefault="00BE5102" w:rsidP="00BE510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BE5102" w:rsidRPr="0080698B" w:rsidTr="00BE5102">
        <w:trPr>
          <w:trHeight w:val="285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02" w:rsidRPr="0080698B" w:rsidRDefault="00BE5102" w:rsidP="00BE51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02" w:rsidRPr="0080698B" w:rsidRDefault="00BE5102" w:rsidP="00BE5102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53</w:t>
            </w:r>
          </w:p>
        </w:tc>
      </w:tr>
      <w:tr w:rsidR="00BE5102" w:rsidRPr="0080698B" w:rsidTr="00BE510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02" w:rsidRPr="0080698B" w:rsidRDefault="00BE5102" w:rsidP="00BE5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02" w:rsidRPr="0080698B" w:rsidRDefault="00BE5102" w:rsidP="00BE5102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53</w:t>
            </w:r>
          </w:p>
        </w:tc>
      </w:tr>
      <w:tr w:rsidR="00BE5102" w:rsidRPr="0080698B" w:rsidTr="00BE510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02" w:rsidRPr="0080698B" w:rsidRDefault="00BE5102" w:rsidP="00BE5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02" w:rsidRPr="0080698B" w:rsidRDefault="00BE5102" w:rsidP="00BE510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5A25D2" w:rsidRPr="0080698B" w:rsidTr="00BE510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D2" w:rsidRPr="0080698B" w:rsidRDefault="005A25D2" w:rsidP="00BE5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D2" w:rsidRPr="0080698B" w:rsidRDefault="005927FF" w:rsidP="00BE510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BE5102" w:rsidRPr="0080698B" w:rsidTr="00BE510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02" w:rsidRPr="0080698B" w:rsidRDefault="00BE5102" w:rsidP="00BE5102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02" w:rsidRPr="0080698B" w:rsidRDefault="00AA66F3" w:rsidP="005927F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5927FF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  <w:tr w:rsidR="00BE5102" w:rsidRPr="0080698B" w:rsidTr="00BE510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E5102" w:rsidRPr="00CF6811" w:rsidRDefault="00CF6811" w:rsidP="00BE5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811"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5102" w:rsidRPr="00CF6811" w:rsidRDefault="00BE5102" w:rsidP="00BE510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6811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</w:tr>
      <w:tr w:rsidR="00BE5102" w:rsidRPr="0080698B" w:rsidTr="00BE5102">
        <w:tc>
          <w:tcPr>
            <w:tcW w:w="79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5102" w:rsidRPr="00AA66F3" w:rsidRDefault="00BE5102" w:rsidP="00BE510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A66F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Pr="00AA66F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дифференцированного зачёта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5102" w:rsidRPr="0080698B" w:rsidRDefault="00BE5102" w:rsidP="00BE510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BE5102" w:rsidRDefault="00BE5102" w:rsidP="00BE5102">
      <w:pPr>
        <w:ind w:firstLine="708"/>
        <w:rPr>
          <w:rFonts w:ascii="Times New Roman" w:eastAsia="Times New Roman" w:hAnsi="Times New Roman" w:cs="Times New Roman"/>
          <w:b/>
          <w:i/>
          <w:sz w:val="28"/>
        </w:rPr>
        <w:sectPr w:rsidR="00BE5102" w:rsidSect="007037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bottomFromText="200" w:vertAnchor="text" w:horzAnchor="margin" w:tblpY="-245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1"/>
        <w:gridCol w:w="405"/>
        <w:gridCol w:w="30"/>
        <w:gridCol w:w="57"/>
        <w:gridCol w:w="9216"/>
        <w:gridCol w:w="1276"/>
        <w:gridCol w:w="850"/>
        <w:gridCol w:w="838"/>
        <w:gridCol w:w="12"/>
      </w:tblGrid>
      <w:tr w:rsidR="002E60D2" w:rsidTr="002E60D2">
        <w:trPr>
          <w:gridAfter w:val="1"/>
          <w:wAfter w:w="12" w:type="dxa"/>
          <w:trHeight w:val="1099"/>
        </w:trPr>
        <w:tc>
          <w:tcPr>
            <w:tcW w:w="15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lastRenderedPageBreak/>
              <w:t xml:space="preserve">2.2. Тематический план и содержание учебной дисциплины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Физическая культура                                             (Предмет профессионального цикла)</w:t>
            </w:r>
          </w:p>
        </w:tc>
      </w:tr>
      <w:tr w:rsidR="002E60D2" w:rsidTr="002E60D2">
        <w:trPr>
          <w:trHeight w:val="1099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контрольные нормативы и практические работы, </w:t>
            </w:r>
          </w:p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2E60D2" w:rsidTr="002E60D2">
        <w:trPr>
          <w:trHeight w:val="24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129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формирование жизненно важных умений и навыков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ОК2,3,4,6,8</w:t>
            </w:r>
          </w:p>
        </w:tc>
      </w:tr>
      <w:tr w:rsidR="002E60D2" w:rsidTr="002E60D2">
        <w:trPr>
          <w:trHeight w:val="261"/>
        </w:trPr>
        <w:tc>
          <w:tcPr>
            <w:tcW w:w="2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2" w:rsidRDefault="002E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2E60D2" w:rsidRDefault="002E60D2">
            <w:pPr>
              <w:pStyle w:val="Defaul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Физическое состояние человека и контроль за его уровнем </w:t>
            </w:r>
          </w:p>
          <w:p w:rsidR="002E60D2" w:rsidRDefault="002E60D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2E60D2" w:rsidRDefault="002E60D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8ч.</w:t>
            </w:r>
          </w:p>
          <w:p w:rsidR="002E60D2" w:rsidRDefault="002E60D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2E60D2" w:rsidRDefault="002E60D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2E60D2" w:rsidRDefault="002E60D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2E60D2" w:rsidRDefault="002E60D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2E60D2" w:rsidRDefault="002E60D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2E60D2" w:rsidRDefault="002E60D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2E60D2" w:rsidRDefault="002E60D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2E60D2" w:rsidRDefault="002E60D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2E60D2" w:rsidRDefault="002E60D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2E60D2" w:rsidRDefault="002E60D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2E60D2" w:rsidRDefault="002E60D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2E60D2" w:rsidRDefault="002E60D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2E60D2" w:rsidRDefault="002E60D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Тематика учебных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</w:rPr>
            </w:pPr>
            <w:r>
              <w:t xml:space="preserve">Инструктаж по технике безопасности и охране труда на занятиях физической культурой и спортом.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pStyle w:val="Default"/>
              <w:spacing w:line="276" w:lineRule="auto"/>
            </w:pPr>
            <w:r>
              <w:t xml:space="preserve">Разучивание приемов страховки и самостраховки при выполнении физических упражнений.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2" w:rsidRDefault="002E60D2">
            <w:pPr>
              <w:pStyle w:val="Default"/>
              <w:spacing w:line="276" w:lineRule="auto"/>
            </w:pPr>
            <w:r>
              <w:t xml:space="preserve">Разучивание приемов самоконтроля в процессе занятий физическими упражнениями. </w:t>
            </w:r>
          </w:p>
          <w:p w:rsidR="002E60D2" w:rsidRDefault="002E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3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2" w:rsidRDefault="002E60D2">
            <w:pPr>
              <w:pStyle w:val="Default"/>
              <w:spacing w:line="276" w:lineRule="auto"/>
            </w:pPr>
            <w:r>
              <w:t xml:space="preserve">Измерение параметров физического развития студентов: роста, массы тела, окружности грудной клетки (в покое, на вдохе, на выдохе), силы правой и левой кистей, жизненной емкости легких. </w:t>
            </w:r>
          </w:p>
          <w:p w:rsidR="002E60D2" w:rsidRDefault="002E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2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2" w:rsidRDefault="002E60D2">
            <w:pPr>
              <w:pStyle w:val="Default"/>
              <w:spacing w:line="276" w:lineRule="auto"/>
            </w:pPr>
            <w:r>
              <w:t xml:space="preserve">Определение параметров функционального состояния организма студентов: артериального давления; задержки дыхания (на выдохе, на вдохе), частоты сердечных сокращений (в покое сидя, в покое стоя, после нагрузки, после восстановления). </w:t>
            </w:r>
          </w:p>
          <w:p w:rsidR="002E60D2" w:rsidRDefault="002E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2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pStyle w:val="Default"/>
              <w:spacing w:line="276" w:lineRule="auto"/>
            </w:pPr>
            <w:r>
              <w:t xml:space="preserve">Определение уровня физической подготовленности студентов: бег на 60 м; для девушек бег на 500 м, отжимание в упоре лежа на полу; для юношей бег на 1000 м, </w:t>
            </w:r>
          </w:p>
          <w:p w:rsidR="002E60D2" w:rsidRDefault="002E60D2">
            <w:pPr>
              <w:pStyle w:val="Default"/>
              <w:spacing w:line="276" w:lineRule="auto"/>
              <w:rPr>
                <w:bCs/>
              </w:rPr>
            </w:pPr>
            <w:r>
              <w:t xml:space="preserve">подтягивание на перекладине; наклоны туловища вперед; прыжок в длину с места, прыжки через скакалку за 1 мин.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2" w:rsidRDefault="002E60D2">
            <w:pPr>
              <w:pStyle w:val="Default"/>
              <w:spacing w:line="276" w:lineRule="auto"/>
            </w:pPr>
            <w:r>
              <w:t xml:space="preserve">Контроль за уровнем физического состояния (проводится ежегодно с занесением данных в дневник индивидуальной физкультурно-спортивной деятельности студента). </w:t>
            </w:r>
          </w:p>
          <w:p w:rsidR="002E60D2" w:rsidRDefault="002E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2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работа: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  <w:t>С.Р.№1. Подготовка реферата «Режим труда и отдыха»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30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2" w:rsidRDefault="002E60D2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2E60D2" w:rsidRDefault="002E60D2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1.2 </w:t>
            </w:r>
          </w:p>
          <w:p w:rsidR="002E60D2" w:rsidRDefault="002E60D2">
            <w:pPr>
              <w:pStyle w:val="Default"/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3"/>
                <w:szCs w:val="23"/>
              </w:rPr>
              <w:t xml:space="preserve">Основы физической подготовки </w:t>
            </w:r>
          </w:p>
          <w:p w:rsidR="002E60D2" w:rsidRDefault="002E60D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2E60D2" w:rsidRDefault="002E60D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ч.</w:t>
            </w:r>
          </w:p>
          <w:p w:rsidR="002E60D2" w:rsidRDefault="002E60D2">
            <w:pPr>
              <w:pStyle w:val="Default"/>
              <w:spacing w:line="276" w:lineRule="auto"/>
              <w:jc w:val="center"/>
            </w:pPr>
          </w:p>
          <w:p w:rsidR="002E60D2" w:rsidRDefault="002E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2" w:rsidRDefault="002E60D2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Тематика учебных занятий </w:t>
            </w:r>
          </w:p>
          <w:p w:rsidR="002E60D2" w:rsidRDefault="002E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2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2" w:rsidRDefault="002E60D2">
            <w:pPr>
              <w:pStyle w:val="Default"/>
              <w:spacing w:line="276" w:lineRule="auto"/>
            </w:pPr>
            <w:r>
              <w:t xml:space="preserve">Методика составления индивидуальных программ с оздоровительной направленностью. Разучивание и совершенствование выполнения комплекса упражнений утренней гигиенической гимнастики. </w:t>
            </w:r>
          </w:p>
          <w:p w:rsidR="002E60D2" w:rsidRDefault="002E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ОК2,3,4,6,8</w:t>
            </w:r>
          </w:p>
        </w:tc>
      </w:tr>
      <w:tr w:rsidR="002E60D2" w:rsidTr="002E60D2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</w:rPr>
            </w:pPr>
            <w:r>
              <w:t xml:space="preserve">Разучивание и совершенствование выполнения упражнений, направленных на развитие специальных физических качеств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3.</w:t>
            </w:r>
          </w:p>
        </w:tc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</w:rPr>
            </w:pPr>
            <w:r>
              <w:t xml:space="preserve">Методика составления индивидуальных программ с тренировочной направленностью. Разучивание и совершенствование техники и темпа оздоровительных ходьбы и бега.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4.</w:t>
            </w:r>
          </w:p>
        </w:tc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</w:rPr>
            </w:pPr>
            <w:r>
              <w:t xml:space="preserve">Методика определения профессионально значимых физических, психических и специальных качеств на основе профессиограммы будущего специалиста. Разучивание и совершенствование выполнения упражнений, направленных на развитие профессионально значимых физических качеств, прикладных двигательных умений и навыков.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5.</w:t>
            </w:r>
          </w:p>
        </w:tc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pStyle w:val="Default"/>
              <w:spacing w:line="276" w:lineRule="auto"/>
            </w:pPr>
            <w:r>
              <w:t>Методика закаливания для профилактики простуды и гриппа. Выполнение закаливающих упражнений повышающих защитные силы организма (ходьба и бег на открытом воздухе в прохладную погоду, и др.).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6.</w:t>
            </w:r>
          </w:p>
        </w:tc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pStyle w:val="Default"/>
              <w:spacing w:line="276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Методика составления распорядка дня с учетом рекомендуемой нормы недельного </w:t>
            </w:r>
            <w:r>
              <w:rPr>
                <w:i/>
                <w:color w:val="FF0000"/>
              </w:rPr>
              <w:lastRenderedPageBreak/>
              <w:t xml:space="preserve">объема двигательной активности студента (не менее десяти часов). Разучивание и совершенствование выполнения упражнений для проведения физкультурно-оздоровительных мероприятий в режиме дня (физкультурные минуты, физкультурные паузы, подвижные перемены и т.п.)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7.</w:t>
            </w:r>
          </w:p>
        </w:tc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2" w:rsidRDefault="002E60D2">
            <w:pPr>
              <w:pStyle w:val="Default"/>
              <w:spacing w:line="276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Занятия на тренажёрах с целью совершенствования общей физической подготовки </w:t>
            </w:r>
          </w:p>
          <w:p w:rsidR="002E60D2" w:rsidRDefault="002E60D2">
            <w:pPr>
              <w:pStyle w:val="Default"/>
              <w:spacing w:line="276" w:lineRule="auto"/>
              <w:ind w:firstLine="567"/>
              <w:rPr>
                <w:i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8.</w:t>
            </w:r>
          </w:p>
        </w:tc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2" w:rsidRDefault="002E60D2">
            <w:pPr>
              <w:pStyle w:val="Default"/>
              <w:spacing w:line="276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Разучивание и совершенствование специальных психорегулирующих комплексов физических упражнений </w:t>
            </w:r>
          </w:p>
          <w:p w:rsidR="002E60D2" w:rsidRDefault="002E60D2">
            <w:pPr>
              <w:pStyle w:val="Default"/>
              <w:spacing w:line="276" w:lineRule="auto"/>
              <w:rPr>
                <w:bCs/>
                <w:i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pStyle w:val="Default"/>
              <w:spacing w:line="276" w:lineRule="auto"/>
            </w:pPr>
            <w:r>
              <w:rPr>
                <w:b/>
                <w:bCs/>
                <w:i/>
              </w:rPr>
              <w:t>Самостоятельная работа: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С.Р.№2. Подготовка реферата  по теме:«Несовместимость занятий физической культурой и с портом с вредными привычками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С.Р.№3. Подготовка реферата по теме:  «Влияние вредных привычек на профессиональную пригодность, на физическое развитие, работоспособность человека, возникновение заболевания органов дыхания, кровообращения, эндокринной системы и новообразований»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440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Формирование навыков здорового образа жизни средствами физической культуры.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11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2" w:rsidRDefault="002E60D2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ОК2,3,4,6,8</w:t>
            </w:r>
          </w:p>
        </w:tc>
      </w:tr>
      <w:tr w:rsidR="002E60D2" w:rsidTr="002E60D2">
        <w:trPr>
          <w:trHeight w:val="423"/>
        </w:trPr>
        <w:tc>
          <w:tcPr>
            <w:tcW w:w="2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t xml:space="preserve">Тема 2.1 </w:t>
            </w:r>
          </w:p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Социально-биологические основы физической культуры и здоровый образ жизни</w:t>
            </w:r>
          </w:p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ч.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3"/>
                <w:szCs w:val="23"/>
              </w:rPr>
              <w:t xml:space="preserve">Тематика учебных занятий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4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/>
                <w:bCs/>
              </w:rPr>
            </w:pPr>
            <w:r>
              <w:t xml:space="preserve">Методы оценки и коррекции осанки и телосложения. Разучивание и совершенствование выполнения комплекса упражнений для профилактики нарушений осанки и плоскостопия.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4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и совершенствование выполнения комплекса упражнений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укрепления основных групп мышц.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4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3.</w:t>
            </w:r>
          </w:p>
        </w:tc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/>
                <w:bCs/>
              </w:rPr>
            </w:pPr>
            <w:r>
              <w:t xml:space="preserve">Методические рекомендации для овладения расслаблением во время выполнения физических упражнений. Разучивание и совершенствование выполнения комплекса физических упражнений, применяемых для развития способности к произвольному расслаблению мышц.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4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4.</w:t>
            </w:r>
          </w:p>
        </w:tc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/>
                <w:bCs/>
              </w:rPr>
            </w:pPr>
            <w:r>
              <w:t>Разучивание и совершенствование выполнения комплексов упражнений для стимуляции зрительного анализатора.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4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5.</w:t>
            </w:r>
          </w:p>
        </w:tc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</w:pPr>
            <w:r>
              <w:t>Разучивание выполнения комплекса упражнений с применением отягощений (предельного, непредельного веса, динамического характера).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4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6.</w:t>
            </w:r>
          </w:p>
        </w:tc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</w:pPr>
            <w:r>
              <w:t xml:space="preserve">Разучивание и совершенствование выполнения комплекса упражнений для укрепления сердечно-сосудистой системы.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4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</w:pPr>
            <w:r>
              <w:rPr>
                <w:b/>
                <w:bCs/>
                <w:i/>
              </w:rPr>
              <w:t>Самостоятельная работа: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4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color w:val="FF0000"/>
              </w:rPr>
            </w:pPr>
            <w:r>
              <w:rPr>
                <w:i/>
                <w:color w:val="FF0000"/>
              </w:rPr>
              <w:t>С.Р.№4. Подготовка рефератов по теме: «</w:t>
            </w:r>
            <w:r>
              <w:rPr>
                <w:i/>
                <w:color w:val="FF0000"/>
                <w:szCs w:val="28"/>
              </w:rPr>
              <w:t>Физиологические механизмы использования средств физической культуры  и спорта для активного отдыха и восстановления работоспособности, снижения негативного воздействия вредных привычек»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4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color w:val="FF0000"/>
              </w:rPr>
            </w:pPr>
            <w:r>
              <w:rPr>
                <w:i/>
                <w:color w:val="FF0000"/>
              </w:rPr>
              <w:t>С.Р.№5. Подготовка рефератов по теме: «</w:t>
            </w:r>
            <w:r>
              <w:rPr>
                <w:i/>
                <w:color w:val="FF0000"/>
                <w:szCs w:val="28"/>
              </w:rPr>
              <w:t>Роль семьи в формировании здорового образа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4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2" w:rsidRDefault="002E60D2">
            <w:pPr>
              <w:pStyle w:val="Default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406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t>Тема 2.2</w:t>
            </w:r>
          </w:p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и совершенствование основных жизненно важных физических и профессиональных качеств </w:t>
            </w:r>
          </w:p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 ч.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Тематика учебных занятий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Развитие силы мышц</w:t>
            </w:r>
            <w: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/>
                <w:bCs/>
              </w:rPr>
            </w:pPr>
            <w:r>
              <w:t>Совершенствование выполнения комплекса упражнений сприменением отягощений.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/>
                <w:bCs/>
              </w:rPr>
            </w:pPr>
            <w:r>
              <w:t xml:space="preserve">Упражнения с преодолением веса собственного тела: гимнастические упражнения (отжимание в упоре лежа, отжимание на брусьях, подтягивание ног к перекладине, подтягивание в висе, сгибание и разгибание рук в упоре и т.п.).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</w:pPr>
            <w:r>
              <w:t>Легкоатлетические прыжковые упражнения с дополнительным отягощением (напрыгивание и спрыгивание, прыжки через скакалку, многоскоки, прыжки через препятствия).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</w:pPr>
            <w:r>
              <w:t xml:space="preserve">Проведение студентами фрагментов занятия с использованием самостоятельно подготовленных комплексов упражнений по развитию силы мышц.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2" w:rsidRDefault="002E60D2">
            <w:pPr>
              <w:pStyle w:val="Default"/>
              <w:spacing w:line="276" w:lineRule="auto"/>
            </w:pPr>
            <w:r>
              <w:rPr>
                <w:b/>
                <w:bCs/>
              </w:rPr>
              <w:t xml:space="preserve">Развитие быстроты. </w:t>
            </w:r>
          </w:p>
          <w:p w:rsidR="002E60D2" w:rsidRDefault="002E60D2">
            <w:pPr>
              <w:pStyle w:val="Default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</w:pPr>
            <w:r>
              <w:t>Челночный бег 10 х 10м. Бег по разметкам с максимальным темпом. Бег на месте в максимальном темпе.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</w:pPr>
            <w:r>
              <w:t>Бег с ускорением на отрезках до 50 м. Повторный бег на отрезках от 40 до 50 м максимальной интенсивности.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</w:pPr>
            <w:r>
              <w:t>Прыжки в длину с места, через скакалку на месте и в движении с максимальной частотой прыжков.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со скоростной направленностью. Совершенствование легкоатлетической подготовки.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Развитие координации движений.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</w:rPr>
            </w:pPr>
            <w:r>
              <w:t>Метание малых и больших мячей в мишень (неподвижную и двигающуюся).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</w:rPr>
            </w:pPr>
            <w:r>
              <w:t>Жонглирование большими (волейбольными) и малыми (теннисными) мячами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</w:pPr>
            <w:r>
              <w:rPr>
                <w:b/>
                <w:bCs/>
                <w:i/>
              </w:rPr>
              <w:t>Самостоятельная работа: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С.Р.№6. Акробатическая подготовка: обучение группировке, перекатам в группировке; кувырок вперед, назад, в сторону; кувырок вперед на одну ногу; мост из положения лежа; стойка на лопатках; на руках.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  <w:r>
              <w:rPr>
                <w:b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Баскетбол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стрит-баскетбол.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технической подготовки: техники нападения (техники передвижения, техники владения мячом, техники бросков мяча в корзину).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технической подготовки: техники защиты (техника передвижения, техника овладения мячом).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</w:rPr>
            </w:pPr>
            <w:r>
              <w:t>3.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тактической подготовки: тактики нападения (индивидуальные, групповые, командные действия).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rPr>
                <w:bCs/>
              </w:rPr>
            </w:pPr>
            <w:r>
              <w:t>4.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тактической подготовки: тактики защиты (индивидуальные, групповые, командные действия).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</w:pPr>
            <w:r>
              <w:rPr>
                <w:b/>
                <w:bCs/>
                <w:i/>
              </w:rPr>
              <w:t>Самостоятельная работа: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</w:pPr>
            <w:r>
              <w:t>1.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С.Р.№7. Нормативы по технике игры. Контрольные игры и соревнования.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jc w:val="both"/>
            </w:pPr>
            <w:r>
              <w:rPr>
                <w:b/>
                <w:bCs/>
              </w:rPr>
              <w:t xml:space="preserve"> Спортивные игры. Волейбол.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</w:pPr>
            <w:r>
              <w:t>1.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t>Совершенствование технической подготовки: техники нападения (действия без мяча, действия с мячом).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</w:pPr>
            <w:r>
              <w:t>2.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t>Совершенствование технической подготовки: техники защиты (действия без мяча, действия с мячом, блокирование)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</w:pPr>
            <w:r>
              <w:t>3.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t>Совершенствование тактической подготовки: тактики нападения (индивидуальные, групповые командные действия)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</w:pPr>
            <w:r>
              <w:t>4.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t>Совершенствование тактической подготовки: тактики защиты (индивидуальные, групповые командные действия).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</w:pPr>
            <w:r>
              <w:rPr>
                <w:b/>
                <w:bCs/>
                <w:i/>
              </w:rPr>
              <w:t>Самостоятельная работа: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</w:pPr>
            <w:r>
              <w:t>1.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jc w:val="both"/>
              <w:rPr>
                <w:bCs/>
                <w:i/>
                <w:color w:val="FF0000"/>
              </w:rPr>
            </w:pPr>
            <w:r>
              <w:rPr>
                <w:bCs/>
                <w:i/>
                <w:color w:val="FF0000"/>
              </w:rPr>
              <w:t xml:space="preserve">С.Р.№ 8. </w:t>
            </w:r>
            <w:r>
              <w:rPr>
                <w:i/>
                <w:color w:val="FF0000"/>
              </w:rPr>
              <w:t>Приемы игры в нападении и защите. Правила игры и судейства.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/>
                <w:bCs/>
              </w:rPr>
              <w:t>Спортивные игры. Футбол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</w:pPr>
            <w:r>
              <w:t>1.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t>Совершенствование технической подготовки: техники ударов по мячу, остановки мяча, ведения мяча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</w:pPr>
            <w:r>
              <w:t>2.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t>Выполнение основных технических и тактических приемов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</w:pPr>
            <w:r>
              <w:t>3.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t>Приемы игры в нападении и защите. Правила игры и судейства.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/>
                <w:bCs/>
                <w:i/>
              </w:rPr>
              <w:t>Самостоятельная работа: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</w:pPr>
            <w:r>
              <w:t>1.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jc w:val="both"/>
              <w:rPr>
                <w:bCs/>
                <w:i/>
                <w:color w:val="FF0000"/>
              </w:rPr>
            </w:pPr>
            <w:r>
              <w:rPr>
                <w:i/>
                <w:color w:val="FF0000"/>
                <w:szCs w:val="28"/>
              </w:rPr>
              <w:t xml:space="preserve">С.Р.№9. Подготовка рефератов по теме: </w:t>
            </w:r>
            <w:r>
              <w:rPr>
                <w:i/>
                <w:color w:val="FF0000"/>
              </w:rPr>
              <w:t>«Олимпийские, неолимпийские и национальные виды спорта»</w:t>
            </w:r>
            <w:r>
              <w:rPr>
                <w:i/>
                <w:color w:val="FF0000"/>
                <w:sz w:val="23"/>
                <w:szCs w:val="23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</w:pPr>
            <w:r>
              <w:t>2.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pStyle w:val="Default"/>
              <w:spacing w:line="276" w:lineRule="auto"/>
              <w:jc w:val="both"/>
              <w:rPr>
                <w:bCs/>
                <w:i/>
                <w:color w:val="FF0000"/>
              </w:rPr>
            </w:pPr>
            <w:r>
              <w:rPr>
                <w:i/>
                <w:color w:val="FF0000"/>
                <w:szCs w:val="28"/>
              </w:rPr>
              <w:t>С.Р.№10. Подготовка рефератов по теме: «Массовый спорт и спорт высших достижений, их целей и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2" w:rsidRDefault="002E60D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0D2" w:rsidTr="002E60D2">
        <w:trPr>
          <w:trHeight w:val="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D2" w:rsidRDefault="002E6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D2" w:rsidRDefault="002E60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E5102" w:rsidRDefault="00BE5102" w:rsidP="00BE5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rFonts w:ascii="Times New Roman" w:hAnsi="Times New Roman"/>
          <w:b/>
          <w:bCs/>
          <w:sz w:val="24"/>
          <w:szCs w:val="24"/>
        </w:rPr>
        <w:sectPr w:rsidR="00BE5102" w:rsidSect="00BE510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57A55" w:rsidRPr="00BD6F36" w:rsidRDefault="00D57A55" w:rsidP="00D57A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color w:val="000000"/>
        </w:rPr>
      </w:pPr>
      <w:r w:rsidRPr="00BD6F36">
        <w:rPr>
          <w:rFonts w:ascii="Times New Roman" w:hAnsi="Times New Roman"/>
          <w:caps/>
          <w:color w:val="000000"/>
        </w:rPr>
        <w:lastRenderedPageBreak/>
        <w:t xml:space="preserve">3. условия реализации ПРОГРАММЫ дисциплины </w:t>
      </w:r>
    </w:p>
    <w:p w:rsidR="00D57A55" w:rsidRPr="00172E4B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7A55" w:rsidRPr="00172E4B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t>3.1. Материально-техническое обеспечение</w:t>
      </w:r>
    </w:p>
    <w:p w:rsidR="00D57A55" w:rsidRPr="00172E4B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ab/>
        <w:t xml:space="preserve">Реализация учебной дисциплины обеспечена наличием  универсального спортивного зала, тренажёрного зала, открытого стадиона широкого профиля с элементами полосы препятствий; оборудованными раздевалками с  душевыми  кабинами и санузлами. </w:t>
      </w:r>
    </w:p>
    <w:p w:rsidR="00D57A55" w:rsidRPr="00172E4B" w:rsidRDefault="00D57A55" w:rsidP="00D57A5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t>Спортивное оборудование:</w:t>
      </w:r>
    </w:p>
    <w:p w:rsidR="00D57A55" w:rsidRPr="00172E4B" w:rsidRDefault="00D57A55" w:rsidP="00D57A5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 xml:space="preserve">баскетбольные, футбольные, волейбольные мячи; </w:t>
      </w:r>
    </w:p>
    <w:p w:rsidR="00D57A55" w:rsidRPr="00172E4B" w:rsidRDefault="00D57A55" w:rsidP="00D57A5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 xml:space="preserve">щиты,  корзины, сетки, стойки, антенны; </w:t>
      </w:r>
    </w:p>
    <w:p w:rsidR="00D57A55" w:rsidRPr="00172E4B" w:rsidRDefault="00D57A55" w:rsidP="00D57A5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>сетки для игры в настольный теннис, теннисные мячи, ракетки для игры в настольный теннис;</w:t>
      </w:r>
    </w:p>
    <w:p w:rsidR="00D57A55" w:rsidRPr="00172E4B" w:rsidRDefault="00D57A55" w:rsidP="00D57A5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>оборудование для силовых упражнений (гантели, утяжелители, резина, штанги с комплектом различных отягощений);</w:t>
      </w:r>
    </w:p>
    <w:p w:rsidR="00D57A55" w:rsidRPr="00172E4B" w:rsidRDefault="00D57A55" w:rsidP="00D57A5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>оборудование для занятий аэробикой (скакалки, гимнастические коврики);</w:t>
      </w:r>
    </w:p>
    <w:p w:rsidR="00D57A55" w:rsidRPr="00172E4B" w:rsidRDefault="00D57A55" w:rsidP="00D57A5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 xml:space="preserve">гимнастическая перекладина,  шведская стенка, секундомеры, мячи для тенниса, дорожка резиновая разметочная для прыжков  и метаний; </w:t>
      </w:r>
    </w:p>
    <w:p w:rsidR="00D57A55" w:rsidRPr="00172E4B" w:rsidRDefault="00D57A55" w:rsidP="00D57A5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 xml:space="preserve">ядра, гранаты, стартовые колодки, эстафетные палочки, измерительная рулетка. </w:t>
      </w:r>
    </w:p>
    <w:p w:rsidR="00D57A55" w:rsidRPr="00172E4B" w:rsidRDefault="00D57A55" w:rsidP="00D57A55">
      <w:pPr>
        <w:ind w:right="141" w:firstLine="708"/>
        <w:jc w:val="both"/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>Для занятий лыжным спортом:</w:t>
      </w:r>
    </w:p>
    <w:p w:rsidR="00D57A55" w:rsidRPr="00172E4B" w:rsidRDefault="00D57A55" w:rsidP="00D57A55">
      <w:pPr>
        <w:numPr>
          <w:ilvl w:val="0"/>
          <w:numId w:val="13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>лыжная база с лыжехранилищем и теплыми раздевалками, мастерской для мелкого ремонта лыжного инвентаря;</w:t>
      </w:r>
    </w:p>
    <w:p w:rsidR="00D57A55" w:rsidRPr="00172E4B" w:rsidRDefault="00D57A55" w:rsidP="00D57A55">
      <w:pPr>
        <w:numPr>
          <w:ilvl w:val="0"/>
          <w:numId w:val="13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>учебно-тренировочные лыжни и трассы спусков на склонах, отвечающие требованиям безопасности;</w:t>
      </w:r>
    </w:p>
    <w:p w:rsidR="00D57A55" w:rsidRDefault="00D57A55" w:rsidP="00D57A55">
      <w:pPr>
        <w:numPr>
          <w:ilvl w:val="0"/>
          <w:numId w:val="13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>лыжный инвентарь (лыжи, ботинки, лыжные палки, лыжные мази и.т.п.).</w:t>
      </w:r>
    </w:p>
    <w:p w:rsidR="00D57A55" w:rsidRPr="00172E4B" w:rsidRDefault="00D57A55" w:rsidP="00D57A55">
      <w:pPr>
        <w:spacing w:after="0" w:line="240" w:lineRule="auto"/>
        <w:ind w:left="720" w:right="141"/>
        <w:jc w:val="both"/>
        <w:rPr>
          <w:rFonts w:ascii="Times New Roman" w:hAnsi="Times New Roman"/>
          <w:sz w:val="28"/>
          <w:szCs w:val="28"/>
        </w:rPr>
      </w:pPr>
    </w:p>
    <w:p w:rsidR="00D57A55" w:rsidRPr="00172E4B" w:rsidRDefault="00D57A55" w:rsidP="00D57A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>Для плавания:</w:t>
      </w:r>
      <w:r w:rsidRPr="00172E4B">
        <w:rPr>
          <w:rFonts w:ascii="Times New Roman" w:hAnsi="Times New Roman"/>
          <w:sz w:val="28"/>
          <w:szCs w:val="28"/>
        </w:rPr>
        <w:t xml:space="preserve"> плавательный  бассейн( по договору с С/К «Байкал»); раздевалки, душевые кабины. Оборудование для плавания: хронометры, плавательные доски, круги, ласты и.т.п.; спасательное оборудование и инвентарь (шесты, спасательные круги и т.п.).</w:t>
      </w:r>
    </w:p>
    <w:p w:rsidR="00D57A55" w:rsidRPr="00172E4B" w:rsidRDefault="00D57A55" w:rsidP="00D57A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</w:rPr>
      </w:pPr>
    </w:p>
    <w:p w:rsidR="00D57A55" w:rsidRPr="00172E4B" w:rsidRDefault="00D57A55" w:rsidP="00D57A55">
      <w:pPr>
        <w:rPr>
          <w:rFonts w:ascii="Times New Roman" w:hAnsi="Times New Roman"/>
        </w:rPr>
      </w:pPr>
    </w:p>
    <w:p w:rsidR="00D57A55" w:rsidRDefault="00D57A55" w:rsidP="00D57A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3.2. Информационное обеспечение обучения</w:t>
      </w:r>
    </w:p>
    <w:p w:rsidR="00D57A55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D57A55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Основные источники: </w:t>
      </w:r>
    </w:p>
    <w:p w:rsidR="00D57A55" w:rsidRDefault="00D57A55" w:rsidP="00D57A5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Бишаева А.А. Физическая  культура. [Т</w:t>
      </w:r>
      <w:r w:rsidR="0047170A">
        <w:rPr>
          <w:rFonts w:ascii="Times New Roman" w:hAnsi="Times New Roman"/>
          <w:sz w:val="28"/>
          <w:szCs w:val="28"/>
        </w:rPr>
        <w:t>екст] – М.: ОИЦ «Академия», 2014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57A55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D57A55" w:rsidRPr="003E6F03" w:rsidRDefault="00D57A55" w:rsidP="00D57A55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3E6F03">
        <w:rPr>
          <w:rFonts w:ascii="Times New Roman" w:hAnsi="Times New Roman"/>
          <w:bCs/>
          <w:sz w:val="28"/>
          <w:szCs w:val="28"/>
        </w:rPr>
        <w:t>Проходовский Р.Я. Физическая подготовка спортсмено</w:t>
      </w:r>
      <w:r w:rsidR="0047170A">
        <w:rPr>
          <w:rFonts w:ascii="Times New Roman" w:hAnsi="Times New Roman"/>
          <w:bCs/>
          <w:sz w:val="28"/>
          <w:szCs w:val="28"/>
        </w:rPr>
        <w:t>в в различных видах спорта 2005</w:t>
      </w:r>
      <w:r w:rsidRPr="003E6F03">
        <w:rPr>
          <w:rFonts w:ascii="Times New Roman" w:hAnsi="Times New Roman"/>
          <w:bCs/>
          <w:sz w:val="28"/>
          <w:szCs w:val="28"/>
        </w:rPr>
        <w:t>. Иркутск;</w:t>
      </w:r>
    </w:p>
    <w:p w:rsidR="00D57A55" w:rsidRPr="003E6F03" w:rsidRDefault="00D57A55" w:rsidP="00D57A55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3E6F03">
        <w:rPr>
          <w:rFonts w:ascii="Times New Roman" w:hAnsi="Times New Roman"/>
          <w:bCs/>
          <w:sz w:val="28"/>
          <w:szCs w:val="28"/>
        </w:rPr>
        <w:t>Сахиулин А.А. Физическое образование и спорт в Восточной Сибири 2002г. Иркутск;</w:t>
      </w:r>
    </w:p>
    <w:p w:rsidR="00D57A55" w:rsidRPr="003E6F03" w:rsidRDefault="00D57A55" w:rsidP="00D57A55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6F03">
        <w:rPr>
          <w:rFonts w:ascii="Times New Roman" w:hAnsi="Times New Roman"/>
          <w:bCs/>
          <w:sz w:val="28"/>
          <w:szCs w:val="28"/>
        </w:rPr>
        <w:t xml:space="preserve">Ильина Л.И. Легкая атлетика 2006г. Иркутск                                                       </w:t>
      </w:r>
    </w:p>
    <w:p w:rsidR="00D57A55" w:rsidRPr="003E6F03" w:rsidRDefault="00D57A55" w:rsidP="00D57A55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Бартош О.В. Сила и основы методики ее воспитания: Методические рекомендации. - Владивосток: Изд-во МГУ им. адм. Г.И. Невельского, 2009. - 47 с.</w:t>
      </w:r>
    </w:p>
    <w:p w:rsidR="00D57A55" w:rsidRPr="003E6F03" w:rsidRDefault="00D57A55" w:rsidP="00D57A55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Боровских В.И., Мосиенко М.Г. Физическая культура и самообразование учащихся средних учебных заведений: методические рекомендации. - Мичуринск: Изд-во МичГАУ, 2008. - 66 с.</w:t>
      </w:r>
    </w:p>
    <w:p w:rsidR="00D57A55" w:rsidRPr="003E6F03" w:rsidRDefault="00D57A55" w:rsidP="00D57A55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 xml:space="preserve">Жмулин А. В., Масягина Н. В.  Профессионально-прикладная ориентация  содержания примерной программы дисциплины «Физическая культура» в контексте новых Федеральных государственных образовательных стандартов [Текст]  – М.: Издательство «Прометей» МПГУ. – 2010.  Стр. 11-13. </w:t>
      </w:r>
    </w:p>
    <w:p w:rsidR="00D57A55" w:rsidRPr="003E6F03" w:rsidRDefault="00D57A55" w:rsidP="00D57A55">
      <w:pPr>
        <w:pStyle w:val="2"/>
        <w:numPr>
          <w:ilvl w:val="0"/>
          <w:numId w:val="17"/>
        </w:numPr>
        <w:jc w:val="both"/>
        <w:rPr>
          <w:sz w:val="28"/>
          <w:szCs w:val="28"/>
        </w:rPr>
      </w:pPr>
      <w:r w:rsidRPr="003E6F03">
        <w:rPr>
          <w:sz w:val="28"/>
          <w:szCs w:val="28"/>
        </w:rPr>
        <w:t>Носов В.В. Основные упражнения баскетболиста на начальном этапе обучения: Методические указания. - Ульяновск: УлГТУ, 2006. - 30 с</w:t>
      </w:r>
      <w:r w:rsidRPr="003E6F03">
        <w:rPr>
          <w:color w:val="000000"/>
          <w:sz w:val="28"/>
          <w:szCs w:val="28"/>
        </w:rPr>
        <w:t xml:space="preserve">. </w:t>
      </w:r>
    </w:p>
    <w:p w:rsidR="00D57A55" w:rsidRDefault="00D57A55" w:rsidP="00D57A55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F03">
        <w:rPr>
          <w:rFonts w:ascii="Times New Roman" w:hAnsi="Times New Roman" w:cs="Times New Roman"/>
          <w:sz w:val="28"/>
          <w:szCs w:val="28"/>
        </w:rPr>
        <w:t>Программное и организационно - методическое обеспечение физического воспитания обучающихся в образовательных учреждениях начального и среднего профессионального образования. Методические рекомендации к формированию Комплексной программы учебного заведения по предмету «Физическая культура»   [Текст] / Под ред.  И.П. Залетаева,  А. П. Зотова,  М. В. Анисимовой,  О. М. Плахова  – Москва: Издательство Физкультура и Спорт. -  2006. – 160с.</w:t>
      </w:r>
    </w:p>
    <w:p w:rsidR="00D57A55" w:rsidRPr="00172E4B" w:rsidRDefault="00D57A55" w:rsidP="00D57A55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>Решетников Н.В., Кислицын Ю.Л. Физическая культура 2002г. Москва</w:t>
      </w:r>
    </w:p>
    <w:p w:rsidR="00D57A55" w:rsidRPr="003E6F03" w:rsidRDefault="00D57A55" w:rsidP="00D57A5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F03">
        <w:rPr>
          <w:rFonts w:ascii="Times New Roman" w:hAnsi="Times New Roman" w:cs="Times New Roman"/>
          <w:b/>
          <w:bCs/>
          <w:sz w:val="28"/>
          <w:szCs w:val="28"/>
        </w:rPr>
        <w:t>Интернет ресурсы:</w:t>
      </w:r>
    </w:p>
    <w:p w:rsidR="00D57A55" w:rsidRPr="0050714D" w:rsidRDefault="00D57A55" w:rsidP="00D57A5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0714D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Сайт Министерства спорта, туризма и молодёжной политики </w:t>
      </w:r>
      <w:hyperlink r:id="rId14" w:history="1">
        <w:r w:rsidRPr="0050714D">
          <w:rPr>
            <w:rStyle w:val="a3"/>
            <w:bCs/>
            <w:sz w:val="28"/>
            <w:szCs w:val="28"/>
          </w:rPr>
          <w:t>http://sport.minstm.gov.ru</w:t>
        </w:r>
      </w:hyperlink>
    </w:p>
    <w:p w:rsidR="00D57A55" w:rsidRPr="0050714D" w:rsidRDefault="00D57A55" w:rsidP="00D57A5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0714D">
        <w:rPr>
          <w:rFonts w:ascii="Times New Roman" w:hAnsi="Times New Roman"/>
          <w:bCs/>
          <w:sz w:val="28"/>
          <w:szCs w:val="28"/>
          <w:u w:val="single"/>
        </w:rPr>
        <w:t xml:space="preserve">Сайт Департамента физической культуры и спорта города Москвы </w:t>
      </w:r>
      <w:hyperlink r:id="rId15" w:history="1">
        <w:r w:rsidRPr="0050714D">
          <w:rPr>
            <w:rStyle w:val="a3"/>
            <w:bCs/>
            <w:sz w:val="28"/>
            <w:szCs w:val="28"/>
          </w:rPr>
          <w:t>http://www.mossport.ru</w:t>
        </w:r>
      </w:hyperlink>
    </w:p>
    <w:p w:rsidR="00D57A55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D57A55" w:rsidRPr="00172E4B" w:rsidRDefault="00D57A55" w:rsidP="00D57A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aps/>
          <w:color w:val="000000"/>
        </w:rPr>
      </w:pPr>
      <w:r w:rsidRPr="00172E4B">
        <w:rPr>
          <w:rFonts w:ascii="Times New Roman" w:hAnsi="Times New Roman"/>
          <w:caps/>
          <w:color w:val="000000"/>
        </w:rPr>
        <w:lastRenderedPageBreak/>
        <w:t xml:space="preserve">4. Контроль и оценка результатов освоения УЧЕБНОЙ Дисциплины </w:t>
      </w:r>
    </w:p>
    <w:p w:rsidR="00D57A55" w:rsidRPr="00172E4B" w:rsidRDefault="00D57A55" w:rsidP="00D57A55">
      <w:pPr>
        <w:ind w:left="1417"/>
        <w:rPr>
          <w:rFonts w:ascii="Times New Roman" w:hAnsi="Times New Roman"/>
          <w:color w:val="000000"/>
        </w:rPr>
      </w:pPr>
    </w:p>
    <w:p w:rsidR="00D57A55" w:rsidRPr="00172E4B" w:rsidRDefault="00D57A55" w:rsidP="00D57A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color w:val="000000"/>
        </w:rPr>
      </w:pPr>
      <w:r w:rsidRPr="00172E4B">
        <w:rPr>
          <w:rFonts w:ascii="Times New Roman" w:hAnsi="Times New Roman"/>
          <w:b w:val="0"/>
          <w:color w:val="000000"/>
        </w:rPr>
        <w:t>Контрольи оценкарезультатов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D57A55" w:rsidRPr="00172E4B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8"/>
        <w:gridCol w:w="6005"/>
      </w:tblGrid>
      <w:tr w:rsidR="00D57A55" w:rsidRPr="0080698B" w:rsidTr="00D57A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55" w:rsidRPr="0080698B" w:rsidRDefault="00D57A55" w:rsidP="00D57A5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  <w:p w:rsidR="00D57A55" w:rsidRPr="0080698B" w:rsidRDefault="00D57A55" w:rsidP="00D57A5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55" w:rsidRPr="0080698B" w:rsidRDefault="00D57A55" w:rsidP="00D57A5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57A55" w:rsidRPr="0080698B" w:rsidTr="00D57A55">
        <w:trPr>
          <w:trHeight w:val="1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5" w:rsidRPr="0080698B" w:rsidRDefault="00D57A55" w:rsidP="00D57A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 xml:space="preserve">В результате освоения учебной дисциплины обучающийся </w:t>
            </w:r>
            <w:r w:rsidRPr="0080698B">
              <w:rPr>
                <w:rFonts w:ascii="Times New Roman" w:hAnsi="Times New Roman"/>
                <w:b/>
              </w:rPr>
              <w:t>должен знать</w:t>
            </w:r>
            <w:r w:rsidRPr="0080698B">
              <w:rPr>
                <w:rFonts w:ascii="Times New Roman" w:hAnsi="Times New Roman"/>
              </w:rPr>
              <w:t>:</w:t>
            </w:r>
          </w:p>
          <w:p w:rsidR="00D57A55" w:rsidRPr="0080698B" w:rsidRDefault="00D57A55" w:rsidP="00D57A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</w:rPr>
              <w:t>-  роль физической культуры в общекультурном, социальном и физическом развитии человека;</w:t>
            </w:r>
          </w:p>
          <w:p w:rsidR="00D57A55" w:rsidRPr="0080698B" w:rsidRDefault="00D57A55" w:rsidP="00D57A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</w:rPr>
              <w:t>- основы здорового образа жизни.</w:t>
            </w:r>
          </w:p>
          <w:p w:rsidR="00D57A55" w:rsidRPr="0080698B" w:rsidRDefault="00D57A55" w:rsidP="00D57A55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5" w:rsidRPr="0080698B" w:rsidRDefault="00D57A55" w:rsidP="00D57A55">
            <w:pPr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/>
              </w:rPr>
              <w:t xml:space="preserve">Формы контроля обучения:                                                  </w:t>
            </w:r>
            <w:r w:rsidRPr="0080698B">
              <w:rPr>
                <w:rFonts w:ascii="Times New Roman" w:hAnsi="Times New Roman"/>
              </w:rPr>
              <w:t xml:space="preserve">– практические задания по работе с информацией (конспектирование и др.),       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 домашние задания проблемного характера,                             – ведение дневника самонаблюдения.</w:t>
            </w:r>
          </w:p>
          <w:p w:rsidR="00D57A55" w:rsidRPr="0080698B" w:rsidRDefault="00D57A55" w:rsidP="00D57A55">
            <w:pPr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  <w:u w:val="single"/>
              </w:rPr>
              <w:t>Оценка</w:t>
            </w:r>
            <w:r w:rsidRPr="0080698B">
              <w:rPr>
                <w:rFonts w:ascii="Times New Roman" w:hAnsi="Times New Roman"/>
                <w:bCs/>
              </w:rPr>
              <w:t xml:space="preserve"> подготовленных обучающимся фрагментов занятий (занятий)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D57A55" w:rsidRPr="0080698B" w:rsidTr="00D57A55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5" w:rsidRPr="0080698B" w:rsidRDefault="00D57A55" w:rsidP="00D57A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  <w:bCs/>
              </w:rPr>
              <w:t>Должен уметь:</w:t>
            </w:r>
          </w:p>
          <w:p w:rsidR="00D57A55" w:rsidRPr="0080698B" w:rsidRDefault="00D57A55" w:rsidP="00D57A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</w:rPr>
              <w:t>- использовать физкультурно-оздоровительную деятельность  для укрепления  здоровья,  достижения жизненных и профессиональных целей.</w:t>
            </w:r>
          </w:p>
          <w:p w:rsidR="00D57A55" w:rsidRPr="0080698B" w:rsidRDefault="00D57A55" w:rsidP="00D5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 xml:space="preserve">- выполнять задания, связанные с самостоятельной разработкой, подготовкой, проведением обучающимся  занятий или фрагментов занятий по изучаемым видам спорта.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5" w:rsidRPr="0080698B" w:rsidRDefault="00D57A55" w:rsidP="00D57A55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  <w:b/>
              </w:rPr>
              <w:t xml:space="preserve">Методы оценки результатов:           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</w:t>
            </w:r>
            <w:r w:rsidRPr="0080698B">
              <w:rPr>
                <w:rFonts w:ascii="Times New Roman" w:hAnsi="Times New Roman"/>
              </w:rPr>
              <w:t xml:space="preserve"> накопительная система баллов, на основе которой  выставляется итоговая отметка;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</w:t>
            </w:r>
            <w:r w:rsidRPr="0080698B">
              <w:rPr>
                <w:rFonts w:ascii="Times New Roman" w:hAnsi="Times New Roman"/>
              </w:rPr>
              <w:t xml:space="preserve"> традиционная система отметок в баллах за каждую выполненную работу, на основе которых выставляется итоговая отметка;                                  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</w:t>
            </w:r>
            <w:r w:rsidRPr="0080698B">
              <w:rPr>
                <w:rFonts w:ascii="Times New Roman" w:hAnsi="Times New Roman"/>
              </w:rPr>
              <w:t xml:space="preserve"> тестирование в контрольных точках.</w:t>
            </w: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  <w:b/>
              </w:rPr>
              <w:t>Лёгкая атлетика</w:t>
            </w:r>
            <w:r w:rsidRPr="0080698B">
              <w:rPr>
                <w:rFonts w:ascii="Times New Roman" w:hAnsi="Times New Roman"/>
              </w:rPr>
              <w:t>.                                                                          1.Оценка техники выполнения двигательных действий (проводится в ходе занятий):                                                            бега на короткие,  средние, длинные дистанции;                        прыжков в длину;</w:t>
            </w: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 xml:space="preserve">Оценка самостоятельного проведения обучающимся фрагмента занятия с решением задачи по развитию физических качеств средствами лёгкой атлетики. </w:t>
            </w: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  <w:b/>
              </w:rPr>
              <w:t xml:space="preserve">Спортивные игры.                                                                  </w:t>
            </w:r>
            <w:r w:rsidRPr="0080698B">
              <w:rPr>
                <w:rFonts w:ascii="Times New Roman" w:hAnsi="Times New Roman"/>
              </w:rPr>
              <w:t xml:space="preserve">Оценка техники выполнения базовых элементов техники спортивных игр (броски в кольцо, удары по воротам, подачи, передачи, жонглированиие)                                          Оценка технико-тактических действий обучающихся в ходе проведения контрольных соревнований по спортивным </w:t>
            </w:r>
            <w:r w:rsidRPr="0080698B">
              <w:rPr>
                <w:rFonts w:ascii="Times New Roman" w:hAnsi="Times New Roman"/>
              </w:rPr>
              <w:lastRenderedPageBreak/>
              <w:t>играм.                                                                                            Оценка выполнения обучающимся функций судьи.                                        Оценка самостоятельного проведения  обучающимся фрагмента занятия с решением задачи по развитию физических качеств средствами спортивных игр.</w:t>
            </w:r>
          </w:p>
          <w:p w:rsidR="00D57A55" w:rsidRPr="0080698B" w:rsidRDefault="00D57A55" w:rsidP="00D57A55">
            <w:pPr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/>
              </w:rPr>
              <w:t xml:space="preserve">Аэробика(девушки)                                                                  </w:t>
            </w:r>
            <w:r w:rsidRPr="0080698B">
              <w:rPr>
                <w:rFonts w:ascii="Times New Roman" w:hAnsi="Times New Roman"/>
              </w:rPr>
              <w:t xml:space="preserve">Оценка техники выполнения комбинаций и связок.                  </w:t>
            </w:r>
            <w:r w:rsidRPr="0080698B">
              <w:rPr>
                <w:rFonts w:ascii="Times New Roman" w:hAnsi="Times New Roman"/>
                <w:bCs/>
              </w:rPr>
              <w:t xml:space="preserve">Оценка самостоятельного  проведения фрагмента занятия или  занятия. </w:t>
            </w:r>
          </w:p>
          <w:p w:rsidR="00D57A55" w:rsidRPr="0080698B" w:rsidRDefault="00D57A55" w:rsidP="00D57A55">
            <w:pPr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/>
              </w:rPr>
              <w:t>Атлетическая  гимнастика (юноши</w:t>
            </w:r>
            <w:r w:rsidRPr="0080698B">
              <w:rPr>
                <w:rFonts w:ascii="Times New Roman" w:hAnsi="Times New Roman"/>
              </w:rPr>
              <w:t xml:space="preserve">)                                          Оценка техники выполнения упражнений на тренажёрах, комплексов с отягощениями, с самоотягощениями.            </w:t>
            </w:r>
            <w:r w:rsidRPr="0080698B">
              <w:rPr>
                <w:rFonts w:ascii="Times New Roman" w:hAnsi="Times New Roman"/>
                <w:bCs/>
              </w:rPr>
              <w:t xml:space="preserve">Самостоятельное проведение фрагмента занятия или занятия. </w:t>
            </w:r>
          </w:p>
          <w:p w:rsidR="00D57A55" w:rsidRPr="0080698B" w:rsidRDefault="00D57A55" w:rsidP="00D57A55">
            <w:pPr>
              <w:rPr>
                <w:rFonts w:ascii="Times New Roman" w:hAnsi="Times New Roman"/>
                <w:b/>
              </w:rPr>
            </w:pPr>
            <w:r w:rsidRPr="0080698B">
              <w:rPr>
                <w:rFonts w:ascii="Times New Roman" w:hAnsi="Times New Roman"/>
                <w:b/>
              </w:rPr>
              <w:t>Лыжная подготовка.</w:t>
            </w: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>Оценка техники передвижения на лыжах различными ходами,  техники выполнения поворотов, торможения, спусков и подъемов.</w:t>
            </w:r>
          </w:p>
          <w:p w:rsidR="00D57A55" w:rsidRPr="00172E4B" w:rsidRDefault="00D57A55" w:rsidP="00D57A55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172E4B">
              <w:rPr>
                <w:b/>
                <w:sz w:val="24"/>
                <w:szCs w:val="24"/>
              </w:rPr>
              <w:t xml:space="preserve">Плавание*. </w:t>
            </w:r>
          </w:p>
          <w:p w:rsidR="00D57A55" w:rsidRPr="0080698B" w:rsidRDefault="00D57A55" w:rsidP="00D57A55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</w:rPr>
              <w:t>Оценка техники плавания способом:</w:t>
            </w:r>
          </w:p>
          <w:p w:rsidR="00D57A55" w:rsidRPr="00172E4B" w:rsidRDefault="00D57A55" w:rsidP="00D57A55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72E4B">
              <w:rPr>
                <w:bCs/>
              </w:rPr>
              <w:t>–</w:t>
            </w:r>
            <w:r w:rsidRPr="00172E4B">
              <w:rPr>
                <w:sz w:val="24"/>
                <w:szCs w:val="24"/>
              </w:rPr>
              <w:t xml:space="preserve"> кроль на спине;</w:t>
            </w:r>
          </w:p>
          <w:p w:rsidR="00D57A55" w:rsidRPr="00172E4B" w:rsidRDefault="00D57A55" w:rsidP="00D57A55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72E4B">
              <w:rPr>
                <w:bCs/>
              </w:rPr>
              <w:t>–</w:t>
            </w:r>
            <w:r w:rsidRPr="00172E4B">
              <w:rPr>
                <w:sz w:val="24"/>
                <w:szCs w:val="24"/>
              </w:rPr>
              <w:t xml:space="preserve"> кроль на груди;</w:t>
            </w:r>
          </w:p>
          <w:p w:rsidR="00D57A55" w:rsidRPr="00172E4B" w:rsidRDefault="00D57A55" w:rsidP="00D57A55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72E4B">
              <w:rPr>
                <w:bCs/>
              </w:rPr>
              <w:t>–</w:t>
            </w:r>
            <w:r w:rsidRPr="00172E4B">
              <w:rPr>
                <w:sz w:val="24"/>
                <w:szCs w:val="24"/>
              </w:rPr>
              <w:t xml:space="preserve"> брасс. </w:t>
            </w:r>
          </w:p>
          <w:p w:rsidR="00D57A55" w:rsidRPr="00172E4B" w:rsidRDefault="00D57A55" w:rsidP="00D57A55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72E4B">
              <w:rPr>
                <w:sz w:val="24"/>
                <w:szCs w:val="24"/>
              </w:rPr>
              <w:t>Оценка техники:</w:t>
            </w:r>
          </w:p>
          <w:p w:rsidR="00D57A55" w:rsidRPr="00172E4B" w:rsidRDefault="00D57A55" w:rsidP="00D57A55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72E4B">
              <w:rPr>
                <w:bCs/>
              </w:rPr>
              <w:t>–</w:t>
            </w:r>
            <w:r w:rsidRPr="00172E4B">
              <w:rPr>
                <w:sz w:val="24"/>
                <w:szCs w:val="24"/>
              </w:rPr>
              <w:t xml:space="preserve"> старта из воды;</w:t>
            </w:r>
          </w:p>
          <w:p w:rsidR="00D57A55" w:rsidRPr="00172E4B" w:rsidRDefault="00D57A55" w:rsidP="00D57A55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72E4B">
              <w:rPr>
                <w:bCs/>
              </w:rPr>
              <w:t>–</w:t>
            </w:r>
            <w:r w:rsidRPr="00172E4B">
              <w:rPr>
                <w:sz w:val="24"/>
                <w:szCs w:val="24"/>
              </w:rPr>
              <w:t xml:space="preserve"> стартового прыжка с тумбочки;</w:t>
            </w:r>
          </w:p>
          <w:p w:rsidR="00D57A55" w:rsidRPr="00172E4B" w:rsidRDefault="00D57A55" w:rsidP="00D57A55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72E4B">
              <w:rPr>
                <w:bCs/>
              </w:rPr>
              <w:t>–</w:t>
            </w:r>
            <w:r w:rsidRPr="00172E4B">
              <w:rPr>
                <w:sz w:val="24"/>
                <w:szCs w:val="24"/>
              </w:rPr>
              <w:t xml:space="preserve"> поворотов.</w:t>
            </w:r>
          </w:p>
          <w:p w:rsidR="00D57A55" w:rsidRPr="0080698B" w:rsidRDefault="00D57A55" w:rsidP="00D57A55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</w:rPr>
              <w:t xml:space="preserve">4. Проплывание избранным способом дистанции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80698B">
                <w:rPr>
                  <w:rFonts w:ascii="Times New Roman" w:hAnsi="Times New Roman"/>
                </w:rPr>
                <w:t>400 м</w:t>
              </w:r>
            </w:smartTag>
            <w:r w:rsidRPr="0080698B">
              <w:rPr>
                <w:rFonts w:ascii="Times New Roman" w:hAnsi="Times New Roman"/>
              </w:rPr>
              <w:t>. без учёта времени.</w:t>
            </w:r>
          </w:p>
          <w:p w:rsidR="00D57A55" w:rsidRPr="0080698B" w:rsidRDefault="00D57A55" w:rsidP="00D57A55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80698B">
              <w:rPr>
                <w:rFonts w:ascii="Times New Roman" w:hAnsi="Times New Roman"/>
                <w:b/>
                <w:bCs/>
                <w:i/>
              </w:rPr>
              <w:t xml:space="preserve">Оценка уровня развития физических качеств занимающихся наиболее целесообразно проводить по приросту к исходным показателям.  </w:t>
            </w:r>
          </w:p>
          <w:p w:rsidR="00D57A55" w:rsidRPr="0080698B" w:rsidRDefault="00D57A55" w:rsidP="00D57A55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  <w:bCs/>
                <w:i/>
              </w:rPr>
              <w:t xml:space="preserve">Для этого организуется тестирование в контрольных точках: </w:t>
            </w:r>
          </w:p>
          <w:p w:rsidR="00D57A55" w:rsidRPr="0080698B" w:rsidRDefault="00D57A55" w:rsidP="00D57A55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  <w:bCs/>
                <w:i/>
              </w:rPr>
              <w:t>На входе – начало учебного года, семестра;</w:t>
            </w:r>
          </w:p>
          <w:p w:rsidR="00D57A55" w:rsidRPr="0080698B" w:rsidRDefault="00D57A55" w:rsidP="00D57A55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  <w:bCs/>
                <w:i/>
              </w:rPr>
              <w:t xml:space="preserve">На выходе – в конце учебного года, семестра, изучения темы  программы.  </w:t>
            </w:r>
          </w:p>
          <w:p w:rsidR="00D57A55" w:rsidRPr="0080698B" w:rsidRDefault="00D57A55" w:rsidP="00D57A55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D57A55" w:rsidRPr="00172E4B" w:rsidRDefault="00D57A55" w:rsidP="00D57A5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333333"/>
        </w:rPr>
      </w:pPr>
    </w:p>
    <w:p w:rsidR="00D57A55" w:rsidRPr="00172E4B" w:rsidRDefault="00D57A55" w:rsidP="00D57A55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2E4B">
        <w:rPr>
          <w:rFonts w:ascii="Times New Roman" w:hAnsi="Times New Roman"/>
          <w:b/>
          <w:color w:val="000000"/>
          <w:sz w:val="28"/>
          <w:szCs w:val="28"/>
        </w:rPr>
        <w:lastRenderedPageBreak/>
        <w:t>ОБЯЗАТЕЛЬНЫЕ КОНТРОЛЬНЫЕ ЗАДАНИЯ ДЛЯ ОПРЕДЕЛЕНИЯ И ОЦЕНКИ УРОВНЯ ФИЗИЧЕСКОЙ ПОДГОТОВЛЕННОСТИ ОБУЧАЮЩИХСЯ</w:t>
      </w:r>
    </w:p>
    <w:tbl>
      <w:tblPr>
        <w:tblW w:w="10810" w:type="dxa"/>
        <w:tblInd w:w="-437" w:type="dxa"/>
        <w:tblLayout w:type="fixed"/>
        <w:tblLook w:val="0000"/>
      </w:tblPr>
      <w:tblGrid>
        <w:gridCol w:w="545"/>
        <w:gridCol w:w="1255"/>
        <w:gridCol w:w="1445"/>
        <w:gridCol w:w="895"/>
        <w:gridCol w:w="1080"/>
        <w:gridCol w:w="1440"/>
        <w:gridCol w:w="900"/>
        <w:gridCol w:w="1080"/>
        <w:gridCol w:w="1260"/>
        <w:gridCol w:w="910"/>
      </w:tblGrid>
      <w:tr w:rsidR="00D57A55" w:rsidRPr="0080698B" w:rsidTr="00D57A55">
        <w:trPr>
          <w:cantSplit/>
          <w:trHeight w:hRule="exact" w:val="332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D57A55" w:rsidRPr="0080698B" w:rsidRDefault="00D57A55" w:rsidP="00D57A5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Физические способ-</w:t>
            </w:r>
          </w:p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ности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Конт-рольное </w:t>
            </w:r>
          </w:p>
          <w:p w:rsidR="00D57A55" w:rsidRPr="0080698B" w:rsidRDefault="00D57A55" w:rsidP="00D57A5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упражнение (тест)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Возраст, лет</w:t>
            </w:r>
          </w:p>
        </w:tc>
        <w:tc>
          <w:tcPr>
            <w:tcW w:w="6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</w:t>
            </w:r>
          </w:p>
        </w:tc>
      </w:tr>
      <w:tr w:rsidR="00D57A55" w:rsidRPr="0080698B" w:rsidTr="00D57A55">
        <w:trPr>
          <w:cantSplit/>
          <w:trHeight w:hRule="exact" w:val="332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Юноши</w:t>
            </w:r>
          </w:p>
        </w:tc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Девушки</w:t>
            </w:r>
          </w:p>
        </w:tc>
      </w:tr>
      <w:tr w:rsidR="00D57A55" w:rsidRPr="0080698B" w:rsidTr="00D57A55">
        <w:trPr>
          <w:cantSplit/>
          <w:trHeight w:val="644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7A55" w:rsidRPr="0080698B" w:rsidRDefault="00D57A55" w:rsidP="00D57A55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7A55" w:rsidRPr="0080698B" w:rsidRDefault="00D57A55" w:rsidP="00D57A55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7A55" w:rsidRPr="0080698B" w:rsidRDefault="00D57A55" w:rsidP="00D57A55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7A55" w:rsidRPr="0080698B" w:rsidRDefault="00D57A55" w:rsidP="00D57A55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D57A55" w:rsidRPr="0080698B" w:rsidTr="00D57A55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Скоростные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Бег 30 м (сек.)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D57A55" w:rsidRPr="0080698B" w:rsidRDefault="00D57A55" w:rsidP="00D57A55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4,4 и выше 4,3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5,1–4,8</w:t>
            </w:r>
          </w:p>
          <w:p w:rsidR="00D57A55" w:rsidRPr="0080698B" w:rsidRDefault="00D57A55" w:rsidP="00D57A55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5,0–4,7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5,2 и ниже 5,2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4,8 и выше 4,8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5,9–5,3</w:t>
            </w:r>
          </w:p>
          <w:p w:rsidR="00D57A55" w:rsidRPr="0080698B" w:rsidRDefault="00D57A55" w:rsidP="00D57A55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5,9–5,3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6,1 и ниже 6,1</w:t>
            </w:r>
          </w:p>
        </w:tc>
      </w:tr>
      <w:tr w:rsidR="00D57A55" w:rsidRPr="0080698B" w:rsidTr="00D57A55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Координационные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Челночный бег 3</w:t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4"/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 м (сек.)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D57A55" w:rsidRPr="0080698B" w:rsidRDefault="00D57A55" w:rsidP="00D57A55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7,3 и выше 7,2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8,0–7,77,9–7,5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8,2 и ниже8,1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8,4 и выше 8,4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9,3–8,7</w:t>
            </w:r>
          </w:p>
          <w:p w:rsidR="00D57A55" w:rsidRPr="0080698B" w:rsidRDefault="00D57A55" w:rsidP="00D57A55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9,3–8,7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9,7 и ниже9,6</w:t>
            </w:r>
          </w:p>
        </w:tc>
      </w:tr>
      <w:tr w:rsidR="00D57A55" w:rsidRPr="0080698B" w:rsidTr="00D57A55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Скоростно-силовые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Прыжки в длину с места(см)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D57A55" w:rsidRPr="0080698B" w:rsidRDefault="00D57A55" w:rsidP="00D57A55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230 и выше 240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195–210</w:t>
            </w:r>
          </w:p>
          <w:p w:rsidR="00D57A55" w:rsidRPr="0080698B" w:rsidRDefault="00D57A55" w:rsidP="00D57A55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205–220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180 и ниже190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210 и выше 210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170–190</w:t>
            </w:r>
          </w:p>
          <w:p w:rsidR="00D57A55" w:rsidRPr="0080698B" w:rsidRDefault="00D57A55" w:rsidP="00D57A55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170–190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160 и ниже160</w:t>
            </w:r>
          </w:p>
        </w:tc>
      </w:tr>
      <w:tr w:rsidR="00D57A55" w:rsidRPr="0080698B" w:rsidTr="00D57A55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Выносливость 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6-минутныйбег (м.)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D57A55" w:rsidRPr="0080698B" w:rsidRDefault="00D57A55" w:rsidP="00D57A55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1500 и выше 1500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1300–1400 1300–1400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1100 и ниже1100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1300 и выше 1300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1050–1200 1050–1200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900 и ниже900</w:t>
            </w:r>
          </w:p>
        </w:tc>
      </w:tr>
      <w:tr w:rsidR="00D57A55" w:rsidRPr="0080698B" w:rsidTr="00D57A55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Наклон вперед из положен. стоя (см.)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D57A55" w:rsidRPr="0080698B" w:rsidRDefault="00D57A55" w:rsidP="00D57A55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15 и выше 15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9–12</w:t>
            </w:r>
          </w:p>
          <w:p w:rsidR="00D57A55" w:rsidRPr="0080698B" w:rsidRDefault="00D57A55" w:rsidP="00D57A55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9–12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 и ниже5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20 и выше 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12–14</w:t>
            </w:r>
          </w:p>
          <w:p w:rsidR="00D57A55" w:rsidRPr="0080698B" w:rsidRDefault="00D57A55" w:rsidP="00D57A55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12–14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 и ниже7</w:t>
            </w:r>
          </w:p>
        </w:tc>
      </w:tr>
      <w:tr w:rsidR="00D57A55" w:rsidRPr="0080698B" w:rsidTr="00D57A55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Силовые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D57A55" w:rsidRPr="0080698B" w:rsidRDefault="00D57A55" w:rsidP="00D57A55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11 и выше</w:t>
            </w:r>
          </w:p>
          <w:p w:rsidR="00D57A55" w:rsidRPr="0080698B" w:rsidRDefault="00D57A55" w:rsidP="00D57A55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8–9</w:t>
            </w:r>
          </w:p>
          <w:p w:rsidR="00D57A55" w:rsidRPr="0080698B" w:rsidRDefault="00D57A55" w:rsidP="00D57A55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9–10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 и ниже4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18 и выше18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13–15</w:t>
            </w:r>
          </w:p>
          <w:p w:rsidR="00D57A55" w:rsidRPr="0080698B" w:rsidRDefault="00D57A55" w:rsidP="00D57A55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13–15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 и ниже6</w:t>
            </w:r>
          </w:p>
        </w:tc>
      </w:tr>
    </w:tbl>
    <w:p w:rsidR="00D57A55" w:rsidRPr="00172E4B" w:rsidRDefault="00D57A55" w:rsidP="00D57A55">
      <w:pPr>
        <w:rPr>
          <w:rFonts w:ascii="Times New Roman" w:hAnsi="Times New Roman"/>
          <w:b/>
          <w:bCs/>
          <w:sz w:val="28"/>
          <w:szCs w:val="28"/>
        </w:rPr>
        <w:sectPr w:rsidR="00D57A55" w:rsidRPr="00172E4B" w:rsidSect="00BE5102">
          <w:headerReference w:type="default" r:id="rId16"/>
          <w:footerReference w:type="default" r:id="rId17"/>
          <w:pgSz w:w="11905" w:h="16837"/>
          <w:pgMar w:top="1134" w:right="1134" w:bottom="1134" w:left="1134" w:header="709" w:footer="709" w:gutter="0"/>
          <w:pgNumType w:start="16"/>
          <w:cols w:space="720"/>
          <w:docGrid w:linePitch="360"/>
        </w:sectPr>
      </w:pPr>
    </w:p>
    <w:p w:rsidR="00D57A55" w:rsidRPr="00172E4B" w:rsidRDefault="00D57A55" w:rsidP="00D57A55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lastRenderedPageBreak/>
        <w:t>ОЦЕНКА УРОВНЯ ФИЗИЧЕСКОЙ ПОДГОТОВЛЕННОСТИ ЮНОШЕЙ ОСНОВНОЙ МЕДИЦИНСКОЙ ГРУППЫ</w:t>
      </w:r>
    </w:p>
    <w:p w:rsidR="00D57A55" w:rsidRPr="00172E4B" w:rsidRDefault="00D57A55" w:rsidP="00D57A55">
      <w:pPr>
        <w:shd w:val="clear" w:color="auto" w:fill="FFFFFF"/>
        <w:ind w:left="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53"/>
        <w:gridCol w:w="1260"/>
        <w:gridCol w:w="1260"/>
        <w:gridCol w:w="1095"/>
      </w:tblGrid>
      <w:tr w:rsidR="00D57A55" w:rsidRPr="0080698B" w:rsidTr="00D57A55">
        <w:trPr>
          <w:cantSplit/>
          <w:trHeight w:hRule="exact" w:val="394"/>
        </w:trPr>
        <w:tc>
          <w:tcPr>
            <w:tcW w:w="5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 в баллах</w:t>
            </w:r>
          </w:p>
        </w:tc>
      </w:tr>
      <w:tr w:rsidR="00D57A55" w:rsidRPr="0080698B" w:rsidTr="00D57A55">
        <w:trPr>
          <w:cantSplit/>
        </w:trPr>
        <w:tc>
          <w:tcPr>
            <w:tcW w:w="5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D57A55" w:rsidRPr="0080698B" w:rsidTr="00D57A55">
        <w:trPr>
          <w:trHeight w:hRule="exact" w:val="446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3000 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сек.)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12,30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D57A55" w:rsidRPr="0080698B" w:rsidTr="00D57A55">
        <w:trPr>
          <w:trHeight w:hRule="exact" w:val="372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5 км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сек.)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25,50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27,20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D57A55" w:rsidRPr="0080698B" w:rsidTr="00D57A55">
        <w:trPr>
          <w:trHeight w:hRule="exact" w:val="353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50 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52,00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D57A55" w:rsidRPr="0080698B" w:rsidTr="00D57A55">
        <w:trPr>
          <w:trHeight w:hRule="exact" w:val="723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Приседание на одной ноге с опорой о стену (кол-во раз на каждой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ноге)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D57A55" w:rsidRPr="0080698B" w:rsidTr="00D57A55">
        <w:trPr>
          <w:trHeight w:hRule="exact" w:val="534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Прыжок в длину с места (см.)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</w:tr>
      <w:tr w:rsidR="00D57A55" w:rsidRPr="0080698B" w:rsidTr="00D57A55">
        <w:trPr>
          <w:trHeight w:hRule="exact" w:val="720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80698B">
                <w:rPr>
                  <w:rFonts w:ascii="Times New Roman" w:hAnsi="Times New Roman"/>
                  <w:iCs/>
                  <w:color w:val="000000"/>
                  <w:sz w:val="28"/>
                  <w:szCs w:val="28"/>
                </w:rPr>
                <w:t>2</w:t>
              </w: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кг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из-за головы (м.)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</w:tc>
      </w:tr>
      <w:tr w:rsidR="00D57A55" w:rsidRPr="0080698B" w:rsidTr="00D57A55">
        <w:trPr>
          <w:trHeight w:hRule="exact" w:val="697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Силовой тест - подтягивание на высокой перекладине (кол-во раз)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D57A55" w:rsidRPr="0080698B" w:rsidTr="00D57A55">
        <w:trPr>
          <w:trHeight w:hRule="exact" w:val="671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Сгибание и разгибание рук в упоре на брусьях (кол-во раз)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D57A55" w:rsidRPr="0080698B" w:rsidTr="00D57A55">
        <w:trPr>
          <w:trHeight w:hRule="exact" w:val="725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Координационный тест - челночный бег 3</w:t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4"/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 м (сек.)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8,3</w:t>
            </w:r>
          </w:p>
        </w:tc>
      </w:tr>
      <w:tr w:rsidR="00D57A55" w:rsidRPr="0080698B" w:rsidTr="00D57A55">
        <w:trPr>
          <w:trHeight w:hRule="exact" w:val="697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Поднимание ног в висе до касания перекладины (кол-во раз)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D57A55" w:rsidRPr="0080698B" w:rsidTr="00D57A55">
        <w:trPr>
          <w:trHeight w:hRule="exact" w:val="2035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Гимнастический комплекс упражнений: </w:t>
            </w:r>
          </w:p>
          <w:p w:rsidR="00D57A55" w:rsidRPr="0080698B" w:rsidRDefault="00D57A55" w:rsidP="00D57A55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– утренней гимнастики;</w:t>
            </w:r>
          </w:p>
          <w:p w:rsidR="00D57A55" w:rsidRPr="0080698B" w:rsidRDefault="00D57A55" w:rsidP="00D57A55">
            <w:pPr>
              <w:shd w:val="clear" w:color="auto" w:fill="FFFFFF"/>
              <w:ind w:left="680" w:right="113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производственной гимнастики; </w:t>
            </w:r>
          </w:p>
          <w:p w:rsidR="00D57A55" w:rsidRPr="0080698B" w:rsidRDefault="00D57A55" w:rsidP="00D57A55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– релаксационной гимнастики</w:t>
            </w:r>
          </w:p>
          <w:p w:rsidR="00D57A55" w:rsidRPr="0080698B" w:rsidRDefault="00D57A55" w:rsidP="00D57A55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(из 10 баллов)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7,5</w:t>
            </w:r>
          </w:p>
        </w:tc>
      </w:tr>
    </w:tbl>
    <w:p w:rsidR="00D57A55" w:rsidRPr="00172E4B" w:rsidRDefault="00D57A55" w:rsidP="00D57A5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7A55" w:rsidRPr="00172E4B" w:rsidRDefault="00D57A55" w:rsidP="00D57A5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2E4B">
        <w:rPr>
          <w:rFonts w:ascii="Times New Roman" w:hAnsi="Times New Roman"/>
          <w:b/>
          <w:bCs/>
          <w:color w:val="000000"/>
          <w:sz w:val="28"/>
          <w:szCs w:val="28"/>
        </w:rPr>
        <w:t>Примечание.</w:t>
      </w:r>
      <w:r w:rsidRPr="00172E4B">
        <w:rPr>
          <w:rFonts w:ascii="Times New Roman" w:hAnsi="Times New Roman"/>
          <w:color w:val="000000"/>
          <w:sz w:val="28"/>
          <w:szCs w:val="28"/>
        </w:rPr>
        <w:t xml:space="preserve"> Упражнения и тесты по профессионально-прикладной подготовке разрабатываются кафедрами физического воспитания с учетом специфики специальностей/профессий профессионального образования. </w:t>
      </w:r>
    </w:p>
    <w:p w:rsidR="00D57A55" w:rsidRPr="00172E4B" w:rsidRDefault="00D57A55" w:rsidP="00D57A55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br w:type="page"/>
      </w:r>
      <w:r w:rsidRPr="00172E4B">
        <w:rPr>
          <w:rFonts w:ascii="Times New Roman" w:hAnsi="Times New Roman"/>
          <w:b/>
          <w:bCs/>
          <w:sz w:val="28"/>
          <w:szCs w:val="28"/>
        </w:rPr>
        <w:lastRenderedPageBreak/>
        <w:t xml:space="preserve">ОЦЕНКА УРОВНЯ ФИЗИЧЕСКОЙ ПОДГОТОВЛЕННОСТИ </w:t>
      </w:r>
    </w:p>
    <w:p w:rsidR="00D57A55" w:rsidRPr="00172E4B" w:rsidRDefault="00D57A55" w:rsidP="00D57A55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t>ДЕВУШЕК ОСНОВНОЙ МЕДИЦИНСКОЙ ГРУППЫ</w:t>
      </w:r>
    </w:p>
    <w:p w:rsidR="00D57A55" w:rsidRPr="00172E4B" w:rsidRDefault="00D57A55" w:rsidP="00D57A55">
      <w:pPr>
        <w:shd w:val="clear" w:color="auto" w:fill="FFFFFF"/>
        <w:ind w:right="69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1260"/>
        <w:gridCol w:w="1080"/>
        <w:gridCol w:w="1275"/>
      </w:tblGrid>
      <w:tr w:rsidR="00D57A55" w:rsidRPr="0080698B" w:rsidTr="00D57A55">
        <w:trPr>
          <w:cantSplit/>
          <w:trHeight w:hRule="exact" w:val="384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 в баллах</w:t>
            </w:r>
          </w:p>
        </w:tc>
      </w:tr>
      <w:tr w:rsidR="00D57A55" w:rsidRPr="0080698B" w:rsidTr="00D57A55">
        <w:trPr>
          <w:cantSplit/>
        </w:trPr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D57A55" w:rsidRPr="0080698B" w:rsidTr="00D57A55">
        <w:trPr>
          <w:trHeight w:hRule="exact" w:val="50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2000 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сек.)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D57A55" w:rsidRPr="0080698B" w:rsidTr="00D57A55">
        <w:trPr>
          <w:trHeight w:hRule="exact" w:val="53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0698B">
                <w:rPr>
                  <w:rFonts w:ascii="Times New Roman" w:hAnsi="Times New Roman"/>
                  <w:iCs/>
                  <w:color w:val="000000"/>
                  <w:sz w:val="28"/>
                  <w:szCs w:val="28"/>
                </w:rPr>
                <w:t>3</w:t>
              </w: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км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. (мин, сек.)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ind w:left="9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21,00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D57A55" w:rsidRPr="0080698B" w:rsidTr="00D57A55">
        <w:trPr>
          <w:trHeight w:hRule="exact" w:val="52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50 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сек.)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1,20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D57A55" w:rsidRPr="0080698B" w:rsidTr="00D57A55">
        <w:trPr>
          <w:trHeight w:hRule="exact" w:val="546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Прыжки в длину с места (см.)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ind w:left="1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</w:tr>
      <w:tr w:rsidR="00D57A55" w:rsidRPr="0080698B" w:rsidTr="00D57A55">
        <w:trPr>
          <w:trHeight w:hRule="exact" w:val="1072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Приседание на одной ноге, </w:t>
            </w:r>
          </w:p>
          <w:p w:rsidR="00D57A55" w:rsidRPr="0080698B" w:rsidRDefault="00D57A55" w:rsidP="00D57A55">
            <w:pPr>
              <w:shd w:val="clear" w:color="auto" w:fill="FFFFFF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опора о стену (кол-во раз на каждой ноге)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D57A55" w:rsidRPr="0080698B" w:rsidTr="00D57A55">
        <w:trPr>
          <w:trHeight w:hRule="exact" w:val="715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Силовой тест - подтягивание на низкой перекладине (кол-во раз)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D57A55" w:rsidRPr="0080698B" w:rsidTr="00D57A55">
        <w:trPr>
          <w:trHeight w:hRule="exact" w:val="86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Координационный тест - челночный бег 3</w:t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4"/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 м (сек.)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9,7</w:t>
            </w:r>
          </w:p>
        </w:tc>
      </w:tr>
      <w:tr w:rsidR="00D57A55" w:rsidRPr="0080698B" w:rsidTr="00D57A55">
        <w:trPr>
          <w:trHeight w:hRule="exact" w:val="74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1 кг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из-за головы (м.)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D57A55" w:rsidRPr="0080698B" w:rsidTr="00D57A55">
        <w:trPr>
          <w:trHeight w:hRule="exact" w:val="197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Гимнастический комплекс упражнений: </w:t>
            </w:r>
          </w:p>
          <w:p w:rsidR="00D57A55" w:rsidRPr="0080698B" w:rsidRDefault="00D57A55" w:rsidP="00D57A55">
            <w:pPr>
              <w:shd w:val="clear" w:color="auto" w:fill="FFFFFF"/>
              <w:ind w:left="360" w:right="113" w:firstLine="3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утренней гимнастики </w:t>
            </w:r>
          </w:p>
          <w:p w:rsidR="00D57A55" w:rsidRPr="0080698B" w:rsidRDefault="00D57A55" w:rsidP="00D57A55">
            <w:pPr>
              <w:shd w:val="clear" w:color="auto" w:fill="FFFFFF"/>
              <w:ind w:left="360" w:right="113"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– производственной гимнастики – релаксационной гимнастики</w:t>
            </w:r>
          </w:p>
          <w:p w:rsidR="00D57A55" w:rsidRPr="0080698B" w:rsidRDefault="00D57A55" w:rsidP="00D57A55">
            <w:pPr>
              <w:shd w:val="clear" w:color="auto" w:fill="FFFFFF"/>
              <w:ind w:left="360" w:right="113" w:firstLine="3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(из 10 баллов)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7,5</w:t>
            </w:r>
          </w:p>
        </w:tc>
      </w:tr>
    </w:tbl>
    <w:p w:rsidR="00D57A55" w:rsidRPr="00172E4B" w:rsidRDefault="00D57A55" w:rsidP="00D57A55">
      <w:pPr>
        <w:shd w:val="clear" w:color="auto" w:fill="FFFFFF"/>
        <w:spacing w:before="96"/>
        <w:ind w:left="8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7A55" w:rsidRPr="00172E4B" w:rsidRDefault="00D57A55" w:rsidP="00D57A55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2E4B">
        <w:rPr>
          <w:rFonts w:ascii="Times New Roman" w:hAnsi="Times New Roman"/>
          <w:b/>
          <w:bCs/>
          <w:color w:val="000000"/>
          <w:sz w:val="28"/>
          <w:szCs w:val="28"/>
        </w:rPr>
        <w:t>Примечание.</w:t>
      </w:r>
      <w:r w:rsidRPr="00172E4B">
        <w:rPr>
          <w:rFonts w:ascii="Times New Roman" w:hAnsi="Times New Roman"/>
          <w:color w:val="000000"/>
          <w:sz w:val="28"/>
          <w:szCs w:val="28"/>
        </w:rPr>
        <w:t xml:space="preserve"> Упражнения и тесты по профессионально-прикладной подготовке разрабатываются кафедрами физического воспитания с учетом специфики специальностей/профессий  профессионального образования. </w:t>
      </w:r>
    </w:p>
    <w:p w:rsidR="00D57A55" w:rsidRPr="00172E4B" w:rsidRDefault="00D57A55" w:rsidP="00D57A55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333333"/>
        </w:rPr>
      </w:pPr>
    </w:p>
    <w:p w:rsidR="00D57A55" w:rsidRPr="00B32A81" w:rsidRDefault="00D57A55" w:rsidP="00D57A55">
      <w:pPr>
        <w:rPr>
          <w:rFonts w:ascii="Times New Roman" w:hAnsi="Times New Roman"/>
        </w:rPr>
        <w:sectPr w:rsidR="00D57A55" w:rsidRPr="00B32A81" w:rsidSect="00D57A55">
          <w:footerReference w:type="even" r:id="rId18"/>
          <w:footerReference w:type="default" r:id="rId1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D57A55" w:rsidRDefault="00D57A55"/>
    <w:sectPr w:rsidR="00D57A55" w:rsidSect="00D57A55">
      <w:footerReference w:type="even" r:id="rId20"/>
      <w:footerReference w:type="default" r:id="rId21"/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3D3" w:rsidRDefault="001313D3" w:rsidP="00182E60">
      <w:pPr>
        <w:spacing w:after="0" w:line="240" w:lineRule="auto"/>
      </w:pPr>
      <w:r>
        <w:separator/>
      </w:r>
    </w:p>
  </w:endnote>
  <w:endnote w:type="continuationSeparator" w:id="1">
    <w:p w:rsidR="001313D3" w:rsidRDefault="001313D3" w:rsidP="0018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D2" w:rsidRDefault="000E6A98" w:rsidP="00D57A55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25D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A25D2" w:rsidRDefault="005A25D2" w:rsidP="00D57A5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D2" w:rsidRDefault="005A25D2" w:rsidP="00D57A55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D2" w:rsidRDefault="005A25D2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D2" w:rsidRDefault="005A25D2">
    <w:pPr>
      <w:pStyle w:val="a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D2" w:rsidRDefault="000E6A98" w:rsidP="00D57A55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25D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A25D2" w:rsidRDefault="005A25D2" w:rsidP="00D57A55">
    <w:pPr>
      <w:pStyle w:val="a9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D2" w:rsidRDefault="005A25D2" w:rsidP="00D57A55">
    <w:pPr>
      <w:pStyle w:val="a9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D2" w:rsidRDefault="000E6A98" w:rsidP="00D57A55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25D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A25D2" w:rsidRDefault="005A25D2" w:rsidP="00D57A55">
    <w:pPr>
      <w:pStyle w:val="a9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D2" w:rsidRDefault="005A25D2" w:rsidP="00D57A5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3D3" w:rsidRDefault="001313D3" w:rsidP="00182E60">
      <w:pPr>
        <w:spacing w:after="0" w:line="240" w:lineRule="auto"/>
      </w:pPr>
      <w:r>
        <w:separator/>
      </w:r>
    </w:p>
  </w:footnote>
  <w:footnote w:type="continuationSeparator" w:id="1">
    <w:p w:rsidR="001313D3" w:rsidRDefault="001313D3" w:rsidP="0018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D2" w:rsidRDefault="005A25D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D2" w:rsidRDefault="005A25D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D2" w:rsidRDefault="005A25D2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D2" w:rsidRDefault="005A25D2" w:rsidP="00D57A55">
    <w:pPr>
      <w:pStyle w:val="a7"/>
      <w:framePr w:wrap="around" w:vAnchor="text" w:hAnchor="margin" w:xAlign="center" w:y="1"/>
      <w:rPr>
        <w:rStyle w:val="ae"/>
      </w:rPr>
    </w:pPr>
  </w:p>
  <w:p w:rsidR="005A25D2" w:rsidRDefault="000E6A98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1pt;margin-top:-.55pt;width:12pt;height:13.75pt;z-index:251658240;mso-wrap-distance-left:0;mso-wrap-distance-right:0;mso-position-horizontal-relative:margin" stroked="f">
          <v:fill opacity="0" color2="black"/>
          <v:textbox inset="0,0,0,0">
            <w:txbxContent>
              <w:p w:rsidR="005A25D2" w:rsidRDefault="000E6A98">
                <w:r w:rsidRPr="000E6A98">
                  <w:rPr>
                    <w:rStyle w:val="ae"/>
                  </w:rPr>
                  <w:fldChar w:fldCharType="begin"/>
                </w:r>
                <w: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48D57B8"/>
    <w:multiLevelType w:val="hybridMultilevel"/>
    <w:tmpl w:val="09FC4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A267C"/>
    <w:multiLevelType w:val="multilevel"/>
    <w:tmpl w:val="826288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3601F8"/>
    <w:multiLevelType w:val="hybridMultilevel"/>
    <w:tmpl w:val="B5A055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D36F1B"/>
    <w:multiLevelType w:val="hybridMultilevel"/>
    <w:tmpl w:val="DA9C5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E4249"/>
    <w:multiLevelType w:val="hybridMultilevel"/>
    <w:tmpl w:val="A0A67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D45BAC"/>
    <w:multiLevelType w:val="hybridMultilevel"/>
    <w:tmpl w:val="6FE29860"/>
    <w:lvl w:ilvl="0" w:tplc="06DEF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AB4F61"/>
    <w:multiLevelType w:val="hybridMultilevel"/>
    <w:tmpl w:val="C11262FA"/>
    <w:lvl w:ilvl="0" w:tplc="8760D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E10643"/>
    <w:multiLevelType w:val="hybridMultilevel"/>
    <w:tmpl w:val="E18A2ADC"/>
    <w:lvl w:ilvl="0" w:tplc="FE4C5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96007A"/>
    <w:multiLevelType w:val="hybridMultilevel"/>
    <w:tmpl w:val="B1D6E46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243191"/>
    <w:multiLevelType w:val="hybridMultilevel"/>
    <w:tmpl w:val="99E6A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BA7BD6"/>
    <w:multiLevelType w:val="hybridMultilevel"/>
    <w:tmpl w:val="AFBEA17A"/>
    <w:lvl w:ilvl="0" w:tplc="74323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021391"/>
    <w:multiLevelType w:val="hybridMultilevel"/>
    <w:tmpl w:val="8990E7EC"/>
    <w:lvl w:ilvl="0" w:tplc="EA324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392025"/>
    <w:multiLevelType w:val="hybridMultilevel"/>
    <w:tmpl w:val="4FE6BB34"/>
    <w:lvl w:ilvl="0" w:tplc="5CD49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2E0576"/>
    <w:multiLevelType w:val="hybridMultilevel"/>
    <w:tmpl w:val="644AD828"/>
    <w:lvl w:ilvl="0" w:tplc="2076B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F2A86"/>
    <w:multiLevelType w:val="hybridMultilevel"/>
    <w:tmpl w:val="43240D4A"/>
    <w:lvl w:ilvl="0" w:tplc="FE4C5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944402"/>
    <w:multiLevelType w:val="hybridMultilevel"/>
    <w:tmpl w:val="27C4F2F0"/>
    <w:lvl w:ilvl="0" w:tplc="7F369EB2">
      <w:start w:val="1"/>
      <w:numFmt w:val="decimal"/>
      <w:lvlText w:val="%1."/>
      <w:lvlJc w:val="left"/>
      <w:pPr>
        <w:ind w:left="928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864D52"/>
    <w:multiLevelType w:val="hybridMultilevel"/>
    <w:tmpl w:val="F1C2215A"/>
    <w:lvl w:ilvl="0" w:tplc="FD7C2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EA2450"/>
    <w:multiLevelType w:val="hybridMultilevel"/>
    <w:tmpl w:val="28580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24168F"/>
    <w:multiLevelType w:val="hybridMultilevel"/>
    <w:tmpl w:val="E2B622FA"/>
    <w:lvl w:ilvl="0" w:tplc="514C4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FB3246"/>
    <w:multiLevelType w:val="multilevel"/>
    <w:tmpl w:val="CA8AB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>
    <w:nsid w:val="7B3F04C4"/>
    <w:multiLevelType w:val="hybridMultilevel"/>
    <w:tmpl w:val="9DA07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2E2472"/>
    <w:multiLevelType w:val="hybridMultilevel"/>
    <w:tmpl w:val="6CC06232"/>
    <w:lvl w:ilvl="0" w:tplc="0A28F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0"/>
  </w:num>
  <w:num w:numId="26">
    <w:abstractNumId w:val="0"/>
    <w:lvlOverride w:ilvl="0">
      <w:startOverride w:val="7"/>
    </w:lvlOverride>
  </w:num>
  <w:num w:numId="27">
    <w:abstractNumId w:val="2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57A55"/>
    <w:rsid w:val="00022387"/>
    <w:rsid w:val="00045121"/>
    <w:rsid w:val="00091395"/>
    <w:rsid w:val="000B2454"/>
    <w:rsid w:val="000E6A98"/>
    <w:rsid w:val="00116D6D"/>
    <w:rsid w:val="001313D3"/>
    <w:rsid w:val="00180965"/>
    <w:rsid w:val="00182E60"/>
    <w:rsid w:val="001A21F9"/>
    <w:rsid w:val="00266D67"/>
    <w:rsid w:val="002D6BFE"/>
    <w:rsid w:val="002E60D2"/>
    <w:rsid w:val="00310A74"/>
    <w:rsid w:val="00366B07"/>
    <w:rsid w:val="00367DA5"/>
    <w:rsid w:val="00380D63"/>
    <w:rsid w:val="00384F33"/>
    <w:rsid w:val="00395641"/>
    <w:rsid w:val="00430785"/>
    <w:rsid w:val="0047170A"/>
    <w:rsid w:val="00497678"/>
    <w:rsid w:val="004B5270"/>
    <w:rsid w:val="00506244"/>
    <w:rsid w:val="00510A29"/>
    <w:rsid w:val="005927FF"/>
    <w:rsid w:val="005A25D2"/>
    <w:rsid w:val="005D2689"/>
    <w:rsid w:val="005D6F7E"/>
    <w:rsid w:val="00695C12"/>
    <w:rsid w:val="006F4184"/>
    <w:rsid w:val="00703758"/>
    <w:rsid w:val="00713E2C"/>
    <w:rsid w:val="007341E3"/>
    <w:rsid w:val="00752B03"/>
    <w:rsid w:val="0077518E"/>
    <w:rsid w:val="007C4E31"/>
    <w:rsid w:val="007D190C"/>
    <w:rsid w:val="007E7793"/>
    <w:rsid w:val="00803CFE"/>
    <w:rsid w:val="0081657A"/>
    <w:rsid w:val="00836F75"/>
    <w:rsid w:val="00847176"/>
    <w:rsid w:val="00905B1A"/>
    <w:rsid w:val="00936245"/>
    <w:rsid w:val="009378D1"/>
    <w:rsid w:val="009B1A32"/>
    <w:rsid w:val="009E1DF8"/>
    <w:rsid w:val="00A51CAD"/>
    <w:rsid w:val="00AA66F3"/>
    <w:rsid w:val="00AC63F2"/>
    <w:rsid w:val="00AE0508"/>
    <w:rsid w:val="00AE2277"/>
    <w:rsid w:val="00B17CB2"/>
    <w:rsid w:val="00B957D3"/>
    <w:rsid w:val="00BA7247"/>
    <w:rsid w:val="00BE5102"/>
    <w:rsid w:val="00C70089"/>
    <w:rsid w:val="00C94EB4"/>
    <w:rsid w:val="00CC779B"/>
    <w:rsid w:val="00CF6811"/>
    <w:rsid w:val="00D01C60"/>
    <w:rsid w:val="00D179AD"/>
    <w:rsid w:val="00D303BF"/>
    <w:rsid w:val="00D46402"/>
    <w:rsid w:val="00D57A55"/>
    <w:rsid w:val="00D70FA5"/>
    <w:rsid w:val="00D84719"/>
    <w:rsid w:val="00DB2D01"/>
    <w:rsid w:val="00DC76C7"/>
    <w:rsid w:val="00E13FCD"/>
    <w:rsid w:val="00E339FC"/>
    <w:rsid w:val="00E4518D"/>
    <w:rsid w:val="00E5570E"/>
    <w:rsid w:val="00E85E09"/>
    <w:rsid w:val="00E97B65"/>
    <w:rsid w:val="00F02BF8"/>
    <w:rsid w:val="00F52A9C"/>
    <w:rsid w:val="00F547BD"/>
    <w:rsid w:val="00F76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60"/>
  </w:style>
  <w:style w:type="paragraph" w:styleId="1">
    <w:name w:val="heading 1"/>
    <w:basedOn w:val="a"/>
    <w:next w:val="a"/>
    <w:link w:val="10"/>
    <w:qFormat/>
    <w:rsid w:val="00D57A5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A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nhideWhenUsed/>
    <w:rsid w:val="00D57A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11"/>
    <w:semiHidden/>
    <w:unhideWhenUsed/>
    <w:rsid w:val="00D57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semiHidden/>
    <w:rsid w:val="00D57A55"/>
    <w:rPr>
      <w:sz w:val="20"/>
      <w:szCs w:val="20"/>
    </w:rPr>
  </w:style>
  <w:style w:type="character" w:customStyle="1" w:styleId="11">
    <w:name w:val="Текст сноски Знак1"/>
    <w:basedOn w:val="a0"/>
    <w:link w:val="a5"/>
    <w:semiHidden/>
    <w:locked/>
    <w:rsid w:val="00D57A5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nhideWhenUsed/>
    <w:rsid w:val="00D57A55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D57A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nhideWhenUsed/>
    <w:rsid w:val="00D57A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D57A5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12"/>
    <w:semiHidden/>
    <w:unhideWhenUsed/>
    <w:rsid w:val="00D57A55"/>
    <w:pPr>
      <w:spacing w:after="120" w:line="240" w:lineRule="auto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semiHidden/>
    <w:rsid w:val="00D57A55"/>
  </w:style>
  <w:style w:type="character" w:customStyle="1" w:styleId="12">
    <w:name w:val="Основной текст с отступом Знак1"/>
    <w:basedOn w:val="a0"/>
    <w:link w:val="ab"/>
    <w:semiHidden/>
    <w:locked/>
    <w:rsid w:val="00D57A55"/>
    <w:rPr>
      <w:sz w:val="24"/>
      <w:szCs w:val="24"/>
    </w:rPr>
  </w:style>
  <w:style w:type="paragraph" w:styleId="2">
    <w:name w:val="List Continue 2"/>
    <w:basedOn w:val="a"/>
    <w:semiHidden/>
    <w:unhideWhenUsed/>
    <w:rsid w:val="00D57A55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D57A5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D57A55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e">
    <w:name w:val="page number"/>
    <w:basedOn w:val="a0"/>
    <w:rsid w:val="00D57A55"/>
  </w:style>
  <w:style w:type="character" w:customStyle="1" w:styleId="af">
    <w:name w:val="Основной текст_"/>
    <w:basedOn w:val="a0"/>
    <w:link w:val="3"/>
    <w:rsid w:val="00D57A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2"/>
    <w:rsid w:val="00D57A5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f0">
    <w:name w:val="Основной текст + Курсив"/>
    <w:basedOn w:val="af"/>
    <w:rsid w:val="00D57A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f"/>
    <w:rsid w:val="00D57A55"/>
    <w:pPr>
      <w:widowControl w:val="0"/>
      <w:shd w:val="clear" w:color="auto" w:fill="FFFFFF"/>
      <w:spacing w:after="0" w:line="1181" w:lineRule="exact"/>
      <w:ind w:hanging="17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0"/>
    <w:rsid w:val="00D57A5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Default">
    <w:name w:val="Default"/>
    <w:rsid w:val="00D57A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703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rsid w:val="00A51CAD"/>
    <w:rPr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51CAD"/>
    <w:pPr>
      <w:widowControl w:val="0"/>
      <w:shd w:val="clear" w:color="auto" w:fill="FFFFFF"/>
      <w:spacing w:after="840" w:line="0" w:lineRule="atLeast"/>
    </w:pPr>
    <w:rPr>
      <w:i/>
      <w:iCs/>
      <w:sz w:val="23"/>
      <w:szCs w:val="23"/>
    </w:rPr>
  </w:style>
  <w:style w:type="character" w:customStyle="1" w:styleId="23">
    <w:name w:val="Основной текст (2) + Полужирный"/>
    <w:rsid w:val="00A51C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mossport.r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sport.minstm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84EA-9F12-4287-9BBB-09EDB9C9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3827</Words>
  <Characters>21818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Турист</dc:creator>
  <cp:keywords/>
  <dc:description/>
  <cp:lastModifiedBy>Kab5</cp:lastModifiedBy>
  <cp:revision>32</cp:revision>
  <cp:lastPrinted>2019-10-22T02:14:00Z</cp:lastPrinted>
  <dcterms:created xsi:type="dcterms:W3CDTF">2017-02-27T03:30:00Z</dcterms:created>
  <dcterms:modified xsi:type="dcterms:W3CDTF">2021-02-16T03:33:00Z</dcterms:modified>
</cp:coreProperties>
</file>