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25A61">
        <w:rPr>
          <w:rFonts w:ascii="Times New Roman" w:hAnsi="Times New Roman" w:cs="Times New Roman"/>
          <w:b/>
          <w:i/>
          <w:caps/>
          <w:sz w:val="28"/>
          <w:szCs w:val="28"/>
        </w:rPr>
        <w:t>р</w:t>
      </w:r>
      <w:r w:rsidR="00325A61" w:rsidRPr="00325A61">
        <w:rPr>
          <w:rFonts w:ascii="Times New Roman" w:hAnsi="Times New Roman" w:cs="Times New Roman"/>
          <w:b/>
          <w:i/>
          <w:sz w:val="28"/>
          <w:szCs w:val="28"/>
        </w:rPr>
        <w:t>абочая программа учебной дисциплины</w:t>
      </w: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325A6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5A61">
        <w:rPr>
          <w:rFonts w:ascii="Times New Roman" w:hAnsi="Times New Roman" w:cs="Times New Roman"/>
          <w:b/>
          <w:sz w:val="40"/>
          <w:szCs w:val="40"/>
        </w:rPr>
        <w:t xml:space="preserve">История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A3FE0" w:rsidRPr="00B41FF1" w:rsidRDefault="00EA3FE0" w:rsidP="00EA3FE0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EA3FE0" w:rsidRPr="00B41FF1" w:rsidRDefault="00FF643E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1FF1">
        <w:rPr>
          <w:rFonts w:ascii="Times New Roman" w:hAnsi="Times New Roman" w:cs="Times New Roman"/>
          <w:bCs/>
          <w:sz w:val="28"/>
          <w:szCs w:val="28"/>
        </w:rPr>
        <w:t>2019</w:t>
      </w:r>
      <w:r w:rsidR="00B70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FE0" w:rsidRPr="00B41FF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A3FE0" w:rsidRPr="00B41FF1" w:rsidRDefault="00325A61" w:rsidP="0063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3CA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История разработана на основе Примерной программы общеобразовательной учебной дисциплины История  для профессиональных образовательных организаций, Москва, ЦПО ФГАУ «ФИРО», 2015 г., и предназначена для реализации в группах обучающихся по профессии среднего профессионального образования </w:t>
      </w:r>
    </w:p>
    <w:p w:rsidR="00EA3FE0" w:rsidRPr="00B41FF1" w:rsidRDefault="00EA3FE0" w:rsidP="00EA3FE0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="00325A61">
        <w:rPr>
          <w:rFonts w:ascii="Times New Roman" w:hAnsi="Times New Roman" w:cs="Times New Roman"/>
          <w:sz w:val="28"/>
          <w:szCs w:val="28"/>
        </w:rPr>
        <w:t>ГАПОУ БТОТиС</w:t>
      </w:r>
    </w:p>
    <w:p w:rsidR="00EA3FE0" w:rsidRPr="00B41FF1" w:rsidRDefault="00FF643E" w:rsidP="00FF643E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B41FF1">
        <w:rPr>
          <w:rFonts w:ascii="Times New Roman" w:hAnsi="Times New Roman" w:cs="Times New Roman"/>
          <w:sz w:val="28"/>
          <w:szCs w:val="28"/>
        </w:rPr>
        <w:t xml:space="preserve">В.В. Иванов  - преподаватель </w:t>
      </w: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25A61">
        <w:rPr>
          <w:rFonts w:ascii="Times New Roman" w:hAnsi="Times New Roman" w:cs="Times New Roman"/>
          <w:sz w:val="28"/>
          <w:szCs w:val="28"/>
        </w:rPr>
        <w:t>рассмотрена  цикловой комиссией общеобразовательного блока</w:t>
      </w:r>
      <w:r w:rsidRPr="00B41FF1">
        <w:rPr>
          <w:rFonts w:ascii="Times New Roman" w:hAnsi="Times New Roman" w:cs="Times New Roman"/>
          <w:sz w:val="28"/>
          <w:szCs w:val="28"/>
        </w:rPr>
        <w:t>, Прот</w:t>
      </w:r>
      <w:r w:rsidR="00FF643E" w:rsidRPr="00B41FF1">
        <w:rPr>
          <w:rFonts w:ascii="Times New Roman" w:hAnsi="Times New Roman" w:cs="Times New Roman"/>
          <w:sz w:val="28"/>
          <w:szCs w:val="28"/>
        </w:rPr>
        <w:t>окол №_</w:t>
      </w:r>
      <w:r w:rsidR="000B719F">
        <w:rPr>
          <w:rFonts w:ascii="Times New Roman" w:hAnsi="Times New Roman" w:cs="Times New Roman"/>
          <w:sz w:val="28"/>
          <w:szCs w:val="28"/>
        </w:rPr>
        <w:t>1</w:t>
      </w:r>
      <w:r w:rsidR="00FF643E" w:rsidRPr="00B41FF1">
        <w:rPr>
          <w:rFonts w:ascii="Times New Roman" w:hAnsi="Times New Roman" w:cs="Times New Roman"/>
          <w:sz w:val="28"/>
          <w:szCs w:val="28"/>
        </w:rPr>
        <w:t>___от «__</w:t>
      </w:r>
      <w:r w:rsidR="000B719F">
        <w:rPr>
          <w:rFonts w:ascii="Times New Roman" w:hAnsi="Times New Roman" w:cs="Times New Roman"/>
          <w:sz w:val="28"/>
          <w:szCs w:val="28"/>
        </w:rPr>
        <w:t>30</w:t>
      </w:r>
      <w:r w:rsidR="00FF643E" w:rsidRPr="00B41FF1">
        <w:rPr>
          <w:rFonts w:ascii="Times New Roman" w:hAnsi="Times New Roman" w:cs="Times New Roman"/>
          <w:sz w:val="28"/>
          <w:szCs w:val="28"/>
        </w:rPr>
        <w:t>___»___</w:t>
      </w:r>
      <w:r w:rsidR="000B719F">
        <w:rPr>
          <w:rFonts w:ascii="Times New Roman" w:hAnsi="Times New Roman" w:cs="Times New Roman"/>
          <w:sz w:val="28"/>
          <w:szCs w:val="28"/>
        </w:rPr>
        <w:t>августа</w:t>
      </w:r>
      <w:r w:rsidR="00FF643E" w:rsidRPr="00B41FF1">
        <w:rPr>
          <w:rFonts w:ascii="Times New Roman" w:hAnsi="Times New Roman" w:cs="Times New Roman"/>
          <w:sz w:val="28"/>
          <w:szCs w:val="28"/>
        </w:rPr>
        <w:t>_____2019</w:t>
      </w:r>
      <w:r w:rsidRPr="00B41FF1">
        <w:rPr>
          <w:rFonts w:ascii="Times New Roman" w:hAnsi="Times New Roman" w:cs="Times New Roman"/>
          <w:sz w:val="28"/>
          <w:szCs w:val="28"/>
        </w:rPr>
        <w:t>г.</w:t>
      </w:r>
    </w:p>
    <w:p w:rsidR="00EA3FE0" w:rsidRPr="00B41FF1" w:rsidRDefault="00EA3FE0" w:rsidP="00EA3FE0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:rsidR="00325A61" w:rsidRDefault="00325A61" w:rsidP="00325A61"/>
    <w:p w:rsidR="00325A61" w:rsidRDefault="00325A61" w:rsidP="00325A61"/>
    <w:p w:rsidR="00325A61" w:rsidRDefault="00325A61" w:rsidP="00325A61"/>
    <w:p w:rsidR="00325A61" w:rsidRPr="00325A61" w:rsidRDefault="00325A61" w:rsidP="00325A61"/>
    <w:p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:rsidR="00EA3FE0" w:rsidRPr="00B41FF1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B41FF1">
        <w:rPr>
          <w:rFonts w:ascii="Times New Roman" w:hAnsi="Times New Roman" w:cs="Times New Roman"/>
          <w:color w:val="auto"/>
        </w:rPr>
        <w:t xml:space="preserve">СОДЕРЖАНИЕ </w:t>
      </w: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EA3FE0" w:rsidRPr="00B41FF1" w:rsidTr="000B719F">
        <w:trPr>
          <w:trHeight w:val="41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1. ПАСПОРТ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FE0" w:rsidRPr="00B41FF1" w:rsidTr="000B719F">
        <w:trPr>
          <w:trHeight w:val="9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pStyle w:val="1"/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2. структура и содержание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FE0" w:rsidRPr="00B41FF1" w:rsidTr="000B719F">
        <w:trPr>
          <w:trHeight w:val="69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3. условия реализации программы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A3FE0" w:rsidRPr="00B41FF1" w:rsidTr="000B719F">
        <w:trPr>
          <w:trHeight w:val="71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4. Контроль и оценка результатов освоения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B41FF1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1FF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r w:rsidRPr="00B41FF1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EA3FE0" w:rsidRPr="00B41FF1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  <w:r w:rsidRPr="00B41FF1">
        <w:rPr>
          <w:b/>
          <w:sz w:val="28"/>
          <w:szCs w:val="28"/>
        </w:rPr>
        <w:t>История</w:t>
      </w:r>
    </w:p>
    <w:p w:rsidR="00EA3FE0" w:rsidRPr="00F43083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A3FE0" w:rsidRPr="000B719F" w:rsidRDefault="00EA3FE0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Рабочая программа уче</w:t>
      </w:r>
      <w:r w:rsidR="00325A61" w:rsidRPr="00F43083">
        <w:rPr>
          <w:rFonts w:ascii="Times New Roman" w:hAnsi="Times New Roman" w:cs="Times New Roman"/>
          <w:sz w:val="28"/>
          <w:szCs w:val="28"/>
        </w:rPr>
        <w:t xml:space="preserve">бной дисциплины является частью </w:t>
      </w:r>
      <w:r w:rsidRPr="00F43083">
        <w:rPr>
          <w:rFonts w:ascii="Times New Roman" w:hAnsi="Times New Roman" w:cs="Times New Roman"/>
          <w:sz w:val="28"/>
          <w:szCs w:val="28"/>
        </w:rPr>
        <w:t>образовательной программы по профессиям и специальностям, в части реализации программы среднего (полного) общего</w:t>
      </w:r>
      <w:r w:rsidR="00B709D6">
        <w:rPr>
          <w:rFonts w:ascii="Times New Roman" w:hAnsi="Times New Roman" w:cs="Times New Roman"/>
          <w:sz w:val="28"/>
          <w:szCs w:val="28"/>
        </w:rPr>
        <w:t xml:space="preserve"> </w:t>
      </w:r>
      <w:r w:rsidRPr="00F43083">
        <w:rPr>
          <w:rFonts w:ascii="Times New Roman" w:hAnsi="Times New Roman" w:cs="Times New Roman"/>
          <w:sz w:val="28"/>
          <w:szCs w:val="28"/>
        </w:rPr>
        <w:t>образо</w:t>
      </w:r>
      <w:r w:rsidR="00B709D6">
        <w:rPr>
          <w:rFonts w:ascii="Times New Roman" w:hAnsi="Times New Roman" w:cs="Times New Roman"/>
          <w:sz w:val="28"/>
          <w:szCs w:val="28"/>
        </w:rPr>
        <w:t>вания в соответствии с ФГОС по И</w:t>
      </w:r>
      <w:r w:rsidRPr="00F43083">
        <w:rPr>
          <w:rFonts w:ascii="Times New Roman" w:hAnsi="Times New Roman" w:cs="Times New Roman"/>
          <w:sz w:val="28"/>
          <w:szCs w:val="28"/>
        </w:rPr>
        <w:t>стории</w:t>
      </w:r>
      <w:r w:rsidR="000B719F">
        <w:rPr>
          <w:rFonts w:ascii="Times New Roman" w:hAnsi="Times New Roman" w:cs="Times New Roman"/>
          <w:sz w:val="28"/>
          <w:szCs w:val="28"/>
        </w:rPr>
        <w:t>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 – требования к результатам освоения:</w:t>
      </w:r>
    </w:p>
    <w:p w:rsidR="00EA3FE0" w:rsidRPr="00F43083" w:rsidRDefault="00EA3FE0" w:rsidP="00EA3FE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российской 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Готовности к служению Отечеству, его защите;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A3FE0" w:rsidRPr="00F43083" w:rsidRDefault="00EA3FE0" w:rsidP="00EA3F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F43083">
        <w:rPr>
          <w:rFonts w:ascii="Times New Roman" w:hAnsi="Times New Roman"/>
          <w:sz w:val="28"/>
          <w:szCs w:val="28"/>
        </w:rPr>
        <w:lastRenderedPageBreak/>
        <w:t>корректировать деятельность; использовать все возможные ресурс для достижения поставленных целей и реализации планов деятельности; выбирать успешные стратегии в различных ситуациях;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разрешения практических задач, применению различных методов познания;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исторической информации, критически её оценивать и интерпретировать;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определяющее стратегию поведения, с учётом гражданских и нравственных ценностей;</w:t>
      </w:r>
    </w:p>
    <w:p w:rsidR="00EA3FE0" w:rsidRPr="00F43083" w:rsidRDefault="00EA3FE0" w:rsidP="00EA3FE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истоников;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учебной дисциплины:</w:t>
      </w:r>
    </w:p>
    <w:p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   256часов, включая:                                                        </w:t>
      </w:r>
    </w:p>
    <w:p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– 171час;                                             </w:t>
      </w:r>
    </w:p>
    <w:p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–    85 часа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A3FE0" w:rsidRPr="00F43083" w:rsidTr="000B719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A3FE0" w:rsidRPr="00F43083" w:rsidTr="000B719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23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230" w:rsidRPr="00F43083" w:rsidRDefault="0046323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теоретических занятий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230" w:rsidRPr="00F43083" w:rsidRDefault="0046323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6323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230" w:rsidRPr="00F43083" w:rsidRDefault="0046323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онтрольных работ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230" w:rsidRPr="00F43083" w:rsidRDefault="0046323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EA3FE0" w:rsidRPr="00F43083" w:rsidTr="000B719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E0" w:rsidRPr="00F43083" w:rsidRDefault="00EA3FE0" w:rsidP="00325A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 дифференцированного зачёта</w:t>
            </w:r>
          </w:p>
        </w:tc>
      </w:tr>
    </w:tbl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F43083">
          <w:pgSz w:w="11907" w:h="16840"/>
          <w:pgMar w:top="1134" w:right="851" w:bottom="992" w:left="1418" w:header="709" w:footer="709" w:gutter="0"/>
          <w:cols w:space="720"/>
        </w:sectPr>
      </w:pP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F43083">
        <w:rPr>
          <w:b/>
          <w:caps/>
          <w:sz w:val="28"/>
          <w:szCs w:val="28"/>
        </w:rPr>
        <w:lastRenderedPageBreak/>
        <w:t>3. тематический план и содержание учебной дисциплины</w:t>
      </w: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  <w:r w:rsidRPr="00F43083">
        <w:rPr>
          <w:b/>
          <w:sz w:val="28"/>
          <w:szCs w:val="28"/>
        </w:rPr>
        <w:t xml:space="preserve">3.1. Тематический план      </w:t>
      </w: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2"/>
        <w:gridCol w:w="20"/>
        <w:gridCol w:w="143"/>
        <w:gridCol w:w="6053"/>
        <w:gridCol w:w="580"/>
        <w:gridCol w:w="502"/>
      </w:tblGrid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учебной дисциплины  и тем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A3FE0" w:rsidRPr="00F43083" w:rsidTr="000B719F">
        <w:trPr>
          <w:trHeight w:val="329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325A61" w:rsidP="000B7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828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изучения истории. Историческое знание, его достоверность и источники. Исторические источники, их виды и методы работы с ними.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1</w:t>
            </w:r>
          </w:p>
        </w:tc>
      </w:tr>
      <w:tr w:rsidR="00EA3FE0" w:rsidRPr="00F43083" w:rsidTr="000B719F">
        <w:trPr>
          <w:trHeight w:val="56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Вспомогательные исторические дисциплины. Историческое событие и исторический факт. Концепции исторического развития.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:rsidTr="000B719F">
        <w:trPr>
          <w:trHeight w:val="52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Цивилизации, варианты их типологии. Российская история как часть мировой  истории. Периодизация всемирной истории.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Древнейшая   стадия истории человечества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Древнейшая стадия истории </w:t>
            </w: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человечества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color w:val="4F81BD"/>
                <w:spacing w:val="15"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Происхождение человека. Люди эпохи палеолита.</w:t>
            </w:r>
            <w:r w:rsidR="00B709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знаний о древнейшем человеке.</w:t>
            </w:r>
            <w:r w:rsidR="00B7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антропогенеза. Древнейшие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виды человека. Расселение древнейших людей по земному шару. Появление человека современного вида. Палеолит. Условия жизни и занятия первобытных людей. Социальные отношения. Родовая община. Формы первобытного брака. Достижения людей палеолита. Причины зарождения и особенности первобытной религии и искусства.   Археологические памятники каменного века на территории России. 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Археологические памятники палеолита на территории России. (Работа с картой)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Неолитическая революция и её последствия.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«Неолитическая революция». Причины нелитической революции. Зарождение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разделение труда. Появление ремесла и торговли. Начало формирования народов. Индоевропейцы и проблема их прародины. Эволюция общественных отношений, усиление неравенства. Соседская община. Племена и союзы племён.  Укрепление власти вождей.Возникновение элементов государственности. Древнейшие  города.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Неолитическая революция на территории современной России: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 с картой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обоснование закономерности возникновения государства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Цивилизации </w:t>
            </w: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древнего мира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8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spacing w:val="15"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2.1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Древнейшие государства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</w: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Понятие цивилизации.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цивилизаций древнего мира – древневосточной и античной. Специфика древнеегипетской цивилизации. Государства-города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29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цивилизаций Древнего мира: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социальной пирамиды древнего общества.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сравнительной таблицы «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и особенное в развитии древних цивилизаций».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Великие державы Древнего Востока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4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–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Древняя Греция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её последствия. Развитие демократии в Афинах. Спарта и её роль в истории Древней Греции. Греко-персидские войны, их ход, результаты, последсвия. Расцвет демократии в Афинах. Причины и результаты кризиса полиса. Македонское завоевание. Греции. Походы Александра Македонского и их результаты. Эллинистические государства –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 античной и древневосточной цивилизаций.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2.4. 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Древний Рим</w:t>
            </w: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Рим в период правления царей. Рождение римской республики и особенности управления в ней. Борьба патрициев и плебеев, её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Периоды принципата и домината. Рим и провинции. Войны Римской империи. Римляне и варвары. Кризис Римской империи. Поздняя империя. Эволюция системы императорской власти. 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Великая греческая колонизация и её последствия.: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сравнительной характеристики политического строя полисов (Афины, Спарта)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 и падение Западной римской империи: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картосхемы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2.5.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Культура и религия Древнего мира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культуры и религиозных верований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культур. Античная философия, наука, литература,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государственную религию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Римской империи.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 Особенности христианского вероучения и церковной структуры: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-анализ предпосылок возникновения христианства</w:t>
            </w:r>
          </w:p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церковной структуры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Цивилизации Запада и Востока в средние века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pacing w:val="-8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Средние века: понятие, хронологические рамки, периодизация. Варвары и их вторжение на территорию Римской империи. Крещение варварских племён. Варварские королевства, особенности отношений варваров и римского населения в различных королевствах. Синтез позднеримского и варварского начал в европейском обществе раннего Средневековья. Варварские правды.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3.2.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Возникновение ислама. Арабские завоевания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Омейядов и Аббасидов. Распад халифата. Культура исламского мира. Архитектура, каллиграфия,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1 </w:t>
            </w: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 ислама. Основы мусульманского вероучения: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характеристика системы управления в арабском халифате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3.3.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Византийская империя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Принятие христианства славянскими народами.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3.4.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Восток в Средние века.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</w:t>
            </w:r>
            <w:r w:rsidRPr="00F43083">
              <w:rPr>
                <w:sz w:val="28"/>
                <w:szCs w:val="28"/>
              </w:rPr>
              <w:t>Китайская культура и её влияние на соседние народы. Становление и эволюция государственности в Японии. Самураи. Правление сёгунов.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Китайская культура и её влияние на соседние народы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Империя Карла Великого и ее распад. Феодальная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раздробленность в Европе.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Королевство франков. Военная реформа Карла Мартела и ее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Франкские короли и римские папы.</w:t>
            </w:r>
            <w:r w:rsidRPr="00F43083">
              <w:rPr>
                <w:sz w:val="28"/>
                <w:szCs w:val="28"/>
              </w:rPr>
              <w:t xml:space="preserve">Карл Великий, его завоевания и его держава. Каролингское возрождение. </w:t>
            </w:r>
            <w:r w:rsidRPr="00F43083">
              <w:rPr>
                <w:sz w:val="28"/>
                <w:szCs w:val="28"/>
              </w:rPr>
              <w:lastRenderedPageBreak/>
              <w:t xml:space="preserve">Распад Каролингской империи. Причины и последствия феодальной раздробленности. Британия в раннеё Средневековье.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Норманны и их походы. Нормандское завоевание Англии.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Военная реформа Карла Мартела и ее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Основные черты западноевропейского феодализма.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Причины возникновения феодализма. </w:t>
            </w:r>
            <w:r w:rsidRPr="00F43083">
              <w:rPr>
                <w:sz w:val="28"/>
                <w:szCs w:val="28"/>
              </w:rPr>
              <w:t>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2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Структура и сословия средневекового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общества.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работа:              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рефератов и их защиты по теме: « Культурное наследие Византии»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3.7.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Средневековый западноевропейский город.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Городские республики. Ремесленники и цехи. Социальные движения. </w:t>
            </w:r>
            <w:r w:rsidRPr="00F43083">
              <w:rPr>
                <w:sz w:val="28"/>
                <w:szCs w:val="28"/>
              </w:rPr>
              <w:t>Повседневная жизнь горожан. Значение средневековых городов.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</w:t>
            </w:r>
            <w:r w:rsidRPr="00F43083">
              <w:rPr>
                <w:rStyle w:val="29"/>
                <w:sz w:val="28"/>
                <w:szCs w:val="28"/>
              </w:rPr>
              <w:t xml:space="preserve"> Повседневная жизнь горожан в Средние века. </w:t>
            </w:r>
            <w:r w:rsidRPr="00F43083">
              <w:rPr>
                <w:sz w:val="28"/>
                <w:szCs w:val="28"/>
              </w:rPr>
              <w:t>Составление рисунка – схемы «Средневековый город» (представление на основе теоретических сведений)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3.8.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743" w:right="23"/>
              <w:jc w:val="both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Католическая церковь в Средние века. Крестовые походы.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Клюнийская реформа, монашеские ордена. Борьба пап и императоров Священной Римской империи. Папская теократия.</w:t>
            </w:r>
            <w:r w:rsidRPr="00F43083">
              <w:rPr>
                <w:sz w:val="28"/>
                <w:szCs w:val="28"/>
              </w:rPr>
              <w:t>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Крестовые походы, их последствия. Составление картосхемы «Крестовые походы»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3.9.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Зарождение централизованных государств в Европе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358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Англия и Франция в Средние века.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Держава Плантагенетов.</w:t>
            </w:r>
            <w:r w:rsidRPr="00F43083">
              <w:rPr>
                <w:sz w:val="28"/>
                <w:szCs w:val="28"/>
              </w:rPr>
              <w:t xml:space="preserve">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«Чёрная смерть» и её последствия. Изменения в положении трудового населения. Жакерия. Восстание Уота Тайлера. </w:t>
            </w:r>
            <w:r w:rsidRPr="00F43083">
              <w:rPr>
                <w:sz w:val="28"/>
                <w:szCs w:val="28"/>
              </w:rPr>
              <w:t xml:space="preserve">Завершение складывания национальных государств. Окончательное объединение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Война Алой и Белой розы в Англии.</w:t>
            </w:r>
            <w:r w:rsidRPr="00F43083">
              <w:rPr>
                <w:sz w:val="28"/>
                <w:szCs w:val="28"/>
              </w:rPr>
              <w:t>Укрепление королевской власти в Англии.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Политический и культурный подъём в Чехии. Ян Гус. Гуситские войны и их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3.10.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Средневековая культура Западной Европы. Начало Ренессанса.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(стили, творцы,</w:t>
            </w:r>
            <w:r w:rsidRPr="00F43083">
              <w:rPr>
                <w:rStyle w:val="aff0"/>
                <w:i w:val="0"/>
                <w:sz w:val="28"/>
                <w:szCs w:val="28"/>
              </w:rPr>
              <w:tab/>
              <w:t>памятники искусства).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Изобретение книгопечатания и последствия </w:t>
            </w:r>
            <w:r w:rsidRPr="00F43083">
              <w:rPr>
                <w:sz w:val="28"/>
                <w:szCs w:val="28"/>
              </w:rPr>
              <w:lastRenderedPageBreak/>
              <w:t xml:space="preserve">этого события. Гуманизм. Начало Ренессанса (Возрождения).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ПР:Культурное наследие европейского Средневековья.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Раздел 4.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8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1" w:name="bookmark9"/>
            <w:r w:rsidRPr="00F43083">
              <w:rPr>
                <w:sz w:val="28"/>
                <w:szCs w:val="28"/>
              </w:rPr>
              <w:t>От Древней Руси к Российскому государству</w:t>
            </w:r>
            <w:bookmarkEnd w:id="1"/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center" w:pos="2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Образование Древнерусского государства.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Восточные славяне: происхождение, расселение, занятия, общественное устройство.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Взаимоотношения с соседними народами и государствами.</w:t>
            </w:r>
            <w:r w:rsidRPr="00F43083">
              <w:rPr>
                <w:sz w:val="28"/>
                <w:szCs w:val="28"/>
              </w:rPr>
              <w:t>Предпосылки и причины образования Древнерусского государства. Новгород и Киев — центры древнерусской государственности.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Варяжская проблема.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Формирование княжеской власти (князь и дружина, полюдье). Первые русские князья, их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>яя политика. Походы Святослава.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44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195"/>
              </w:tabs>
              <w:spacing w:before="0" w:line="240" w:lineRule="auto"/>
              <w:ind w:lef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Предпосылки и причины образования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Древнерусского государства.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4.2.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Крещение Руси и его значение.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99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правления князя Владимира Святославича.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Организация защиты Руси от кочевников. </w:t>
            </w:r>
            <w:r w:rsidRPr="00F43083">
              <w:rPr>
                <w:sz w:val="28"/>
                <w:szCs w:val="28"/>
              </w:rPr>
              <w:t>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Крещение Руси: причины, основные события,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4.3.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Общество Древней Руси.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Раздробленность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на Руси.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Социально-экономический и политический строй Древней Руси.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Земельные отношения. Свободное и зависимое население. Древнерусские города, развитие ремесел и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торговли. </w:t>
            </w:r>
            <w:r w:rsidRPr="00F43083">
              <w:rPr>
                <w:sz w:val="28"/>
                <w:szCs w:val="28"/>
              </w:rPr>
              <w:t>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59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6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Владимиро-Суздальское княжество.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4.4.   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Древнерусская культура.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74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древнерусской культуры. Возникновение письменности. Летописание. Литература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(слово, житие, по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учение, хождение)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Былинный эпос. Деревянное и каменное зодчество. Живопись </w:t>
            </w:r>
            <w:r w:rsidRPr="00F43083">
              <w:rPr>
                <w:rStyle w:val="aff0"/>
                <w:i w:val="0"/>
                <w:sz w:val="28"/>
                <w:szCs w:val="28"/>
              </w:rPr>
              <w:t>(мозаики, фрески)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Иконы.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Декоративно-прикладное искусство. </w:t>
            </w:r>
            <w:r w:rsidRPr="00F43083">
              <w:rPr>
                <w:sz w:val="28"/>
                <w:szCs w:val="28"/>
              </w:rPr>
              <w:t>Развитие местных художественных школ.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66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Деревянное и каменное зодчество.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Монгольское завоевание и его последствия.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Походы монгольских войск на Юго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Западную Русь и страны Центральной Европы.</w:t>
            </w:r>
            <w:r w:rsidRPr="00F43083">
              <w:rPr>
                <w:sz w:val="28"/>
                <w:szCs w:val="28"/>
              </w:rPr>
              <w:t>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8"/>
              <w:spacing w:before="0"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56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68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противостояния Руси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монгольскому завоеванию.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4.6.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Начало возвышения Москвы.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Московские князья и их политика.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Княжеская власть и церковь. Дмитрий Донской. Начало борьбы с ордынским владычеством.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Куликовская битва, ее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4.7.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Образование единого Русского государства.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Русь при преемниках Дмитрия Донского.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Отношения между Москвой и Ордой, Москвой и Литвой. Феодальная война второй четверти XV в., ее итоги. </w:t>
            </w:r>
            <w:r w:rsidRPr="00F43083">
              <w:rPr>
                <w:sz w:val="28"/>
                <w:szCs w:val="28"/>
              </w:rPr>
              <w:t xml:space="preserve">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Войны с Казанью, Литвой, Ливонским орденом и Швецией.</w:t>
            </w:r>
            <w:r w:rsidRPr="00F43083">
              <w:rPr>
                <w:sz w:val="28"/>
                <w:szCs w:val="28"/>
              </w:rPr>
              <w:t xml:space="preserve">Образование единого Русского государства и его значение. Усиление великокняжеской власти. Судебник 1497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Происхождение герба России. Система землевладения.</w:t>
            </w:r>
            <w:r w:rsidRPr="00F43083">
              <w:rPr>
                <w:sz w:val="28"/>
                <w:szCs w:val="28"/>
              </w:rPr>
              <w:t>Положение крестьян, ограничение их свободы. Предпосылки и начало складывания крепостни</w:t>
            </w:r>
            <w:r w:rsidRPr="00F43083">
              <w:rPr>
                <w:sz w:val="28"/>
                <w:szCs w:val="28"/>
              </w:rPr>
              <w:softHyphen/>
              <w:t>ческой системы.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53" w:line="326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Образование единого Русского государства и его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349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5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05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2" w:name="bookmark10"/>
            <w:r w:rsidRPr="00F43083">
              <w:rPr>
                <w:sz w:val="28"/>
                <w:szCs w:val="28"/>
              </w:rPr>
              <w:t>Россия в Х VI - XVII в .в.: от великого княжества к царству</w:t>
            </w:r>
            <w:bookmarkEnd w:id="2"/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5.1. </w:t>
            </w:r>
          </w:p>
          <w:p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Россия в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правление Ивана Грозного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в период боярского правления.</w:t>
            </w:r>
            <w:r w:rsidRPr="00F43083">
              <w:rPr>
                <w:sz w:val="28"/>
                <w:szCs w:val="28"/>
              </w:rPr>
              <w:t xml:space="preserve">Иван IV. Избранная рада. Реформы </w:t>
            </w:r>
            <w:r w:rsidRPr="00F43083">
              <w:rPr>
                <w:sz w:val="28"/>
                <w:szCs w:val="28"/>
              </w:rPr>
              <w:lastRenderedPageBreak/>
              <w:t xml:space="preserve">1550-х гг. и их значение. Становление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Укрепление армии. Стоглавый собор. </w:t>
            </w:r>
            <w:r w:rsidRPr="00F43083">
              <w:rPr>
                <w:sz w:val="28"/>
                <w:szCs w:val="28"/>
              </w:rPr>
              <w:t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в., нарастание кризиса. Учреждение патриаршества. Закрепощение крестьян.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Опричнина, споры о ее смысле.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5.2.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Смута в России начала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  <w:t xml:space="preserve">XVII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90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</w:t>
            </w:r>
            <w:r w:rsidRPr="00F43083">
              <w:rPr>
                <w:sz w:val="28"/>
                <w:szCs w:val="28"/>
              </w:rPr>
              <w:softHyphen/>
              <w:t>новых.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40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Окончание Смуты и возрождение российской государственности.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5.3.</w:t>
            </w:r>
          </w:p>
          <w:p w:rsidR="00EA3FE0" w:rsidRPr="00F43083" w:rsidRDefault="00EA3FE0" w:rsidP="000B719F">
            <w:pPr>
              <w:pStyle w:val="8"/>
              <w:spacing w:before="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Экономическое и социальное развитие России в XVII в. Народные движения.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Экономические последствия Смуты. Восстановление хозяйства.</w:t>
            </w:r>
            <w:r w:rsidRPr="00F43083">
              <w:rPr>
                <w:sz w:val="28"/>
                <w:szCs w:val="28"/>
              </w:rPr>
              <w:t xml:space="preserve">Новые явления в экономике страны: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рост товарно-денежных отношений, развитие мелкотоварного производства, </w:t>
            </w:r>
            <w:r w:rsidRPr="00F43083">
              <w:rPr>
                <w:sz w:val="28"/>
                <w:szCs w:val="28"/>
              </w:rPr>
              <w:t>возникновение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С.Т. Разина.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Народные движения в XVII в.: причины, формы, участники.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69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5.4</w:t>
            </w:r>
          </w:p>
          <w:p w:rsidR="00EA3FE0" w:rsidRPr="00F43083" w:rsidRDefault="00EA3FE0" w:rsidP="000B7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Становление абсолютизма в России. Внешняя политика России в X VII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Усиление царской власти. Развитие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Преобразования в армии.</w:t>
            </w:r>
            <w:r w:rsidRPr="00F43083">
              <w:rPr>
                <w:sz w:val="28"/>
                <w:szCs w:val="28"/>
              </w:rPr>
              <w:t xml:space="preserve">Начало становления абсолютизма. Власть и церковь. Реформы патриарха Никона. Церковный раскол.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Протопоп Аввакум. </w:t>
            </w:r>
            <w:r w:rsidRPr="00F43083">
              <w:rPr>
                <w:sz w:val="28"/>
                <w:szCs w:val="28"/>
              </w:rPr>
              <w:t xml:space="preserve">Освоение Сибири и Дальнего Востока. Русские первопроходцы. Внешняя политика России в XVII в.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Отношения России с Крымским ханством и Османской империей.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Реформы патриарха Никона. Церковный раскол.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42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5.5.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Культура Руси конца XIII — XVII в.в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Культура XIII—XV в.в. Летописание. Важнейшие памятники литературы </w:t>
            </w:r>
            <w:r w:rsidRPr="00F43083">
              <w:rPr>
                <w:rStyle w:val="aff0"/>
                <w:i w:val="0"/>
                <w:sz w:val="28"/>
                <w:szCs w:val="28"/>
              </w:rPr>
              <w:t>(памятники куликовского цикла, сказания, жития, хождения)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Развитие зодчества (Московский Кремль, </w:t>
            </w:r>
            <w:r w:rsidRPr="00F43083">
              <w:rPr>
                <w:rStyle w:val="aff0"/>
                <w:i w:val="0"/>
                <w:sz w:val="28"/>
                <w:szCs w:val="28"/>
              </w:rPr>
              <w:t>монастырские комплексы-крепости</w:t>
            </w:r>
            <w:r w:rsidRPr="00F43083">
              <w:rPr>
                <w:rStyle w:val="aff1"/>
                <w:i w:val="0"/>
                <w:sz w:val="28"/>
                <w:szCs w:val="28"/>
              </w:rPr>
              <w:t>).</w:t>
            </w:r>
            <w:r w:rsidRPr="00F43083">
              <w:rPr>
                <w:sz w:val="28"/>
                <w:szCs w:val="28"/>
              </w:rPr>
              <w:t xml:space="preserve"> 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Образование. Литература:</w:t>
            </w:r>
            <w:r w:rsidRPr="00F43083">
              <w:rPr>
                <w:sz w:val="28"/>
                <w:szCs w:val="28"/>
              </w:rPr>
              <w:tab/>
              <w:t>новые жанры (сатирические повести, автобиографические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повести), новые герои. Зодчество: основные стили и памятники. Живопись (С. Ушаков).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42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4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3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Раздел 6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422"/>
              </w:tabs>
              <w:spacing w:after="303"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3" w:name="bookmark11"/>
            <w:r w:rsidRPr="00F43083">
              <w:rPr>
                <w:sz w:val="28"/>
                <w:szCs w:val="28"/>
              </w:rPr>
              <w:t>Страны Запада и Востока в XVI - XV</w:t>
            </w:r>
            <w:r w:rsidRPr="00F43083">
              <w:rPr>
                <w:rFonts w:eastAsiaTheme="majorEastAsia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</w:t>
            </w:r>
            <w:bookmarkEnd w:id="3"/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6.1.</w:t>
            </w:r>
          </w:p>
          <w:p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развитие и перемены в западноевропейском обществе.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7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Новые формы организации производства. Накопление капитала. </w:t>
            </w:r>
            <w:r w:rsidRPr="00F43083">
              <w:rPr>
                <w:sz w:val="28"/>
                <w:szCs w:val="28"/>
              </w:rPr>
      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Революции в кораблестроении и военном деле. Совершенствование огнестрельного оружия.</w:t>
            </w:r>
            <w:r w:rsidRPr="00F43083">
              <w:rPr>
                <w:sz w:val="28"/>
                <w:szCs w:val="28"/>
              </w:rPr>
              <w:t>Развитие торговли и товарно</w:t>
            </w:r>
            <w:r w:rsidRPr="00F43083">
              <w:rPr>
                <w:sz w:val="28"/>
                <w:szCs w:val="28"/>
              </w:rPr>
              <w:softHyphen/>
              <w:t>денежных отношений. Революция цен и ее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Зарождение ранних капиталистических отношений.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6.2.</w:t>
            </w:r>
          </w:p>
          <w:p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Испанские и португальские колонии в Америке.</w:t>
            </w:r>
            <w:r w:rsidRPr="00F43083">
              <w:rPr>
                <w:sz w:val="28"/>
                <w:szCs w:val="28"/>
              </w:rPr>
              <w:t>Политические, экономические и культурные последствия Великих географических открытий.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Политические, экономические и культурные последствия Великих географических открытий.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6.3.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Возрождение и гуманизм в Западной Европе.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Эпоха Возрождения. Понятие «Возрождение». Истоки и предпосылки становления культуры Ренессанса в Италии. Гуманизм и новая конце</w:t>
            </w:r>
            <w:r w:rsidRPr="00F43083">
              <w:rPr>
                <w:rStyle w:val="15"/>
                <w:sz w:val="28"/>
                <w:szCs w:val="28"/>
              </w:rPr>
              <w:t>пци</w:t>
            </w:r>
            <w:r w:rsidRPr="00F43083">
              <w:rPr>
                <w:sz w:val="28"/>
                <w:szCs w:val="28"/>
              </w:rPr>
              <w:t xml:space="preserve">я человеческой личности. Идеи гуманизма в Северной Европе.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Влияние гуманистических идей в литературе, искусстве и архитектуре.</w:t>
            </w:r>
            <w:r w:rsidRPr="00F43083">
              <w:rPr>
                <w:sz w:val="28"/>
                <w:szCs w:val="28"/>
              </w:rPr>
              <w:t>Высокое Возрождение в Италии. Искусство стран Северного Возрождения.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Высокое Возрождение в Италии.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6.4.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Реформация и контрреформация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«протестантизм».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Церковь накануне Реформации. Гуманистическая критика церкви.</w:t>
            </w:r>
            <w:r w:rsidRPr="00F43083">
              <w:rPr>
                <w:sz w:val="28"/>
                <w:szCs w:val="28"/>
              </w:rPr>
              <w:t>Мартин Лютер. Реформация в Германии, лютеранство. Религиозные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  <w:p w:rsidR="00EA3FE0" w:rsidRPr="00F43083" w:rsidRDefault="00EA3FE0" w:rsidP="000B719F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Крестьянская война в Германии.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6.5.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Становление абсолютизма в европейских странах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Франция при кардинале Ришелье. Фронда.</w:t>
            </w:r>
            <w:r w:rsidRPr="00F43083">
              <w:rPr>
                <w:sz w:val="28"/>
                <w:szCs w:val="28"/>
              </w:rPr>
              <w:t xml:space="preserve">Людовик XIV - «король-солнце». Абсолютизм в Испании. Испания и империя Г абсбургов в XVII - XVIII вв. Англия в эпоху Тюдоров.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Превращение Англии в великую морскую державу при Елизавете I.</w:t>
            </w:r>
            <w:r w:rsidRPr="00F43083">
              <w:rPr>
                <w:sz w:val="28"/>
                <w:szCs w:val="28"/>
              </w:rPr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Общие черты и особенности абсолютизма в странах Европы.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6.6.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Англия в XVII - ХVIII в.в.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и начало революции в Англии.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Демократические течения в революции. Провозглашение республики.</w:t>
            </w:r>
            <w:r w:rsidRPr="00F43083">
              <w:rPr>
                <w:sz w:val="28"/>
                <w:szCs w:val="28"/>
              </w:rPr>
              <w:t xml:space="preserve">Протекторат О. Кромвеля. Реставрация монархии. Итоги, характер и значение Английской революции. «Славная революция». Английское </w:t>
            </w:r>
            <w:r w:rsidRPr="00F43083">
              <w:rPr>
                <w:sz w:val="28"/>
                <w:szCs w:val="28"/>
              </w:rPr>
              <w:lastRenderedPageBreak/>
              <w:t>Просвещение. Дж. Локк. Политическое развитие Англии в XVIII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348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Колониальные проблемы.</w:t>
            </w:r>
            <w:r w:rsidRPr="00F43083">
              <w:rPr>
                <w:sz w:val="28"/>
                <w:szCs w:val="28"/>
              </w:rPr>
              <w:t>Подъём мануфактурного производства. Начало промышленной революции. Изменения в социальной структуре общества.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Итоги, характер и значение Английской революции.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6.7.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Востока в XVI - XVIII в.в.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51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Османские завоевания в Европе. Борьба европейских стран с османской опасностью.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Внутренний строй Османской империи и причины ее упадка.</w:t>
            </w:r>
            <w:r w:rsidRPr="00F43083">
              <w:rPr>
                <w:sz w:val="28"/>
                <w:szCs w:val="28"/>
              </w:rPr>
              <w:t xml:space="preserve">Маньчжурское завоевание Китая.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Империя Цин и ее особенности.</w:t>
            </w:r>
            <w:r w:rsidRPr="00F43083">
              <w:rPr>
                <w:sz w:val="28"/>
                <w:szCs w:val="28"/>
              </w:rPr>
              <w:t>Начало проникновения европейцев в Китай. Цинская политика изоляции. Сёгунат Токугавы в Японии.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9027"/>
              </w:tabs>
              <w:spacing w:before="0" w:line="240" w:lineRule="auto"/>
              <w:ind w:left="40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Сёгунат Токугавы в Японии.</w:t>
            </w:r>
            <w:r w:rsidRPr="00F43083">
              <w:rPr>
                <w:sz w:val="28"/>
                <w:szCs w:val="28"/>
              </w:rPr>
              <w:tab/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6.8.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Востока и колониальная экспансия европейцев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9386"/>
              </w:tabs>
              <w:spacing w:before="0" w:line="240" w:lineRule="auto"/>
              <w:ind w:left="40" w:right="20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Колониальные захваты Англии, Голландии и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Колониальное соперничество.</w:t>
            </w:r>
            <w:r w:rsidRPr="00F43083">
              <w:rPr>
                <w:sz w:val="28"/>
                <w:szCs w:val="28"/>
              </w:rPr>
              <w:t xml:space="preserve"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ввоз африканских рабов. </w:t>
            </w:r>
            <w:r w:rsidRPr="00F43083">
              <w:rPr>
                <w:sz w:val="28"/>
                <w:szCs w:val="28"/>
              </w:rPr>
              <w:t>Английские колонии в Северной Америке:</w:t>
            </w:r>
            <w:r w:rsidRPr="00F43083">
              <w:rPr>
                <w:sz w:val="28"/>
                <w:szCs w:val="28"/>
              </w:rPr>
              <w:tab/>
              <w:t>социально-экономическое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развитие и политическое устройство. Рабовладение. Европейские колонизаторы в Индии. Захват Индии Англией и его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72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Европейские колонизаторы в Индии.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72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6.9.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 в XVII—XVIII в.в.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Вестфальский мир и его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Гегемония Франции в Европе во второй половине XVII в.</w:t>
            </w:r>
            <w:r w:rsidRPr="00F43083">
              <w:rPr>
                <w:sz w:val="28"/>
                <w:szCs w:val="28"/>
              </w:rPr>
              <w:t>Династические войны XVIII в. (Война за испанское наследство, Война за австрийское наследство). Семилетняя война - прообраз мировой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>Причины, ход, особенности, последствия Тридцатилетней войны.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6.10.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Развитие европейской культуры и науки в 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eastAsia="en-US" w:bidi="en-US"/>
              </w:rPr>
              <w:t>—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XVIII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в.в. Эпоха просвещения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Ж.-Ж. Руссо.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>Идеология Просвещения и значение ее распространения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6.11.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Война за независимость и образование США.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борьбы английских колоний в Северной Америке за независимость.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освободительного движения.</w:t>
            </w:r>
            <w:r w:rsidRPr="00F43083">
              <w:rPr>
                <w:sz w:val="28"/>
                <w:szCs w:val="28"/>
              </w:rPr>
              <w:t>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58"/>
              </w:tabs>
              <w:spacing w:before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>Война за независимость как первая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буржуазная революция в США.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6.12.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Французская революция конца XVIII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Предпосылки и причины Французской революции конца XVIII в. Начало революции. Декларация прав человека и гражданина.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Конституционалисты, жирондисты и якобинцы. </w:t>
            </w:r>
            <w:r w:rsidRPr="00F43083">
              <w:rPr>
                <w:sz w:val="28"/>
                <w:szCs w:val="28"/>
              </w:rPr>
              <w:t xml:space="preserve">Конституция 1791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революционных войн.</w:t>
            </w:r>
            <w:r w:rsidRPr="00F43083">
              <w:rPr>
                <w:sz w:val="28"/>
                <w:szCs w:val="28"/>
              </w:rPr>
              <w:t>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lastRenderedPageBreak/>
              <w:t>ПР:</w:t>
            </w:r>
            <w:r w:rsidRPr="00F43083">
              <w:rPr>
                <w:rStyle w:val="29"/>
                <w:sz w:val="28"/>
                <w:szCs w:val="28"/>
              </w:rPr>
              <w:t>Якобинская диктатура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Раздел 7.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707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4" w:name="bookmark12"/>
            <w:r w:rsidRPr="00F43083">
              <w:rPr>
                <w:sz w:val="28"/>
                <w:szCs w:val="28"/>
              </w:rPr>
              <w:t>Россия в конце XVII - XV</w:t>
            </w:r>
            <w:r w:rsidRPr="00F43083">
              <w:rPr>
                <w:rFonts w:eastAsiaTheme="majorEastAsia"/>
                <w:bCs w:val="0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в.в.: от царства к империи</w:t>
            </w:r>
            <w:bookmarkEnd w:id="4"/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7.1.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color w:val="auto"/>
                <w:sz w:val="28"/>
                <w:szCs w:val="28"/>
              </w:rPr>
              <w:t>Россия в эпоху петровских преобразований.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45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Дискуссии о Петре I, значении и цене его преобразований. Начало царствования Петра I.</w:t>
            </w:r>
          </w:p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Стрелецкое восстание. Правление царевны Софьи. Крымские походы В. В. Голицына.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Начало самостоятельного правления Петра I. Азовские походы. Великое посольство.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Первые преобразования.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война: причины, основные события, итоги. Значение Полтавской битвы.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Прутский и Каспийский походы.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Политика протекционизма и меркантилизма. Подушная подать. Введение паспортной системы. Социальные движения.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Восстания в Астрахани, на Дону. Итоги и цена преобразований Петра Великого.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1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Итоги и цена преобразований Петра Великого.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7.2.</w:t>
            </w:r>
          </w:p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12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и социальное развитие в XVIII в. Народные движения.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21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Развитие промышленности и торговли во второй четверти - конце ХУШ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26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3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Восстание под предводительством Е. И. Пугачева и его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7.3.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Внутренняя и внешняя политика России в середине — второй половине XVIII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5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7359"/>
                <w:tab w:val="right" w:pos="9366"/>
              </w:tabs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Дворцовые перевороты: причины, сущность, послед</w:t>
            </w:r>
            <w:r w:rsidRPr="00F43083">
              <w:rPr>
                <w:sz w:val="28"/>
                <w:szCs w:val="28"/>
              </w:rPr>
              <w:softHyphen/>
              <w:t>ствия.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 xml:space="preserve">яя политика преемников Петра I. Расширение привилегий дворянства.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Русско-турецкая война 1735 -1739 гг.</w:t>
            </w:r>
            <w:r w:rsidRPr="00F43083">
              <w:rPr>
                <w:sz w:val="28"/>
                <w:szCs w:val="28"/>
              </w:rPr>
              <w:t>Участие России в Семилетней войне. Короткое правление Петра III. Правление Екатерины II. Политика «просвещенного абсолютизма»:</w:t>
            </w:r>
            <w:r w:rsidRPr="00F43083">
              <w:rPr>
                <w:sz w:val="28"/>
                <w:szCs w:val="28"/>
              </w:rPr>
              <w:tab/>
              <w:t>основные</w:t>
            </w:r>
            <w:r w:rsidRPr="00F43083">
              <w:rPr>
                <w:sz w:val="28"/>
                <w:szCs w:val="28"/>
              </w:rPr>
              <w:tab/>
              <w:t>направления,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значение.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Уложенная комиссия.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Губернская реформа. Жалованные грамоты дворянству и городам.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5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00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Присоединение и освоение Крыма и Новороссии.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7.4.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Русская культура XVIII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Нововведения в культуре петровских времен. Просвещение и научные знания (Ф. Прокопович. И. Т. Посошков). Литература и искусство.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Архитектура и изобразительное искусство (Д. Трезини, В. В. Растрелли, И. Н. Никитин).</w:t>
            </w:r>
            <w:r w:rsidRPr="00F43083">
              <w:rPr>
                <w:sz w:val="28"/>
                <w:szCs w:val="28"/>
              </w:rPr>
              <w:t xml:space="preserve">Культура и быт России во второй половине XVIII в. Становление отечественной науки; М. В. Ломоносов.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Исследовательские экспедиции.</w:t>
            </w:r>
            <w:r w:rsidRPr="00F43083">
              <w:rPr>
                <w:sz w:val="28"/>
                <w:szCs w:val="28"/>
              </w:rPr>
              <w:t xml:space="preserve">Историческая наука (В. Н. Татищев). Русские изобретатели (И. И Ползунов, И. П. Кулибин). Общественная мысль (Н. И. Новиков, А. Н. Радищев). Литература: основные направления, жанры, </w:t>
            </w:r>
            <w:r w:rsidRPr="00F43083">
              <w:rPr>
                <w:sz w:val="28"/>
                <w:szCs w:val="28"/>
              </w:rPr>
              <w:lastRenderedPageBreak/>
              <w:t>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9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Историческая наука в России в ХVIII 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97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8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индустриальной цивилизации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8.1.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Промышленный переворот и его последствия.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Промышленный переворот (промышленная революция), его причины и последствия. Важнейшие изобретения.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Технический переворот в промышленности.</w:t>
            </w:r>
            <w:r w:rsidRPr="00F43083">
              <w:rPr>
                <w:sz w:val="28"/>
                <w:szCs w:val="28"/>
              </w:rPr>
              <w:t xml:space="preserve">От мануфактуры к фабрике. Машинное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Появление новых видов транспорта и средств связи.</w:t>
            </w:r>
            <w:r w:rsidRPr="00F43083">
              <w:rPr>
                <w:sz w:val="28"/>
                <w:szCs w:val="28"/>
              </w:rPr>
              <w:t xml:space="preserve">Социальные последствия промышленной революции. Индустриальное общество. Экономическое развитие Англии и Франции в Х!Х 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Конец эпохи «свободного капитализма».</w:t>
            </w:r>
            <w:r w:rsidRPr="00F43083">
              <w:rPr>
                <w:sz w:val="28"/>
                <w:szCs w:val="28"/>
              </w:rPr>
              <w:t xml:space="preserve">Концентрация производства и капитала. Монополии и их 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Финансовый капитал. </w:t>
            </w:r>
            <w:r w:rsidRPr="00F43083">
              <w:rPr>
                <w:sz w:val="28"/>
                <w:szCs w:val="28"/>
              </w:rPr>
              <w:t>Роль государства в экономике.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8.2.</w:t>
            </w:r>
          </w:p>
          <w:p w:rsidR="00EA3FE0" w:rsidRPr="00F43083" w:rsidRDefault="00EA3FE0" w:rsidP="000B719F">
            <w:pPr>
              <w:pStyle w:val="8"/>
              <w:spacing w:before="0" w:line="22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Священный союз. Восточный вопрос и обострение противоречий между европейскими державами.</w:t>
            </w:r>
            <w:r w:rsidRPr="00F43083">
              <w:rPr>
                <w:sz w:val="28"/>
                <w:szCs w:val="28"/>
              </w:rPr>
              <w:t>Крымская (Восточная) война и ее последствия. Франко-</w:t>
            </w:r>
            <w:r w:rsidRPr="00F43083">
              <w:rPr>
                <w:sz w:val="28"/>
                <w:szCs w:val="28"/>
              </w:rPr>
              <w:lastRenderedPageBreak/>
              <w:t xml:space="preserve">прусская война и изменение расстановки сил на мировой арене. Колониальные захваты.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Противоречия между державами.</w:t>
            </w:r>
            <w:r w:rsidRPr="00F43083">
              <w:rPr>
                <w:sz w:val="28"/>
                <w:szCs w:val="28"/>
              </w:rPr>
              <w:t>Складывание системы союзов. Тройственный союз. Франко-русский союз - начало образования Антанты.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Крымская (Восточная) война и ее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Тема 8.3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Политическое развитие стран Европы и Америки.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43083">
              <w:rPr>
                <w:sz w:val="28"/>
                <w:szCs w:val="28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1848 - 1849 г.г.: характер, итоги и последствия. Пути объединения национальных государств: Италия, Германия. Социально-экономическое развитие США в конце XVIII - первой половине XIX в.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Истоки конфликта Север - Юг. Президент А. Линкольн. </w:t>
            </w:r>
            <w:r w:rsidRPr="00F43083">
              <w:rPr>
                <w:sz w:val="28"/>
                <w:szCs w:val="28"/>
              </w:rPr>
              <w:t xml:space="preserve">Г ражданская война в США. Отмена рабства. Итоги войны. Распространение социалистических идей.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Первые социалисты.</w:t>
            </w:r>
            <w:r w:rsidRPr="00F43083">
              <w:rPr>
                <w:sz w:val="28"/>
                <w:szCs w:val="28"/>
              </w:rPr>
              <w:t xml:space="preserve">Учение К. Маркса. Рост рабочего движения. Деятельность I Интернационала. Возникновение социал- демократии. Образование II Интернационала.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Течения внутри социал- демократии.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Гражданская война в США.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8.4.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западноевропейской культуры.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Революция в физике.</w:t>
            </w:r>
            <w:r w:rsidRPr="00F43083">
              <w:rPr>
                <w:sz w:val="28"/>
                <w:szCs w:val="28"/>
              </w:rPr>
              <w:t>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9.</w:t>
            </w:r>
          </w:p>
          <w:p w:rsidR="00EA3FE0" w:rsidRPr="00F43083" w:rsidRDefault="00EA3FE0" w:rsidP="000B719F">
            <w:pPr>
              <w:pStyle w:val="3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Процесс модернизации в традиционных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обществах востока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9.1.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Колониальная экспансия европейских стран. Индия.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Особенности социально-экономического и политического развития стран Востока.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35"/>
                <w:rFonts w:eastAsiaTheme="majorEastAsia"/>
                <w:i w:val="0"/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Страны Востока и страны Запада: углубление разрыва в темпах экономического роста.</w:t>
            </w:r>
            <w:r w:rsidRPr="00F43083">
              <w:rPr>
                <w:sz w:val="28"/>
                <w:szCs w:val="28"/>
              </w:rPr>
      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Индия под властью британской короны. Восстание сипаев и реформы в управлении Индии.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Колониальный раздел Азии и Африки.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9.2.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Китай и Япония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468"/>
                <w:tab w:val="right" w:pos="9346"/>
              </w:tabs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превращения Китая в зависимую страну.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Опиумные войны. Восстание тайпинов, его особенности и последствия. </w:t>
            </w:r>
            <w:r w:rsidRPr="00F43083">
              <w:rPr>
                <w:sz w:val="28"/>
                <w:szCs w:val="28"/>
              </w:rPr>
              <w:t>Упадок и окончательное закабаление Китая западными странами. Особенности японского общества в период сёгуната Токугава.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Насильственное «открытие» Японии. Революция Мэйдзи и ее последствия. Усиление Японии и начало ее экспансии в Восточной Азии.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Революция Мэйдзи и ее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10.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3272"/>
              </w:tabs>
              <w:spacing w:after="298" w:line="260" w:lineRule="exact"/>
              <w:ind w:firstLine="0"/>
              <w:jc w:val="both"/>
              <w:rPr>
                <w:sz w:val="28"/>
                <w:szCs w:val="28"/>
              </w:rPr>
            </w:pPr>
            <w:bookmarkStart w:id="5" w:name="bookmark15"/>
            <w:r w:rsidRPr="00F43083">
              <w:rPr>
                <w:sz w:val="28"/>
                <w:szCs w:val="28"/>
              </w:rPr>
              <w:t>Российская империя в XIX веке</w:t>
            </w:r>
            <w:bookmarkEnd w:id="5"/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Внутренняя и внешняя политика России в начале XIX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Импе</w:t>
            </w:r>
            <w:r w:rsidRPr="00F43083">
              <w:rPr>
                <w:sz w:val="28"/>
                <w:szCs w:val="28"/>
              </w:rPr>
              <w:softHyphen/>
              <w:t xml:space="preserve">ратор Александр I и его окружение. Создание министерств. Указ о вольных хлебопашцах.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Меры по развитию системы образования.</w:t>
            </w:r>
            <w:r w:rsidRPr="00F43083">
              <w:rPr>
                <w:sz w:val="28"/>
                <w:szCs w:val="28"/>
              </w:rPr>
              <w:t xml:space="preserve">Проект М. М. Сперанского. Учреждение Государственного совета. Участие России в антифранцузских коалициях.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Тильзитский мир 1807 г. и его последствия. Присоединение к России Финляндии и Бессарабии.</w:t>
            </w:r>
            <w:r w:rsidRPr="00F43083">
              <w:rPr>
                <w:sz w:val="28"/>
                <w:szCs w:val="28"/>
              </w:rPr>
              <w:t xml:space="preserve">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европейской политике в 1813—1825 гг.</w:t>
            </w:r>
            <w:r w:rsidRPr="00F43083">
              <w:rPr>
                <w:sz w:val="28"/>
                <w:szCs w:val="28"/>
              </w:rPr>
              <w:t>Изменение внутриполитического курса Александра I в 1816—1825 гг. Аракчеевщина. Военные поселения.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Движение декабристов.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934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декабристов:</w:t>
            </w:r>
            <w:r w:rsidRPr="00F43083">
              <w:rPr>
                <w:sz w:val="28"/>
                <w:szCs w:val="28"/>
              </w:rPr>
              <w:tab/>
              <w:t xml:space="preserve">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ПР: Значение движения декабристов. </w:t>
            </w:r>
            <w:r w:rsidRPr="00F43083">
              <w:rPr>
                <w:rStyle w:val="aff1"/>
                <w:i w:val="0"/>
                <w:sz w:val="28"/>
                <w:szCs w:val="28"/>
              </w:rPr>
              <w:t>Внутренняя политика Николая I.</w:t>
            </w:r>
            <w:r w:rsidRPr="00F43083">
              <w:rPr>
                <w:sz w:val="28"/>
                <w:szCs w:val="28"/>
              </w:rPr>
              <w:t xml:space="preserve"> Правление Николая I.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Преобразование и укрепление роли государственного аппарата. </w:t>
            </w:r>
            <w:r w:rsidRPr="00F43083">
              <w:rPr>
                <w:sz w:val="28"/>
                <w:szCs w:val="28"/>
              </w:rPr>
              <w:t xml:space="preserve">Кодификация законов. Социально 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Политика в области образования.</w:t>
            </w:r>
            <w:r w:rsidRPr="00F43083">
              <w:rPr>
                <w:sz w:val="28"/>
                <w:szCs w:val="28"/>
              </w:rPr>
              <w:t>Теория официальной народности (С. С. Уваров).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Общественное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движение во второй четверти XIX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 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Оппозиционная общественная мысль. «Философическое письмо» П. Я. Чаадаева. Славянофилы (К. С. и И. С. Аксаковы, И. В. и П. В. Киреевские, А.</w:t>
            </w:r>
            <w:r w:rsidRPr="00F43083">
              <w:rPr>
                <w:sz w:val="28"/>
                <w:szCs w:val="28"/>
              </w:rPr>
              <w:tab/>
              <w:t>С. Хомяков, Ю. Ф. Самарин и др.) и западники (К. Д. Кавелин, С. М. Со</w:t>
            </w:r>
            <w:r w:rsidRPr="00F43083">
              <w:rPr>
                <w:sz w:val="28"/>
                <w:szCs w:val="28"/>
              </w:rPr>
              <w:softHyphen/>
              <w:t>ловьев, Т. Н. Грановский и др.). Революционно-социалистические течения (А. И. Герцен, Н. П. Огарев, В. Г. Белинский). Общество петрашевцев. Создание А. И. Г ерценом теории русского социализма и его издательская деятельность.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Создание А. И. Герценом теории русского социализма и его издательская деятельность.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10.4.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Внешняя политика России во второй четверти XIX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и революционные события 1830-1831 и 1848-1849 гг. в Европе.</w:t>
            </w:r>
            <w:r w:rsidRPr="00F43083">
              <w:rPr>
                <w:sz w:val="28"/>
                <w:szCs w:val="28"/>
              </w:rPr>
              <w:t>Восточный вопрос. Войны с Ираном и Турцией. Кавказская война. Крымская война 1853-1856 гг.: причины, этапы военных действий, итоги. Героическая оборона Севастополя и ее герои.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Героическая оборона Севастополя в 1854 - 1855 гг. и ее герои.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10.5.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Отмена крепостного права и реформы 60—70-х гг. XIX в. Контрреформы.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Необходимость и предпосылки реформ. Император Александр II и его окружение.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Планы и проекты переустройства России. </w:t>
            </w:r>
            <w:r w:rsidRPr="00F43083">
              <w:rPr>
                <w:sz w:val="28"/>
                <w:szCs w:val="28"/>
              </w:rPr>
              <w:t xml:space="preserve">Подготовка крестьянской 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Разработка проекта реформы в Редакционных комиссиях.</w:t>
            </w:r>
            <w:r w:rsidRPr="00F43083">
              <w:rPr>
                <w:sz w:val="28"/>
                <w:szCs w:val="28"/>
              </w:rPr>
              <w:t>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III. Причины контрреформ, их основные направления и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2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2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отмены крепостного права в России.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10.6.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Общественное движение во второй половине XIX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Охота народовольцев на царя. Кризис революционного народничества. </w:t>
            </w:r>
            <w:r w:rsidRPr="00F43083">
              <w:rPr>
                <w:sz w:val="28"/>
                <w:szCs w:val="28"/>
              </w:rPr>
              <w:t xml:space="preserve">Основные идеи либерального народничества. Распространение марксизма и зарождение российской социал-демократии. Начало рабочего движения.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Народническое движение.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10.7.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развитие во второй половине XIX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67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Социально</w:t>
            </w:r>
            <w:r w:rsidRPr="00F43083">
              <w:rPr>
                <w:sz w:val="28"/>
                <w:szCs w:val="28"/>
              </w:rPr>
              <w:softHyphen/>
              <w:t xml:space="preserve">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Железнодорожное строительство.</w:t>
            </w:r>
            <w:r w:rsidRPr="00F43083">
              <w:rPr>
                <w:sz w:val="28"/>
                <w:szCs w:val="28"/>
              </w:rPr>
              <w:t>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</w:t>
            </w:r>
            <w:r w:rsidRPr="00F43083">
              <w:rPr>
                <w:sz w:val="28"/>
                <w:szCs w:val="28"/>
              </w:rPr>
              <w:softHyphen/>
              <w:t>вые реформы (Н. X. Бунге, С. Ю. Витте). Разработка рабочего законодательства.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7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6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Курс на модернизацию промышленности в России во второй половине Х!Х 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10.8.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Внешняя политика России во второй половине XIX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Ев</w:t>
            </w:r>
            <w:r w:rsidRPr="00F43083">
              <w:rPr>
                <w:sz w:val="28"/>
                <w:szCs w:val="28"/>
              </w:rPr>
              <w:softHyphen/>
              <w:t xml:space="preserve">ропейская политика. А. М. Горчаков и преодоление последствий поражения в Крымской войне. Русско-турецкая война 1877—1878 гг., ход военных действий на Балканах в Закавказье.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освобождении балканских народов.</w:t>
            </w:r>
            <w:r w:rsidRPr="00F43083">
              <w:rPr>
                <w:sz w:val="28"/>
                <w:szCs w:val="28"/>
              </w:rPr>
              <w:t xml:space="preserve">Присоединение Казахстана и Средней Азии. Заключение русско- французского союза. </w:t>
            </w:r>
            <w:r w:rsidRPr="00F43083">
              <w:rPr>
                <w:sz w:val="28"/>
                <w:szCs w:val="28"/>
              </w:rPr>
              <w:lastRenderedPageBreak/>
              <w:t>Политика России на Дальнем Востоке. Россия в международных отношениях конца XIX в.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5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Русско-турецкая война 1877—1878 гг.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53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10.9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Русская культура XIX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 и техники (Н. И. Лобачевский, Н. И. Пирогов, Н. Н. Зинин, Б. С. Якоби, А. Г. Столетов, Д. И. Менделеев, И. М. Сеченов и др.).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Географические экспедиции, их участники. </w:t>
            </w:r>
            <w:r w:rsidRPr="00F43083">
              <w:rPr>
                <w:sz w:val="28"/>
                <w:szCs w:val="28"/>
              </w:rPr>
              <w:t>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 xml:space="preserve">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>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XIX 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Золотой век русской литературы.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532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532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новой истории к новейшей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11.1.</w:t>
            </w:r>
          </w:p>
          <w:p w:rsidR="00EA3FE0" w:rsidRPr="00F43083" w:rsidRDefault="00EA3FE0" w:rsidP="000B71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 в начале </w:t>
            </w:r>
            <w:r w:rsidRPr="00F4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Военно-политические планы сторон. Гонка вооружений. Балканские войны. Подготовка к большой войне. </w:t>
            </w:r>
            <w:r w:rsidRPr="00F43083">
              <w:rPr>
                <w:sz w:val="28"/>
                <w:szCs w:val="28"/>
              </w:rPr>
              <w:t>Особенности экономического развития Великобритании, Франции, Г 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11.2.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Пробуждение Азии на начало XX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Колонии, зависимые страны и метрополии.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антиколониальной борьбы.</w:t>
            </w:r>
            <w:r w:rsidRPr="00F43083">
              <w:rPr>
                <w:sz w:val="28"/>
                <w:szCs w:val="28"/>
              </w:rPr>
              <w:t xml:space="preserve">Синьхайская революция в Китае. Сун Ятсен. Гоминьдан. Кризис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Османской империи и Младотурецкая революция. Революция в Иране.</w:t>
            </w:r>
            <w:r w:rsidRPr="00F43083">
              <w:rPr>
                <w:sz w:val="28"/>
                <w:szCs w:val="28"/>
              </w:rPr>
              <w:t>Национально-освободительная борьба в Индии против британского господства. Индийский национальный конгресс. М. Г анди.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Синьхайская революция в Китае.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Россия на рубеже XIX—XX в.в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Динамика промышленного раз</w:t>
            </w:r>
            <w:r w:rsidRPr="00F43083">
              <w:rPr>
                <w:sz w:val="28"/>
                <w:szCs w:val="28"/>
              </w:rPr>
              <w:softHyphen/>
              <w:t xml:space="preserve">вития. Роль государства в экономике России.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Аграрный вопрос.</w:t>
            </w:r>
            <w:r w:rsidRPr="00F43083">
              <w:rPr>
                <w:sz w:val="28"/>
                <w:szCs w:val="28"/>
              </w:rPr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влияния в северо-восточном Китае.</w:t>
            </w:r>
            <w:r w:rsidRPr="00F43083">
              <w:rPr>
                <w:sz w:val="28"/>
                <w:szCs w:val="28"/>
              </w:rPr>
              <w:t>Русско-японская война 1904—1905 гг.: планы сторон, основные сражения. Портсмутский мир.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11.4.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Революция 1905—1907 г.г. в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«Кровавое воскресенье» и начало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Развитие революционных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событий и политика властей.</w:t>
            </w:r>
            <w:r w:rsidRPr="00F43083">
              <w:rPr>
                <w:sz w:val="28"/>
                <w:szCs w:val="28"/>
              </w:rPr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Легальные политические партии.</w:t>
            </w:r>
            <w:r w:rsidRPr="00F43083">
              <w:rPr>
                <w:sz w:val="28"/>
                <w:szCs w:val="28"/>
              </w:rPr>
              <w:t>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      </w:r>
            <w:r w:rsidRPr="00F43083">
              <w:rPr>
                <w:rStyle w:val="15"/>
                <w:sz w:val="28"/>
                <w:szCs w:val="28"/>
              </w:rPr>
              <w:t>нци</w:t>
            </w:r>
            <w:r w:rsidRPr="00F43083">
              <w:rPr>
                <w:sz w:val="28"/>
                <w:szCs w:val="28"/>
              </w:rPr>
              <w:t>и эволюции. Результаты Первой российской революции в политических и социальных аспектах.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6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6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Россия в период столыпинских реформ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П. А. Столыпин как государственный деятель. Программа П. А. Столыпина, её главные цели и комплексный характер.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П. А. Столыпин и III Государственная дума. </w:t>
            </w:r>
            <w:r w:rsidRPr="00F43083">
              <w:rPr>
                <w:sz w:val="28"/>
                <w:szCs w:val="28"/>
              </w:rPr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Другие реформы и их проекты. </w:t>
            </w:r>
            <w:r w:rsidRPr="00F43083">
              <w:rPr>
                <w:sz w:val="28"/>
                <w:szCs w:val="28"/>
              </w:rPr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2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2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Основное содержание и этапы реализации столыпинской аграрной реформы, её влияние на экономическое и социальное развитие России.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Сборник «Вехи».</w:t>
            </w:r>
            <w:r w:rsidRPr="00F43083">
              <w:rPr>
                <w:sz w:val="28"/>
                <w:szCs w:val="28"/>
              </w:rPr>
              <w:t xml:space="preserve">Развитие литературы: от реализма к модернизму. Поэзия Серебряного века. </w:t>
            </w:r>
            <w:r w:rsidRPr="00F43083">
              <w:rPr>
                <w:sz w:val="28"/>
                <w:szCs w:val="28"/>
              </w:rPr>
              <w:lastRenderedPageBreak/>
              <w:t>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Русская философия: поиски общественного идеала.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/>
              <w:ind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Тема 11.7. 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697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Первая мировая война. Боевые действия 1914—1918 г.г.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97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участники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Начальный период боевых действий (август - декабрь 1914 г.).</w:t>
            </w:r>
            <w:r w:rsidRPr="00F43083">
              <w:rPr>
                <w:sz w:val="28"/>
                <w:szCs w:val="28"/>
              </w:rPr>
              <w:t xml:space="preserve">Восточный фронт и его роль в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Успехи и поражения русской армии.</w:t>
            </w:r>
            <w:r w:rsidRPr="00F43083">
              <w:rPr>
                <w:sz w:val="28"/>
                <w:szCs w:val="28"/>
              </w:rPr>
              <w:t xml:space="preserve">Переход к позиционной войне. Основные сражения в Европе в 1915 - 1917 гг. Брусиловский прорыв и его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Боевые действия в Африке и Азии. Вступление в войну США и выход из неё России. Боевые действия в 1918 г.</w:t>
            </w:r>
            <w:r w:rsidRPr="00F43083">
              <w:rPr>
                <w:sz w:val="28"/>
                <w:szCs w:val="28"/>
              </w:rPr>
              <w:t>Поражение Германии и ее союзников.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Восточный фронт и его роль в Первой мировой войне.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42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11.8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40" w:firstLine="720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Февральская революция в России. От Февраля к Октябрю.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Вопросы о войне и земле. «Апрельские тезисы» В. И. Ленина и программа партии большевиков по переходу от буржуазного этапа революции к пролетарскому (социалистическому).</w:t>
            </w:r>
            <w:r w:rsidRPr="00F43083">
              <w:rPr>
                <w:sz w:val="28"/>
                <w:szCs w:val="28"/>
              </w:rPr>
              <w:t>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- октябре 1917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10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г.</w:t>
            </w:r>
            <w:r w:rsidRPr="00F43083">
              <w:rPr>
                <w:sz w:val="28"/>
                <w:szCs w:val="28"/>
              </w:rPr>
              <w:tab/>
              <w:t>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Временное правительство и Петроградский совет рабочих и солдатских депутатов в 1917 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11.9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Октябрьская революция в России и ее последствия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События 24 - 25 октября в Петрограде, приход к власти большевиков во главе с В. И. Лениным.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Союз большевиков и левых эсеров. Установление власти Советов на в основных регионах России.</w:t>
            </w:r>
            <w:r w:rsidRPr="00F43083">
              <w:rPr>
                <w:sz w:val="28"/>
                <w:szCs w:val="28"/>
              </w:rPr>
              <w:t xml:space="preserve">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мира, его условия, экономические и политические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Разрыв левых эсеров с большевиками, выступление левых эсеров и его разгром.</w:t>
            </w:r>
            <w:r w:rsidRPr="00F43083">
              <w:rPr>
                <w:sz w:val="28"/>
                <w:szCs w:val="28"/>
              </w:rPr>
              <w:t>Установление однопартийного режима.</w:t>
            </w:r>
          </w:p>
          <w:p w:rsidR="00EA3FE0" w:rsidRPr="00F43083" w:rsidRDefault="00EA3FE0" w:rsidP="000B719F">
            <w:pPr>
              <w:pStyle w:val="28"/>
              <w:spacing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II Всероссийский съезд Советов. Декреты о мире и о земле.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11.10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Гражданская война в России.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фронтовой Гражданской войны. Ход военных действий на фронтах в 1918 - 1920 гг.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Завершающий период Гражданской войны.</w:t>
            </w:r>
            <w:r w:rsidRPr="00F43083">
              <w:rPr>
                <w:sz w:val="28"/>
                <w:szCs w:val="28"/>
              </w:rPr>
              <w:t>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занятие: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Россия в годы Гражданской войны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12.</w:t>
            </w:r>
          </w:p>
          <w:p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Межвоенный</w:t>
            </w:r>
          </w:p>
          <w:p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(1918-1939)</w:t>
            </w:r>
          </w:p>
          <w:p w:rsidR="00EA3FE0" w:rsidRPr="00F43083" w:rsidRDefault="00EA3FE0" w:rsidP="00D663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12.1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Европа и США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Территориальные изменения в Европе и Азии после Первой мировой войны. Революционные события 1918 -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1929 - 1933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Влияние биржевого краха на экономику США. Распространение кризиса на другие страны. Поиск путей выхода из кризиса.</w:t>
            </w:r>
            <w:r w:rsidRPr="00F43083">
              <w:rPr>
                <w:sz w:val="28"/>
                <w:szCs w:val="28"/>
              </w:rPr>
              <w:t>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Причины мирового экономического кризиса 1929 - 1933 гг.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Недемократические режимы.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47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Рост фашистских движений в Западной Европе.</w:t>
            </w:r>
            <w:r w:rsidRPr="00F43083">
              <w:rPr>
                <w:sz w:val="28"/>
                <w:szCs w:val="28"/>
              </w:rPr>
              <w:t xml:space="preserve">Захват фашистами власти в Италии.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Режим Муссолини в Италии.</w:t>
            </w:r>
            <w:r w:rsidRPr="00F43083">
              <w:rPr>
                <w:sz w:val="28"/>
                <w:szCs w:val="28"/>
              </w:rPr>
              <w:t xml:space="preserve">Победа нацистов в Германии. А. Гитлер -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</w:t>
            </w:r>
            <w:r w:rsidRPr="00F43083">
              <w:rPr>
                <w:sz w:val="28"/>
                <w:szCs w:val="28"/>
              </w:rPr>
              <w:lastRenderedPageBreak/>
              <w:t xml:space="preserve">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Реформы правительств Народного фронта.</w:t>
            </w:r>
            <w:r w:rsidRPr="00F43083">
              <w:rPr>
                <w:sz w:val="28"/>
                <w:szCs w:val="28"/>
              </w:rPr>
              <w:t xml:space="preserve">Гражданская война в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Помощь СССР антифашистам. Причины победы мятежников.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1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Гражданская война в Испании.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12.3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Турция, Китай, Индия, Япония.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1925 - 1927 гг. в Китае. Создание Компартии Китая. Установление диктатуры Чан Кайши и гражданская война в Китае.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Советские районы Китая.</w:t>
            </w:r>
            <w:r w:rsidRPr="00F43083">
              <w:rPr>
                <w:sz w:val="28"/>
                <w:szCs w:val="28"/>
              </w:rPr>
              <w:t xml:space="preserve">Создание Национального фронта борьбы против Японии.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Сохранение противоречий между коммунистами и гоминдановцами.</w:t>
            </w:r>
            <w:r w:rsidRPr="00F43083">
              <w:rPr>
                <w:sz w:val="28"/>
                <w:szCs w:val="28"/>
              </w:rPr>
              <w:t>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</w:t>
            </w:r>
            <w:r w:rsidRPr="00F43083">
              <w:rPr>
                <w:sz w:val="28"/>
                <w:szCs w:val="28"/>
              </w:rPr>
              <w:t>: Великая национальная революция 1925 - 1927 г. г. в Китае.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12.4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</w:t>
            </w:r>
          </w:p>
          <w:p w:rsidR="00EA3FE0" w:rsidRPr="00F43083" w:rsidRDefault="00EA3FE0" w:rsidP="000B719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F43083">
              <w:rPr>
                <w:sz w:val="28"/>
                <w:szCs w:val="28"/>
              </w:rPr>
              <w:t xml:space="preserve">Складывание союза агрессивных государств «Берлин - Рим - Токио». Западная </w:t>
            </w:r>
            <w:r w:rsidRPr="00F43083">
              <w:rPr>
                <w:sz w:val="28"/>
                <w:szCs w:val="28"/>
              </w:rPr>
              <w:lastRenderedPageBreak/>
              <w:t>политика «умиротворения» агрессоров. Аншлюс Австрии. Мюнхенский сговор и раздел Чехословакии.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 xml:space="preserve"> Мюнхенский сговор и раздел Чехословакии.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12.5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Культура в первой половине ХХ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Рождения звукового кино.</w:t>
            </w:r>
            <w:r w:rsidRPr="00F43083">
              <w:rPr>
                <w:sz w:val="28"/>
                <w:szCs w:val="28"/>
              </w:rPr>
              <w:t>Нацизм и культура.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38"/>
              </w:tabs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Формирование новых художественных направлений и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>ол в искусстве первой половины ХХ в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Новая экономическая политика в Советской России. Образование СССР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</w:t>
            </w:r>
            <w:r w:rsidRPr="00F43083">
              <w:rPr>
                <w:sz w:val="28"/>
                <w:szCs w:val="28"/>
              </w:rPr>
              <w:softHyphen/>
              <w:t xml:space="preserve">тические решения.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Национальная политика советской власти.</w:t>
            </w:r>
            <w:r w:rsidRPr="00F43083">
              <w:rPr>
                <w:sz w:val="28"/>
                <w:szCs w:val="28"/>
              </w:rPr>
              <w:t>Укрепление позиций страны на международной арене.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22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Сущность нэпа. Достижения и противоречия нэпа, причины его свертывания.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12.7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Индустриализация и коллективизация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в СССР.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Начало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индустриализации. </w:t>
            </w:r>
            <w:r w:rsidRPr="00F43083">
              <w:rPr>
                <w:sz w:val="28"/>
                <w:szCs w:val="28"/>
              </w:rPr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Советская модель модернизации.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12.8.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Советское государство и общество в 20—30-е г.г. XX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Изменение социальной структуры советского общества.</w:t>
            </w:r>
            <w:r w:rsidRPr="00F43083">
              <w:rPr>
                <w:sz w:val="28"/>
                <w:szCs w:val="28"/>
              </w:rPr>
              <w:t xml:space="preserve">Стахановское движение.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Положение основных социальных групп.</w:t>
            </w:r>
            <w:r w:rsidRPr="00F43083">
              <w:rPr>
                <w:sz w:val="28"/>
                <w:szCs w:val="28"/>
              </w:rPr>
              <w:t>Повседневная жизнь и быт населения городов и деревень. Итоги развития СССР в 1930-е гг. Конституция СССР 1936 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Стахановское движение.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12.9.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Советская культура в 20—30-е г.г. XX в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Идейная борьба среди деятелей культуры. Утверждение метода социалистического реализма в литературе и искусстве.</w:t>
            </w:r>
            <w:r w:rsidRPr="00F43083">
              <w:rPr>
                <w:sz w:val="28"/>
                <w:szCs w:val="28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«Культурная революция»:задачи и направления.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Вторая мировая война. Великая отечественная война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13.1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Накануне мировой войны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60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Мир в конце 1930-х гг.: три центра силы. Нарастание угрозы войны.</w:t>
            </w:r>
            <w:r w:rsidRPr="00F43083">
              <w:rPr>
                <w:sz w:val="28"/>
                <w:szCs w:val="28"/>
              </w:rPr>
      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3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3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</w:tabs>
              <w:spacing w:before="0" w:line="240" w:lineRule="auto"/>
              <w:ind w:firstLine="0"/>
              <w:jc w:val="both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Военно-политические планы сторон накакнуне Второй мировой войны. Подготовка к войне.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13.2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322" w:lineRule="exact"/>
              <w:ind w:left="40" w:firstLine="700"/>
              <w:jc w:val="left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Первый период Второй мировой войны. Бои на Тихом океане.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Оккупация и подчинение Германией стран Европы. Битва за Англию.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9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- ноябрь 1942 г.). Деятельность советского руководства по организации обороны страны.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9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Историческое значение Московской битвы. Нападение Японии на США. Боевые действия на Тихом океане в 1941 - 1945 гг.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Историческое значение Московской битвы.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Второй период Второй мировой войны.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Военные действия в Северной Африке. </w:t>
            </w:r>
            <w:r w:rsidRPr="00F43083">
              <w:rPr>
                <w:sz w:val="28"/>
                <w:szCs w:val="28"/>
              </w:rPr>
              <w:t xml:space="preserve">Складывание антигитлеровской коалиции и её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Конференции глав союзных держав и их решения.</w:t>
            </w:r>
            <w:r w:rsidRPr="00F43083">
              <w:rPr>
                <w:sz w:val="28"/>
                <w:szCs w:val="28"/>
              </w:rPr>
              <w:t xml:space="preserve">Курская битва и завершение коренного перелома. Оккупационный режим. Геноцид. Холокост. 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. </w:t>
            </w:r>
            <w:r w:rsidRPr="00F43083">
              <w:rPr>
                <w:sz w:val="28"/>
                <w:szCs w:val="28"/>
              </w:rPr>
              <w:t>Партизанское движение в СССР, формы борьбы, роль и значение. Коллаборационизм, его причины в разных странах Европы и Азии.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Советско- 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Сталинградская битва и начало коренного перелома в ходе Великой Отечественной войны.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2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 в годы Второй мировой войны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Раздел 14. </w:t>
            </w:r>
          </w:p>
          <w:p w:rsidR="00EA3FE0" w:rsidRPr="00F43083" w:rsidRDefault="00DC6E21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Соревнование социальных систем. </w:t>
            </w: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lastRenderedPageBreak/>
              <w:t>Современный мир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14.1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spacing w:after="0" w:line="322" w:lineRule="exact"/>
              <w:ind w:left="20" w:firstLine="700"/>
              <w:rPr>
                <w:b w:val="0"/>
                <w:sz w:val="28"/>
                <w:szCs w:val="28"/>
              </w:rPr>
            </w:pPr>
            <w:bookmarkStart w:id="6" w:name="bookmark19"/>
            <w:r w:rsidRPr="00F43083">
              <w:rPr>
                <w:b w:val="0"/>
                <w:sz w:val="28"/>
                <w:szCs w:val="28"/>
              </w:rPr>
              <w:t>Послевоенное устройство мира. Начало «холодной войны».</w:t>
            </w:r>
            <w:bookmarkEnd w:id="6"/>
          </w:p>
          <w:p w:rsidR="00EA3FE0" w:rsidRPr="00F43083" w:rsidRDefault="00EA3FE0" w:rsidP="000B719F">
            <w:pPr>
              <w:pStyle w:val="3"/>
              <w:spacing w:after="120" w:line="232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её деятельность.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Раскол антифашистской коалиции.</w:t>
            </w:r>
            <w:r w:rsidRPr="00F43083">
              <w:rPr>
                <w:sz w:val="28"/>
                <w:szCs w:val="28"/>
              </w:rPr>
              <w:t xml:space="preserve">Начало «холодной войны». Создание НАТО и СЭВ.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Особая позиция Югославии.</w:t>
            </w:r>
            <w:r w:rsidRPr="00F43083">
              <w:rPr>
                <w:sz w:val="28"/>
                <w:szCs w:val="28"/>
              </w:rPr>
              <w:t>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Создание ООН и её деятельность.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Ведущие капиталистические страны.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Основные тенденции внутренней и внешней США. </w:t>
            </w:r>
            <w:r w:rsidRPr="00F43083">
              <w:rPr>
                <w:sz w:val="28"/>
                <w:szCs w:val="28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Послевоенное восстановление стран Западной Европы. «План Маршалла».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Страны Восточной Европы.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Копирование опыта СССР.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Создание и деятельность Совета экономической взаимопомощи (СЭВ).</w:t>
            </w:r>
            <w:r w:rsidRPr="00F43083">
              <w:rPr>
                <w:sz w:val="28"/>
                <w:szCs w:val="28"/>
              </w:rPr>
              <w:t xml:space="preserve">Антикоммунистическое восстание в Венгрии и его подавление.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Экономическое и политическое развитие социалистических государств в Европе в 1960 - 1970-е гг.</w:t>
            </w:r>
            <w:r w:rsidRPr="00F43083">
              <w:rPr>
                <w:sz w:val="28"/>
                <w:szCs w:val="28"/>
              </w:rPr>
              <w:t>Попытки реформ. Я. Кадар. «Пражская весна». Кризисные явления в Польше. Особый путь Югославии под руководством И. Б. Тито.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Перемены в странах Восточной Европы в конце ХХ в. Объединение Г ермании. Распад Югославии и война на Балканах.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«Шоковая терапия» и социальные последствия перехода к рынку. Восточная Европа в начале ХХ 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Особый путь Югославии под руководством И.Б. Тито.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14.4.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Крушение колониальной системы.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Освобождение от колониальной зависимости стран Азии (Вьетнам, Индия, Индонезия). Деколонизация Африки.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Освобождение Анголы и Мозамбика.</w:t>
            </w:r>
            <w:r w:rsidRPr="00F43083">
              <w:rPr>
                <w:sz w:val="28"/>
                <w:szCs w:val="28"/>
              </w:rPr>
              <w:t xml:space="preserve">Падение режима апартеида в ЮАР. Основные проблемы освободившихся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>«Социалистический» и «капиталистический» пути развития.</w:t>
            </w:r>
            <w:r w:rsidRPr="00F43083">
              <w:rPr>
                <w:sz w:val="28"/>
                <w:szCs w:val="28"/>
              </w:rPr>
              <w:t>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Основные проблемы освободившихся стран во второй половине ХХ 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14.5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Латинской Америки.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экономического и политического развития стран Латинской Америки.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Национал-реформизм. X. Перрон. Военные перевороты и военные диктатуры.</w:t>
            </w:r>
            <w:r w:rsidRPr="00F43083">
              <w:rPr>
                <w:sz w:val="28"/>
                <w:szCs w:val="28"/>
              </w:rPr>
              <w:t xml:space="preserve">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Альенде. Сандинистская революция в </w:t>
            </w:r>
            <w:r w:rsidRPr="00F43083">
              <w:rPr>
                <w:sz w:val="28"/>
                <w:szCs w:val="28"/>
              </w:rPr>
              <w:lastRenderedPageBreak/>
              <w:t xml:space="preserve">Никарагуа. «Левый поворот» в конце ХХ - начале ХХ! в. Президент Венесуэлы У. Чавес и его последователи в других странах.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Строительство «социализмаXXIв.».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1ПР: </w:t>
            </w:r>
            <w:r w:rsidRPr="00F43083">
              <w:rPr>
                <w:rStyle w:val="29"/>
                <w:sz w:val="28"/>
                <w:szCs w:val="28"/>
              </w:rPr>
              <w:t>Кубинская революция.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Международные конфликты и кризисы в 1950 - 1960-е гг. Борьба «сверхдержав» СССР и США. Суэцкий кризис. Берлинский кризис. Карибский кризис -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Войны США и их союзников в Афганистане, Ираке, вмешательство в события в Ливии, Сирии.</w:t>
            </w:r>
            <w:r w:rsidRPr="00F43083">
              <w:rPr>
                <w:rStyle w:val="37"/>
                <w:i w:val="0"/>
                <w:sz w:val="28"/>
                <w:szCs w:val="28"/>
              </w:rPr>
              <w:t>Многополярный мир, его основные центры.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Разрядка международной напряжённости в 1970-е г.г.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14.7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культуры.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Крупнейшие научные открытия второй половины ХХ - начала XXI в. Освоение космоса. Новые черты культуры.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войне немецких писателей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Звёзды экрана. Появление рок-музыки. Массовая культура.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Индустрия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развлечений.</w:t>
            </w:r>
            <w:r w:rsidRPr="00F43083">
              <w:rPr>
                <w:sz w:val="28"/>
                <w:szCs w:val="28"/>
              </w:rPr>
              <w:t>Постмодернизм -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6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Глобализация и национальные культуры в конце ХХ - начале XXI в.в.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68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15. 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032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7" w:name="bookmark20"/>
            <w:r w:rsidRPr="00F43083">
              <w:rPr>
                <w:sz w:val="28"/>
                <w:szCs w:val="28"/>
              </w:rPr>
              <w:t>Апогей и кризис советской системы. 1945 - 1991 г.г.</w:t>
            </w:r>
            <w:bookmarkEnd w:id="7"/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15.1</w:t>
            </w:r>
          </w:p>
          <w:p w:rsidR="00EA3FE0" w:rsidRPr="00F43083" w:rsidRDefault="00EA3FE0" w:rsidP="000B719F">
            <w:pPr>
              <w:pStyle w:val="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СССР в послевоенный период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Послевоенное общество, духовный подъем людей. Противоречия социально-политического развития.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роли государства во всех сферах жизни общества. Власть и общество.</w:t>
            </w:r>
            <w:r w:rsidRPr="00F43083">
              <w:rPr>
                <w:sz w:val="28"/>
                <w:szCs w:val="28"/>
              </w:rPr>
              <w:t>Репрессии. Идеология и культура в послевоенный период; идеологические кампании и научные дискуссии 1940-х гг.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XX съезд КПСС и его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СССР во второй половине 60-х — начале 80-х г.г. XX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97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Усиление позиций партийно-государственной номенклатуры. </w:t>
            </w:r>
            <w:r w:rsidRPr="00F43083">
              <w:rPr>
                <w:sz w:val="28"/>
                <w:szCs w:val="28"/>
              </w:rPr>
              <w:t xml:space="preserve">Конституция СССР 1977 г. Преобразования в сельском хозяйстве. Экономическая реформа 1965 г.: задачи и результаты. Достижения и </w:t>
            </w:r>
            <w:r w:rsidRPr="00F43083">
              <w:rPr>
                <w:sz w:val="28"/>
                <w:szCs w:val="28"/>
              </w:rPr>
              <w:lastRenderedPageBreak/>
              <w:t xml:space="preserve">проблемы в развитии науки и техники. Нарастание негативных тенденций в экономике. «Застой». «Теневая экономика».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идеологического контроля в различных сферах культуры.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Экономическая реформа 1965 г. в СССР: задачи и результаты.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15.3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СССР в годы перестройки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Предпосылки перемен. М. С. Горбачёв. Политика ускорения и ее неудача.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Причины нарастания проблем в экономике</w:t>
            </w:r>
            <w:r w:rsidRPr="00F43083">
              <w:rPr>
                <w:rStyle w:val="aff1"/>
                <w:rFonts w:eastAsiaTheme="minorEastAsia"/>
                <w:i w:val="0"/>
                <w:sz w:val="28"/>
                <w:szCs w:val="28"/>
              </w:rPr>
              <w:t xml:space="preserve">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реформы, их результаты.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проектов приватизации и «перехода к рынку».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Реформы политической системы.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Изменение государственного устройства СССР.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межнациональные отношения. Национальные движения в союзных республиках.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Политика гласности и ее последствия. Изменения в общественном сознании. Власть и церковь в годы перестройки. Нарастание </w:t>
            </w:r>
            <w:r w:rsidRPr="00F43083">
              <w:rPr>
                <w:rStyle w:val="aff0"/>
                <w:i w:val="0"/>
                <w:sz w:val="28"/>
                <w:szCs w:val="28"/>
              </w:rPr>
              <w:t>экономического кризиса и обострение межнациональных противоречий. Образование политических партий и движений.</w:t>
            </w:r>
            <w:r w:rsidRPr="00F43083">
              <w:rPr>
                <w:sz w:val="28"/>
                <w:szCs w:val="28"/>
              </w:rPr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Политика гласности в СССР и ее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15.4</w:t>
            </w:r>
          </w:p>
          <w:p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Развитие советской культуры (1945 - 1991 г.г.).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культуры в послевоенные годы.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прошедшей войне и послевоенной жизни.</w:t>
            </w:r>
            <w:r w:rsidRPr="00F43083">
              <w:rPr>
                <w:sz w:val="28"/>
                <w:szCs w:val="28"/>
              </w:rPr>
              <w:t xml:space="preserve">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Советская культура в середине 1960-х — середине 1980-х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Достижения и противоречия художественной культуры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Культура в годы перестройки.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Публикация запрещенных ранее произведений, показ кинофильмов. Острые темы в литературе, публицистике, в произведениях кинематографа.</w:t>
            </w:r>
            <w:r w:rsidRPr="00F43083">
              <w:rPr>
                <w:sz w:val="28"/>
                <w:szCs w:val="28"/>
              </w:rPr>
              <w:t xml:space="preserve">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Введение обязательного восьмилетнего, затем обязательного среднего образования. Рост числа вузов и студентов.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345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Успехи советской космонавтики.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45"/>
        </w:trPr>
        <w:tc>
          <w:tcPr>
            <w:tcW w:w="44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45"/>
        </w:trPr>
        <w:tc>
          <w:tcPr>
            <w:tcW w:w="44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 xml:space="preserve">Раздел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12"/>
              </w:tabs>
              <w:spacing w:after="298" w:line="260" w:lineRule="exact"/>
              <w:ind w:firstLine="0"/>
              <w:rPr>
                <w:sz w:val="28"/>
                <w:szCs w:val="28"/>
              </w:rPr>
            </w:pPr>
            <w:bookmarkStart w:id="8" w:name="bookmark21"/>
            <w:r w:rsidRPr="00F43083">
              <w:rPr>
                <w:sz w:val="28"/>
                <w:szCs w:val="28"/>
              </w:rPr>
              <w:t>Российская Федерация на рубеже ХХ - ХХ! в.в.</w:t>
            </w:r>
            <w:bookmarkEnd w:id="8"/>
          </w:p>
          <w:p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16.1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российской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государственности.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ind w:firstLine="709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Изменения в системе власти.</w:t>
            </w:r>
            <w:r w:rsidRPr="00F43083">
              <w:rPr>
                <w:sz w:val="28"/>
                <w:szCs w:val="28"/>
              </w:rPr>
              <w:t xml:space="preserve">Б. Н. Ельцин. Политический кризис осени 1993 г. Принятие Конституции России 1993 г. Экономические </w:t>
            </w:r>
            <w:r w:rsidRPr="00F43083">
              <w:rPr>
                <w:sz w:val="28"/>
                <w:szCs w:val="28"/>
              </w:rPr>
              <w:lastRenderedPageBreak/>
              <w:t>реформы 1990-х гг.: основные этапы и результаты. Трудности и противоречия перехода к рыночной экономике.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Основные направления национальной политики: успехи и просчеты.</w:t>
            </w:r>
            <w:r w:rsidRPr="00F43083">
              <w:rPr>
                <w:sz w:val="28"/>
                <w:szCs w:val="28"/>
              </w:rPr>
              <w:t>Нарастание противоречий между центром и регионами. Военно</w:t>
            </w:r>
            <w:r w:rsidRPr="00F43083">
              <w:rPr>
                <w:sz w:val="28"/>
                <w:szCs w:val="28"/>
              </w:rPr>
              <w:softHyphen/>
              <w:t>политический кризис в Чечне. Отставка Б. Н. Ельцина.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5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5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90-х годов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16.2</w:t>
            </w:r>
          </w:p>
          <w:p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Президента России В. В. Путина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81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ХХ! в. Роль государства в экономике.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Приоритетные национальные проекты и федеральные программы.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Политические лидеры и общественные деятели современной России.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2008 г.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 России Д. А. Медведев. Г осударственная политика в условиях экономического кризиса, начавшегося в 2008 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16.4.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2012 г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и реализация планов дальнейшего развития России.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России в 1990-е гг. Россия и Запад.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16.5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Балканский кризис 1999 г.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со странами СНГ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в системе современных международных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41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Восточное направление внешней политики. Разработка новой внешнеполитической стратегии в начале XXI в. Укрепление международного престижа России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Решение задач борьбы с терроризмом. Политический кризис на Украине и воссоединение Крыма с Россией.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16.7.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Культура и духовная жизнь общества в конце ХХ - начале XXI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Распространение информационных технологий в различных сферах жизни общества.</w:t>
            </w:r>
            <w:r w:rsidRPr="00F43083">
              <w:rPr>
                <w:sz w:val="28"/>
                <w:szCs w:val="28"/>
              </w:rPr>
              <w:t>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rStyle w:val="aff0"/>
                <w:b/>
                <w:i w:val="0"/>
                <w:sz w:val="28"/>
                <w:szCs w:val="28"/>
              </w:rPr>
            </w:pPr>
            <w:r w:rsidRPr="00F43083">
              <w:rPr>
                <w:rStyle w:val="aff0"/>
                <w:b/>
                <w:i w:val="0"/>
                <w:sz w:val="28"/>
                <w:szCs w:val="28"/>
              </w:rPr>
              <w:t>Диф. Зачёт: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44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44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3FE0" w:rsidRPr="00F43083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  <w:r w:rsidRPr="00F43083">
        <w:rPr>
          <w:rFonts w:ascii="Times New Roman" w:hAnsi="Times New Roman" w:cs="Times New Roman"/>
          <w:caps/>
          <w:color w:val="auto"/>
        </w:rPr>
        <w:t>3. условия реализации программы дисциплины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истории; 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lastRenderedPageBreak/>
        <w:t>Оборудование учебного кабинета: Рабочее место преподавателя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Рабочие места учащихся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 компьютер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м/медиа  проектор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экран</w:t>
      </w: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F43083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Основные источники: 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студентов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Аверьянов К. А., Ромашов С. А. Смутное время: Российское государство в начале ХVII в.: исторический атлас.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Артасов И. А. Данилов А. А., Крицкая Н. Ф., Мельникова О. Н. Я сдам ЕГЭ! История: модульный курс: практикум и диагностика. –М.,  2017.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в 2 ч.: учебник для студентов профессиональных образовательных организаций, осваивающих профессии испециальности СПО. – 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Артемов В.В., Лубченков Ю.Н. История: Дидактические материалы: учеб. пособие для студентов профессиональных образовательных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организаций, осваивающих профессии и специальности СПО. – 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электронный учебно-методический комплекс.–М.,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Булдаков В. П., Леонтьева Т. Г. Война, породившая революцию. – М.,2015.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Вторая мировая война в истории человечества: 1939—1945 гг.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Материалы международной научной конференции / Под ред. С. В. Девятова и др. – 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Дорожина Н. И. Современный урок истории. – М., 2017.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Древняя Русь в средневековом мире: энциклопедия. / Сост. Е. А.Мельникова, В. Я. Петрухин. –М.,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Краткий курс истории ВКП(б). Текст и его история. В 2 ч. / Сост. М. В.Зеленов, Д. Бренденберг. – М.,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Критический словарь Русской революции: 1914—1921 гг. / Сост. Э.Актон, У. Г. Розенберг, В. Ю. Черняев. СПб,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Мусатов В. Л. Второе «освобождение» Европы. –М., 2016.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Розенталь И. С., Валентинов Н. и другие. ХХ век глазами современников.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Победа-70: реконструкция юбилея / Под ред. Г. А. Бордюгова.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Формирование территории Российского государства. ХVI — начало ХХв. (границы и геополитика) / Под ред. Е. П. Кудрявцевой. – М.,2015.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преподавателей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</w:t>
      </w:r>
      <w:r w:rsidRPr="00F43083">
        <w:rPr>
          <w:rFonts w:ascii="Times New Roman" w:hAnsi="Times New Roman" w:cs="Times New Roman"/>
          <w:sz w:val="28"/>
          <w:szCs w:val="28"/>
        </w:rPr>
        <w:lastRenderedPageBreak/>
        <w:t>ФЗ, от 27.05.2014 № 135-ФЗ, от 04.06.2014 № 148-ФЗ, с изм.,внесенными Федеральным законом от 04.06.2014 № 145-ФЗ, в ред. От 03.07.2016, с изм. от 19.12.2016.)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N1578 "О внесении изменений в федеральный государственный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DC6E21" w:rsidRPr="00F43083" w:rsidRDefault="00DC6E21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A3FE0" w:rsidRPr="00F43083" w:rsidRDefault="00EA3FE0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1. Атлас: Отечественная история 20в.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2. Атлас: Отечественная история 19 в.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3. Атлас: Отечественная история с древнейших времён до конца 18в.</w:t>
      </w:r>
    </w:p>
    <w:p w:rsidR="00EA3FE0" w:rsidRPr="00F43083" w:rsidRDefault="00EA3FE0" w:rsidP="00EA3FE0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aps/>
          <w:color w:val="auto"/>
          <w:u w:val="single"/>
        </w:rPr>
      </w:pPr>
      <w:r w:rsidRPr="00F43083">
        <w:rPr>
          <w:rFonts w:ascii="Times New Roman" w:hAnsi="Times New Roman" w:cs="Times New Roman"/>
          <w:b w:val="0"/>
          <w:caps/>
          <w:color w:val="auto"/>
          <w:u w:val="single"/>
        </w:rPr>
        <w:t>И</w:t>
      </w:r>
      <w:r w:rsidRPr="00F43083">
        <w:rPr>
          <w:rFonts w:ascii="Times New Roman" w:hAnsi="Times New Roman" w:cs="Times New Roman"/>
          <w:b w:val="0"/>
          <w:color w:val="auto"/>
          <w:u w:val="single"/>
        </w:rPr>
        <w:t>нтернет-источники: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43083">
        <w:rPr>
          <w:rFonts w:ascii="Times New Roman" w:hAnsi="Times New Roman" w:cs="Times New Roman"/>
          <w:sz w:val="28"/>
          <w:szCs w:val="28"/>
        </w:rPr>
        <w:t>//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Historik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универсальный сайт по Всемирной истории, содержит электронные версии исторических энциклопедий, учебников, лекций богатый иллюстративный материал.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bibliotekar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по древней истории.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hrono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проект *Хронос – Всемирная история в Интернете*.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Istoria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и аналитические материалы по Всемирной истории и истории России. Форма доступа – свободная.</w:t>
      </w:r>
    </w:p>
    <w:p w:rsidR="00EA3FE0" w:rsidRPr="00F43083" w:rsidRDefault="00EA3FE0" w:rsidP="00EA3FE0">
      <w:pPr>
        <w:pStyle w:val="1"/>
        <w:tabs>
          <w:tab w:val="num" w:pos="0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  <w:r w:rsidRPr="00F43083">
        <w:rPr>
          <w:rFonts w:ascii="Times New Roman" w:hAnsi="Times New Roman" w:cs="Times New Roman"/>
          <w:caps/>
          <w:color w:val="auto"/>
        </w:rPr>
        <w:t>4. Контроль и оценка результатов освоения Дисциплины</w:t>
      </w: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3083">
        <w:rPr>
          <w:rFonts w:ascii="Times New Roman" w:hAnsi="Times New Roman" w:cs="Times New Roman"/>
          <w:b w:val="0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A3FE0" w:rsidRPr="00F43083" w:rsidTr="000B719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A3FE0" w:rsidRPr="00F43083" w:rsidTr="000B719F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Освоенные умения: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t>- проводить комплексный поиск исторической информации в источниках разного типа;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lastRenderedPageBreak/>
              <w:t>- классифицировать исторические источники по типу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 поиске и систематизации исторической информации методы  электронной обработки, отображения информации в различных знаковых системах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(текст, карта, таблица, схема) и перевод информации из одной знаковой системы в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 другую;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различать в исторической информации факты и мнения, описания и объяснения, 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гипотезы и теории;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принципы причинно-следственного, структурно-функционального,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временного и пространственного анализа для изучения исторических процессов и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явлений;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систематизировать различную историческую информацию на основе своих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представлений об общих закономерностях всемирно-исторического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представлять результаты индивидуальной и групповой историко-познавательной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деятельности в форме конспекта, реферата, рецензии, публичной презентации.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A11F6D" w:rsidRPr="00F43083" w:rsidTr="00A11F6D">
        <w:trPr>
          <w:trHeight w:val="4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D" w:rsidRPr="00F43083" w:rsidRDefault="00A11F6D" w:rsidP="00A1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сформированность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D" w:rsidRPr="00F43083" w:rsidRDefault="00DF7CED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322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Усвоенные знания: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факты, явления, процессы, понятия, теории, гипотезы, характеризующие целостность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Текущий и итоговый контроль в различных формах (тестирование, проверочные работы, зачётные </w:t>
            </w: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принципы периодизации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контроль в форме тестирования, 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важнейшие методологические концепции исторического процесса, их научную и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мировоззренческую основу;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исторического, историко-социологического, историко-политологического,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историко-культурологического, антропологического анализа событий, процессов и 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явлений прошлого;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историческую обусловленность формирования и эволюции общественных институтов,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систем социального взаимодействия, норм и мотивов человеческого поведения;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78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взаимосвязь и особенности истории России и мира; всемирной, региональной,   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национальной и локальной истории.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</w:tbl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31" w:rsidRPr="00F43083" w:rsidRDefault="00044F31">
      <w:pPr>
        <w:rPr>
          <w:rFonts w:ascii="Times New Roman" w:hAnsi="Times New Roman" w:cs="Times New Roman"/>
          <w:sz w:val="28"/>
          <w:szCs w:val="28"/>
        </w:rPr>
      </w:pPr>
    </w:p>
    <w:sectPr w:rsidR="00044F31" w:rsidRPr="00F43083" w:rsidSect="000B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64" w:rsidRDefault="00DF0464" w:rsidP="00081679">
      <w:pPr>
        <w:spacing w:after="0" w:line="240" w:lineRule="auto"/>
      </w:pPr>
      <w:r>
        <w:separator/>
      </w:r>
    </w:p>
  </w:endnote>
  <w:endnote w:type="continuationSeparator" w:id="0">
    <w:p w:rsidR="00DF0464" w:rsidRDefault="00DF0464" w:rsidP="0008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735"/>
    </w:sdtPr>
    <w:sdtEndPr/>
    <w:sdtContent>
      <w:p w:rsidR="00F00480" w:rsidRDefault="00587658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23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0480" w:rsidRDefault="00F0048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64" w:rsidRDefault="00DF0464" w:rsidP="00081679">
      <w:pPr>
        <w:spacing w:after="0" w:line="240" w:lineRule="auto"/>
      </w:pPr>
      <w:r>
        <w:separator/>
      </w:r>
    </w:p>
  </w:footnote>
  <w:footnote w:type="continuationSeparator" w:id="0">
    <w:p w:rsidR="00DF0464" w:rsidRDefault="00DF0464" w:rsidP="0008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F925DEC"/>
    <w:multiLevelType w:val="hybridMultilevel"/>
    <w:tmpl w:val="D012F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E3317"/>
    <w:multiLevelType w:val="multilevel"/>
    <w:tmpl w:val="8ED02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53898"/>
    <w:multiLevelType w:val="hybridMultilevel"/>
    <w:tmpl w:val="D11A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470"/>
    <w:multiLevelType w:val="hybridMultilevel"/>
    <w:tmpl w:val="7C32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D4F"/>
    <w:multiLevelType w:val="hybridMultilevel"/>
    <w:tmpl w:val="761A6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67622"/>
    <w:multiLevelType w:val="hybridMultilevel"/>
    <w:tmpl w:val="48B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FE0"/>
    <w:rsid w:val="00021720"/>
    <w:rsid w:val="00044F31"/>
    <w:rsid w:val="00081679"/>
    <w:rsid w:val="000B719F"/>
    <w:rsid w:val="00325A61"/>
    <w:rsid w:val="003823AE"/>
    <w:rsid w:val="003955C1"/>
    <w:rsid w:val="00463230"/>
    <w:rsid w:val="00530A19"/>
    <w:rsid w:val="00587658"/>
    <w:rsid w:val="006364AA"/>
    <w:rsid w:val="008D3001"/>
    <w:rsid w:val="00945D5D"/>
    <w:rsid w:val="00A11F6D"/>
    <w:rsid w:val="00B41FF1"/>
    <w:rsid w:val="00B4651E"/>
    <w:rsid w:val="00B53CAB"/>
    <w:rsid w:val="00B709D6"/>
    <w:rsid w:val="00CA5755"/>
    <w:rsid w:val="00D167B6"/>
    <w:rsid w:val="00D66347"/>
    <w:rsid w:val="00DC6E21"/>
    <w:rsid w:val="00DF0464"/>
    <w:rsid w:val="00DF7CED"/>
    <w:rsid w:val="00EA3FE0"/>
    <w:rsid w:val="00F00480"/>
    <w:rsid w:val="00F43083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3D8D"/>
  <w15:docId w15:val="{AC7B0E49-3DE8-451D-87EA-F258EB89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79"/>
  </w:style>
  <w:style w:type="paragraph" w:styleId="1">
    <w:name w:val="heading 1"/>
    <w:basedOn w:val="a"/>
    <w:next w:val="a"/>
    <w:link w:val="10"/>
    <w:uiPriority w:val="9"/>
    <w:qFormat/>
    <w:rsid w:val="00EA3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F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F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A3F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F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3F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3F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3F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3FE0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3F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A3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A3FE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EA3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3FE0"/>
    <w:rPr>
      <w:b/>
      <w:bCs/>
    </w:rPr>
  </w:style>
  <w:style w:type="character" w:styleId="a9">
    <w:name w:val="Emphasis"/>
    <w:basedOn w:val="a0"/>
    <w:uiPriority w:val="20"/>
    <w:qFormat/>
    <w:rsid w:val="00EA3FE0"/>
    <w:rPr>
      <w:i/>
      <w:iCs/>
    </w:rPr>
  </w:style>
  <w:style w:type="paragraph" w:styleId="aa">
    <w:name w:val="No Spacing"/>
    <w:uiPriority w:val="1"/>
    <w:qFormat/>
    <w:rsid w:val="00EA3FE0"/>
    <w:pPr>
      <w:spacing w:after="0" w:line="240" w:lineRule="auto"/>
      <w:ind w:firstLine="709"/>
      <w:jc w:val="right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EA3FE0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EA3FE0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FE0"/>
    <w:rPr>
      <w:rFonts w:ascii="Calibri" w:eastAsia="Times New Roman" w:hAnsi="Calibri" w:cs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3FE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3FE0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3F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3F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A3F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A3F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3F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3FE0"/>
    <w:pPr>
      <w:outlineLvl w:val="9"/>
    </w:pPr>
  </w:style>
  <w:style w:type="character" w:customStyle="1" w:styleId="af4">
    <w:name w:val="Текст сноски Знак"/>
    <w:basedOn w:val="a0"/>
    <w:link w:val="af5"/>
    <w:uiPriority w:val="99"/>
    <w:semiHidden/>
    <w:rsid w:val="00EA3FE0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EA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EA3FE0"/>
    <w:rPr>
      <w:sz w:val="20"/>
      <w:szCs w:val="20"/>
    </w:rPr>
  </w:style>
  <w:style w:type="paragraph" w:styleId="af6">
    <w:name w:val="header"/>
    <w:basedOn w:val="a"/>
    <w:link w:val="12"/>
    <w:uiPriority w:val="99"/>
    <w:semiHidden/>
    <w:unhideWhenUsed/>
    <w:rsid w:val="00EA3FE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Верхний колонтитул Знак"/>
    <w:basedOn w:val="a0"/>
    <w:uiPriority w:val="99"/>
    <w:semiHidden/>
    <w:rsid w:val="00EA3FE0"/>
  </w:style>
  <w:style w:type="character" w:customStyle="1" w:styleId="12">
    <w:name w:val="Верхний колонтитул Знак1"/>
    <w:basedOn w:val="a0"/>
    <w:link w:val="af6"/>
    <w:uiPriority w:val="99"/>
    <w:semiHidden/>
    <w:locked/>
    <w:rsid w:val="00EA3FE0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9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8"/>
    <w:uiPriority w:val="99"/>
    <w:unhideWhenUsed/>
    <w:rsid w:val="00EA3F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EA3FE0"/>
  </w:style>
  <w:style w:type="paragraph" w:styleId="23">
    <w:name w:val="List 2"/>
    <w:basedOn w:val="a"/>
    <w:uiPriority w:val="99"/>
    <w:semiHidden/>
    <w:unhideWhenUsed/>
    <w:rsid w:val="00EA3FE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EA3F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EA3FE0"/>
  </w:style>
  <w:style w:type="character" w:customStyle="1" w:styleId="24">
    <w:name w:val="Основной текст 2 Знак"/>
    <w:basedOn w:val="a0"/>
    <w:link w:val="25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EA3F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A3FE0"/>
  </w:style>
  <w:style w:type="paragraph" w:styleId="31">
    <w:name w:val="Body Text 3"/>
    <w:basedOn w:val="a"/>
    <w:link w:val="310"/>
    <w:uiPriority w:val="99"/>
    <w:semiHidden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EA3FE0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EA3FE0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EA3F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EA3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E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basedOn w:val="a0"/>
    <w:link w:val="28"/>
    <w:rsid w:val="00EA3F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e"/>
    <w:rsid w:val="00EA3FE0"/>
    <w:pPr>
      <w:widowControl w:val="0"/>
      <w:shd w:val="clear" w:color="auto" w:fill="FFFFFF"/>
      <w:spacing w:before="420" w:after="0" w:line="0" w:lineRule="atLeast"/>
      <w:ind w:hanging="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">
    <w:name w:val="Основной текст + Полужирный"/>
    <w:basedOn w:val="afe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Курсив"/>
    <w:basedOn w:val="afe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Не полужирный"/>
    <w:basedOn w:val="a0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_"/>
    <w:basedOn w:val="a0"/>
    <w:link w:val="2b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EA3FE0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3">
    <w:name w:val="Заголовок №3_"/>
    <w:basedOn w:val="a0"/>
    <w:link w:val="34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EA3FE0"/>
    <w:pPr>
      <w:widowControl w:val="0"/>
      <w:shd w:val="clear" w:color="auto" w:fill="FFFFFF"/>
      <w:spacing w:after="720" w:line="0" w:lineRule="atLeast"/>
      <w:ind w:hanging="26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5">
    <w:name w:val="Основной текст1"/>
    <w:basedOn w:val="afe"/>
    <w:rsid w:val="00EA3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;Курсив"/>
    <w:basedOn w:val="afe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A3FE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3F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5">
    <w:name w:val="Основной текст (3)_"/>
    <w:basedOn w:val="a0"/>
    <w:link w:val="36"/>
    <w:rsid w:val="00EA3FE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A3FE0"/>
    <w:pPr>
      <w:widowControl w:val="0"/>
      <w:shd w:val="clear" w:color="auto" w:fill="FFFFFF"/>
      <w:spacing w:before="1380" w:after="42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7">
    <w:name w:val="Основной текст (3) + Не курсив"/>
    <w:basedOn w:val="35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Полужирный;Не курсив"/>
    <w:basedOn w:val="35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f2">
    <w:name w:val="Balloon Text"/>
    <w:basedOn w:val="a"/>
    <w:link w:val="aff3"/>
    <w:uiPriority w:val="99"/>
    <w:semiHidden/>
    <w:unhideWhenUsed/>
    <w:rsid w:val="00EA3F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A3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12080</Words>
  <Characters>68856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Metodist</cp:lastModifiedBy>
  <cp:revision>22</cp:revision>
  <cp:lastPrinted>2019-09-19T07:02:00Z</cp:lastPrinted>
  <dcterms:created xsi:type="dcterms:W3CDTF">2019-09-10T06:40:00Z</dcterms:created>
  <dcterms:modified xsi:type="dcterms:W3CDTF">2021-02-17T08:17:00Z</dcterms:modified>
</cp:coreProperties>
</file>