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AF" w:rsidRPr="00312F29" w:rsidRDefault="00E731AF" w:rsidP="00E73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</w:t>
      </w:r>
      <w:bookmarkStart w:id="0" w:name="_GoBack"/>
      <w:r w:rsidRPr="00312F29"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ОКАЗАНИЕ ПЕРВОЙ МЕДИЦИНСКОЙ ПОМОЩИ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1. При оказании первой помощи в случае перелома опор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но-двигательного аппарата запрещается: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проводить иммобилизацию поврежденных конечно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стей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вставлять на место обломки костей и вправлять на ме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сто вышедшую кость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останавливать кровотечение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проводить искусственную вентиляцию лёгких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2. Какова последовательность оказания первой медицин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ской помощи при ушибах?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да место ушиба наложить холод и тугую повязку, обеспечить покой пострадавшему и доставить его в медицинское учреждение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на место ушиба приложить теплую грелку, обеспе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чить покой поврежденной конечности и доставить пострадавшего в медицинское учреждение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на место ушиба нанести йодистую сетку, обеспечить покой пострадавшему и доставить его в медицинское учреждение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иммобилизовать место ушиба с помощью подручно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го материала, дать пострадавшему обезболивающее средство, напоить его горячим чаем или кофе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3. Какова последовательность оказания первой медицин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ской помощи при растяжениях?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нанести йодистую сетку на поврежденное место, обес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печить покой поврежденной конечности, придать ей возвышенное положение и доставить пострадавшего в медицинское учреждение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наложить тугую повязку на поврежденное место, обеспечить покой поврежденной конечности, опустив ее как можно ниже к земле, и доставить пострадавше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го в медицинское учреждение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приложить холод и наложить тугую повязку на по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врежденное место, обеспечить покой поврежденной конечности, придать ей возвышенное положение и доставить пострадавшего в медицинское учрежде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ние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сделать массаж в месте растяжения, приложить теп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ло к месту растяжения, придать возвышенное поло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жение повреждённой конечности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4. Признаками перелома являются: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тошнота и рвота, нарушение функции конечности, ее деформация и подвижность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нарушение функции конечности, сильная боль при попытке движения ею, деформация и некоторое ее укорочение, подвижность костей в необычном месте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временная потеря зрения и слуха, появление сильной боли при попытке движения конечностью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покраснение кожных покровов, повышение темпера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туры тела, болевые ощущения при движении конеч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ностью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lastRenderedPageBreak/>
        <w:t>5.  Укажите последовательность оказания первой меди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цинской помощи при закрытых переломах</w:t>
      </w:r>
      <w:r w:rsidRPr="00312F29">
        <w:rPr>
          <w:rFonts w:ascii="Times New Roman" w:hAnsi="Times New Roman" w:cs="Times New Roman"/>
          <w:sz w:val="24"/>
          <w:szCs w:val="24"/>
        </w:rPr>
        <w:t>: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дать обезболивающее средство, провести иммобили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зацию, на место перелома наложить холод, доставить пострадавшего в лечебное учреждение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дать обезболивающее средство, сделать перевязку, доставить пострадавшего в лечебное учреждение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на место перелома наложить тугую повязку, дать обезболивающее средство, доставить пострадавшего</w:t>
      </w:r>
      <w:proofErr w:type="gramStart"/>
      <w:r w:rsidRPr="00312F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2F29">
        <w:rPr>
          <w:rFonts w:ascii="Times New Roman" w:hAnsi="Times New Roman" w:cs="Times New Roman"/>
          <w:sz w:val="24"/>
          <w:szCs w:val="24"/>
        </w:rPr>
        <w:t xml:space="preserve"> в лечебное учреждение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наложить на место перелома асептическую повязку, дать обезболивающее средство, положить пострадав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шего на бок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6. Укажите последовательность оказания первой меди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цинской помощи пострадавшему при переломе ребер: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придать пострадавшему возвышенное положение, дать успокаивающее средство, наложить тугую по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вязку на грудную клетку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наложить на грудную клетку асептическую повязку, дать обезболивающее средство, положить пострадав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шего на бок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дать обезболивающее средство, наложить тугую по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 xml:space="preserve">вязку на грудную клетку, придать пострадавшему возвышенное </w:t>
      </w:r>
      <w:proofErr w:type="gramStart"/>
      <w:r w:rsidRPr="00312F29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312F29">
        <w:rPr>
          <w:rFonts w:ascii="Times New Roman" w:hAnsi="Times New Roman" w:cs="Times New Roman"/>
          <w:sz w:val="24"/>
          <w:szCs w:val="24"/>
        </w:rPr>
        <w:t xml:space="preserve"> в положении сидя (полулё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жа) и доставить пострадавшего в медицинское учре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ждение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приложить холод к месту перелома, сделать йоди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стую сетку на грудную клетку, положить пострадав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шего на носилки и в таком положении доставить его в медицинское учреждение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7. Какие основные правила оказания первой помощи нуж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но соблюдать при травмах опорно-двигательного аппа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рата?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покой; обеспечение неподвижности поврежденной ча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сти тела; холод; приподнятое положение поврежден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ной части тела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отсутствие внешнего физического раздражителя; теп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ло на травмированное место; обеспечение неподвиж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ности поврежденной части тела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своевременное наложение кровоостанавливающего жгута; проведение антисептики; контроль артериаль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ного давления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покой; своевременное наложение тугой повязки; бы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строе доставление пострадавшего в медицинское уч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реждение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8. При каких травмах рекомендуется переносить постра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давшего в положении лёжа на спине?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при травмах головы, верхних конечностей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при шоке и значительной кровопотере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с травмами костей таза и брюшной полости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с травмами головы, позвоночника, конечностей, если пострадавший в сознании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 xml:space="preserve">9.  При каких травмах </w:t>
      </w:r>
      <w:proofErr w:type="gramStart"/>
      <w:r w:rsidRPr="00312F29">
        <w:rPr>
          <w:rFonts w:ascii="Times New Roman" w:hAnsi="Times New Roman" w:cs="Times New Roman"/>
          <w:b/>
          <w:sz w:val="24"/>
          <w:szCs w:val="24"/>
        </w:rPr>
        <w:t>рекомендуется переносить постра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давшего в положении полусидя</w:t>
      </w:r>
      <w:proofErr w:type="gramEnd"/>
      <w:r w:rsidRPr="00312F29">
        <w:rPr>
          <w:rFonts w:ascii="Times New Roman" w:hAnsi="Times New Roman" w:cs="Times New Roman"/>
          <w:b/>
          <w:sz w:val="24"/>
          <w:szCs w:val="24"/>
        </w:rPr>
        <w:t>, с ногами, согнутыми в коленях (под колени положить валик-опору)?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при травмах головы, верхних конечностей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lastRenderedPageBreak/>
        <w:t>2) при травмах мочеполовых органов, брюшной поло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сти, грудной клетки и кишечной непроходимости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раненых без сознания, если нет другого выхода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с травмами головы, позвоночника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10.  При любой травме, за исключением открытого пере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лома, целесообразно прикладывать лед. Для чего это делается?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позволяет остановить сильное кровотечение, умень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шить опухоль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помогает облегчить боль и предупреждает травмати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ческий шок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помогает облегчить боль и уменьшить опухоль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 xml:space="preserve">4) останавливается капиллярное </w:t>
      </w:r>
      <w:proofErr w:type="gramStart"/>
      <w:r w:rsidRPr="00312F29">
        <w:rPr>
          <w:rFonts w:ascii="Times New Roman" w:hAnsi="Times New Roman" w:cs="Times New Roman"/>
          <w:sz w:val="24"/>
          <w:szCs w:val="24"/>
        </w:rPr>
        <w:t>кровотечение</w:t>
      </w:r>
      <w:proofErr w:type="gramEnd"/>
      <w:r w:rsidRPr="00312F29">
        <w:rPr>
          <w:rFonts w:ascii="Times New Roman" w:hAnsi="Times New Roman" w:cs="Times New Roman"/>
          <w:sz w:val="24"/>
          <w:szCs w:val="24"/>
        </w:rPr>
        <w:t xml:space="preserve"> и преду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преждаются воспалительные процессы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Вариант № 2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1. Укажите правильность и последовательность оказания первой медицинской помощи пострадавшему при повре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ждении живота с внутренним кровотечением: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дать пострадавшему обезболивающие таблетки, под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держивать проходимость дыхательных путей, дать теплое питье, вызвать «скорую помощь»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пострадавшего уложить на носилки на спину, поло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жить холод на живот, срочно доставить в лечебное учреждение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уложить пострадавшего в постель, дать успокоитель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ное средство и немного холодного питья (вода, соки), вызвать «скорую помощь»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2F29">
        <w:rPr>
          <w:rFonts w:ascii="Times New Roman" w:hAnsi="Times New Roman" w:cs="Times New Roman"/>
          <w:sz w:val="24"/>
          <w:szCs w:val="24"/>
        </w:rPr>
        <w:t>4) немного покормить пострадавшего теплым бульоном для поддержания сил, дать успокоительное, нало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жить на рану тугую повязку, доставить пострадавше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го в лечебное учреждение</w:t>
      </w:r>
      <w:proofErr w:type="gramEnd"/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2. Если у пострадавшего появились признаки травмы го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ловы или позвоночника, нельзя до приезда «скорой по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мощи»: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поддерживать проходимость дыхательных путей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держать голову и позвоночник пострадавшего в непо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движном состоянии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снимать одежду, переносить пострадавшего в по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стель, делать промывание желудка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останавливать наружное кровотечение, поддержи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вать нормальную температуру тела пострадавшего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3.  Один из признаков сотрясения головного мозга – это: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 xml:space="preserve">1) покраснение кожи в области ушиба, </w:t>
      </w:r>
      <w:proofErr w:type="spellStart"/>
      <w:r w:rsidRPr="00312F29">
        <w:rPr>
          <w:rFonts w:ascii="Times New Roman" w:hAnsi="Times New Roman" w:cs="Times New Roman"/>
          <w:sz w:val="24"/>
          <w:szCs w:val="24"/>
        </w:rPr>
        <w:t>подташнивание</w:t>
      </w:r>
      <w:proofErr w:type="spellEnd"/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увеличение лимфатических узлов, тошнота и рвота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появление сыпи на руках и ногах, припухлость и кро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воподтёк в месте ушиба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потеря сознания, головокружение, нарушение речи, слуха и зрения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 xml:space="preserve">4.  Выберите из </w:t>
      </w:r>
      <w:proofErr w:type="gramStart"/>
      <w:r w:rsidRPr="00312F29">
        <w:rPr>
          <w:rFonts w:ascii="Times New Roman" w:hAnsi="Times New Roman" w:cs="Times New Roman"/>
          <w:b/>
          <w:sz w:val="24"/>
          <w:szCs w:val="24"/>
        </w:rPr>
        <w:t>предложенных</w:t>
      </w:r>
      <w:proofErr w:type="gramEnd"/>
      <w:r w:rsidRPr="00312F29">
        <w:rPr>
          <w:rFonts w:ascii="Times New Roman" w:hAnsi="Times New Roman" w:cs="Times New Roman"/>
          <w:b/>
          <w:sz w:val="24"/>
          <w:szCs w:val="24"/>
        </w:rPr>
        <w:t xml:space="preserve"> самое опасное последствие черепно-мозговой травмы человека: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контузия головного мозга либо разрушение его веще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ства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внутреннее кровотечение в области головы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повреждение костей черепа, провалы памяти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инфаркт миокарда либо инсульт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5. Когда возникает открытый пневмоторакс?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при любых травмах грудной клетки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при сильных ушибах грудной клетки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при проникающих ранениях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при повреждениях внутренних кровеносных сосудов грудной клетки во время удара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6. Как подразделяются травмы тазовой области человека?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переломы, кровотечения, вывихи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растяжения, пневмотораксы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ушибы, сдавливания, переломы, ранения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отечности и кровоподтеки, посинение тела в области таза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7. В каком порядке следует оказывать первую медицинскую помощь при переломе костей таза?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уложить пострадавшего на спину на твердый щит (доски, фанеру); под колени пострадавшего положить скатанное одеяло или пальто так, чтобы нижние ко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нечности были согнуты в коленях или разведены в стороны; дать обезболивающее средство; немедлен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но обратиться к врачу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уложить пострадавшего на носилки; на область таза наложить стерильную тугую повязку; дать обезболи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вающее средство; немедленно вызвать «скорую по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мощь»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уложить пострадавшего на носилки на спину со скло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ненной набок головой; наложить на поврежденное место холод; дать пострадавшему обезболивающее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 xml:space="preserve">средство; доставить пострадавшего в медицинское учреждение 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обеспечить пострадавшему покой; наложить на место перелома тепло и шины из подручного материала; дать теплое питье и обезболивающее средство; вы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звать «скорую помощь»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8. Как укладывают пострадавшего при переломах позво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ночника в грудном и поясничном отделах?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на твердый щит на спину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на твердую поверхность на бок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животом вниз на твердый щит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 xml:space="preserve">4) придать пострадавшему удобное </w:t>
      </w:r>
      <w:proofErr w:type="spellStart"/>
      <w:r w:rsidRPr="00312F29">
        <w:rPr>
          <w:rFonts w:ascii="Times New Roman" w:hAnsi="Times New Roman" w:cs="Times New Roman"/>
          <w:sz w:val="24"/>
          <w:szCs w:val="24"/>
        </w:rPr>
        <w:t>полусидячее</w:t>
      </w:r>
      <w:proofErr w:type="spellEnd"/>
      <w:r w:rsidRPr="00312F29">
        <w:rPr>
          <w:rFonts w:ascii="Times New Roman" w:hAnsi="Times New Roman" w:cs="Times New Roman"/>
          <w:sz w:val="24"/>
          <w:szCs w:val="24"/>
        </w:rPr>
        <w:t xml:space="preserve"> поло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жение на носилках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9. Какие последствия могут возникнуть при травмах жи</w:t>
      </w:r>
      <w:r w:rsidRPr="00312F29">
        <w:rPr>
          <w:rFonts w:ascii="Times New Roman" w:hAnsi="Times New Roman" w:cs="Times New Roman"/>
          <w:b/>
          <w:sz w:val="24"/>
          <w:szCs w:val="24"/>
        </w:rPr>
        <w:softHyphen/>
        <w:t>вота?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1) возникновение наружного артериального кровотече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ния, повышение артериального давления и темпера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туры тела человека, диарея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выраженное нарушение функций дыхания и крово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обращения, разрывы внутренних органов, острый перитонит, шок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возникновение гематом, понижение артериального давления и температуры тела человека, боли в жи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воте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нарушение работы желудочно-кишечного тракта, возникновение обширного капиллярного кровотече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ния, непроходимость кишечника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2F29">
        <w:rPr>
          <w:rFonts w:ascii="Times New Roman" w:hAnsi="Times New Roman" w:cs="Times New Roman"/>
          <w:b/>
          <w:sz w:val="24"/>
          <w:szCs w:val="24"/>
        </w:rPr>
        <w:t>10. Что могут вызвать повреждения спинного мозга и нервов?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lastRenderedPageBreak/>
        <w:t>1) паралич, потерю чувствительности или двигательной функции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2) нарушение аппетита и слуха, повышение артериаль</w:t>
      </w:r>
      <w:r w:rsidRPr="00312F29">
        <w:rPr>
          <w:rFonts w:ascii="Times New Roman" w:hAnsi="Times New Roman" w:cs="Times New Roman"/>
          <w:sz w:val="24"/>
          <w:szCs w:val="24"/>
        </w:rPr>
        <w:softHyphen/>
        <w:t>ного давления</w:t>
      </w:r>
    </w:p>
    <w:p w:rsidR="00E731AF" w:rsidRPr="00312F29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3) нарушение работы кровеносной системы, понижение артериального давления</w:t>
      </w:r>
    </w:p>
    <w:p w:rsidR="00E731AF" w:rsidRPr="00803DAC" w:rsidRDefault="00E731AF" w:rsidP="00E73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F29">
        <w:rPr>
          <w:rFonts w:ascii="Times New Roman" w:hAnsi="Times New Roman" w:cs="Times New Roman"/>
          <w:sz w:val="24"/>
          <w:szCs w:val="24"/>
        </w:rPr>
        <w:t>4) побледнение кожных покровов, полное расслабление всех мышц, понижение температуры тела</w:t>
      </w:r>
    </w:p>
    <w:p w:rsidR="00F638FD" w:rsidRDefault="00F638FD"/>
    <w:sectPr w:rsidR="00F638FD" w:rsidSect="003A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27"/>
    <w:rsid w:val="000D5227"/>
    <w:rsid w:val="00E731AF"/>
    <w:rsid w:val="00F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2020-11-18T01:43:00Z</dcterms:created>
  <dcterms:modified xsi:type="dcterms:W3CDTF">2020-11-18T01:43:00Z</dcterms:modified>
</cp:coreProperties>
</file>