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F" w:rsidRPr="00312F29" w:rsidRDefault="00E731AF" w:rsidP="00E731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</w:t>
      </w:r>
      <w:bookmarkStart w:id="0" w:name="_GoBack"/>
      <w:r w:rsidRPr="00312F29">
        <w:rPr>
          <w:rFonts w:ascii="Times New Roman" w:hAnsi="Times New Roman" w:cs="Times New Roman"/>
          <w:b/>
          <w:sz w:val="24"/>
          <w:szCs w:val="24"/>
        </w:rPr>
        <w:t>ОСНОВЫ МЕДИЦИНСКИХ ЗНАНИЙ И ОКАЗАНИЕ ПЕРВОЙ МЕДИЦИНСКОЙ ПОМОЩИ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29">
        <w:rPr>
          <w:rFonts w:ascii="Times New Roman" w:hAnsi="Times New Roman" w:cs="Times New Roman"/>
          <w:b/>
          <w:sz w:val="24"/>
          <w:szCs w:val="24"/>
        </w:rPr>
        <w:t>Вариант № 1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29">
        <w:rPr>
          <w:rFonts w:ascii="Times New Roman" w:hAnsi="Times New Roman" w:cs="Times New Roman"/>
          <w:b/>
          <w:sz w:val="24"/>
          <w:szCs w:val="24"/>
        </w:rPr>
        <w:t>1. При оказании первой помощи в случае перелома опор</w:t>
      </w:r>
      <w:r w:rsidRPr="00312F29">
        <w:rPr>
          <w:rFonts w:ascii="Times New Roman" w:hAnsi="Times New Roman" w:cs="Times New Roman"/>
          <w:b/>
          <w:sz w:val="24"/>
          <w:szCs w:val="24"/>
        </w:rPr>
        <w:softHyphen/>
        <w:t>но-двигательного аппарата запрещается: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1) проводить иммобилизацию поврежденных конечно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стей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2) вставлять на место обломки костей и вправлять на ме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сто вышедшую кость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3) останавливать кровотечение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4) проводить искусственную вентиляцию лёгких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29">
        <w:rPr>
          <w:rFonts w:ascii="Times New Roman" w:hAnsi="Times New Roman" w:cs="Times New Roman"/>
          <w:b/>
          <w:sz w:val="24"/>
          <w:szCs w:val="24"/>
        </w:rPr>
        <w:t>2. Какова последовательность оказания первой медицин</w:t>
      </w:r>
      <w:r w:rsidRPr="00312F29">
        <w:rPr>
          <w:rFonts w:ascii="Times New Roman" w:hAnsi="Times New Roman" w:cs="Times New Roman"/>
          <w:b/>
          <w:sz w:val="24"/>
          <w:szCs w:val="24"/>
        </w:rPr>
        <w:softHyphen/>
        <w:t>ской помощи при ушибах?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1) да место ушиба наложить холод и тугую повязку, обеспечить покой пострадавшему и доставить его в медицинское учреждение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2) на место ушиба приложить теплую грелку, обеспе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чить покой поврежденной конечности и доставить пострадавшего в медицинское учреждение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3) на место ушиба нанести йодистую сетку, обеспечить покой пострадавшему и доставить его в медицинское учреждение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4) иммобилизовать место ушиба с помощью подручно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го материала, дать пострадавшему обезболивающее средство, напоить его горячим чаем или кофе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29">
        <w:rPr>
          <w:rFonts w:ascii="Times New Roman" w:hAnsi="Times New Roman" w:cs="Times New Roman"/>
          <w:b/>
          <w:sz w:val="24"/>
          <w:szCs w:val="24"/>
        </w:rPr>
        <w:t>3. Какова последовательность оказания первой медицин</w:t>
      </w:r>
      <w:r w:rsidRPr="00312F29">
        <w:rPr>
          <w:rFonts w:ascii="Times New Roman" w:hAnsi="Times New Roman" w:cs="Times New Roman"/>
          <w:b/>
          <w:sz w:val="24"/>
          <w:szCs w:val="24"/>
        </w:rPr>
        <w:softHyphen/>
        <w:t>ской помощи при растяжениях?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1) нанести йодистую сетку на поврежденное место, обес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печить покой поврежденной конечности, придать ей возвышенное положение и доставить пострадавшего в медицинское учреждение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2) наложить тугую повязку на поврежденное место, обеспечить покой поврежденной конечности, опустив ее как можно ниже к земле, и доставить пострадавше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го в медицинское учреждение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3) приложить холод и наложить тугую повязку на по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врежденное место, обеспечить покой поврежденной конечности, придать ей возвышенное положение и доставить пострадавшего в медицинское учрежде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ние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4) сделать массаж в месте растяжения, приложить теп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ло к месту растяжения, придать возвышенное поло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жение повреждённой конечности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29">
        <w:rPr>
          <w:rFonts w:ascii="Times New Roman" w:hAnsi="Times New Roman" w:cs="Times New Roman"/>
          <w:b/>
          <w:sz w:val="24"/>
          <w:szCs w:val="24"/>
        </w:rPr>
        <w:t>4. Признаками перелома являются: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1) тошнота и рвота, нарушение функции конечности, ее деформация и подвижность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2) нарушение функции конечности, сильная боль при попытке движения ею, деформация и некоторое ее укорочение, подвижность костей в необычном месте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3) временная потеря зрения и слуха, появление сильной боли при попытке движения конечностью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4) покраснение кожных покровов, повышение темпера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туры тела, болевые ощущения при движении конеч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ностью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b/>
          <w:sz w:val="24"/>
          <w:szCs w:val="24"/>
        </w:rPr>
        <w:lastRenderedPageBreak/>
        <w:t>5.  Укажите последовательность оказания первой меди</w:t>
      </w:r>
      <w:r w:rsidRPr="00312F29">
        <w:rPr>
          <w:rFonts w:ascii="Times New Roman" w:hAnsi="Times New Roman" w:cs="Times New Roman"/>
          <w:b/>
          <w:sz w:val="24"/>
          <w:szCs w:val="24"/>
        </w:rPr>
        <w:softHyphen/>
        <w:t>цинской помощи при закрытых переломах</w:t>
      </w:r>
      <w:r w:rsidRPr="00312F29">
        <w:rPr>
          <w:rFonts w:ascii="Times New Roman" w:hAnsi="Times New Roman" w:cs="Times New Roman"/>
          <w:sz w:val="24"/>
          <w:szCs w:val="24"/>
        </w:rPr>
        <w:t>: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1) дать обезболивающее средство, провести иммобили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зацию, на место перелома наложить холод, доставить пострадавшего в лечебное учреждение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2) дать обезболивающее средство, сделать перевязку, доставить пострадавшего в лечебное учреждение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3) на место перелома наложить тугую повязку, дать обезболивающее средство, доставить пострадавшего</w:t>
      </w:r>
      <w:proofErr w:type="gramStart"/>
      <w:r w:rsidRPr="00312F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2F29">
        <w:rPr>
          <w:rFonts w:ascii="Times New Roman" w:hAnsi="Times New Roman" w:cs="Times New Roman"/>
          <w:sz w:val="24"/>
          <w:szCs w:val="24"/>
        </w:rPr>
        <w:t xml:space="preserve"> в лечебное учреждение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4) наложить на место перелома асептическую повязку, дать обезболивающее средство, положить пострадав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шего на бок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29">
        <w:rPr>
          <w:rFonts w:ascii="Times New Roman" w:hAnsi="Times New Roman" w:cs="Times New Roman"/>
          <w:b/>
          <w:sz w:val="24"/>
          <w:szCs w:val="24"/>
        </w:rPr>
        <w:t>6. Укажите последовательность оказания первой меди</w:t>
      </w:r>
      <w:r w:rsidRPr="00312F29">
        <w:rPr>
          <w:rFonts w:ascii="Times New Roman" w:hAnsi="Times New Roman" w:cs="Times New Roman"/>
          <w:b/>
          <w:sz w:val="24"/>
          <w:szCs w:val="24"/>
        </w:rPr>
        <w:softHyphen/>
        <w:t>цинской помощи пострадавшему при переломе ребер: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1) придать пострадавшему возвышенное положение, дать успокаивающее средство, наложить тугую по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вязку на грудную клетку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2) наложить на грудную клетку асептическую повязку, дать обезболивающее средство, положить пострадав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шего на бок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3) дать обезболивающее средство, наложить тугую по</w:t>
      </w:r>
      <w:r w:rsidRPr="00312F29">
        <w:rPr>
          <w:rFonts w:ascii="Times New Roman" w:hAnsi="Times New Roman" w:cs="Times New Roman"/>
          <w:sz w:val="24"/>
          <w:szCs w:val="24"/>
        </w:rPr>
        <w:softHyphen/>
        <w:t xml:space="preserve">вязку на грудную клетку, придать пострадавшему возвышенное </w:t>
      </w:r>
      <w:proofErr w:type="gramStart"/>
      <w:r w:rsidRPr="00312F29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312F29">
        <w:rPr>
          <w:rFonts w:ascii="Times New Roman" w:hAnsi="Times New Roman" w:cs="Times New Roman"/>
          <w:sz w:val="24"/>
          <w:szCs w:val="24"/>
        </w:rPr>
        <w:t xml:space="preserve"> в положении сидя (полулё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жа) и доставить пострадавшего в медицинское учре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ждение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4) приложить холод к месту перелома, сделать йоди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стую сетку на грудную клетку, положить пострадав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шего на носилки и в таком положении доставить его в медицинское учреждение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29">
        <w:rPr>
          <w:rFonts w:ascii="Times New Roman" w:hAnsi="Times New Roman" w:cs="Times New Roman"/>
          <w:b/>
          <w:sz w:val="24"/>
          <w:szCs w:val="24"/>
        </w:rPr>
        <w:t>7. Какие основные правила оказания первой помощи нуж</w:t>
      </w:r>
      <w:r w:rsidRPr="00312F29">
        <w:rPr>
          <w:rFonts w:ascii="Times New Roman" w:hAnsi="Times New Roman" w:cs="Times New Roman"/>
          <w:b/>
          <w:sz w:val="24"/>
          <w:szCs w:val="24"/>
        </w:rPr>
        <w:softHyphen/>
        <w:t>но соблюдать при травмах опорно-двигательного аппа</w:t>
      </w:r>
      <w:r w:rsidRPr="00312F29">
        <w:rPr>
          <w:rFonts w:ascii="Times New Roman" w:hAnsi="Times New Roman" w:cs="Times New Roman"/>
          <w:b/>
          <w:sz w:val="24"/>
          <w:szCs w:val="24"/>
        </w:rPr>
        <w:softHyphen/>
        <w:t>рата?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1) покой; обеспечение неподвижности поврежденной ча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сти тела; холод; приподнятое положение поврежден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ной части тела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2) отсутствие внешнего физического раздражителя; теп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ло на травмированное место; обеспечение неподвиж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ности поврежденной части тела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3) своевременное наложение кровоостанавливающего жгута; проведение антисептики; контроль артериаль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ного давления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4) покой; своевременное наложение тугой повязки; бы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строе доставление пострадавшего в медицинское уч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реждение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29">
        <w:rPr>
          <w:rFonts w:ascii="Times New Roman" w:hAnsi="Times New Roman" w:cs="Times New Roman"/>
          <w:b/>
          <w:sz w:val="24"/>
          <w:szCs w:val="24"/>
        </w:rPr>
        <w:t>8. При каких травмах рекомендуется переносить постра</w:t>
      </w:r>
      <w:r w:rsidRPr="00312F29">
        <w:rPr>
          <w:rFonts w:ascii="Times New Roman" w:hAnsi="Times New Roman" w:cs="Times New Roman"/>
          <w:b/>
          <w:sz w:val="24"/>
          <w:szCs w:val="24"/>
        </w:rPr>
        <w:softHyphen/>
        <w:t>давшего в положении лёжа на спине?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1) при травмах головы, верхних конечностей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2) при шоке и значительной кровопотере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3) с травмами костей таза и брюшной полости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4) с травмами головы, позвоночника, конечностей, если пострадавший в сознании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29">
        <w:rPr>
          <w:rFonts w:ascii="Times New Roman" w:hAnsi="Times New Roman" w:cs="Times New Roman"/>
          <w:b/>
          <w:sz w:val="24"/>
          <w:szCs w:val="24"/>
        </w:rPr>
        <w:t xml:space="preserve">9.  При каких травмах </w:t>
      </w:r>
      <w:proofErr w:type="gramStart"/>
      <w:r w:rsidRPr="00312F29">
        <w:rPr>
          <w:rFonts w:ascii="Times New Roman" w:hAnsi="Times New Roman" w:cs="Times New Roman"/>
          <w:b/>
          <w:sz w:val="24"/>
          <w:szCs w:val="24"/>
        </w:rPr>
        <w:t>рекомендуется переносить постра</w:t>
      </w:r>
      <w:r w:rsidRPr="00312F29">
        <w:rPr>
          <w:rFonts w:ascii="Times New Roman" w:hAnsi="Times New Roman" w:cs="Times New Roman"/>
          <w:b/>
          <w:sz w:val="24"/>
          <w:szCs w:val="24"/>
        </w:rPr>
        <w:softHyphen/>
        <w:t>давшего в положении полусидя</w:t>
      </w:r>
      <w:proofErr w:type="gramEnd"/>
      <w:r w:rsidRPr="00312F29">
        <w:rPr>
          <w:rFonts w:ascii="Times New Roman" w:hAnsi="Times New Roman" w:cs="Times New Roman"/>
          <w:b/>
          <w:sz w:val="24"/>
          <w:szCs w:val="24"/>
        </w:rPr>
        <w:t>, с ногами, согнутыми в коленях (под колени положить валик-опору)?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1) при травмах головы, верхних конечностей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lastRenderedPageBreak/>
        <w:t>2) при травмах мочеполовых органов, брюшной поло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сти, грудной клетки и кишечной непроходимости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3) раненых без сознания, если нет другого выхода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4) с травмами головы, позвоночника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29">
        <w:rPr>
          <w:rFonts w:ascii="Times New Roman" w:hAnsi="Times New Roman" w:cs="Times New Roman"/>
          <w:b/>
          <w:sz w:val="24"/>
          <w:szCs w:val="24"/>
        </w:rPr>
        <w:t>10.  При любой травме, за исключением открытого пере</w:t>
      </w:r>
      <w:r w:rsidRPr="00312F29">
        <w:rPr>
          <w:rFonts w:ascii="Times New Roman" w:hAnsi="Times New Roman" w:cs="Times New Roman"/>
          <w:b/>
          <w:sz w:val="24"/>
          <w:szCs w:val="24"/>
        </w:rPr>
        <w:softHyphen/>
        <w:t>лома, целесообразно прикладывать лед. Для чего это делается?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1) позволяет остановить сильное кровотечение, умень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шить опухоль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2) помогает облегчить боль и предупреждает травмати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ческий шок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3) помогает облегчить боль и уменьшить опухоль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 xml:space="preserve">4) останавливается капиллярное </w:t>
      </w:r>
      <w:proofErr w:type="gramStart"/>
      <w:r w:rsidRPr="00312F29">
        <w:rPr>
          <w:rFonts w:ascii="Times New Roman" w:hAnsi="Times New Roman" w:cs="Times New Roman"/>
          <w:sz w:val="24"/>
          <w:szCs w:val="24"/>
        </w:rPr>
        <w:t>кровотечение</w:t>
      </w:r>
      <w:proofErr w:type="gramEnd"/>
      <w:r w:rsidRPr="00312F29">
        <w:rPr>
          <w:rFonts w:ascii="Times New Roman" w:hAnsi="Times New Roman" w:cs="Times New Roman"/>
          <w:sz w:val="24"/>
          <w:szCs w:val="24"/>
        </w:rPr>
        <w:t xml:space="preserve"> и преду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преждаются воспалительные процессы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29">
        <w:rPr>
          <w:rFonts w:ascii="Times New Roman" w:hAnsi="Times New Roman" w:cs="Times New Roman"/>
          <w:b/>
          <w:sz w:val="24"/>
          <w:szCs w:val="24"/>
        </w:rPr>
        <w:t>Вариант № 2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29">
        <w:rPr>
          <w:rFonts w:ascii="Times New Roman" w:hAnsi="Times New Roman" w:cs="Times New Roman"/>
          <w:b/>
          <w:sz w:val="24"/>
          <w:szCs w:val="24"/>
        </w:rPr>
        <w:t>1. Укажите правильность и последовательность оказания первой медицинской помощи пострадавшему при повре</w:t>
      </w:r>
      <w:r w:rsidRPr="00312F29">
        <w:rPr>
          <w:rFonts w:ascii="Times New Roman" w:hAnsi="Times New Roman" w:cs="Times New Roman"/>
          <w:b/>
          <w:sz w:val="24"/>
          <w:szCs w:val="24"/>
        </w:rPr>
        <w:softHyphen/>
        <w:t>ждении живота с внутренним кровотечением: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1) дать пострадавшему обезболивающие таблетки, под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держивать проходимость дыхательных путей, дать теплое питье, вызвать «скорую помощь»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2) пострадавшего уложить на носилки на спину, поло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жить холод на живот, срочно доставить в лечебное учреждение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3) уложить пострадавшего в постель, дать успокоитель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ное средство и немного холодного питья (вода, соки), вызвать «скорую помощь»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12F29">
        <w:rPr>
          <w:rFonts w:ascii="Times New Roman" w:hAnsi="Times New Roman" w:cs="Times New Roman"/>
          <w:sz w:val="24"/>
          <w:szCs w:val="24"/>
        </w:rPr>
        <w:t>4) немного покормить пострадавшего теплым бульоном для поддержания сил, дать успокоительное, нало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жить на рану тугую повязку, доставить пострадавше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го в лечебное учреждение</w:t>
      </w:r>
      <w:proofErr w:type="gramEnd"/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29">
        <w:rPr>
          <w:rFonts w:ascii="Times New Roman" w:hAnsi="Times New Roman" w:cs="Times New Roman"/>
          <w:b/>
          <w:sz w:val="24"/>
          <w:szCs w:val="24"/>
        </w:rPr>
        <w:t>2. Если у пострадавшего появились признаки травмы го</w:t>
      </w:r>
      <w:r w:rsidRPr="00312F29">
        <w:rPr>
          <w:rFonts w:ascii="Times New Roman" w:hAnsi="Times New Roman" w:cs="Times New Roman"/>
          <w:b/>
          <w:sz w:val="24"/>
          <w:szCs w:val="24"/>
        </w:rPr>
        <w:softHyphen/>
        <w:t>ловы или позвоночника, нельзя до приезда «скорой по</w:t>
      </w:r>
      <w:r w:rsidRPr="00312F29">
        <w:rPr>
          <w:rFonts w:ascii="Times New Roman" w:hAnsi="Times New Roman" w:cs="Times New Roman"/>
          <w:b/>
          <w:sz w:val="24"/>
          <w:szCs w:val="24"/>
        </w:rPr>
        <w:softHyphen/>
        <w:t>мощи»: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1) поддерживать проходимость дыхательных путей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2) держать голову и позвоночник пострадавшего в непо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движном состоянии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3) снимать одежду, переносить пострадавшего в по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стель, делать промывание желудка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4) останавливать наружное кровотечение, поддержи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вать нормальную температуру тела пострадавшего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29">
        <w:rPr>
          <w:rFonts w:ascii="Times New Roman" w:hAnsi="Times New Roman" w:cs="Times New Roman"/>
          <w:b/>
          <w:sz w:val="24"/>
          <w:szCs w:val="24"/>
        </w:rPr>
        <w:t>3.  Один из признаков сотрясения головного мозга – это: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 xml:space="preserve">1) покраснение кожи в области ушиба, </w:t>
      </w:r>
      <w:proofErr w:type="spellStart"/>
      <w:r w:rsidRPr="00312F29">
        <w:rPr>
          <w:rFonts w:ascii="Times New Roman" w:hAnsi="Times New Roman" w:cs="Times New Roman"/>
          <w:sz w:val="24"/>
          <w:szCs w:val="24"/>
        </w:rPr>
        <w:t>подташнивание</w:t>
      </w:r>
      <w:proofErr w:type="spellEnd"/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2) увеличение лимфатических узлов, тошнота и рвота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3) появление сыпи на руках и ногах, припухлость и кро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воподтёк в месте ушиба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4) потеря сознания, головокружение, нарушение речи, слуха и зрения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29">
        <w:rPr>
          <w:rFonts w:ascii="Times New Roman" w:hAnsi="Times New Roman" w:cs="Times New Roman"/>
          <w:b/>
          <w:sz w:val="24"/>
          <w:szCs w:val="24"/>
        </w:rPr>
        <w:t xml:space="preserve">4.  Выберите из </w:t>
      </w:r>
      <w:proofErr w:type="gramStart"/>
      <w:r w:rsidRPr="00312F29">
        <w:rPr>
          <w:rFonts w:ascii="Times New Roman" w:hAnsi="Times New Roman" w:cs="Times New Roman"/>
          <w:b/>
          <w:sz w:val="24"/>
          <w:szCs w:val="24"/>
        </w:rPr>
        <w:t>предложенных</w:t>
      </w:r>
      <w:proofErr w:type="gramEnd"/>
      <w:r w:rsidRPr="00312F29">
        <w:rPr>
          <w:rFonts w:ascii="Times New Roman" w:hAnsi="Times New Roman" w:cs="Times New Roman"/>
          <w:b/>
          <w:sz w:val="24"/>
          <w:szCs w:val="24"/>
        </w:rPr>
        <w:t xml:space="preserve"> самое опасное последствие черепно-мозговой травмы человека: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1) контузия головного мозга либо разрушение его веще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ства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2) внутреннее кровотечение в области головы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3) повреждение костей черепа, провалы памяти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4) инфаркт миокарда либо инсульт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29">
        <w:rPr>
          <w:rFonts w:ascii="Times New Roman" w:hAnsi="Times New Roman" w:cs="Times New Roman"/>
          <w:b/>
          <w:sz w:val="24"/>
          <w:szCs w:val="24"/>
        </w:rPr>
        <w:t>5. Когда возникает открытый пневмоторакс?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1) при любых травмах грудной клетки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2) при сильных ушибах грудной клетки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3) при проникающих ранениях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4) при повреждениях внутренних кровеносных сосудов грудной клетки во время удара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29">
        <w:rPr>
          <w:rFonts w:ascii="Times New Roman" w:hAnsi="Times New Roman" w:cs="Times New Roman"/>
          <w:b/>
          <w:sz w:val="24"/>
          <w:szCs w:val="24"/>
        </w:rPr>
        <w:t>6. Как подразделяются травмы тазовой области человека?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1) переломы, кровотечения, вывихи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2) растяжения, пневмотораксы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3) ушибы, сдавливания, переломы, ранения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4) отечности и кровоподтеки, посинение тела в области таза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29">
        <w:rPr>
          <w:rFonts w:ascii="Times New Roman" w:hAnsi="Times New Roman" w:cs="Times New Roman"/>
          <w:b/>
          <w:sz w:val="24"/>
          <w:szCs w:val="24"/>
        </w:rPr>
        <w:t>7. В каком порядке следует оказывать первую медицинскую помощь при переломе костей таза?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1) уложить пострадавшего на спину на твердый щит (доски, фанеру); под колени пострадавшего положить скатанное одеяло или пальто так, чтобы нижние ко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нечности были согнуты в коленях или разведены в стороны; дать обезболивающее средство; немедлен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но обратиться к врачу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2) уложить пострадавшего на носилки; на область таза наложить стерильную тугую повязку; дать обезболи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вающее средство; немедленно вызвать «скорую по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мощь»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3) уложить пострадавшего на носилки на спину со скло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ненной набок головой; наложить на поврежденное место холод; дать пострадавшему обезболивающее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 xml:space="preserve">средство; доставить пострадавшего в медицинское учреждение 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4) обеспечить пострадавшему покой; наложить на место перелома тепло и шины из подручного материала; дать теплое питье и обезболивающее средство; вы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звать «скорую помощь»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29">
        <w:rPr>
          <w:rFonts w:ascii="Times New Roman" w:hAnsi="Times New Roman" w:cs="Times New Roman"/>
          <w:b/>
          <w:sz w:val="24"/>
          <w:szCs w:val="24"/>
        </w:rPr>
        <w:t>8. Как укладывают пострадавшего при переломах позво</w:t>
      </w:r>
      <w:r w:rsidRPr="00312F29">
        <w:rPr>
          <w:rFonts w:ascii="Times New Roman" w:hAnsi="Times New Roman" w:cs="Times New Roman"/>
          <w:b/>
          <w:sz w:val="24"/>
          <w:szCs w:val="24"/>
        </w:rPr>
        <w:softHyphen/>
        <w:t>ночника в грудном и поясничном отделах?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1) на твердый щит на спину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2) на твердую поверхность на бок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3) животом вниз на твердый щит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 xml:space="preserve">4) придать пострадавшему удобное </w:t>
      </w:r>
      <w:proofErr w:type="spellStart"/>
      <w:r w:rsidRPr="00312F29">
        <w:rPr>
          <w:rFonts w:ascii="Times New Roman" w:hAnsi="Times New Roman" w:cs="Times New Roman"/>
          <w:sz w:val="24"/>
          <w:szCs w:val="24"/>
        </w:rPr>
        <w:t>полусидячее</w:t>
      </w:r>
      <w:proofErr w:type="spellEnd"/>
      <w:r w:rsidRPr="00312F29">
        <w:rPr>
          <w:rFonts w:ascii="Times New Roman" w:hAnsi="Times New Roman" w:cs="Times New Roman"/>
          <w:sz w:val="24"/>
          <w:szCs w:val="24"/>
        </w:rPr>
        <w:t xml:space="preserve"> поло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жение на носилках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29">
        <w:rPr>
          <w:rFonts w:ascii="Times New Roman" w:hAnsi="Times New Roman" w:cs="Times New Roman"/>
          <w:b/>
          <w:sz w:val="24"/>
          <w:szCs w:val="24"/>
        </w:rPr>
        <w:t>9. Какие последствия могут возникнуть при травмах жи</w:t>
      </w:r>
      <w:r w:rsidRPr="00312F29">
        <w:rPr>
          <w:rFonts w:ascii="Times New Roman" w:hAnsi="Times New Roman" w:cs="Times New Roman"/>
          <w:b/>
          <w:sz w:val="24"/>
          <w:szCs w:val="24"/>
        </w:rPr>
        <w:softHyphen/>
        <w:t>вота?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1) возникновение наружного артериального кровотече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ния, повышение артериального давления и темпера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туры тела человека, диарея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2) выраженное нарушение функций дыхания и крово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обращения, разрывы внутренних органов, острый перитонит, шок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3) возникновение гематом, понижение артериального давления и температуры тела человека, боли в жи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воте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4) нарушение работы желудочно-кишечного тракта, возникновение обширного капиллярного кровотече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ния, непроходимость кишечника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29">
        <w:rPr>
          <w:rFonts w:ascii="Times New Roman" w:hAnsi="Times New Roman" w:cs="Times New Roman"/>
          <w:b/>
          <w:sz w:val="24"/>
          <w:szCs w:val="24"/>
        </w:rPr>
        <w:t>10. Что могут вызвать повреждения спинного мозга и нервов?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lastRenderedPageBreak/>
        <w:t>1) паралич, потерю чувствительности или двигательной функции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2) нарушение аппетита и слуха, повышение артериаль</w:t>
      </w:r>
      <w:r w:rsidRPr="00312F29">
        <w:rPr>
          <w:rFonts w:ascii="Times New Roman" w:hAnsi="Times New Roman" w:cs="Times New Roman"/>
          <w:sz w:val="24"/>
          <w:szCs w:val="24"/>
        </w:rPr>
        <w:softHyphen/>
        <w:t>ного давления</w:t>
      </w:r>
    </w:p>
    <w:p w:rsidR="00E731AF" w:rsidRPr="00312F29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3) нарушение работы кровеносной системы, понижение артериального давления</w:t>
      </w:r>
    </w:p>
    <w:p w:rsidR="00E731AF" w:rsidRPr="00803DAC" w:rsidRDefault="00E731AF" w:rsidP="00E73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F29">
        <w:rPr>
          <w:rFonts w:ascii="Times New Roman" w:hAnsi="Times New Roman" w:cs="Times New Roman"/>
          <w:sz w:val="24"/>
          <w:szCs w:val="24"/>
        </w:rPr>
        <w:t>4) побледнение кожных покровов, полное расслабление всех мышц, понижение температуры тела</w:t>
      </w:r>
    </w:p>
    <w:p w:rsidR="00F638FD" w:rsidRDefault="00F638FD"/>
    <w:sectPr w:rsidR="00F638FD" w:rsidSect="003A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27"/>
    <w:rsid w:val="000D5227"/>
    <w:rsid w:val="00E731AF"/>
    <w:rsid w:val="00F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2020-11-18T01:43:00Z</dcterms:created>
  <dcterms:modified xsi:type="dcterms:W3CDTF">2020-11-18T01:43:00Z</dcterms:modified>
</cp:coreProperties>
</file>