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DF37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DE2B01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24A008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21BFE24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F17D81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6880D9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23ED82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5B648E" w14:textId="77777777" w:rsid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2D4447" w14:textId="77777777" w:rsidR="000D3E19" w:rsidRP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учебной дисциплины</w:t>
      </w:r>
    </w:p>
    <w:p w14:paraId="6EA0FD1B" w14:textId="77777777" w:rsidR="000D3E19" w:rsidRPr="000D3E19" w:rsidRDefault="000D3E19" w:rsidP="000D3E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Литература</w:t>
      </w:r>
    </w:p>
    <w:p w14:paraId="311AF72D" w14:textId="77777777" w:rsidR="000D3E19" w:rsidRPr="000D3E19" w:rsidRDefault="000D3E19" w:rsidP="000D3E1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72894625" w14:textId="77777777" w:rsidR="000D3E19" w:rsidRPr="000D3E19" w:rsidRDefault="000D3E19" w:rsidP="000D3E1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755009D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3055496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8AD841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F9726AE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4B3BECC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EAB6CEE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17EB19D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470B4FF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2DC4FC2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8ECBD5E" w14:textId="77777777" w:rsid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</w:p>
    <w:p w14:paraId="7D29643C" w14:textId="77777777" w:rsid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74EA1" w14:textId="77777777" w:rsid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9041A5" w14:textId="77777777" w:rsid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331189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  <w:r w:rsidRPr="000D3E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14:paraId="04349043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Рабочая </w:t>
      </w:r>
      <w:r w:rsidRPr="000D3E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РРР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Pr="005F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 основании распоряжения Министерства просвещения Российской Федерации от 25 августа 2021 г.  № КоР – 198</w:t>
      </w:r>
      <w:proofErr w:type="gramStart"/>
      <w:r w:rsidRPr="005F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.,  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 для реализации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обучающихся по специальности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43.02.14. Гостиничное дело</w:t>
      </w:r>
    </w:p>
    <w:p w14:paraId="6F8F057F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2CAF4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C0C92F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2E20D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0D3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БТОТиС</w:t>
      </w:r>
    </w:p>
    <w:p w14:paraId="0BD6B543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48915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BB7E2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A16FE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</w:t>
      </w:r>
      <w:r w:rsidRPr="000D3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</w:t>
      </w:r>
      <w:proofErr w:type="gramEnd"/>
      <w:r w:rsidRPr="000D3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Хорошунова, преподаватель ГАПОУ БТОТиС</w:t>
      </w:r>
    </w:p>
    <w:p w14:paraId="5220E976" w14:textId="77777777" w:rsidR="000D3E19" w:rsidRPr="000D3E19" w:rsidRDefault="000D3E19" w:rsidP="000D3E1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2FE1" w14:textId="77777777" w:rsidR="000D3E19" w:rsidRPr="000D3E19" w:rsidRDefault="000D3E19" w:rsidP="000D3E1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EA6AE" w14:textId="77777777" w:rsidR="000D3E19" w:rsidRPr="000D3E19" w:rsidRDefault="000D3E19" w:rsidP="000D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одобрена ЦК общеобразовательного блока </w:t>
      </w:r>
      <w:proofErr w:type="gramStart"/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 БТОТиС</w:t>
      </w:r>
      <w:proofErr w:type="gramEnd"/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  « 22»  апреля    2021г.</w:t>
      </w:r>
    </w:p>
    <w:p w14:paraId="0D6D0FD2" w14:textId="77777777" w:rsidR="000D3E19" w:rsidRPr="000D3E19" w:rsidRDefault="000D3E19" w:rsidP="000D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049E04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82ED82B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827C5DC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8DE5367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4325F06" w14:textId="77777777" w:rsidR="000D3E19" w:rsidRPr="000D3E19" w:rsidRDefault="000D3E19" w:rsidP="000D3E19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5B744364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164A47D8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AB2EE41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6B03B5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A3DA1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9AFB2B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26482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69870" w14:textId="77777777" w:rsidR="000D3E19" w:rsidRPr="000D3E19" w:rsidRDefault="000D3E19" w:rsidP="000D3E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D3E19" w:rsidRPr="000D3E19" w14:paraId="5CE95AEB" w14:textId="77777777" w:rsidTr="000D3E19">
        <w:tc>
          <w:tcPr>
            <w:tcW w:w="7338" w:type="dxa"/>
          </w:tcPr>
          <w:p w14:paraId="6C429F8E" w14:textId="77777777" w:rsidR="000D3E19" w:rsidRPr="000D3E19" w:rsidRDefault="000D3E19" w:rsidP="000D3E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РАБОЧЕЙ ПРОГРАММЫ</w:t>
            </w:r>
          </w:p>
        </w:tc>
        <w:tc>
          <w:tcPr>
            <w:tcW w:w="2233" w:type="dxa"/>
          </w:tcPr>
          <w:p w14:paraId="52F0047F" w14:textId="77777777" w:rsidR="000D3E19" w:rsidRPr="000D3E19" w:rsidRDefault="000D3E19" w:rsidP="000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D3E19" w:rsidRPr="000D3E19" w14:paraId="60A1E6F0" w14:textId="77777777" w:rsidTr="000D3E19">
        <w:tc>
          <w:tcPr>
            <w:tcW w:w="7338" w:type="dxa"/>
          </w:tcPr>
          <w:p w14:paraId="7F51E0F4" w14:textId="77777777" w:rsidR="000D3E19" w:rsidRPr="000D3E19" w:rsidRDefault="000D3E19" w:rsidP="000D3E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032FECF3" w14:textId="77777777" w:rsidR="000D3E19" w:rsidRPr="000D3E19" w:rsidRDefault="000D3E19" w:rsidP="000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D3E19" w:rsidRPr="000D3E19" w14:paraId="7971E05A" w14:textId="77777777" w:rsidTr="000D3E19">
        <w:tc>
          <w:tcPr>
            <w:tcW w:w="7338" w:type="dxa"/>
          </w:tcPr>
          <w:p w14:paraId="3E257C07" w14:textId="77777777" w:rsidR="000D3E19" w:rsidRPr="000D3E19" w:rsidRDefault="000D3E19" w:rsidP="000D3E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3F13E62B" w14:textId="77777777" w:rsidR="000D3E19" w:rsidRPr="000D3E19" w:rsidRDefault="000D3E19" w:rsidP="000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D3E19" w:rsidRPr="000D3E19" w14:paraId="1AFF3D4E" w14:textId="77777777" w:rsidTr="000D3E19">
        <w:tc>
          <w:tcPr>
            <w:tcW w:w="7338" w:type="dxa"/>
          </w:tcPr>
          <w:p w14:paraId="20B8C9A5" w14:textId="77777777" w:rsidR="000D3E19" w:rsidRPr="000D3E19" w:rsidRDefault="000D3E19" w:rsidP="000D3E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6C1C769C" w14:textId="77777777" w:rsidR="000D3E19" w:rsidRPr="000D3E19" w:rsidRDefault="000D3E19" w:rsidP="000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4CDF8BE9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7075ACA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032B580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469B93B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6F3DC16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44EEEB0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327C6B4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7FECF64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5670DA9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D840089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C155014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8ADCD9C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EB591F2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6ACB434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A89E6B7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764BA53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E4CAC56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E7C4333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02ABAD8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24EB69B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0F3632C" w14:textId="77777777" w:rsidR="00842CC8" w:rsidRDefault="00842CC8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C00C62" w14:textId="2B4353D2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2.паспорт ПРОГРАММЫ УЧЕБНОЙ дИСЦИПЛИНЫ </w:t>
      </w:r>
    </w:p>
    <w:p w14:paraId="22A7EEA9" w14:textId="77777777" w:rsidR="000D3E19" w:rsidRPr="000D3E19" w:rsidRDefault="000D3E19" w:rsidP="000D3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1F7B81D1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60300025" w14:textId="77777777" w:rsidR="000D3E19" w:rsidRPr="005F5E5C" w:rsidRDefault="000D3E19" w:rsidP="000D3E1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программа общеобразовательной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дисциплины « Литература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рабочих, служащих.</w:t>
      </w:r>
    </w:p>
    <w:p w14:paraId="2C8287C0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</w:t>
      </w:r>
      <w:proofErr w:type="gramStart"/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структуре  образовательной</w:t>
      </w:r>
      <w:proofErr w:type="gramEnd"/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14:paraId="269E9157" w14:textId="77777777" w:rsidR="000D3E19" w:rsidRPr="005F5E5C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общеобразовательной программы в соответствии с ФГОС.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C3A801D" w14:textId="77777777" w:rsidR="000D3E19" w:rsidRPr="005F5E5C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является частью обязательной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тной области «Русский язык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литература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proofErr w:type="gramEnd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изучается в общеобразовательном цикле учебного плана ООП СПО с учетом профиля профессионального образования. </w:t>
      </w:r>
    </w:p>
    <w:p w14:paraId="5B519347" w14:textId="77777777" w:rsidR="000D3E19" w:rsidRPr="005F5E5C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изучается на базовом уровне.</w:t>
      </w:r>
    </w:p>
    <w:p w14:paraId="638BF437" w14:textId="093EA7DD" w:rsidR="000D3E19" w:rsidRPr="005F5E5C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имеет межпредметную связь с дисциплинами 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</w:t>
      </w:r>
      <w:r w:rsidR="0020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епрофессионального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цикла, а также междисциплинарными курсами (МДК) профессионального цикла.</w:t>
      </w:r>
    </w:p>
    <w:p w14:paraId="0B24D1A1" w14:textId="77777777" w:rsidR="000D3E19" w:rsidRPr="005F5E5C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1E8AB354" w14:textId="77777777" w:rsidR="000D3E19" w:rsidRPr="005F5E5C" w:rsidRDefault="000D3E19" w:rsidP="000D3E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Интенсивную подготовку.</w:t>
      </w:r>
    </w:p>
    <w:p w14:paraId="4A0E6CF0" w14:textId="77777777" w:rsidR="000D3E19" w:rsidRPr="005F5E5C" w:rsidRDefault="000D3E19" w:rsidP="000D3E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Профессиональную направленность общеобразовательной подготовки.</w:t>
      </w:r>
    </w:p>
    <w:p w14:paraId="267621B5" w14:textId="77777777" w:rsidR="000D3E19" w:rsidRPr="005F5E5C" w:rsidRDefault="000D3E19" w:rsidP="000D3E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Практическую подготовку, включение прикладных модулей.</w:t>
      </w:r>
    </w:p>
    <w:p w14:paraId="1CF7F386" w14:textId="77777777" w:rsidR="000D3E19" w:rsidRPr="005F5E5C" w:rsidRDefault="000D3E19" w:rsidP="000D3E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6F461C31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bookmarkStart w:id="0" w:name="bookmark844"/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общеобразовательной дисциплины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0"/>
    </w:p>
    <w:p w14:paraId="6FB46CB3" w14:textId="77777777" w:rsidR="000D3E19" w:rsidRDefault="000D3E19" w:rsidP="000D3E19">
      <w:pPr>
        <w:pStyle w:val="14"/>
        <w:numPr>
          <w:ilvl w:val="0"/>
          <w:numId w:val="41"/>
        </w:numPr>
        <w:tabs>
          <w:tab w:val="left" w:pos="1003"/>
        </w:tabs>
        <w:spacing w:line="240" w:lineRule="auto"/>
        <w:ind w:firstLine="580"/>
        <w:jc w:val="both"/>
        <w:rPr>
          <w:color w:val="000000"/>
          <w:lang w:bidi="ru-RU"/>
        </w:rPr>
      </w:pPr>
      <w:r>
        <w:rPr>
          <w:b/>
          <w:bCs/>
          <w:color w:val="000000"/>
          <w:lang w:eastAsia="ru-RU" w:bidi="ru-RU"/>
        </w:rPr>
        <w:t>Цели</w:t>
      </w:r>
      <w:r w:rsidRPr="005F5E5C">
        <w:rPr>
          <w:b/>
          <w:bCs/>
          <w:color w:val="000000"/>
          <w:lang w:eastAsia="ru-RU" w:bidi="ru-RU"/>
        </w:rPr>
        <w:t xml:space="preserve"> освоения ОД </w:t>
      </w:r>
      <w:r w:rsidRPr="005F5E5C">
        <w:rPr>
          <w:color w:val="000000"/>
          <w:lang w:eastAsia="ru-RU" w:bidi="ru-RU"/>
        </w:rPr>
        <w:t>(в соответствии с требованиями ФГОС СОО, ориентацией на результаты ФГОС СПО):</w:t>
      </w:r>
      <w:r w:rsidRPr="00AA1788">
        <w:rPr>
          <w:color w:val="000000"/>
          <w:lang w:bidi="ru-RU"/>
        </w:rPr>
        <w:t xml:space="preserve"> </w:t>
      </w:r>
    </w:p>
    <w:p w14:paraId="77BAF441" w14:textId="77777777" w:rsidR="000D3E19" w:rsidRPr="00AA1788" w:rsidRDefault="000D3E19" w:rsidP="000D3E19">
      <w:pPr>
        <w:pStyle w:val="14"/>
        <w:numPr>
          <w:ilvl w:val="0"/>
          <w:numId w:val="41"/>
        </w:numPr>
        <w:tabs>
          <w:tab w:val="left" w:pos="1003"/>
        </w:tabs>
        <w:spacing w:line="240" w:lineRule="auto"/>
        <w:ind w:firstLine="580"/>
        <w:jc w:val="both"/>
        <w:rPr>
          <w:color w:val="000000"/>
          <w:lang w:bidi="ru-RU"/>
        </w:rPr>
      </w:pPr>
      <w:r w:rsidRPr="00AA1788">
        <w:rPr>
          <w:color w:val="000000"/>
          <w:lang w:bidi="ru-RU"/>
        </w:rPr>
        <w:t>способствовать достижению личностных, метапредметных и предметных результатов обучения;</w:t>
      </w:r>
    </w:p>
    <w:p w14:paraId="5A394ABD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коммуникативную, читательскую и литературоведческую компетенции обучающихся;</w:t>
      </w:r>
    </w:p>
    <w:p w14:paraId="62F50881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583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ОК и ПК.</w:t>
      </w:r>
    </w:p>
    <w:p w14:paraId="6D542084" w14:textId="77777777" w:rsidR="000D3E19" w:rsidRDefault="000D3E19" w:rsidP="000D3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освоения ОД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соответствии с требованиями ФГОС СОО, ориентацией на результаты ФГОС СПО):</w:t>
      </w:r>
    </w:p>
    <w:p w14:paraId="4F70581F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гуманистическое мировоззрение духовно развитой личности, национальное самосознание, чувство патриотизма;</w:t>
      </w:r>
    </w:p>
    <w:p w14:paraId="23F173F5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представление о художественной литературе как духовной, нравственной и культурной ценности народа;</w:t>
      </w:r>
    </w:p>
    <w:p w14:paraId="00FA378E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представление о специфике художественной литературы, культуру восприятия художественного текста, понимание взаимосвязи литературного процесса и исторического развития общества;</w:t>
      </w:r>
    </w:p>
    <w:p w14:paraId="1A31E2E2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образного и аналитического мышления, творческих способностей, художественного вкуса, функциональной грамотности;</w:t>
      </w:r>
    </w:p>
    <w:p w14:paraId="06D9B699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навыки чтения, анализа и интерпретации литературного произведения как художественного целого на основе историко-литературных и теоретико-литературных знаний;</w:t>
      </w:r>
    </w:p>
    <w:p w14:paraId="693EB6ED" w14:textId="77777777" w:rsidR="000D3E19" w:rsidRPr="00AA1788" w:rsidRDefault="000D3E19" w:rsidP="000D3E19">
      <w:pPr>
        <w:widowControl w:val="0"/>
        <w:numPr>
          <w:ilvl w:val="0"/>
          <w:numId w:val="41"/>
        </w:numPr>
        <w:tabs>
          <w:tab w:val="left" w:pos="1803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успешному профессиональному образованию.</w:t>
      </w:r>
    </w:p>
    <w:p w14:paraId="25FC9228" w14:textId="77777777" w:rsidR="000D3E19" w:rsidRPr="005F5E5C" w:rsidRDefault="000D3E19" w:rsidP="000D3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57FC17A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E40F4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Результаты </w:t>
      </w:r>
      <w:proofErr w:type="gramStart"/>
      <w:r w:rsidRPr="005F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 ОД</w:t>
      </w:r>
      <w:proofErr w:type="gramEnd"/>
      <w:r w:rsidRPr="005F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7ED677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5"/>
    </w:p>
    <w:bookmarkEnd w:id="1"/>
    <w:p w14:paraId="1AF65698" w14:textId="24307E8E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14:paraId="7373D2D1" w14:textId="3D6B95D6" w:rsidR="00842CC8" w:rsidRDefault="00842CC8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25B1ED" w14:textId="77777777" w:rsidR="00842CC8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личностных:</w:t>
      </w:r>
      <w:r w:rsidRPr="00842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места в поликультурном мире;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обще-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 готовность и способность к самостоятельной, творческой и ответственной деятельности;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духовно-нравственных качеств личности,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любви к многонациональному Отечеству, уважительного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русской литературе, к культурам других народов;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14:paraId="05277EA8" w14:textId="77777777" w:rsidR="00842CC8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2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метапредметных:</w:t>
      </w:r>
      <w:r w:rsidRPr="00842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проблему, выдвигать гипотезу, структурировать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подбирать аргументы для подтверждения собственной позиции,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причинно-следственные связи в устных и письменных высказываниях, формулировать выводы;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информации, находить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 анализировать, использовать в самостоятельной деятельности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ym w:font="Symbol" w:char="F0B7"/>
      </w:r>
      <w:r w:rsidRPr="00842C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познавательной, учебно-исследовательской и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различных методов познания;</w:t>
      </w:r>
    </w:p>
    <w:p w14:paraId="5732B74A" w14:textId="77777777" w:rsidR="00842CC8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E7DEE" w14:textId="77777777" w:rsidR="00842CC8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предметных:</w:t>
      </w:r>
      <w:r w:rsidRPr="00842CC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сформированность устойчивого интереса к чтению как средству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познания других культур, уважительного отношения к ним;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сформированность навыков различных видов анализа литературных произведений.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владение навыками самоанализа и самооценки на основе наблюдений за собственной речью;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владение умением анализировать текст с точки зрения наличия в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нем явной и скрытой, основной и второстепенной информации;</w:t>
      </w:r>
      <w:r w:rsidRPr="00842CC8">
        <w:rPr>
          <w:rFonts w:ascii="Calibri" w:eastAsia="Times New Roman" w:hAnsi="Calibri" w:cs="Times New Roman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знание содержания произведений русской, родной и мировой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классической литературы, их историко-культурного и нравственноценностного влияния на формирование национальной и мировой культуры;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сформированность умений учитывать исторический, историкокультурный контекст и контекст творчества писателя в процессе анализа художественного произведения;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способность выявлять в художественных текстах образы, темы и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проблемы и выражать свое отношение к ним в развернутых аргументированных устных и письменных высказываниях;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жизни, созданной в литературном произведении, в единстве эмоционального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личностного восприятия и интеллектуального понимания;</w:t>
      </w:r>
      <w:r w:rsidRPr="00842CC8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842CC8">
        <w:rPr>
          <w:rFonts w:ascii="Symbol" w:eastAsia="Times New Roman" w:hAnsi="Symbol" w:cs="Times New Roman"/>
          <w:sz w:val="28"/>
          <w:lang w:eastAsia="ru-RU"/>
        </w:rPr>
        <w:lastRenderedPageBreak/>
        <w:sym w:font="Symbol" w:char="F0B7"/>
      </w:r>
      <w:r w:rsidRPr="00842CC8">
        <w:rPr>
          <w:rFonts w:ascii="Symbol" w:eastAsia="Times New Roman" w:hAnsi="Symbol" w:cs="Times New Roman"/>
          <w:sz w:val="28"/>
          <w:lang w:eastAsia="ru-RU"/>
        </w:rPr>
        <w:t></w:t>
      </w:r>
      <w:r w:rsidRPr="00842CC8">
        <w:rPr>
          <w:rFonts w:ascii="Times New Roman" w:eastAsia="Times New Roman" w:hAnsi="Times New Roman" w:cs="Times New Roman"/>
          <w:sz w:val="28"/>
          <w:lang w:eastAsia="ru-RU"/>
        </w:rPr>
        <w:t>сформированность представлений о системе стилей языка художественной литературы.</w:t>
      </w:r>
    </w:p>
    <w:p w14:paraId="04E029B1" w14:textId="77777777" w:rsidR="00842CC8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</w:t>
      </w:r>
    </w:p>
    <w:p w14:paraId="26AC2E24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6312508"/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3672CF74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6D8D6DB4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65B6870D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2667F6E2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7D770AEC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AEB033B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4E7E63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F78C35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14:paraId="66EBEE19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14:paraId="041A2614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bookmarkEnd w:id="2"/>
    <w:p w14:paraId="7A337D71" w14:textId="77777777" w:rsidR="00842CC8" w:rsidRPr="00842CC8" w:rsidRDefault="00842CC8" w:rsidP="0084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05063" w14:textId="77777777" w:rsidR="00842CC8" w:rsidRPr="00842CC8" w:rsidRDefault="00842CC8" w:rsidP="0084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</w:t>
      </w:r>
    </w:p>
    <w:p w14:paraId="1DF8B504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Организация и контроль текущей деятельности работников службы приема и размещения:</w:t>
      </w:r>
    </w:p>
    <w:p w14:paraId="69452621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потребности службы приема и размещения в материальных ресурсах и персонале.</w:t>
      </w:r>
    </w:p>
    <w:p w14:paraId="1CD4AB5D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1.2. Организовывать деятельность работников службы приема и размещения в соответствии с текущими планами и стандартами гостиницы.</w:t>
      </w:r>
    </w:p>
    <w:p w14:paraId="25BECD6D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Контролировать текущую деятельность работников службы приема и размещения для поддержания требуемого уровня качества.</w:t>
      </w:r>
    </w:p>
    <w:p w14:paraId="23DBA2B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Организация и контроль текущей деятельности работников службы питания.</w:t>
      </w:r>
    </w:p>
    <w:p w14:paraId="3BFF2C30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потребности службы питания в материальных ресурсах и персонале.</w:t>
      </w:r>
    </w:p>
    <w:p w14:paraId="474F0D1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деятельность работников службы питания в соответствии с текущими планами и стандартами гостиницы.</w:t>
      </w:r>
    </w:p>
    <w:p w14:paraId="3EB73661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Контролировать текущую деятельность работников службы питания для поддержания требуемого уровня качества обслуживания гостей.</w:t>
      </w:r>
    </w:p>
    <w:p w14:paraId="15ADF218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и контроль текущей деятельности работников службы обслуживания и эксплуатации номерного фонда.</w:t>
      </w:r>
    </w:p>
    <w:p w14:paraId="4D2D47CD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14:paraId="5D286F71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14:paraId="7348386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14:paraId="34A9FA3A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Организация и контроль текущей деятельности работников службы бронирования и продаж.</w:t>
      </w:r>
    </w:p>
    <w:p w14:paraId="77F15F4E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потребности службы бронирования и продаж в материальных ресурсах и персонале.</w:t>
      </w:r>
    </w:p>
    <w:p w14:paraId="01E2242F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14:paraId="5B92C177" w14:textId="77777777" w:rsidR="00842CC8" w:rsidRPr="00842CC8" w:rsidRDefault="00842CC8" w:rsidP="0084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14:paraId="7421EA73" w14:textId="77777777" w:rsidR="00842CC8" w:rsidRPr="00842CC8" w:rsidRDefault="00842CC8" w:rsidP="00842CC8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4C401" w14:textId="2CD05DA9" w:rsidR="000D3E19" w:rsidRPr="00842CC8" w:rsidRDefault="00842CC8" w:rsidP="0084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3E19"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результатов осуществляется на основе интеграции системно-деятельностного и компетентностного подходов к изучению литературы, которые </w:t>
      </w:r>
      <w:r w:rsidR="000D3E19"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обеспечивают формирование коммуникативной, читательской и литературоведческой компетенций.</w:t>
      </w:r>
    </w:p>
    <w:p w14:paraId="6FC062CE" w14:textId="77777777" w:rsidR="000D3E19" w:rsidRPr="00AA1788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429B7032" w14:textId="77777777" w:rsidR="000D3E19" w:rsidRPr="00AA1788" w:rsidRDefault="000D3E19" w:rsidP="000D3E19">
      <w:pPr>
        <w:widowControl w:val="0"/>
        <w:tabs>
          <w:tab w:val="left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Читательская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чтением как средством осуществления своих дальнейших планов: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продолжения образования и</w:t>
      </w:r>
    </w:p>
    <w:p w14:paraId="602C15A3" w14:textId="77777777" w:rsidR="000D3E19" w:rsidRPr="00AA1788" w:rsidRDefault="000D3E19" w:rsidP="000D3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самообразования, осознанного планирования своего актуального и перспективного чтения, в том числе досугового, подготовки к трудовой и социальной деятельности.</w:t>
      </w:r>
    </w:p>
    <w:p w14:paraId="16470880" w14:textId="77777777" w:rsidR="000D3E19" w:rsidRPr="00AA1788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Литературоведческая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приобретения знаний о русской литературе и фольклоре в их историческом развитии и современном состоянии; понимания закономерностей литературного процесса, художественного значения литературного произведения; приобретения умений оценить художественное своеобразие произведений и творчество писателя в целом с точки зрения национальной культуры и межкультурной значимости; навыков владения основными методами литературоведческого анализа.</w:t>
      </w:r>
    </w:p>
    <w:p w14:paraId="3E1DDAC3" w14:textId="77777777" w:rsidR="000D3E19" w:rsidRPr="00AA1788" w:rsidRDefault="000D3E19" w:rsidP="000D3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изучение литературы способствует решению задач формирования общей культуры обучающихся, их представлений о роли книги в жизни человека, общества, государства, понимания литературы как ценности народа; направлено на воспитание, развитие и социализацию личности, способствует общекультурной и общеобразовательной подготовке обучающихся, обеспечивает возможности дальнейшего успешного профессионального обучения.</w:t>
      </w:r>
    </w:p>
    <w:p w14:paraId="1A5E3087" w14:textId="77777777" w:rsidR="000D3E19" w:rsidRPr="00AA1788" w:rsidRDefault="000D3E19" w:rsidP="000D3E1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2A785BAC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661AAE7" w14:textId="77777777" w:rsidR="000D3E19" w:rsidRDefault="000D3E19" w:rsidP="000D3E19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845"/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Синхронизация предметных, личностных и метапредметных результатов с общими и профессиональными компетенциями</w:t>
      </w:r>
      <w:bookmarkEnd w:id="3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</w:p>
    <w:p w14:paraId="4BE63C74" w14:textId="77777777" w:rsidR="000D3E19" w:rsidRPr="005F5E5C" w:rsidRDefault="000D3E19" w:rsidP="000D3E19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0D3E19" w:rsidRPr="005F5E5C" w:rsidSect="000D3E19">
          <w:footnotePr>
            <w:numFmt w:val="chicago"/>
          </w:footnotePr>
          <w:pgSz w:w="11900" w:h="16840"/>
          <w:pgMar w:top="1132" w:right="537" w:bottom="1022" w:left="1095" w:header="704" w:footer="3" w:gutter="0"/>
          <w:cols w:space="720"/>
          <w:noEndnote/>
          <w:docGrid w:linePitch="360"/>
        </w:sect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1 представлены синхронизации личностных и метапредметных результатов с ОК в рамках ОД</w:t>
      </w:r>
      <w:r w:rsidRPr="005F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AAA147E" w14:textId="77777777" w:rsidR="000D3E19" w:rsidRPr="00AA1788" w:rsidRDefault="000D3E19" w:rsidP="000D3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882"/>
        <w:gridCol w:w="5016"/>
      </w:tblGrid>
      <w:tr w:rsidR="000D3E19" w:rsidRPr="00AA1788" w14:paraId="66274E3C" w14:textId="77777777" w:rsidTr="000D3E19">
        <w:trPr>
          <w:trHeight w:hRule="exact" w:val="56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10442" w14:textId="77777777" w:rsidR="000D3E19" w:rsidRPr="00AA178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ОК, ПК согласно ФГОС СПО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D33B0" w14:textId="77777777" w:rsidR="000D3E19" w:rsidRPr="00AA178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личностных результатов согласно ФГОС СОО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CD5D" w14:textId="77777777" w:rsidR="000D3E19" w:rsidRPr="00AA178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метапредметных результатов согласно ФГОС СОО</w:t>
            </w:r>
          </w:p>
        </w:tc>
      </w:tr>
      <w:tr w:rsidR="000D3E19" w:rsidRPr="00AA1788" w14:paraId="1A3CDBB9" w14:textId="77777777" w:rsidTr="000D3E19">
        <w:trPr>
          <w:trHeight w:hRule="exact" w:val="249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151E8" w14:textId="77777777" w:rsidR="000D3E19" w:rsidRPr="00AA1788" w:rsidRDefault="000D3E19" w:rsidP="000D3E19">
            <w:pPr>
              <w:widowControl w:val="0"/>
              <w:tabs>
                <w:tab w:val="left" w:pos="1152"/>
                <w:tab w:val="left" w:pos="1651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</w:t>
            </w:r>
            <w:proofErr w:type="gramStart"/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1.*</w:t>
            </w:r>
            <w:proofErr w:type="gramEnd"/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**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**** Понимать сущность и</w:t>
            </w:r>
          </w:p>
          <w:p w14:paraId="20DFD94C" w14:textId="77777777" w:rsidR="000D3E19" w:rsidRPr="00AA178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социальную значимость будущей профессии, проявлять к ней устойчивый интерес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FEBEF" w14:textId="77777777" w:rsidR="000D3E19" w:rsidRPr="00AA1788" w:rsidRDefault="000D3E19" w:rsidP="000D3E19">
            <w:pPr>
              <w:widowControl w:val="0"/>
              <w:tabs>
                <w:tab w:val="left" w:pos="595"/>
                <w:tab w:val="left" w:pos="1195"/>
                <w:tab w:val="right" w:pos="4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01.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14:paraId="002B19ED" w14:textId="77777777" w:rsidR="000D3E19" w:rsidRPr="00AA1788" w:rsidRDefault="000D3E19" w:rsidP="000D3E19">
            <w:pPr>
              <w:widowControl w:val="0"/>
              <w:tabs>
                <w:tab w:val="left" w:pos="1306"/>
                <w:tab w:val="left" w:pos="1742"/>
                <w:tab w:val="left" w:pos="2784"/>
                <w:tab w:val="right" w:pos="4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гражданской идентичности, патриотизма, уважения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своему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народу,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чувства</w:t>
            </w:r>
          </w:p>
          <w:p w14:paraId="108E545F" w14:textId="77777777" w:rsidR="000D3E19" w:rsidRPr="00AA1788" w:rsidRDefault="000D3E19" w:rsidP="000D3E19">
            <w:pPr>
              <w:widowControl w:val="0"/>
              <w:tabs>
                <w:tab w:val="left" w:pos="1435"/>
                <w:tab w:val="right" w:pos="4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ответственности перед Родиной, гордости за свой край, свою Родину, прошлое и настоящее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многонационального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народа</w:t>
            </w:r>
          </w:p>
          <w:p w14:paraId="3F4767A0" w14:textId="77777777" w:rsidR="000D3E19" w:rsidRPr="00AA178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России, уважение государственных символов (герб, флаг, гимн)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464A" w14:textId="77777777" w:rsidR="000D3E19" w:rsidRPr="00AA1788" w:rsidRDefault="000D3E19" w:rsidP="000D3E19">
            <w:pPr>
              <w:widowControl w:val="0"/>
              <w:tabs>
                <w:tab w:val="left" w:pos="648"/>
                <w:tab w:val="left" w:pos="1229"/>
                <w:tab w:val="left" w:pos="2698"/>
                <w:tab w:val="right" w:pos="4790"/>
                <w:tab w:val="right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Готовность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способность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</w:p>
          <w:p w14:paraId="2F1856C8" w14:textId="77777777" w:rsidR="000D3E19" w:rsidRPr="00AA1788" w:rsidRDefault="000D3E19" w:rsidP="000D3E19">
            <w:pPr>
              <w:widowControl w:val="0"/>
              <w:tabs>
                <w:tab w:val="left" w:pos="1949"/>
                <w:tab w:val="right" w:pos="4776"/>
                <w:tab w:val="right" w:pos="4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информационно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познавательной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деятельности,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владение</w:t>
            </w:r>
          </w:p>
          <w:p w14:paraId="53C5FE96" w14:textId="77777777" w:rsidR="000D3E19" w:rsidRPr="00AA1788" w:rsidRDefault="000D3E19" w:rsidP="000D3E19">
            <w:pPr>
              <w:widowControl w:val="0"/>
              <w:tabs>
                <w:tab w:val="left" w:pos="1675"/>
                <w:tab w:val="left" w:pos="3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получения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необходимой</w:t>
            </w:r>
          </w:p>
          <w:p w14:paraId="6DC4A8B7" w14:textId="77777777" w:rsidR="000D3E19" w:rsidRPr="00AA1788" w:rsidRDefault="000D3E19" w:rsidP="000D3E19">
            <w:pPr>
              <w:widowControl w:val="0"/>
              <w:tabs>
                <w:tab w:val="left" w:pos="1949"/>
                <w:tab w:val="right" w:pos="47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из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словарей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разных типов,</w:t>
            </w:r>
          </w:p>
          <w:p w14:paraId="2C8967B9" w14:textId="77777777" w:rsidR="000D3E19" w:rsidRPr="00AA1788" w:rsidRDefault="000D3E19" w:rsidP="000D3E19">
            <w:pPr>
              <w:widowControl w:val="0"/>
              <w:tabs>
                <w:tab w:val="left" w:pos="1118"/>
                <w:tab w:val="left" w:pos="3211"/>
                <w:tab w:val="left" w:pos="3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ориентироваться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различных</w:t>
            </w:r>
          </w:p>
          <w:p w14:paraId="2E5CE5C5" w14:textId="77777777" w:rsidR="000D3E19" w:rsidRPr="00AA1788" w:rsidRDefault="000D3E19" w:rsidP="000D3E19">
            <w:pPr>
              <w:widowControl w:val="0"/>
              <w:tabs>
                <w:tab w:val="left" w:pos="1718"/>
                <w:tab w:val="left" w:pos="3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источниках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информации,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критически</w:t>
            </w:r>
          </w:p>
          <w:p w14:paraId="3CE78DEF" w14:textId="77777777" w:rsidR="000D3E19" w:rsidRPr="00AA178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и интерпретировать информацию, получаемую из различных источников</w:t>
            </w:r>
          </w:p>
        </w:tc>
      </w:tr>
    </w:tbl>
    <w:p w14:paraId="2BC61024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5F6F0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F486E" w14:textId="77777777" w:rsidR="000D3E19" w:rsidRPr="005F5E5C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A6561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FDD4E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9D379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2B681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03BEA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78408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102D8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6ED71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таблице 2</w:t>
      </w:r>
      <w:r w:rsidRPr="006A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 вариант синхронизации предметных результатов ОД с ПК с учетом профиля обучения на примере отдельных ООП СПО.</w:t>
      </w:r>
      <w:bookmarkEnd w:id="4"/>
    </w:p>
    <w:p w14:paraId="50CFBAC7" w14:textId="77777777" w:rsidR="000D3E19" w:rsidRPr="006A1F28" w:rsidRDefault="000D3E19" w:rsidP="000D3E19">
      <w:pPr>
        <w:keepNext/>
        <w:keepLines/>
        <w:widowControl w:val="0"/>
        <w:tabs>
          <w:tab w:val="left" w:leader="underscore" w:pos="139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59"/>
      <w:r w:rsidRPr="006A1F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Таблица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5"/>
        <w:gridCol w:w="1579"/>
      </w:tblGrid>
      <w:tr w:rsidR="000D3E19" w:rsidRPr="006A1F28" w14:paraId="78073B35" w14:textId="77777777" w:rsidTr="000D3E19">
        <w:trPr>
          <w:trHeight w:hRule="exact" w:val="288"/>
          <w:jc w:val="center"/>
        </w:trPr>
        <w:tc>
          <w:tcPr>
            <w:tcW w:w="1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3D02" w14:textId="77777777" w:rsidR="000D3E19" w:rsidRPr="000D3E19" w:rsidRDefault="000D3E19" w:rsidP="000D3E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 Гостиничное дело</w:t>
            </w:r>
          </w:p>
          <w:p w14:paraId="645A51F6" w14:textId="77777777" w:rsidR="000D3E19" w:rsidRPr="006A1F28" w:rsidRDefault="000D3E19" w:rsidP="000D3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D3E19" w:rsidRPr="006A1F28" w14:paraId="6999C4FF" w14:textId="77777777" w:rsidTr="000D3E19">
        <w:trPr>
          <w:trHeight w:hRule="exact" w:val="2156"/>
          <w:jc w:val="center"/>
        </w:trPr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74F39" w14:textId="77777777" w:rsidR="000D3E19" w:rsidRPr="000D3E19" w:rsidRDefault="000D3E19" w:rsidP="000D3E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242717FF" w14:textId="77777777" w:rsidR="000D3E19" w:rsidRPr="000D3E19" w:rsidRDefault="000D3E19" w:rsidP="000D3E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0AD066C2" w14:textId="77777777" w:rsidR="000D3E19" w:rsidRPr="000D3E19" w:rsidRDefault="000D3E19" w:rsidP="000D3E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7802E123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и контроль текущей деятельности сотрудников службы бронирования и продаж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F28E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ПРб.01</w:t>
            </w:r>
          </w:p>
          <w:p w14:paraId="5DFCE85B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ПРб.02</w:t>
            </w:r>
          </w:p>
          <w:p w14:paraId="4A6AE2CB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ПРб.03</w:t>
            </w:r>
          </w:p>
          <w:p w14:paraId="018B69A1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ПРб.04</w:t>
            </w:r>
          </w:p>
          <w:p w14:paraId="5C5FFDD5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</w:t>
            </w:r>
          </w:p>
        </w:tc>
      </w:tr>
    </w:tbl>
    <w:p w14:paraId="4B27502A" w14:textId="77777777" w:rsidR="000D3E19" w:rsidRPr="006A1F28" w:rsidRDefault="000D3E19" w:rsidP="000D3E1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6A1F2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14:paraId="3E3B39D1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5E99C" w14:textId="77777777" w:rsidR="000D3E19" w:rsidRDefault="000D3E19" w:rsidP="000D3E19">
      <w:pPr>
        <w:keepNext/>
        <w:keepLines/>
        <w:widowControl w:val="0"/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62"/>
      <w:bookmarkStart w:id="7" w:name="bookmark161"/>
      <w:r w:rsidRPr="006A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End w:id="6"/>
      <w:bookmarkEnd w:id="7"/>
    </w:p>
    <w:p w14:paraId="267FC19E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53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</w:t>
      </w:r>
      <w:r w:rsidRPr="006A1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предметных 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ОД с результатами дисциплин общепрофессионального цикла и профессиональных модулей (МДК) в части </w:t>
      </w:r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1 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ООП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 специальности представлен в таблице 3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8"/>
    </w:p>
    <w:p w14:paraId="0E3389DE" w14:textId="77777777" w:rsidR="000D3E19" w:rsidRPr="006A1F28" w:rsidRDefault="000D3E19" w:rsidP="000D3E19">
      <w:pPr>
        <w:keepNext/>
        <w:keepLines/>
        <w:widowControl w:val="0"/>
        <w:spacing w:after="300" w:line="240" w:lineRule="auto"/>
        <w:ind w:right="40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855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1F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064"/>
        <w:gridCol w:w="7973"/>
      </w:tblGrid>
      <w:tr w:rsidR="000D3E19" w:rsidRPr="006A1F28" w14:paraId="3236267F" w14:textId="77777777" w:rsidTr="000D3E19">
        <w:trPr>
          <w:trHeight w:hRule="exact" w:val="13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CC2DB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результаты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C2C67" w14:textId="77777777" w:rsidR="000D3E19" w:rsidRPr="006A1F28" w:rsidRDefault="000D3E19" w:rsidP="000D3E19">
            <w:pPr>
              <w:widowControl w:val="0"/>
              <w:tabs>
                <w:tab w:val="left" w:pos="734"/>
                <w:tab w:val="left" w:pos="1406"/>
                <w:tab w:val="left" w:pos="3154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03.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Техническое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оснащение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и</w:t>
            </w:r>
          </w:p>
          <w:p w14:paraId="46104FAC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54AB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19" w:rsidRPr="006A1F28" w14:paraId="586802F8" w14:textId="77777777" w:rsidTr="00A0281B">
        <w:trPr>
          <w:trHeight w:hRule="exact" w:val="825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FB212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ПРб.01, ПРб.02,</w:t>
            </w:r>
          </w:p>
          <w:p w14:paraId="720F57DE" w14:textId="77777777" w:rsidR="000D3E19" w:rsidRPr="006A1F28" w:rsidRDefault="000D3E19" w:rsidP="000D3E19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ПРб.03, ПРб.04,</w:t>
            </w:r>
          </w:p>
          <w:p w14:paraId="51AADF1A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ПРб.05, ОК 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3DC13D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32AFE01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  <w:p w14:paraId="735F32B8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основные технологические новации и программное обеспечение в сфере гостеприимства и</w:t>
            </w:r>
          </w:p>
          <w:p w14:paraId="2629AC30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питания;  </w:t>
            </w:r>
          </w:p>
          <w:p w14:paraId="27BF8448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и сравнивает технологические новации и программное обеспечение, применяемые при</w:t>
            </w:r>
          </w:p>
          <w:p w14:paraId="794285A2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обслуживания в сфере гостеприимства и общественного питания;  </w:t>
            </w:r>
          </w:p>
          <w:p w14:paraId="080DA2FF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перечисляет основные подходы к обеспечению качества процессов оказания услуг в избранной сфере</w:t>
            </w:r>
          </w:p>
          <w:p w14:paraId="0E32CFF4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деятельности;  </w:t>
            </w:r>
          </w:p>
          <w:p w14:paraId="4E6089C6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основные подходы к обеспечению качества процессов оказания услуг в сфере гостеприимства</w:t>
            </w:r>
          </w:p>
          <w:p w14:paraId="68924B5E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623834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уметь: </w:t>
            </w:r>
          </w:p>
          <w:p w14:paraId="061301AE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применяет офисное программное обеспечение в сфере гостеприимства;  </w:t>
            </w:r>
          </w:p>
          <w:p w14:paraId="22341B12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применяет специализированное программное обеспечение в сфере гостеприимства;  </w:t>
            </w:r>
          </w:p>
          <w:p w14:paraId="43FF577B" w14:textId="77777777" w:rsidR="000D3E19" w:rsidRPr="006A1F28" w:rsidRDefault="00A0281B" w:rsidP="00A02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анализирует подходы к обеспечению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F0A3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6BDB66B8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5B0081F3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3D8630B4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и контроль текущей деятельности сотрудников службы бронирования и продаж</w:t>
            </w:r>
          </w:p>
          <w:p w14:paraId="600732AB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FBCB1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 потребности</w:t>
            </w:r>
            <w:proofErr w:type="gramEnd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материальных  ресурсах  и  персонале </w:t>
            </w:r>
          </w:p>
          <w:p w14:paraId="35667B5D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службы; - </w:t>
            </w:r>
            <w:proofErr w:type="gramStart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тренинги</w:t>
            </w:r>
            <w:proofErr w:type="gramEnd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производственный  инструктаж  работников </w:t>
            </w:r>
          </w:p>
          <w:p w14:paraId="379766F1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службы; - </w:t>
            </w:r>
            <w:proofErr w:type="gramStart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 систему</w:t>
            </w:r>
            <w:proofErr w:type="gramEnd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стимулирования  и  дисциплинарной </w:t>
            </w:r>
          </w:p>
          <w:p w14:paraId="46550251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работников службы приема и размещения; - организовывать работу по поддержке и ведению информационной базы </w:t>
            </w:r>
          </w:p>
          <w:p w14:paraId="4646C44D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службы приема и размещения; - контролировать работу сотрудников службы приема и размещения по </w:t>
            </w:r>
          </w:p>
          <w:p w14:paraId="23E5A6E0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встреч, приветствий и обслуживания гостей, по их регистрации и </w:t>
            </w:r>
          </w:p>
          <w:p w14:paraId="3C3F9E3E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размещению, по охране труда на рабочем месте, по передаче работниками дел </w:t>
            </w:r>
          </w:p>
          <w:p w14:paraId="6FA67335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окончании смены</w:t>
            </w:r>
          </w:p>
          <w:p w14:paraId="5F9EAB6B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308C0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 и</w:t>
            </w:r>
            <w:proofErr w:type="gramEnd"/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иные  нормативно-правовые  акты  РФ  в  сфере  туризма  и </w:t>
            </w:r>
          </w:p>
          <w:p w14:paraId="0C13A8A3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гостиничных услуг; - стандарты и операционные процедуры, определяющие работу службы; </w:t>
            </w:r>
          </w:p>
          <w:p w14:paraId="6939247E" w14:textId="77777777" w:rsidR="00A0281B" w:rsidRPr="00A0281B" w:rsidRDefault="00A0281B" w:rsidP="00A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планирования труда работников службы приема и размещения </w:t>
            </w:r>
          </w:p>
          <w:p w14:paraId="5039E737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6C3B4" w14:textId="77777777" w:rsidR="000D3E19" w:rsidRPr="006A1F28" w:rsidRDefault="000D3E19" w:rsidP="000D3E19">
      <w:pPr>
        <w:spacing w:after="25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EA18A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17FA1C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E2C8E2" w14:textId="77777777" w:rsidR="000D3E19" w:rsidRPr="006A1F28" w:rsidRDefault="000D3E19" w:rsidP="00A0281B">
      <w:pPr>
        <w:keepNext/>
        <w:keepLines/>
        <w:widowControl w:val="0"/>
        <w:tabs>
          <w:tab w:val="left" w:pos="603"/>
        </w:tabs>
        <w:spacing w:after="240" w:line="257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863"/>
      <w:bookmarkStart w:id="11" w:name="bookmark862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0"/>
      <w:bookmarkEnd w:id="11"/>
    </w:p>
    <w:p w14:paraId="65414F3B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firstLine="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865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междисциплинарных (межпредметных) связей между ОД в части </w:t>
      </w:r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02 </w:t>
      </w:r>
      <w:r w:rsidR="00A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A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4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"/>
    </w:p>
    <w:p w14:paraId="15896F11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left="13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867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476907A" w14:textId="77777777" w:rsidR="000D3E19" w:rsidRPr="006A1F28" w:rsidRDefault="000D3E19" w:rsidP="000D3E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Форма: Практическая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582"/>
        <w:gridCol w:w="2563"/>
        <w:gridCol w:w="7555"/>
      </w:tblGrid>
      <w:tr w:rsidR="000D3E19" w:rsidRPr="006A1F28" w14:paraId="03C0C97A" w14:textId="77777777" w:rsidTr="000D3E19">
        <w:trPr>
          <w:trHeight w:hRule="exact" w:val="5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18617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1FE2A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07AFB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D456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междисциплинарных заданий</w:t>
            </w:r>
          </w:p>
        </w:tc>
      </w:tr>
      <w:tr w:rsidR="000D3E19" w:rsidRPr="006A1F28" w14:paraId="0C238E00" w14:textId="77777777" w:rsidTr="000D3E19">
        <w:trPr>
          <w:trHeight w:hRule="exact" w:val="374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E05D2" w14:textId="77777777" w:rsidR="000D3E19" w:rsidRPr="006A1F28" w:rsidRDefault="000D3E19" w:rsidP="000D3E19">
            <w:pPr>
              <w:widowControl w:val="0"/>
              <w:numPr>
                <w:ilvl w:val="0"/>
                <w:numId w:val="4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русской литературы во второй половине XIX века.</w:t>
            </w:r>
          </w:p>
          <w:p w14:paraId="4D31FB1E" w14:textId="77777777" w:rsidR="000D3E19" w:rsidRPr="006A1F28" w:rsidRDefault="000D3E19" w:rsidP="000D3E19">
            <w:pPr>
              <w:widowControl w:val="0"/>
              <w:numPr>
                <w:ilvl w:val="0"/>
                <w:numId w:val="43"/>
              </w:numPr>
              <w:tabs>
                <w:tab w:val="left" w:pos="240"/>
                <w:tab w:val="left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литературы и других видов искусства</w:t>
            </w: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117B7FB9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начале XX века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F9D2B" w14:textId="77777777" w:rsidR="000D3E19" w:rsidRPr="006A1F28" w:rsidRDefault="00A0281B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04, ПРб</w:t>
            </w:r>
            <w:r w:rsidRPr="00A0281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A0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01, ОК 2, ОК 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9D66F8" w14:textId="77777777" w:rsidR="000D3E19" w:rsidRPr="00DF097D" w:rsidRDefault="000D3E19" w:rsidP="000D3E19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  <w:p w14:paraId="0B840499" w14:textId="77777777" w:rsidR="000D3E19" w:rsidRPr="00DF097D" w:rsidRDefault="000D3E19" w:rsidP="000D3E19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14:paraId="62B12684" w14:textId="77777777" w:rsidR="000D3E19" w:rsidRPr="00A0281B" w:rsidRDefault="000D3E19" w:rsidP="000D3E19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73FD" w14:textId="77777777" w:rsidR="000D3E19" w:rsidRPr="00DF097D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14:paraId="6EB1892C" w14:textId="77777777" w:rsidR="000D3E19" w:rsidRPr="00DF097D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14:paraId="2BE85C24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интернете) 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ого или иного произведения.</w:t>
            </w:r>
          </w:p>
        </w:tc>
      </w:tr>
    </w:tbl>
    <w:p w14:paraId="4B0B3CF6" w14:textId="77777777" w:rsidR="000D3E19" w:rsidRPr="006A1F28" w:rsidRDefault="000D3E19" w:rsidP="000D3E19">
      <w:pPr>
        <w:spacing w:after="31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E9498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869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междисциплинарных (межпредметных) связей между ОД и профессиональными модулями по профессии 43.01.09 Повар,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 представлен в таблице 5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4"/>
    </w:p>
    <w:p w14:paraId="5B073BEC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left="13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871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309"/>
      </w:tblGrid>
      <w:tr w:rsidR="000D3E19" w:rsidRPr="006A1F28" w14:paraId="4D52EC20" w14:textId="77777777" w:rsidTr="000D3E19">
        <w:trPr>
          <w:trHeight w:hRule="exact" w:val="56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2A91F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EE2AD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AED93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ПМ, МДК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FB71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междисциплинарных заданий</w:t>
            </w:r>
          </w:p>
        </w:tc>
      </w:tr>
      <w:tr w:rsidR="000D3E19" w:rsidRPr="006A1F28" w14:paraId="7DF028AB" w14:textId="77777777" w:rsidTr="00A0281B">
        <w:trPr>
          <w:trHeight w:hRule="exact" w:val="384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96BCF" w14:textId="77777777" w:rsidR="000D3E19" w:rsidRPr="00DF097D" w:rsidRDefault="000D3E19" w:rsidP="000D3E19">
            <w:pPr>
              <w:widowControl w:val="0"/>
              <w:numPr>
                <w:ilvl w:val="0"/>
                <w:numId w:val="44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Развитие русской литературы и культуры в первой половине XIX века.</w:t>
            </w:r>
          </w:p>
          <w:p w14:paraId="12E9920F" w14:textId="77777777" w:rsidR="000D3E19" w:rsidRPr="00DF097D" w:rsidRDefault="000D3E19" w:rsidP="000D3E19">
            <w:pPr>
              <w:widowControl w:val="0"/>
              <w:numPr>
                <w:ilvl w:val="0"/>
                <w:numId w:val="44"/>
              </w:numPr>
              <w:tabs>
                <w:tab w:val="left" w:pos="370"/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русской</w:t>
            </w:r>
          </w:p>
          <w:p w14:paraId="25950339" w14:textId="77777777" w:rsidR="000D3E19" w:rsidRPr="00DF097D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 во второй половине XIX века.</w:t>
            </w:r>
          </w:p>
          <w:p w14:paraId="60A96268" w14:textId="77777777" w:rsidR="000D3E19" w:rsidRPr="00DF097D" w:rsidRDefault="000D3E19" w:rsidP="000D3E19">
            <w:pPr>
              <w:widowControl w:val="0"/>
              <w:numPr>
                <w:ilvl w:val="0"/>
                <w:numId w:val="44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Поэзия второй половины XIX века.</w:t>
            </w:r>
          </w:p>
          <w:p w14:paraId="5D3116EB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литературы и других видов искусства в начале XX века.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92384" w14:textId="77777777" w:rsidR="000D3E19" w:rsidRPr="006A1F28" w:rsidRDefault="00A0281B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4593D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1A4074A5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35C79E9B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461C70C8" w14:textId="77777777" w:rsidR="000D3E19" w:rsidRPr="006A1F28" w:rsidRDefault="000D3E19" w:rsidP="000D3E19">
            <w:pPr>
              <w:widowControl w:val="0"/>
              <w:tabs>
                <w:tab w:val="left" w:pos="8106"/>
                <w:tab w:val="left" w:pos="8946"/>
              </w:tabs>
              <w:spacing w:after="0" w:line="240" w:lineRule="auto"/>
              <w:ind w:left="6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реализации</w:t>
            </w:r>
            <w:r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пирожных</w:t>
            </w:r>
            <w:r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</w:t>
            </w:r>
            <w:r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тортов</w:t>
            </w:r>
          </w:p>
          <w:p w14:paraId="4C1F85A4" w14:textId="77777777" w:rsidR="000D3E19" w:rsidRPr="006A1F28" w:rsidRDefault="000D3E19" w:rsidP="000D3E19">
            <w:pPr>
              <w:widowControl w:val="0"/>
              <w:spacing w:after="320" w:line="240" w:lineRule="auto"/>
              <w:ind w:left="6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разнообразного ассортимента</w:t>
            </w:r>
          </w:p>
          <w:p w14:paraId="7056CE60" w14:textId="77777777" w:rsidR="000D3E19" w:rsidRPr="006A1F28" w:rsidRDefault="000D3E19" w:rsidP="000D3E19">
            <w:pPr>
              <w:widowControl w:val="0"/>
              <w:tabs>
                <w:tab w:val="left" w:pos="1589"/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4FF" w14:textId="77777777" w:rsidR="000D3E19" w:rsidRPr="006A1F28" w:rsidRDefault="000D3E19" w:rsidP="00A0281B">
            <w:pPr>
              <w:widowControl w:val="0"/>
              <w:tabs>
                <w:tab w:val="left" w:pos="1594"/>
                <w:tab w:val="left" w:pos="2880"/>
                <w:tab w:val="left" w:pos="4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«Художественная литература и ее роль в профессии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поэт/писатель. Его кулитнарные пристрастия». Круглый стол «Читать сегодня нужно или нет», защита докладов, рефератов, подготовка сообщений.</w:t>
            </w:r>
          </w:p>
        </w:tc>
      </w:tr>
    </w:tbl>
    <w:p w14:paraId="015526C1" w14:textId="77777777" w:rsidR="000D3E19" w:rsidRPr="006A1F28" w:rsidRDefault="000D3E19" w:rsidP="000D3E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BC6CB1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A28D14" w14:textId="77777777" w:rsidR="000D3E19" w:rsidRPr="006A1F28" w:rsidRDefault="000D3E19" w:rsidP="000D3E19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bookmark894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Механизмы достижения результатов освоения </w:t>
      </w:r>
      <w:proofErr w:type="gramStart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 по</w:t>
      </w:r>
      <w:proofErr w:type="gramEnd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профессии 43.01.09 Повар, кондитер </w:t>
      </w:r>
      <w:bookmarkEnd w:id="16"/>
    </w:p>
    <w:p w14:paraId="1C0B2836" w14:textId="77777777" w:rsidR="000D3E19" w:rsidRPr="006A1F28" w:rsidRDefault="000D3E19" w:rsidP="000D3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4111"/>
        <w:gridCol w:w="4654"/>
        <w:gridCol w:w="3562"/>
      </w:tblGrid>
      <w:tr w:rsidR="000D3E19" w:rsidRPr="006A1F28" w14:paraId="05BB19F3" w14:textId="77777777" w:rsidTr="000D3E19">
        <w:trPr>
          <w:trHeight w:hRule="exact" w:val="293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26154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ОК, ПК согласно ФГОС СПО</w:t>
            </w:r>
          </w:p>
        </w:tc>
        <w:tc>
          <w:tcPr>
            <w:tcW w:w="12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B8D2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реализации профессиональной направленности</w:t>
            </w:r>
          </w:p>
        </w:tc>
      </w:tr>
      <w:tr w:rsidR="000D3E19" w:rsidRPr="006A1F28" w14:paraId="79FE27A7" w14:textId="77777777" w:rsidTr="000D3E19">
        <w:trPr>
          <w:trHeight w:hRule="exact" w:val="1392"/>
          <w:jc w:val="center"/>
        </w:trPr>
        <w:tc>
          <w:tcPr>
            <w:tcW w:w="28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DF2197" w14:textId="77777777" w:rsidR="000D3E19" w:rsidRPr="006A1F28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8A567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E2A86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222CE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ДОТ</w:t>
            </w:r>
          </w:p>
        </w:tc>
      </w:tr>
      <w:tr w:rsidR="000D3E19" w:rsidRPr="006A1F28" w14:paraId="2CF6F663" w14:textId="77777777" w:rsidTr="000D3E19">
        <w:trPr>
          <w:trHeight w:hRule="exact" w:val="362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42463" w14:textId="77777777" w:rsidR="000D3E19" w:rsidRPr="00012699" w:rsidRDefault="000D3E19" w:rsidP="000D3E19">
            <w:pPr>
              <w:widowControl w:val="0"/>
              <w:tabs>
                <w:tab w:val="left" w:pos="1454"/>
                <w:tab w:val="left" w:pos="2789"/>
                <w:tab w:val="left" w:pos="3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 Понимать сущность и социальну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 значимость будущей профессии,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ней</w:t>
            </w:r>
          </w:p>
          <w:p w14:paraId="1F34A10A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устойчивый интерес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2C384" w14:textId="77777777" w:rsidR="000D3E19" w:rsidRPr="00012699" w:rsidRDefault="000D3E19" w:rsidP="000D3E19">
            <w:pPr>
              <w:widowControl w:val="0"/>
              <w:tabs>
                <w:tab w:val="right" w:pos="4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Изучается биография поэта/писателя, анализируются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историко-культурный</w:t>
            </w:r>
          </w:p>
          <w:p w14:paraId="07E3725A" w14:textId="77777777" w:rsidR="000D3E19" w:rsidRPr="00012699" w:rsidRDefault="000D3E19" w:rsidP="000D3E19">
            <w:pPr>
              <w:widowControl w:val="0"/>
              <w:tabs>
                <w:tab w:val="right" w:pos="4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контекст,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нравственно-ценностные</w:t>
            </w:r>
          </w:p>
          <w:p w14:paraId="3BA6A08A" w14:textId="77777777" w:rsidR="000D3E19" w:rsidRPr="00012699" w:rsidRDefault="000D3E19" w:rsidP="000D3E19">
            <w:pPr>
              <w:widowControl w:val="0"/>
              <w:tabs>
                <w:tab w:val="left" w:pos="2040"/>
                <w:tab w:val="left" w:pos="3470"/>
                <w:tab w:val="right" w:pos="4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аспекты,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изобраз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выразительные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средства,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стили,</w:t>
            </w:r>
          </w:p>
          <w:p w14:paraId="0269B0AB" w14:textId="77777777" w:rsidR="000D3E19" w:rsidRPr="00012699" w:rsidRDefault="000D3E19" w:rsidP="000D3E19">
            <w:pPr>
              <w:widowControl w:val="0"/>
              <w:tabs>
                <w:tab w:val="right" w:pos="4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понятийный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литературоведения.</w:t>
            </w:r>
          </w:p>
          <w:p w14:paraId="2BAB3E21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B3FB2" w14:textId="77777777" w:rsidR="00A0281B" w:rsidRPr="00A0281B" w:rsidRDefault="00A0281B" w:rsidP="00A0281B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0A4779FE" w14:textId="77777777" w:rsidR="00A0281B" w:rsidRPr="00A0281B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731FAF15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218CA01B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2AE6FFCE" w14:textId="77777777" w:rsidR="000D3E19" w:rsidRPr="006A1F28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4D10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6FC946BC" w14:textId="77777777" w:rsidR="000D3E19" w:rsidRPr="006A1F28" w:rsidRDefault="000D3E19" w:rsidP="000D3E19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17AB981B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0D3E19" w:rsidRPr="006A1F28" w14:paraId="66DC2EBA" w14:textId="77777777" w:rsidTr="000D3E19">
        <w:trPr>
          <w:trHeight w:hRule="exact" w:val="3331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6FEBF" w14:textId="77777777" w:rsidR="000D3E19" w:rsidRPr="006A1F28" w:rsidRDefault="000D3E19" w:rsidP="000D3E19">
            <w:pPr>
              <w:widowControl w:val="0"/>
              <w:tabs>
                <w:tab w:val="left" w:pos="998"/>
                <w:tab w:val="left" w:pos="1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поиск, анализ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интерпретацию</w:t>
            </w:r>
          </w:p>
          <w:p w14:paraId="3977A381" w14:textId="77777777" w:rsidR="000D3E19" w:rsidRPr="006A1F28" w:rsidRDefault="000D3E19" w:rsidP="000D3E19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необходимой</w:t>
            </w:r>
          </w:p>
          <w:p w14:paraId="3DC85598" w14:textId="77777777" w:rsidR="000D3E19" w:rsidRPr="006A1F28" w:rsidRDefault="000D3E19" w:rsidP="000D3E19">
            <w:pPr>
              <w:widowControl w:val="0"/>
              <w:tabs>
                <w:tab w:val="left" w:pos="797"/>
                <w:tab w:val="lef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выполнения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</w:t>
            </w:r>
          </w:p>
          <w:p w14:paraId="498877DE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B5CB6" w14:textId="77777777" w:rsidR="000D3E19" w:rsidRPr="00566831" w:rsidRDefault="000D3E19" w:rsidP="000D3E19">
            <w:pPr>
              <w:widowControl w:val="0"/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Демонстрируется 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</w:t>
            </w:r>
          </w:p>
          <w:p w14:paraId="18D07C86" w14:textId="77777777" w:rsidR="000D3E19" w:rsidRPr="00566831" w:rsidRDefault="000D3E19" w:rsidP="000D3E19">
            <w:pPr>
              <w:widowControl w:val="0"/>
              <w:tabs>
                <w:tab w:val="left" w:pos="1930"/>
                <w:tab w:val="left" w:pos="2462"/>
                <w:tab w:val="left" w:pos="3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представлений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принципах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1145E252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направлениях литературной критики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81BC3" w14:textId="77777777" w:rsidR="00A0281B" w:rsidRPr="00A0281B" w:rsidRDefault="00A0281B" w:rsidP="00A0281B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6F1DD59D" w14:textId="77777777" w:rsidR="00A0281B" w:rsidRPr="00A0281B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6698D6B4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10719C2C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71810339" w14:textId="77777777" w:rsidR="000D3E19" w:rsidRPr="006A1F28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873B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3B01E76F" w14:textId="77777777" w:rsidR="000D3E19" w:rsidRPr="006A1F28" w:rsidRDefault="000D3E19" w:rsidP="000D3E19">
            <w:pPr>
              <w:widowControl w:val="0"/>
              <w:tabs>
                <w:tab w:val="left" w:pos="2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531850AF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27F977A7" w14:textId="77777777" w:rsidR="000D3E19" w:rsidRPr="006A1F28" w:rsidRDefault="000D3E19" w:rsidP="000D3E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"/>
        <w:gridCol w:w="3228"/>
        <w:gridCol w:w="3686"/>
        <w:gridCol w:w="4675"/>
        <w:gridCol w:w="3562"/>
      </w:tblGrid>
      <w:tr w:rsidR="000D3E19" w:rsidRPr="006A1F28" w14:paraId="56482570" w14:textId="77777777" w:rsidTr="000D3E19">
        <w:trPr>
          <w:gridBefore w:val="1"/>
          <w:wBefore w:w="36" w:type="dxa"/>
          <w:trHeight w:hRule="exact" w:val="469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01298" w14:textId="77777777" w:rsidR="000D3E19" w:rsidRPr="006A1F28" w:rsidRDefault="000D3E19" w:rsidP="000D3E19">
            <w:pPr>
              <w:widowControl w:val="0"/>
              <w:tabs>
                <w:tab w:val="left" w:pos="509"/>
                <w:tab w:val="left" w:pos="1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Работать в коллективе 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команде,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</w:t>
            </w:r>
          </w:p>
          <w:p w14:paraId="6E860B49" w14:textId="77777777" w:rsidR="000D3E19" w:rsidRPr="006A1F28" w:rsidRDefault="000D3E19" w:rsidP="000D3E19">
            <w:pPr>
              <w:widowControl w:val="0"/>
              <w:tabs>
                <w:tab w:val="left" w:pos="2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</w:p>
          <w:p w14:paraId="276BE6F5" w14:textId="77777777" w:rsidR="000D3E19" w:rsidRPr="006A1F28" w:rsidRDefault="000D3E19" w:rsidP="000D3E19">
            <w:pPr>
              <w:widowControl w:val="0"/>
              <w:tabs>
                <w:tab w:val="left" w:pos="15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руководством,</w:t>
            </w:r>
          </w:p>
          <w:p w14:paraId="71880D28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DB4AA" w14:textId="77777777" w:rsidR="000D3E19" w:rsidRPr="00566831" w:rsidRDefault="000D3E19" w:rsidP="000D3E19">
            <w:pPr>
              <w:widowControl w:val="0"/>
              <w:tabs>
                <w:tab w:val="left" w:pos="1848"/>
                <w:tab w:val="left" w:pos="2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интерпретировать</w:t>
            </w:r>
          </w:p>
          <w:p w14:paraId="0AB89E6D" w14:textId="77777777" w:rsidR="000D3E19" w:rsidRPr="00566831" w:rsidRDefault="000D3E19" w:rsidP="000D3E19">
            <w:pPr>
              <w:widowControl w:val="0"/>
              <w:tabs>
                <w:tab w:val="left" w:pos="893"/>
                <w:tab w:val="left" w:pos="1982"/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из разных источников, в том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числе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литературных,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67A265B5" w14:textId="77777777" w:rsidR="000D3E19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взаимодействие, в том числе в рамках профессиональной деятельности.</w:t>
            </w:r>
          </w:p>
          <w:p w14:paraId="5C24ADBD" w14:textId="77777777" w:rsidR="00A0281B" w:rsidRPr="00566831" w:rsidRDefault="00A0281B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Групповое сообщение «Примеры гостеприимства художественной литературе»</w:t>
            </w:r>
          </w:p>
          <w:p w14:paraId="062A1576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615A1" w14:textId="77777777" w:rsidR="00A0281B" w:rsidRPr="00A0281B" w:rsidRDefault="00A0281B" w:rsidP="00A0281B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0DF87917" w14:textId="77777777" w:rsidR="00A0281B" w:rsidRPr="00A0281B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104A124B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04AC7DCC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6862B793" w14:textId="77777777" w:rsidR="000D3E19" w:rsidRPr="006A1F28" w:rsidRDefault="00A0281B" w:rsidP="00A02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72A5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07200188" w14:textId="77777777" w:rsidR="000D3E19" w:rsidRPr="006A1F28" w:rsidRDefault="000D3E19" w:rsidP="000D3E19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71E76CDC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0D3E19" w:rsidRPr="006A1F28" w14:paraId="25610BF2" w14:textId="77777777" w:rsidTr="00A0281B">
        <w:trPr>
          <w:trHeight w:hRule="exact" w:val="3807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11AB9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AE74C" w14:textId="77777777" w:rsidR="000D3E19" w:rsidRPr="006A1F28" w:rsidRDefault="000D3E19" w:rsidP="000D3E19">
            <w:pPr>
              <w:widowControl w:val="0"/>
              <w:tabs>
                <w:tab w:val="left" w:pos="744"/>
                <w:tab w:val="left" w:pos="2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практике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</w:t>
            </w:r>
          </w:p>
          <w:p w14:paraId="4C884260" w14:textId="77777777" w:rsidR="000D3E19" w:rsidRPr="006A1F28" w:rsidRDefault="000D3E19" w:rsidP="000D3E19">
            <w:pPr>
              <w:widowControl w:val="0"/>
              <w:tabs>
                <w:tab w:val="right" w:pos="3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логическими</w:t>
            </w:r>
          </w:p>
          <w:p w14:paraId="226728C8" w14:textId="77777777" w:rsidR="000D3E19" w:rsidRPr="006A1F28" w:rsidRDefault="000D3E19" w:rsidP="000D3E19">
            <w:pPr>
              <w:widowControl w:val="0"/>
              <w:tabs>
                <w:tab w:val="right" w:pos="3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методами</w:t>
            </w:r>
          </w:p>
          <w:p w14:paraId="6A943434" w14:textId="77777777" w:rsidR="000D3E19" w:rsidRPr="006A1F28" w:rsidRDefault="000D3E19" w:rsidP="000D3E19">
            <w:pPr>
              <w:widowControl w:val="0"/>
              <w:tabs>
                <w:tab w:val="right" w:pos="3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моделирования,</w:t>
            </w:r>
          </w:p>
          <w:p w14:paraId="52A3ADE5" w14:textId="77777777" w:rsidR="000D3E19" w:rsidRPr="006A1F28" w:rsidRDefault="000D3E19" w:rsidP="000D3E19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анализа, оценки</w:t>
            </w:r>
          </w:p>
          <w:p w14:paraId="6C52FF75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F2078" w14:textId="77777777" w:rsidR="00A0281B" w:rsidRPr="00A0281B" w:rsidRDefault="00A0281B" w:rsidP="00A0281B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02D63E7" w14:textId="77777777" w:rsidR="00A0281B" w:rsidRPr="00A0281B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385E5342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15ACE99D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258AEF53" w14:textId="77777777" w:rsidR="000D3E19" w:rsidRPr="006A1F28" w:rsidRDefault="00A0281B" w:rsidP="00A02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FAF9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0CA808AA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ориентированного подхода для разных категорий обучающихся.</w:t>
            </w:r>
          </w:p>
        </w:tc>
      </w:tr>
    </w:tbl>
    <w:p w14:paraId="17140082" w14:textId="77777777" w:rsidR="000D3E19" w:rsidRPr="006A1F28" w:rsidRDefault="000D3E19" w:rsidP="000D3E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0D3E19" w:rsidRPr="006A1F28" w14:paraId="3EDCACDD" w14:textId="77777777" w:rsidTr="000D3E19">
        <w:trPr>
          <w:trHeight w:hRule="exact" w:val="16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43A8A" w14:textId="77777777" w:rsidR="00A0281B" w:rsidRPr="00A0281B" w:rsidRDefault="00A0281B" w:rsidP="00A02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ПМ.01Организация и контроль текущей деятельности сотрудников службы приема и размещения</w:t>
            </w:r>
          </w:p>
          <w:p w14:paraId="2126ACA2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976ED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44527" w14:textId="77777777" w:rsidR="000D3E19" w:rsidRPr="006A1F28" w:rsidRDefault="000D3E19" w:rsidP="000D3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C7F3" w14:textId="77777777" w:rsidR="000D3E19" w:rsidRPr="006A1F28" w:rsidRDefault="000D3E19" w:rsidP="000D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образовательных траекторий</w:t>
            </w:r>
          </w:p>
        </w:tc>
      </w:tr>
    </w:tbl>
    <w:p w14:paraId="32E0703B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73E4805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5DD7AF" w14:textId="77777777" w:rsidR="000D3E19" w:rsidRPr="006A1F28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A2835AF" w14:textId="77777777" w:rsidR="000D3E19" w:rsidRPr="006A1F28" w:rsidRDefault="000D3E19" w:rsidP="000D3E19">
      <w:pPr>
        <w:keepNext/>
        <w:keepLines/>
        <w:widowControl w:val="0"/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3A03DA3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95F7F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15756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07408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01F11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47F95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F37A5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6777B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2688C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1ABEA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CD699" w14:textId="77777777" w:rsid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173F6" w14:textId="77777777" w:rsidR="000D3E19" w:rsidRPr="000D3E19" w:rsidRDefault="000D3E19" w:rsidP="0031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530A900A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5744AA38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19" w:rsidRPr="000D3E19" w14:paraId="2AA134FF" w14:textId="77777777" w:rsidTr="000D3E19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14:paraId="00431757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8E314C9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D3E19" w:rsidRPr="000D3E19" w14:paraId="76B5D19C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057AD190" w14:textId="77777777" w:rsidR="000D3E19" w:rsidRPr="000D3E19" w:rsidRDefault="000D3E19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53C63A42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0D3E19" w:rsidRPr="000D3E19" w14:paraId="1685D74B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3837537F" w14:textId="77777777" w:rsidR="000D3E19" w:rsidRPr="000D3E19" w:rsidRDefault="000D3E19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800" w:type="dxa"/>
            <w:shd w:val="clear" w:color="auto" w:fill="auto"/>
          </w:tcPr>
          <w:p w14:paraId="3D8AF27F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D3E19" w:rsidRPr="000D3E19" w14:paraId="1736D61A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27A113F7" w14:textId="77777777" w:rsidR="000D3E19" w:rsidRPr="000D3E19" w:rsidRDefault="000D3E19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6987BBA7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E4023F" w:rsidRPr="000D3E19" w14:paraId="20013A01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7C3DBBCE" w14:textId="73A26707" w:rsidR="00E4023F" w:rsidRPr="000D3E19" w:rsidRDefault="00E4023F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14:paraId="675AC33F" w14:textId="6A1B0457" w:rsidR="00E4023F" w:rsidRPr="000D3E19" w:rsidRDefault="00E4023F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D3E19" w:rsidRPr="000D3E19" w14:paraId="5EBE6AFB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2DC07485" w14:textId="77777777" w:rsidR="000D3E19" w:rsidRPr="000D3E19" w:rsidRDefault="000D3E19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B42DA52" w14:textId="27F3AC16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</w:t>
            </w:r>
            <w:r w:rsidR="00E40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D3E19" w:rsidRPr="000D3E19" w14:paraId="2E72F989" w14:textId="77777777" w:rsidTr="000D3E19">
        <w:trPr>
          <w:jc w:val="center"/>
        </w:trPr>
        <w:tc>
          <w:tcPr>
            <w:tcW w:w="7904" w:type="dxa"/>
            <w:shd w:val="clear" w:color="auto" w:fill="auto"/>
          </w:tcPr>
          <w:p w14:paraId="4A1B0E4D" w14:textId="77777777" w:rsidR="000D3E19" w:rsidRPr="000D3E19" w:rsidRDefault="000D3E19" w:rsidP="000D3E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0B008820" w14:textId="77777777" w:rsidR="000D3E19" w:rsidRPr="000D3E19" w:rsidRDefault="000D3E19" w:rsidP="000D3E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D3E19" w:rsidRPr="000D3E19" w14:paraId="60BB20FD" w14:textId="77777777" w:rsidTr="000D3E19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0BDBC24E" w14:textId="38577533" w:rsidR="000D3E19" w:rsidRPr="000D3E19" w:rsidRDefault="000D3E19" w:rsidP="000D3E1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</w:t>
            </w:r>
            <w:bookmarkStart w:id="17" w:name="_GoBack"/>
            <w:bookmarkEnd w:id="17"/>
            <w:r w:rsidRPr="000D3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аттестация в форме </w:t>
            </w:r>
            <w:r w:rsidRPr="000D3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08B9F365" w14:textId="77777777" w:rsidR="000D3E19" w:rsidRPr="000D3E19" w:rsidRDefault="000D3E19" w:rsidP="000D3E19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5ED65B4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34B0E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F435FC9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6BE53B2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E9DBDE9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48B835E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73B5A07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D3E19" w:rsidRPr="000D3E19" w:rsidSect="000D3E19">
          <w:footerReference w:type="default" r:id="rId7"/>
          <w:pgSz w:w="16839" w:h="11907" w:orient="landscape" w:code="9"/>
          <w:pgMar w:top="850" w:right="1134" w:bottom="1701" w:left="1134" w:header="708" w:footer="708" w:gutter="0"/>
          <w:cols w:space="708"/>
          <w:titlePg/>
          <w:docGrid w:linePitch="360"/>
        </w:sectPr>
      </w:pPr>
    </w:p>
    <w:p w14:paraId="3AF9B72E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17"/>
        <w:gridCol w:w="22"/>
        <w:gridCol w:w="7"/>
        <w:gridCol w:w="8528"/>
        <w:gridCol w:w="875"/>
      </w:tblGrid>
      <w:tr w:rsidR="000D3E19" w:rsidRPr="000D3E19" w14:paraId="4A7B89C5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244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4CA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5CA2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D3E19" w:rsidRPr="000D3E19" w14:paraId="28ECA133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90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8F1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0B27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3E19" w:rsidRPr="000D3E19" w14:paraId="378F0678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E6B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14:paraId="6CCEBA8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25DB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C8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4AF2E85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ABF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1A0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36B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AD3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0D3E19" w:rsidRPr="000D3E19" w14:paraId="696974AF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559E" w14:textId="77777777" w:rsidR="000D3E19" w:rsidRPr="000D3E19" w:rsidRDefault="000D3E19" w:rsidP="000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Русская литература 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7C2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B6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00029991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42BB" w14:textId="77777777" w:rsidR="000D3E19" w:rsidRPr="000D3E19" w:rsidRDefault="000D3E19" w:rsidP="000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</w:p>
          <w:p w14:paraId="7142BBA6" w14:textId="77777777" w:rsidR="000D3E19" w:rsidRPr="000D3E19" w:rsidRDefault="000D3E19" w:rsidP="000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русской лите</w:t>
            </w: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ратуры и культуры в первой половине XIX века»</w:t>
            </w:r>
          </w:p>
          <w:p w14:paraId="2825C698" w14:textId="77777777" w:rsidR="000D3E19" w:rsidRPr="000D3E19" w:rsidRDefault="000D3E19" w:rsidP="000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6F4A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3AF4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B4910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2BE8EB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936E7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8</w:t>
            </w:r>
          </w:p>
        </w:tc>
      </w:tr>
      <w:tr w:rsidR="000D3E19" w:rsidRPr="000D3E19" w14:paraId="4F6444B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F3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14:paraId="23EB233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русской литературы первой половины XIX века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EB3D88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156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BA0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B4E4F18" w14:textId="77777777" w:rsidTr="000D3E19">
        <w:trPr>
          <w:trHeight w:val="69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89A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7A9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7E76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14:paraId="7E8F33F4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159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7842268" w14:textId="77777777" w:rsidTr="000D3E19">
        <w:trPr>
          <w:trHeight w:val="24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D349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1876A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14:paraId="468BC12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С. Пушкин</w:t>
            </w:r>
          </w:p>
          <w:p w14:paraId="7A7EA84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B5A5A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1A8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60A52B2" w14:textId="77777777" w:rsidTr="000D3E19">
        <w:trPr>
          <w:trHeight w:val="40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8AB33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C9EF2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A4E1B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творчества;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реализма в творчестве Пушкина; роль Пушкина в становлении русского литературного языка; Болдинская осень в творчестве Пушкина; 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идея преемственности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161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AC24780" w14:textId="77777777" w:rsidTr="000D3E19">
        <w:trPr>
          <w:trHeight w:val="25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34531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22A11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89A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D9E979A" w14:textId="77777777" w:rsidTr="000D3E19">
        <w:trPr>
          <w:trHeight w:val="42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DE64C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8C18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Пушкин-мыслитель. Творчество А.С. Пушкина в критике и литературоведении. Жизнь произведений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Пушкина в других видах искусства.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D84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1668557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AB22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14:paraId="59017FB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Ю. Лермонтов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98EACB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4924A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085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A8B706D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6453B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AE1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68BE4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петербургского и кавказского периодов.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 одиночества в лирике Лермонтова. Поэт и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  <w:r w:rsidRPr="000D3E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Трагизм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бовной лирики Лермонтова.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7F3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682D02D5" w14:textId="77777777" w:rsidTr="000D3E19">
        <w:trPr>
          <w:trHeight w:val="2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4C596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CE9FA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Контрольные работы.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789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D0A071F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28AD5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E4F9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творчеству А. С. Пушкина и М. Ю. Лермонтова.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4E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A2E2F72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0199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14:paraId="48A35E7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В. Гоголь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E6D0C6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16BD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C9B7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58AAAEB9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F0A91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55AEE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E38C7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писателя, жизненный и творческий путь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56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8763DCC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C9F2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217A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639FC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«Петербургские повести»: проблематика и художественное своеобразие.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B5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B355D86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71E1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6BC78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1D6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F6FA2C6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D544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F67A5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0BE5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сатиры Гоголя.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творчества Н.В. Гоголя 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русской литературе.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9B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87C7AF1" w14:textId="77777777" w:rsidTr="000D3E19">
        <w:trPr>
          <w:trHeight w:val="91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448F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14:paraId="4D31018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русской литературы во второй половине 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века»</w:t>
            </w:r>
          </w:p>
          <w:p w14:paraId="6C1570C9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ч.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4C4C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15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4F3D6D4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85438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0D3E19" w:rsidRPr="000D3E19" w14:paraId="2F56105D" w14:textId="77777777" w:rsidTr="000D3E19">
        <w:trPr>
          <w:trHeight w:val="7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554C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14:paraId="28123F5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Культурно-историческое развитие России середины 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века»</w:t>
            </w:r>
          </w:p>
          <w:p w14:paraId="5F14DFC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9696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556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80269AC" w14:textId="77777777" w:rsidTr="000D3E19">
        <w:trPr>
          <w:trHeight w:val="83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E8A7E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3BAED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6BD96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фликт либерального дворянства и разночинной демократии. Отмена крепост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(И. И. Левитан, В. Д. Поленов, А. К. Саврасов, И. И. Шишкин, Ф. А. Васильев, А. И. Куинджи). На примере 3—4 художников по выбору преподавателя.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Содружество русских композиторов «Могучая кучка» (М. А. Балакирев, М.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Мусоргский, А. И. Бородин, Н. А. Римский-Корсаков).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Малый театр — «второй Московский университет в России».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М.С.Щепкин — основоположник русского сценического реализма. Первый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14:paraId="2593F2C5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критика и журнальная полемика 1860-х годов о «лишних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людях» и «новом человеке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».в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литературная деятельность А. И. Герцена, В. Г. Белинского. Развитие реалистических традиций в прозе (И. С. Тургенев, И. А. Гончаров, Л. Н. Толстой,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М. Достоевский, Н. С. Лесков и др.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).Новые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типы героев в русской литературе Нигилистический и антинигилистический роман (Н. Г. Чернышевский,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С. Тургенев). Драматургия А. Н. Островского и А. П. Чехова и ее сценическое воплощение. Поэзия «чистого искусства», и реалистическая поэзия).</w:t>
            </w:r>
          </w:p>
          <w:p w14:paraId="37D529C9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0E30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5C9EB334" w14:textId="77777777" w:rsidTr="000D3E19">
        <w:trPr>
          <w:trHeight w:val="175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CB50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9DB0EE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D6FFD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14:paraId="0A21D21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Н. Островский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»-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5A747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59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7FD8A736" w14:textId="77777777" w:rsidTr="000D3E19">
        <w:trPr>
          <w:trHeight w:val="19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DA8E2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4BB84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AB9DA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А. Н. Островского.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новизна драматургии А.Н.Островского.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Темы «горячего сердца» и «темного царства» в творчестве А. Н. Островского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Драма «Гроза». Творческая история драмы «Гроза». Жанровое своеобразие. Художественные особенности драмы.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69F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10BFBA7" w14:textId="77777777" w:rsidTr="000D3E19">
        <w:trPr>
          <w:trHeight w:val="19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3C093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F87EB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E04E9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 Катерины воплощение лучших качеств женской натуры. Конфликт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романтической личности с укладом жизни, лишенной народных нравственных основ. Мотивы искушений, мотив своеволия и свободы в драме».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D8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814C741" w14:textId="77777777" w:rsidTr="000D3E19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E6D2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E621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4C8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9554F22" w14:textId="77777777" w:rsidTr="000D3E19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C93D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F25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в оценке Н. А. Добролюбова и Д. И. Писарева. Позиция автора и его идеал. Роль персонажей второго ряда в пьесе.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57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5B67255" w14:textId="77777777" w:rsidTr="000D3E19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9CA6F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BA3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101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7639034" w14:textId="77777777" w:rsidTr="000D3E19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0118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FC3DE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драме Островского «Гроза»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6C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827FB56" w14:textId="77777777" w:rsidTr="000D3E19">
        <w:trPr>
          <w:trHeight w:val="24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021C3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3C0DE2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14:paraId="15ED5AF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А. Гончаров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DC8651D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BF522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ECE5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3E19" w:rsidRPr="000D3E19" w14:paraId="0BA78B0F" w14:textId="77777777" w:rsidTr="000D3E19">
        <w:trPr>
          <w:trHeight w:val="24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1EC88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BF287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3E5B6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путь и творческая биография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И.А.Гончарова 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Г. Белинского в жизни И. А. Гончарова.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Обломов». Творческая история романа. Своеобразие сюжета и жанра произведения.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13B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968DDDC" w14:textId="77777777" w:rsidTr="000D3E19">
        <w:trPr>
          <w:trHeight w:val="23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81E3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9A739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13AA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Типичность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образа Обломова. Эволюция образа Обломова.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86A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B200D69" w14:textId="77777777" w:rsidTr="000D3E19">
        <w:trPr>
          <w:trHeight w:val="23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046E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E30E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4391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Штольц и Обломов Прошлое и будущее России.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любви в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лад человеческих отношений. (Ольга Ильинская – Агафья Пшеницына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романа «Обломов» в критике. (Н. Добролюбова, Д. Писарева, И. Анненского и др.)</w:t>
            </w:r>
          </w:p>
          <w:p w14:paraId="6A5DBCFB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8F0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3981230" w14:textId="77777777" w:rsidTr="000D3E19">
        <w:trPr>
          <w:trHeight w:val="21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F6743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94164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812E" w14:textId="77777777" w:rsidR="000D3E19" w:rsidRPr="000D3E19" w:rsidRDefault="000D3E19" w:rsidP="000D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Обрыв». Отражение смены эпох в обществе и нравах. Многообразие типов и характеров в романе. Трагическая судьба незаурядного человека в романе.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921C" w14:textId="77777777" w:rsidR="000D3E19" w:rsidRPr="000D3E19" w:rsidRDefault="000D3E19" w:rsidP="000D3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5FC56A9" w14:textId="77777777" w:rsidTr="000D3E19">
        <w:trPr>
          <w:trHeight w:val="24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A95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</w:p>
          <w:p w14:paraId="53B3F3C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С. Тургенев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399D075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час.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45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358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14585CB8" w14:textId="77777777" w:rsidTr="000D3E19">
        <w:trPr>
          <w:trHeight w:val="24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59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5CA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1FE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И. С. Тургенева.Психологизм творчества Тургенева.</w:t>
            </w:r>
          </w:p>
          <w:p w14:paraId="7A766FC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любви в творчестве И. С. Тургенева (повести «Ася», «Первая любовь», «Стихотворения в прозе»). Их художественное своеобразие. Тургенев — романист (обзор одного- двух романов с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чтением эпизодов). Типизация общественных явлений в романах И. С. Тургенева. Своеобразие художественной манеры Тургенева – романиста.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179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446A7833" w14:textId="77777777" w:rsidTr="000D3E19">
        <w:trPr>
          <w:trHeight w:val="24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64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1E9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057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«Отцы и дети».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названия романа. Отображение в романе общественно-политической обстановки 1860-х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годов.Проблематика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романа. Особенности композиции романа.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1F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336AD48" w14:textId="77777777" w:rsidTr="000D3E19">
        <w:trPr>
          <w:trHeight w:val="20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CF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DA7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E90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3E19" w:rsidRPr="000D3E19" w14:paraId="386723C0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6BE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B1C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Базаров в системе образов романа.</w:t>
            </w:r>
          </w:p>
          <w:p w14:paraId="4D3BA50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Нигилизм Базарова и пародия на нигилизм в романе (Ситников и Кукшина). Взгляды Базарова на искусство, природу, общество.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765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39CDEE5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A6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49E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2.Базаров и Кирсановы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CD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49E53E0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8C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570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4D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A2C0F5B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691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00A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заключительных сцен романа в раскрытии идейно –эстетического содержания романа. Авторская позиция в романе.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F1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2514E23" w14:textId="77777777" w:rsidTr="000D3E19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F10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3A4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Полемика вокруг романа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Отцы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дети»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(Д. Писарев, Н. Страхов, М. Антонович).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AD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A2E94EF" w14:textId="77777777" w:rsidTr="000D3E19">
        <w:trPr>
          <w:trHeight w:val="24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520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E08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7981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07F2D6F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5F57DAE9" w14:textId="77777777" w:rsidTr="000D3E19">
        <w:trPr>
          <w:trHeight w:val="24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35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0A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роману И. С. Тургенева «Отцы и дети». 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F84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1E069F1F" w14:textId="77777777" w:rsidTr="000D3E19">
        <w:trPr>
          <w:trHeight w:val="235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BC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</w:t>
            </w:r>
          </w:p>
          <w:p w14:paraId="7149DB8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Чернышевский</w:t>
            </w:r>
          </w:p>
          <w:p w14:paraId="3977FE7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2ч.</w:t>
            </w:r>
          </w:p>
          <w:p w14:paraId="4B6A2A6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EA292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C42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14:paraId="18CA255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23C8C406" w14:textId="77777777" w:rsidTr="000D3E19">
        <w:trPr>
          <w:trHeight w:val="23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40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04F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C73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очерк жизни и творчества Н.Г. Чернышевского</w:t>
            </w:r>
          </w:p>
          <w:p w14:paraId="661914A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«Что делать?»</w:t>
            </w:r>
          </w:p>
          <w:p w14:paraId="6B3ACAD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Утопические идеи в романе Н. Г.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Чер-нышевского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жанра и композиции романа.</w:t>
            </w:r>
          </w:p>
          <w:p w14:paraId="4984C1C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14:paraId="050B765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5554F63" w14:textId="77777777" w:rsidTr="000D3E19">
        <w:trPr>
          <w:trHeight w:val="23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5C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0E1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3E9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Нравственные и идеологические проблемы в романе.</w:t>
            </w:r>
          </w:p>
          <w:p w14:paraId="26B5612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«Женский вопрос» в романе. Образы “новых людей”. Теория “разумного эгоизма”. Образ “особенного человека” Рахметова. Противопоставление «новых людей» старому миру. Теория «разумного эгоизма» как философская основа романа.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1.Роль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снов Веры Павловны в романе. Четвертый сон как социальная утопия.</w:t>
            </w:r>
          </w:p>
          <w:p w14:paraId="175DB1A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финала романа.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16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89F7D11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656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14:paraId="6CE6F17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С. Лесков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2C97D2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19C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EF8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5CD22ABB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94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03A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16B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биографии.Художе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ственный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 писателя.</w:t>
            </w:r>
          </w:p>
          <w:p w14:paraId="43868BF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Праведники Н. С. Лескова. Творчество Н. С. Лескова в 1870-е годы *(обзор романа «Соборяне»).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D3D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88D12B8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30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586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477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 «Очарованный стран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ник». Особенности композиции и жанра. Образ Ивана Флягина. Тема трагической судьбы талантливого русского человека. Смысл названия повести.</w:t>
            </w:r>
          </w:p>
          <w:p w14:paraId="5389E7E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повествовательной манеры Н.С. Лескова. *Традиции житийной литературы в повести «Очарованный странник».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89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123F044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74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2.7.</w:t>
            </w:r>
          </w:p>
          <w:p w14:paraId="1402683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Е. Салтыков-Щедрин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B64BE6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46A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D78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57DC122E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09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D22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BED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М. Е. Салтыкова-Щедрина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обобщением ранее изученного) Мировоззрение писателя.</w:t>
            </w:r>
          </w:p>
          <w:p w14:paraId="1FF913E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5DA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7CED8A6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D3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773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C66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Жанровое своеобразие, тематика и проблематика сказок М. Е.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Салты-кова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-Щедрина. Своеобразие фантастики в сказках М. Е. Салтыкова-Щедрина. Иносказательная образность сказок. Гротеск, аллегория, символи-ка, язык сказок. Обобщающий смысл сказок.</w:t>
            </w:r>
          </w:p>
          <w:p w14:paraId="08D4465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художе-ственного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иносказания. Эзопов язык. </w:t>
            </w:r>
          </w:p>
          <w:p w14:paraId="529A76A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Салтыкова-Щедрина в истории русской литературы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DB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9760B7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12C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</w:t>
            </w:r>
          </w:p>
          <w:p w14:paraId="0B8E1D4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Ф. М. Достоевский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606ECB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часов.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D95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A24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5C284D70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D2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AEA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686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жизни писателя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1D8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39706F8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9C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832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EC1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твари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 и судьбы Родиона Раскольникова. Сны Раскольникова в раскрытии его характера и в общей композиции романа.</w:t>
            </w:r>
          </w:p>
          <w:p w14:paraId="548543D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идеи «двойничества». Страдание и очищение в романе.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50F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A5F32FC" w14:textId="77777777" w:rsidTr="000D3E19">
        <w:trPr>
          <w:trHeight w:val="20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FD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177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243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3E19" w:rsidRPr="000D3E19" w14:paraId="4CB4CA21" w14:textId="77777777" w:rsidTr="000D3E19">
        <w:trPr>
          <w:trHeight w:val="69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67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FD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1.Символические образы в романе.</w:t>
            </w:r>
          </w:p>
          <w:p w14:paraId="2963B55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AAB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7E3ABD1" w14:textId="77777777" w:rsidTr="000D3E19">
        <w:trPr>
          <w:trHeight w:val="27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EE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2DE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тербург Достоевского.</w:t>
            </w:r>
          </w:p>
          <w:p w14:paraId="34A6D6C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3A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F34EB50" w14:textId="77777777" w:rsidTr="000D3E19">
        <w:trPr>
          <w:trHeight w:val="36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50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540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Библейские мотивы в произведении.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7BD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09881D0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2A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D6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Споры вокруг романа и ее главного героя.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01A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A10BDC5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DA0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2.9.</w:t>
            </w:r>
          </w:p>
          <w:p w14:paraId="1F90699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Л. Н. Толстой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22F06F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часов.</w:t>
            </w:r>
          </w:p>
          <w:p w14:paraId="612C08E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5C7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14:paraId="4C0E03D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B6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3E19" w:rsidRPr="000D3E19" w14:paraId="03CAD3AE" w14:textId="77777777" w:rsidTr="000D3E19">
        <w:trPr>
          <w:trHeight w:val="30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DF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2A4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EEF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путь и творческая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биография.Духовные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искания писателя.</w:t>
            </w:r>
          </w:p>
          <w:p w14:paraId="231B29D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E7E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417B6C4" w14:textId="77777777" w:rsidTr="000D3E19">
        <w:trPr>
          <w:trHeight w:val="24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B4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AA6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DAF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Роман-эпопея «Война и мир». Жанровое своеобразие романа.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композиционной структуры романа. Художественные принципы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Тол-стого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изображении русской действительности: следование правде, психоло-гизм, «диалектика души».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E2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9EBD65E" w14:textId="77777777" w:rsidTr="000D3E19">
        <w:trPr>
          <w:trHeight w:val="24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5B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C3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F23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в романе идеи личного и всеобщего. Символическое значение понятий «война» и «мир».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C7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77CC9A69" w14:textId="77777777" w:rsidTr="000D3E19">
        <w:trPr>
          <w:trHeight w:val="1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10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4AF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27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Ав-торский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идеал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семьи. в романе. Проблема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рус-ского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характера. 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67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4F490D0F" w14:textId="77777777" w:rsidTr="000D3E19">
        <w:trPr>
          <w:trHeight w:val="1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D6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BB4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8A6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A74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B095D6A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01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D64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C2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русского национального характера. Осуждение жестокости войны в романе.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Раз-венчание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идеи «наполеонизма». Патриотизм в понимании писателя.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12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3776CD4" w14:textId="77777777" w:rsidTr="000D3E19">
        <w:trPr>
          <w:trHeight w:val="22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73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ECF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ACB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5DCB2E0" w14:textId="77777777" w:rsidTr="000D3E19">
        <w:trPr>
          <w:trHeight w:val="21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90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B40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1.«Севастопольские рассказы». Отражение перелома во взглядах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писа-теля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духовно-</w:t>
            </w:r>
          </w:p>
          <w:p w14:paraId="15C89FD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начала в человеке. Особенности поэтики Толстого. Значение «Севастопольских рассказов» в творчестве Л. Н. Толстого.</w:t>
            </w:r>
          </w:p>
          <w:p w14:paraId="4CA9099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Краткий обзор творчества позднего периода: «Крейцерова соната», «Хаджи-Мурат». </w:t>
            </w:r>
          </w:p>
          <w:p w14:paraId="0BE2DEA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Мировое значение творчества Л. Толстого. Л. Толстой и культура XX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5320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521EC7E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2A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C4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A207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188C303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6CFAB336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10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C36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творчеству Л. Н. Толстого «Война и мир». 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E5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693E6F9B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215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2.10.</w:t>
            </w:r>
          </w:p>
          <w:p w14:paraId="479EEBA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П. Чехов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6C2B9E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7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0E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3E19" w:rsidRPr="000D3E19" w14:paraId="67626EF5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2E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3A2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888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биографии.Своеобразие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всепроникающая сила чеховского творчества.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01F2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совершен-ство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3A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D0E3E12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F6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B3B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09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Юмористические рассказы. Пародийность ранних рассказов.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Новатор-ство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Чехова в поисках жанровых форм. Новый тип рассказа. Герои рассказов Чехова. Особенности изображения «маленького человека» в прозе А. П.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Че-хова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605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702AB72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44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E60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73E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Драматургия Чехова. Комедия «Вишневый сад». История создания, жанр, система персонажей.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B3FF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многозначность отношений между персонажами. Сочетание комического и драматического в пьесе «Вишневый сад».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681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72C1BDD" w14:textId="77777777" w:rsidTr="000D3E19">
        <w:trPr>
          <w:trHeight w:val="20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8B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EED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1F0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3E19" w:rsidRPr="000D3E19" w14:paraId="7170B530" w14:textId="77777777" w:rsidTr="000D3E19">
        <w:trPr>
          <w:trHeight w:val="17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77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8C2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1.Разрушение дворянских гнезд в пьесе.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11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DE71139" w14:textId="77777777" w:rsidTr="000D3E19">
        <w:trPr>
          <w:trHeight w:val="17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05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EEE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2.Сочетание комического и драматического в пьесе «Вишневый сад».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63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1A79FC7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CC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190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названия пьесы.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177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551A8A6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3D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08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символов. Драматургия А. П. Чехова и Московский Художественный театр. Театр Чехова – воплощение кризиса современного общества. Роль А. П. Чехова в мировой драматургии театра. Критика о Чехове (И. Анненский, В. Пьецух).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31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4AE1718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EB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589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72B5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6BE5A9C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48673B86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6B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8D2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творчеству А. П. Чехова. 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806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4E76C7FD" w14:textId="77777777" w:rsidTr="000D3E19">
        <w:trPr>
          <w:trHeight w:val="486"/>
        </w:trPr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56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14:paraId="6CD116F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«Поэзия второй половины 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  <w:p w14:paraId="2C6A7F1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216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2F4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8F652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2779C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D3E19" w:rsidRPr="000D3E19" w14:paraId="063024F4" w14:textId="77777777" w:rsidTr="000D3E19">
        <w:trPr>
          <w:trHeight w:val="35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DC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№3.1</w:t>
            </w:r>
          </w:p>
          <w:p w14:paraId="4CFB736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русской поэзии второй половины XIX века.</w:t>
            </w:r>
          </w:p>
          <w:p w14:paraId="658805A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7E1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B29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3DE71D7" w14:textId="77777777" w:rsidTr="000D3E19">
        <w:trPr>
          <w:trHeight w:val="413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81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89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Идейная борьба направлений «чистого искусства» и гражданской литературы</w:t>
            </w:r>
            <w:r w:rsidRPr="000D3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26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0BF66BF" w14:textId="77777777" w:rsidTr="000D3E19">
        <w:trPr>
          <w:trHeight w:val="31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19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№3.2</w:t>
            </w:r>
          </w:p>
          <w:p w14:paraId="0FF5BB6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Ф. И. Тютчев</w:t>
            </w:r>
          </w:p>
          <w:p w14:paraId="612281A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E8D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6B2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56F70337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45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971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Ф.И. Тютчева (с обобщением ранее изученного). Философская, общественно-политическая и любовная лирика Ф.И.Тютчева.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E4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732B0FC" w14:textId="77777777" w:rsidTr="000D3E19">
        <w:trPr>
          <w:trHeight w:val="2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4B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5A3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1D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EB437BF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8DD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1FD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1.Художественные особенности лирики Ф. И. Тютчева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1F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A6AC83D" w14:textId="77777777" w:rsidTr="000D3E19">
        <w:trPr>
          <w:trHeight w:val="274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DB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14:paraId="286F1F2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А.Фет»</w:t>
            </w:r>
          </w:p>
          <w:p w14:paraId="4A0BA7B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CAF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AA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E7BEA52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A6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93B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А.А. Фета (с обобщением ранее изученного). Эстетические взгляды поэта и художественные особенности лирики</w:t>
            </w:r>
            <w:r w:rsidRPr="000D3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 Фета. Темы, мотивы и художественное своеобразие лирики А.А. Фета.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5D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15D9040" w14:textId="77777777" w:rsidTr="000D3E19">
        <w:trPr>
          <w:trHeight w:val="486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E3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14:paraId="00CFF47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К. Толстой»</w:t>
            </w:r>
          </w:p>
          <w:p w14:paraId="44E1467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9AD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97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1BCEF51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5D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101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А.К. Толстого. Идейно-тематические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художественные особенности лирики А.К. Толстого. Многожанровость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наследия А. К. Толстого. Сатирическое мастерство Толстого.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2B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5144804" w14:textId="77777777" w:rsidTr="000D3E19">
        <w:trPr>
          <w:trHeight w:val="371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90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14:paraId="34D3E33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«Н. А. Некрасов»</w:t>
            </w:r>
          </w:p>
          <w:p w14:paraId="3FC1AB7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14A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206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170B95F" w14:textId="77777777" w:rsidTr="000D3E19">
        <w:trPr>
          <w:trHeight w:val="27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0F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46F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и творческий путь Н.А. Некрасова (с обобщением ранее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изученного). 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Некрасова.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259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4B416CD" w14:textId="77777777" w:rsidTr="000D3E19">
        <w:trPr>
          <w:trHeight w:val="35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A5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739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28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DAB4AC4" w14:textId="77777777" w:rsidTr="000D3E19">
        <w:trPr>
          <w:trHeight w:val="28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B4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CBD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 «Кому на Руси жить хорошо»: замысел поэмы, жанр, композиция, сюжет; нравственная проблематика, авторская позиция; многообразие крестьянских типов; проблема счастья; сатирические портреты в поэме.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Языковое и стилистическое своеобразие произведений Н.А. Некрасова.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FB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0C3FE4BD" w14:textId="77777777" w:rsidTr="000D3E19">
        <w:trPr>
          <w:trHeight w:val="2300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3E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Раздел4</w:t>
            </w:r>
          </w:p>
          <w:p w14:paraId="064D777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литературы и других видов искусства в начале ХХ века» </w:t>
            </w:r>
          </w:p>
          <w:p w14:paraId="64ED967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9ч</w:t>
            </w:r>
          </w:p>
          <w:p w14:paraId="09B2BCA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FB656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14:paraId="4F6EC08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как культурно-историческая эпоха»</w:t>
            </w:r>
          </w:p>
          <w:p w14:paraId="66DC717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3F64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01A769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8036F1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C8A68C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DAA3163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35655A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C7E04FC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9228D8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7358C28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4EC261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83FA0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61AA81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AF6F3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4B852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D3E19" w:rsidRPr="000D3E19" w14:paraId="7D38B041" w14:textId="77777777" w:rsidTr="000D3E19">
        <w:trPr>
          <w:trHeight w:val="57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E9A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79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век как культурно-историческая эпоха. Идеологический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эстетический плюрализм эпохи. Расцвет русской религиозно-философской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мысли. Кризис гуманизма и религиозные искания в русской философии.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Толстой, В. Г. Короленко, А. П. Чехов, И. С. Шмелев). Дискуссия о кризисе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реализма.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Обращение к малым эпическим формам. Модернизм как реакция на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кризис реализма. Журналы сатирического направления («Сатирикон», «Новый Сатирикон»).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48B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D5F0CF7" w14:textId="77777777" w:rsidTr="000D3E19">
        <w:trPr>
          <w:trHeight w:val="313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FB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</w:t>
            </w:r>
          </w:p>
          <w:p w14:paraId="4BD294F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«И.А. Бунин»</w:t>
            </w:r>
          </w:p>
          <w:p w14:paraId="68AA6F6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37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C7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8BA9F37" w14:textId="77777777" w:rsidTr="000D3E19">
        <w:trPr>
          <w:trHeight w:val="40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5B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413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Лирика И. А. Бунина. Своеобразие поэтического мира И. А. Бунина.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Проза И. А. Бунина. «Живопись словом» — характерная особенность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стиля И. А. Бунина. Судьбы мира и цивилизации в творчестве И. А. Бунина.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И.А.Бунина, новизна ее в сравнении с классической традицией. *Слово, подробность, деталь в поэзии и прозе. 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Тема «дворянского гнезда» на рубеже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XIX—XX веков, ее решение в рассказе И. А. Бунина «Антоновские яблоки» и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пьесе А. П. Чехова «Вишневый сад»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Реалистическое и символическое в прозе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поэзии.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Критики о Бунине. (В. Брюсов, Ю. Айхенвальд, З. Шаховская, О. Михайлов). (по выбору преподавателя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E2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5DE2654" w14:textId="77777777" w:rsidTr="000D3E19">
        <w:trPr>
          <w:trHeight w:val="486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17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4.3.</w:t>
            </w:r>
          </w:p>
          <w:p w14:paraId="525DE7A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И. Куприн»</w:t>
            </w:r>
          </w:p>
          <w:p w14:paraId="778D96B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  <w:p w14:paraId="0DDBAD2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179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2AC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916AD67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F1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B97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Повести «Гранатовый браслет», «Олеся». Воспевание здоровых человеческих чувств в произведениях А. И. Куприна. Традиции романтизма и их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влияние на творчество А. И. Куприна. Трагизм любви в творчестве А. 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Куприна. Тема «естественного человека» в творчестве Куприна (повесть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произведения. Любовь как великая и вечная духовная ценность. Трагическая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любви «маленького человека». Столкновение высоты чувства и низости жизни как лейтмотив произведений А. Куприна о любви.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темы любви и истолкование библейского сюжета в повести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«Суламифь».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Обличительные мотивы в творчестве А. И. Куприна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 русского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офицера в литературной традиции («Поединок»). Армия как модель русского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общества рубежа XIX—XX веков. Изображение офицерской среды, строевой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казарменной жизни солдат, личных отношений между людьми. Освещение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проблемы личности как «нравственного воскресения» героя. Ситуация дуэли: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преломление традиции как отражение времени. Социальные и нравственные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проблемы в повести. Традиции психологизма Л. Н. Толстого в творчестве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Куприна.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Критики о Куприне. (Ю. Айхенвальд, М. Горький, О. Михайлов). (по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выбору преподавателя)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биографии.Повесть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«Гранатовый браслет».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43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123EE0A" w14:textId="77777777" w:rsidTr="000D3E19">
        <w:trPr>
          <w:trHeight w:val="373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92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</w:t>
            </w:r>
          </w:p>
          <w:p w14:paraId="108DECA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«Серебряный век русской поэзии.</w:t>
            </w:r>
          </w:p>
          <w:p w14:paraId="2FBD99C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Символизм»</w:t>
            </w:r>
          </w:p>
          <w:p w14:paraId="17C0C3C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7F6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C77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156F04F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12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FB0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Константин Бальмонт, Валерий Брюсов, Андрей Белый, Николай Гумилев,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 (стихотворения не менее трех авторов по выбору).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традиций и новаторства в литературе начала ХХ века; формы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ее разрешения в творчестве реалистов, символистов, акмеистов, футуристов.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Серебряный век как своеобразный "русский ренессанс". Литературные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течения поэзии русского модернизма: символизм, акмеизм, футуризм (общая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 направлений).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Поэты, творившие вне литературных течений: И.Ф. Анненский, М.И.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Цветаева.</w:t>
            </w:r>
          </w:p>
          <w:p w14:paraId="16AC4DA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Calibri" w:eastAsia="Calibri" w:hAnsi="Calibri" w:cs="Times New Roman"/>
              </w:rPr>
              <w:t xml:space="preserve">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Истоки русского символизма. Влияние западноевропейской философии и поэзии на творчество русских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символистов.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и эстетические принципы символизма, его связь с романтизмом. Понимание символа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символистами (задача предельного расширения значения слова, открытие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тайн как цель нового искусства). 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"младосимволисты"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B0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18F70908" w14:textId="77777777" w:rsidTr="000D3E19">
        <w:trPr>
          <w:trHeight w:val="307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A0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4.5.</w:t>
            </w:r>
          </w:p>
          <w:p w14:paraId="4D7D33D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«Акмеизм»</w:t>
            </w:r>
          </w:p>
          <w:p w14:paraId="573A5E0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33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ED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03FDA6F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A1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427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1.Истоки акмеизма. Программа акмеизма в статье Н.С. Гумилева "Наследие символизма и акмеизм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акмеистами красоты земной жизни, возвращение к “прекрасной ясности”, создание зримых образов конкретного мира. Идея поэта-ремесленника.</w:t>
            </w:r>
          </w:p>
          <w:p w14:paraId="3820EEA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Степанович Гумилев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11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5E29CD2" w14:textId="77777777" w:rsidTr="000D3E19">
        <w:trPr>
          <w:trHeight w:val="486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55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4.6</w:t>
            </w:r>
          </w:p>
          <w:p w14:paraId="7FF2223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«Футуризм»</w:t>
            </w:r>
          </w:p>
          <w:p w14:paraId="07167EC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7A9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F5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3524710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85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F4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1.Манифесты футуризма, их пафос и проблематика. Поэт как миссионер "нового искусства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кубофутуристы (В. В. Маяковский, В. Хлебников), "Центрифуга" (Б. Л. Пастернак).</w:t>
            </w:r>
          </w:p>
          <w:p w14:paraId="0125139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 Северянин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14:paraId="066DCF6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Хлебников Велимир Владимирович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Слово в художественном мире поэзии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Хлебникова. Поэтические эксперименты. Хлебников как поэт-философ.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E0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68D16FA" w14:textId="77777777" w:rsidTr="000D3E19">
        <w:trPr>
          <w:trHeight w:val="486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B1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4.7.</w:t>
            </w:r>
          </w:p>
          <w:p w14:paraId="215450C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«Новокрестьянская поэзия»</w:t>
            </w:r>
          </w:p>
          <w:p w14:paraId="3AAC110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  <w:p w14:paraId="7616037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59103B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476E25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814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94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7082E1B" w14:textId="77777777" w:rsidTr="000D3E19">
        <w:trPr>
          <w:trHeight w:val="48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AC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549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67"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1.Особое место в литературе начала века крестьянской поэзии. Продол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жение традиций русской реалистической крестьянской поэзии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в твор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Н.А. Клюева, С. А. Есенина.</w:t>
            </w:r>
          </w:p>
          <w:p w14:paraId="3694D86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Алексеевич Клюев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из биографии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 тематика, изображение труда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быта деревни, тема родины, неприятие городской цивилизации. Выражение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русского самосознания. Религиозные мотивы.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05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200A57ED" w14:textId="77777777" w:rsidTr="000D3E19">
        <w:trPr>
          <w:trHeight w:val="27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89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4.8</w:t>
            </w:r>
          </w:p>
          <w:p w14:paraId="359A4A9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«Максим Горький»</w:t>
            </w:r>
          </w:p>
          <w:p w14:paraId="7B2CDF4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  <w:p w14:paraId="037F28E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51B62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0C5F" w14:textId="77777777" w:rsidR="000D3E19" w:rsidRPr="000D3E19" w:rsidRDefault="000D3E19" w:rsidP="000D3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78601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47A2D7F" w14:textId="77777777" w:rsidTr="000D3E19">
        <w:trPr>
          <w:trHeight w:val="27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A3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55E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биорафии.«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Горький — как ранний образец социалистического реализма.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14:paraId="769E9A2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дне». Изображение правды жизни в пьесе и ее философский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252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F952911" w14:textId="77777777" w:rsidTr="000D3E19">
        <w:trPr>
          <w:trHeight w:val="334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34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4.9</w:t>
            </w:r>
          </w:p>
          <w:p w14:paraId="3C926C2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«А.А.Блок»</w:t>
            </w:r>
          </w:p>
          <w:p w14:paraId="584B570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78F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C6CC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93B3985" w14:textId="77777777" w:rsidTr="000D3E19">
        <w:trPr>
          <w:trHeight w:val="56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BC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246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 (с обобщением ранее изученного).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лирике Блока.</w:t>
            </w:r>
            <w:r w:rsidRPr="000D3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0D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6F3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5EC9D265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612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 Особенности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литературы 1920-х годов»</w:t>
            </w:r>
          </w:p>
          <w:p w14:paraId="4F0D299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6ч</w:t>
            </w:r>
          </w:p>
          <w:p w14:paraId="4700A62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C18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05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5741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93E74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1B925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3E19" w:rsidRPr="000D3E19" w14:paraId="00285291" w14:textId="77777777" w:rsidTr="000D3E19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4EC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2D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5A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710C6ED" w14:textId="77777777" w:rsidTr="000D3E19">
        <w:trPr>
          <w:trHeight w:val="58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265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14:paraId="226EE09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«Противоречивость развития культуры в 20-е годы»</w:t>
            </w:r>
          </w:p>
          <w:p w14:paraId="12AC0AE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234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1.Литературный про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Политика партии в области литературы в 20-е годы.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 Эксперименты со словом в поисках поэтического языка новой эпохи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(В. Хлебников, А. Крученых, поэты-обериуты).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Единство и многообразие русской литературы («Серапионовы братья»,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«Кузница» и др.).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Разнообразие идейно-художественных позиций советских писателей 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освещении темы революции и гражданской войны.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08B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5C886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19E8F60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32A5D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32B375E7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72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5.2</w:t>
            </w:r>
          </w:p>
          <w:p w14:paraId="1399347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«В.В.Маяковский»</w:t>
            </w:r>
          </w:p>
          <w:p w14:paraId="777E67E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35B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0F2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3093B47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DA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6AF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5AC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  <w:p w14:paraId="4F3C3DF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  <w:p w14:paraId="5522E78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1C7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61CD353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ED2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5.3.</w:t>
            </w:r>
          </w:p>
          <w:p w14:paraId="571DF39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«С. А. Есенин»</w:t>
            </w:r>
          </w:p>
          <w:p w14:paraId="3317D74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9C2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08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0248E66" w14:textId="77777777" w:rsidTr="000D3E19">
        <w:trPr>
          <w:trHeight w:val="1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52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4F2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8EE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биографии.Поэтизация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природы, русской деревни, развитие темы родины как выражение любви к России.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своеобразие творчества Есенина: глубокий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лиризм, необычайная образность, зрительность впечатлений, цветопись,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принцип пейзажной живописи, народно- песенная основа стихов.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71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348579C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C5D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5.4.</w:t>
            </w:r>
          </w:p>
          <w:p w14:paraId="6EEE447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А.Фадеев»</w:t>
            </w:r>
          </w:p>
          <w:p w14:paraId="45C658C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F34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AF3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4EB28AE4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1B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8DA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2C4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 .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«Разгром»</w:t>
            </w:r>
            <w:r w:rsidRPr="000D3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Гуманистическая направленность романа. Долг и преданность идее. Проблема человека и революции. Новаторский характер романа.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F5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61659461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C5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91A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33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04D458F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42097E04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43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9A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1.Сочинение по роману «Разгром»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E70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1497B5A3" w14:textId="77777777" w:rsidTr="000D3E19">
        <w:trPr>
          <w:trHeight w:val="55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446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</w:t>
            </w:r>
          </w:p>
          <w:p w14:paraId="4D3030C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1930-х – начала 1940-х гг»</w:t>
            </w:r>
          </w:p>
          <w:p w14:paraId="4CCC1F9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ч</w:t>
            </w:r>
          </w:p>
        </w:tc>
        <w:tc>
          <w:tcPr>
            <w:tcW w:w="38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5B8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0C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F60AD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10B967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D3E19" w:rsidRPr="000D3E19" w14:paraId="0BB9B67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EB5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</w:t>
            </w:r>
          </w:p>
          <w:p w14:paraId="3294E44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«Становление новой культуры в 30-е годы»</w:t>
            </w:r>
          </w:p>
          <w:p w14:paraId="1506C9B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  <w:p w14:paraId="4076563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4DC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98C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0973BEDD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30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D8A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A96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 к патриотизму в се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редине 30-х годов (в культуре, искусстве и литературе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Отражение индустриализации и коллективизации; поэтизация социалистического идеала в творчестве Н. Островского, Л. Леонова, В. Катаева, М.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Шолохова, Ф. Гладкова, М. Шагинян, Вс. Вишневского, Н. Погодина, Э. Багрицкого, М. Светлова, В. Луговского, Н. Тихонова, П. Васильева и др.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Историческая тема в творчестве А. Толстого, Ю. Тынянова, А. Чапыгина.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Сатирическое обличение нового быта (М. Зощенко, И. Ильф и Е. Петров, М. Булгаков).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драматургии в 1930-е годы.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93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8F893D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E12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</w:t>
            </w:r>
          </w:p>
          <w:p w14:paraId="6A62755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«М. И. Цветаева»</w:t>
            </w:r>
          </w:p>
          <w:p w14:paraId="5E3CA05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F3C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130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DCBD0E1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D9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7CC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32C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М.И. Цветаевой. Идейно-тематические особенности поэзии М.И.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Цветаевой, конфликт быта и бытия, времени и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вечности.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поэзии М.И.Цветаевой; фольклорные и литературные образы и мотивы в лирике Цветаевой;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своеобразие поэтического стиля.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55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0A1C2E8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3CB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6.3.</w:t>
            </w:r>
          </w:p>
          <w:p w14:paraId="463A8DB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О.Э.Мандельштам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F5ACA5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56C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04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DCA0C9B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A9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C0B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CC2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О.Э. Мандельштама. Идейно-тематические и художественные особенности поэзии О.Э.Мандельштама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противостояние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поэта «веку-волкодаву»; поиски духовных опор в искусстве и природе; теория поэтического слова О. Мандельштама.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F40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00DC835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828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6.4.</w:t>
            </w:r>
          </w:p>
          <w:p w14:paraId="276573C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 Платонов (Андрей Платонович Климентов)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A17FFF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BDE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F2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22E73A4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CF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7BF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B7A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</w:t>
            </w:r>
          </w:p>
          <w:p w14:paraId="694E8A7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Поиски положительного героя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писателем.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Единство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нравственного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эстетического. Труд как основа нравственности человека. Принципы создания характеров. Социально- философское содержание творчества А. Платонова, своеобразие художественных средств (переплетение реального и фантастического в характерах героев - правдоискателей, метафоричность образов, язык произведений Платонова). Традиции русской сатиры в творчестве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13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8DDB9E6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0CB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6.5.</w:t>
            </w:r>
          </w:p>
          <w:p w14:paraId="4E4F431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 Э. Бабель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1CD90D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468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1E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9D3F42A" w14:textId="77777777" w:rsidTr="000D3E19">
        <w:trPr>
          <w:trHeight w:val="2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B1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BA3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25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писателя. Проблематика и особенности поэтики прозы Бабеля.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04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A0A1245" w14:textId="77777777" w:rsidTr="000D3E19">
        <w:trPr>
          <w:trHeight w:val="2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BDB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A96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72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E5AF59F" w14:textId="77777777" w:rsidTr="000D3E19">
        <w:trPr>
          <w:trHeight w:val="2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AB0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35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E43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трагического и комического, прекрасного и безобразного в рассказах Бабеля.</w:t>
            </w:r>
          </w:p>
          <w:p w14:paraId="0F52B72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3E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BDDBD83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A84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6.6.</w:t>
            </w:r>
          </w:p>
          <w:p w14:paraId="5F7EA67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Булгаков»</w:t>
            </w:r>
          </w:p>
          <w:p w14:paraId="18C596F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A39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56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76D5750D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82F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B26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6C7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обзор жизни и творчества.</w:t>
            </w:r>
          </w:p>
          <w:p w14:paraId="5D97C54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героям романа. Честь – лейтмотив произведения. Тема Дома как основы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миропорядка. Женские образы на страницах романа. Сценическая жизнь пьесы «Дни Турбиных».</w:t>
            </w:r>
          </w:p>
          <w:p w14:paraId="2279246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«Мастер и Маргарита». Своеобразие жанра. Многоплановость романа.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Гоголя) в творчестве М.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Булгакова.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61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3C468291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0D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423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54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B0ECA51" w14:textId="77777777" w:rsidTr="000D3E19">
        <w:trPr>
          <w:trHeight w:val="195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DA5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B3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813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писательской манеры.</w:t>
            </w:r>
          </w:p>
          <w:p w14:paraId="57A4E44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0A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DEBD100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5BD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6.7.</w:t>
            </w:r>
          </w:p>
          <w:p w14:paraId="17F34B5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А.Н Толстой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B9D864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CE9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E6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731B6BE7" w14:textId="77777777" w:rsidTr="000D3E19">
        <w:trPr>
          <w:trHeight w:val="17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29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87E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23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 .Тема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истории в творчестве писателя.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00D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30592B4" w14:textId="77777777" w:rsidTr="000D3E19">
        <w:trPr>
          <w:trHeight w:val="20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13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901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ADD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«Петр Первый» – художественная история России 18 века. Единство исторического материала и художественного вымысла в романе. Образ Петра. Проблема личности и ее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A39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42DE9D5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E6F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Тема 6.8.</w:t>
            </w:r>
          </w:p>
          <w:p w14:paraId="3D7EA15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Шолохов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E0174D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CA0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570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D9E1E16" w14:textId="77777777" w:rsidTr="000D3E19">
        <w:trPr>
          <w:trHeight w:val="31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9F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186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1Жизненный и творческий путь писателя.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творчества М. Шолохова.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0D2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6C1253B" w14:textId="77777777" w:rsidTr="000D3E19">
        <w:trPr>
          <w:trHeight w:val="26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085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A22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4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550217E" w14:textId="77777777" w:rsidTr="000D3E19">
        <w:trPr>
          <w:trHeight w:val="27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204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0C9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«Тихий Дон». Роман-эпопея о судьбах русского народа и казачества 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годы Гражданской войны. Своеобразие жанра. Особенности композиции.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Столкновение старого и нового мира в романе. Мастерство психологического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анализа. Патриотизм и гуманизм романа. Образ Григория Мелехова. Трагедия человека из народа в поворотный момент истории, ее смысл и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значение.Женские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F8C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6783A2B" w14:textId="77777777" w:rsidTr="000D3E19">
        <w:trPr>
          <w:trHeight w:val="23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CE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095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CF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3B1602E" w14:textId="77777777" w:rsidTr="000D3E19">
        <w:trPr>
          <w:trHeight w:val="265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FA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A1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роману М. А. Шолохова «Тихий Дон»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FF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0446342" w14:textId="77777777" w:rsidTr="000D3E19">
        <w:trPr>
          <w:trHeight w:val="207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84B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Раздел7</w:t>
            </w:r>
          </w:p>
          <w:p w14:paraId="65C6A58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14:paraId="10C86E4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666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C8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EB1EF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20FDE7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D67B4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3E19" w:rsidRPr="000D3E19" w14:paraId="0D0034BE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963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7.1.</w:t>
            </w:r>
          </w:p>
          <w:p w14:paraId="0DB0BC5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Деятели литературы и искусства на защите Отечества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0370E9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38F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5C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5500AC21" w14:textId="77777777" w:rsidTr="000D3E19">
        <w:trPr>
          <w:trHeight w:val="19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218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52D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E68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DEF7BBB" w14:textId="77777777" w:rsidTr="000D3E19">
        <w:trPr>
          <w:trHeight w:val="1697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FF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8F4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1.Лирический герой в стихах поэтов-фронтовиков: О. Берггольц, К. Си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монов, А. Твардовский, А. Сурков, М. Исаковский, М. Алигер, Ю. Друнина, М. Джалиль и др.Публицистика военных лет: М. Шолохов, И. Эренбург, А. Толстой.</w:t>
            </w:r>
          </w:p>
          <w:p w14:paraId="29F707C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14:paraId="04F35D7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14:paraId="0754E909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Произведения первых послевоенных лет. Проблемы человеческого бытия, добра и зла, эгоизма и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жизненного подвига, противоборства созидающих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разрушающих сил в произведениях Э. Казакевича, В. Некрасова, А. Бека, В. Ажаева и др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31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6E377C18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90D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7.2.</w:t>
            </w:r>
          </w:p>
          <w:p w14:paraId="4E448FF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А. Ахматова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754696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3AE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A7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A11A404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CA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6D6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217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путь.Ранняя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лирика Ахматовой: глубина, яркость переживаний поэта.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и тональность лирики периода первой мировой войны: судьба страны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народа. 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Поэма «Реквием». Исторический масштаб и трагизм поэмы.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Трагизм 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судьбы лирической героини и поэтессы. Своеобразие лирики Ахматовой.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C6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79588402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1D2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7.3.</w:t>
            </w:r>
          </w:p>
          <w:p w14:paraId="7B41F42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 Л. Пастернак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C406DD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735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78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4D2582F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BE0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00A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C23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Б.Л.Пастернака. Основные мотивы лирики Б. Л. Пастернака.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человека и природы в лирике Б. Л. Пастернака. Эволюция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поэтического стиля. Формально-содержательные доминанты поэтического 40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стиля Б. Л. Пастернака. Любовь и поэзия, жизнь и смерть в философской концепции поэта.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B0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8F488D8" w14:textId="77777777" w:rsidTr="000D3E19">
        <w:trPr>
          <w:trHeight w:val="138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39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Раздел8</w:t>
            </w:r>
          </w:p>
          <w:p w14:paraId="6260A32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1950-1980-х годов»</w:t>
            </w:r>
          </w:p>
          <w:p w14:paraId="306092D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часов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3E3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F9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F86945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D3E19" w:rsidRPr="000D3E19" w14:paraId="2911B353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A0C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8.1.</w:t>
            </w:r>
          </w:p>
          <w:p w14:paraId="694E079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Общественно-культурная обстановка в стране во второй половине XX века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186393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часов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F65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049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B19B5AD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4A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6E5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8BC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литературы 1950-80-х гг. в контексте культуры. Кризис нормативной эстетики соцреализма. Литература периода «Оттепели». Журналы «Иностранная литература», «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 мир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«Наш современник». Реалистическая литература. Возрождение модернистской и авангардной тенденций в литературе. Многонациональность советской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 1950-80-х гг. в контексте культуры.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22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95DB7CF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60B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8.2.</w:t>
            </w:r>
          </w:p>
          <w:p w14:paraId="009A7FD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писателей-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прозаиков в 1950-1980-е годы»</w:t>
            </w:r>
          </w:p>
          <w:p w14:paraId="4227EEE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789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8F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7940E77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16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4DD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AB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ков. Художественное своеобразие прозы В.Шаламова, В.Шукшина, В.Быкова, В.Распутина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BB1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E53813A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C0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0068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A8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2BF5655F" w14:textId="77777777" w:rsidTr="000D3E19">
        <w:trPr>
          <w:trHeight w:val="42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32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53E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336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воспитании патриотических чувств молодого поколения</w:t>
            </w:r>
          </w:p>
          <w:p w14:paraId="25F449A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.Изображение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жизни советской деревни. Глубина, цельность духовного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мира человека, связанного своей жизнью с землей. Динамика нравственных 42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ценностей во времени, предвидение опасности утраты исторической памяти.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Попытка оценить современную жизнь с позиций предшествующих поколений.</w:t>
            </w:r>
          </w:p>
          <w:p w14:paraId="27B9F42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9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EA6A890" w14:textId="77777777" w:rsidTr="000D3E19">
        <w:trPr>
          <w:trHeight w:val="45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C45C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9E8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F8E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тема в советской литературе. Разрешение вопроса о роли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Публицистическая направленность художественных произведений 80-х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«Октябрь», «Знамя» и др.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жанра фантастики. Многонациональность советской литера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туры.</w:t>
            </w:r>
          </w:p>
          <w:p w14:paraId="6666F69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29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099AF81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778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8.3.</w:t>
            </w:r>
          </w:p>
          <w:p w14:paraId="45FE458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Творчество поэтов в 1950-1980-е годы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6BD8E8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4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60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A2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3E19" w:rsidRPr="000D3E19" w14:paraId="07B2A40F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4B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7A1D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39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традиций русской классики и поиски нового поэтического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языка, формы, жанра в поэзии 1950-1980-х гг. Лирика поэтов-фронтовиков.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Творчество авторов, развивавших жанр авторской песни. Литературные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объединения, направления в поэзии 1950-1980-х гг.</w:t>
            </w:r>
          </w:p>
          <w:p w14:paraId="372D458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Н. Рубцова: художественные средства, своеобразие лирического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родины в лирике поэта. Гармония человека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природы. Есенинские традиции в лирике Н.Рубцова.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B4B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39BA5D1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E6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6D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32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Р.Гамзатова: функции приема параллелизма, своеобразие лирического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1A5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0FE2AD9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73B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DA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B8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gramStart"/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End"/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войны, образы Москвы и Арбата в поэзии Б.Окуджавы.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5D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8669634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655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A0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B0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А.Вознесенского: художественные средства создания образа, своеобразие лирического героя.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стихотворений А.Вознесенского.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2F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EC87A8A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CF32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8.4.</w:t>
            </w:r>
          </w:p>
          <w:p w14:paraId="3A28E3B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«Драматургия 1950-1980-х годов»</w:t>
            </w:r>
          </w:p>
          <w:p w14:paraId="4DB5382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07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F0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60794E9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1BA6D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CD9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626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драматургии 1950-1960-х гг. Жанры и жанровые разновидности драматургии 1950-1960-х гг.</w:t>
            </w:r>
          </w:p>
          <w:p w14:paraId="5C8C201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Жанры и жанровые разновидности драматургии 1950-1960-х гг. Интерес к молодому современнику, к актуальным проблемам настоящего.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43A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D3E19" w:rsidRPr="000D3E19" w14:paraId="6D3D571C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A08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53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92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20F1F40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3AD6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44C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0DF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пьесы В.Розова.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Внимание драматургов к повседневным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проблемам обычных людей. Тема войны в драматургии. Проблемы долга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совести, героизма и предательства, чести и бесчестия. Пьеса А.Салынского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«Барабанщица» (1958). Тема любви в драмах А.Володина, Э.Радзинского.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Взаимодействие театрального искусства периода «оттепели» с поэзией.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Поэтические представления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«Театре драмы и комедии на Таганке». 45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Влияние Б.Брехта на режиссуру Ю.Любимова. Тематика и проблематика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драматургии 1970-1980-х гг. Обращение театров к 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произведениям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отечественных прозаиков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Развитие 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производственной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социологической)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драмы. Драматургия В.Розова, А.Арбузова, А.Володина в 1970—1980-х гг.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«средненравственного» героя в драматургии А.Вампилова.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«Поствампиловская драма».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780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5E44B2E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ED19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8.5.</w:t>
            </w:r>
          </w:p>
          <w:p w14:paraId="142C351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Т. Твардовский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EFCE6D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7F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0E0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F9859F3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4DF22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06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9F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А.Т. Твардовского. Обзор творчества А. Т. Твардовского.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поэтического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Поэма </w:t>
            </w:r>
            <w:r w:rsidRPr="000D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«По праву памяти».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лиро-эпического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жанра. Драматизм и исповедальность поэмы. Образ отца как композиционный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 поэмы. Поэма «По праву памяти» как «завещание» поэта. Темы раскаяния и личной вины, памяти и забвения, исторического возмездия и «сыновней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ответственности». А.Т.Твардовский – главный редактор журнала «Новый мир»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251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BEC4520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A4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8.6.</w:t>
            </w:r>
          </w:p>
          <w:p w14:paraId="645D566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И. Солженицын»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6BC865C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DA7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4A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0FB4BBD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BC8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A6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2C7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жизни и творчества А. И. Солженицына.Сюжетно-композиционные особенности повести «Один день Ивана Денисовича» и рассказа «Матренин двор».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конфликтов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истории в судьбах героев. Характеры героев как способ выражения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авторской позиции. Новый подход к изображению прошлого. Проблема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ответственности поколений. Мастерство А. Солженицына – психолога: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глубина характеров, историко-философское обобщение в творчестве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писателя. Литературные традиции в изображении человека из народа 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образах Ивана Денисовича и Матрены.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245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ED9A2E4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09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661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4F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6713DF5" w14:textId="77777777" w:rsidTr="000D3E19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C74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402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26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«Лагерная» проза А. Солженицына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«Архипелаг ГУЛАГ», романы «В круге первом», «Раковый корпус».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Публицистика А. И.Солженицына.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D6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5984261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2C2E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8.7.</w:t>
            </w:r>
          </w:p>
          <w:p w14:paraId="44DC40F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В. Вампилов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0B4C87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A1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76E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3D6DE376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6CD1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3EC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29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жизни и творчества А.Вампилова.Проза А.Вампилова.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– главный пафос драматургии А.Вампилова.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77A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C10E890" w14:textId="77777777" w:rsidTr="000D3E19">
        <w:trPr>
          <w:trHeight w:val="207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CA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14:paraId="35D7B9B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«Русское литературное зарубежье 1920-1990 годов» (три волны эмиграции)</w:t>
            </w:r>
          </w:p>
          <w:p w14:paraId="2FFCFD7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часа</w:t>
            </w:r>
          </w:p>
          <w:p w14:paraId="1794C9D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0F665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E46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A9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42506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137F8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3E19" w:rsidRPr="000D3E19" w14:paraId="185C0987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B9D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9.1.</w:t>
            </w:r>
          </w:p>
          <w:p w14:paraId="6003A18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«Первая и вторая волна эмиграции русских писателей»</w:t>
            </w:r>
          </w:p>
          <w:p w14:paraId="0657A12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9C4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EE9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8F2AF71" w14:textId="77777777" w:rsidTr="000D3E19">
        <w:trPr>
          <w:trHeight w:val="95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9B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620B6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A0E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лите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ратуры русского зарубежья 1920-1930-х гг. Творчество И.Шмелёва, Б.Зайцева, В.Набокова, Г.Газданова, Б.Поплавского.Осмысление опыта сталинских репрессий и Великой оте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чественной войны в литературе. Творчество Б.Ширяева, Д.Кленовского, И.Елагина.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7E13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7D17E680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3E19" w:rsidRPr="000D3E19" w14:paraId="45D1604C" w14:textId="77777777" w:rsidTr="000D3E19">
        <w:trPr>
          <w:trHeight w:val="21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414E1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9.2.</w:t>
            </w:r>
          </w:p>
          <w:p w14:paraId="315E234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Третья волна эмиграции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37CEB03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81B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3F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F4854ED" w14:textId="77777777" w:rsidTr="000D3E19">
        <w:trPr>
          <w:trHeight w:val="41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8251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94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40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диссидентского движе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СССР. Творчество И.Бродского, А.Синявского, Г.Владимова.</w:t>
            </w:r>
          </w:p>
          <w:p w14:paraId="65689B8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6E3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9D16998" w14:textId="77777777" w:rsidTr="000D3E19">
        <w:trPr>
          <w:trHeight w:val="87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E83A" w14:textId="77777777" w:rsidR="000D3E19" w:rsidRPr="000D3E19" w:rsidRDefault="000D3E19" w:rsidP="000D3E19">
            <w:pPr>
              <w:shd w:val="clear" w:color="auto" w:fill="FFFFFF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10.</w:t>
            </w:r>
          </w:p>
          <w:p w14:paraId="0C4FFB00" w14:textId="77777777" w:rsidR="000D3E19" w:rsidRPr="000D3E19" w:rsidRDefault="000D3E19" w:rsidP="000D3E19">
            <w:pPr>
              <w:shd w:val="clear" w:color="auto" w:fill="FFFFFF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конца 1980-2000-х гг»</w:t>
            </w:r>
          </w:p>
          <w:p w14:paraId="735CE146" w14:textId="77777777" w:rsidR="000D3E19" w:rsidRPr="000D3E19" w:rsidRDefault="000D3E19" w:rsidP="000D3E19">
            <w:pPr>
              <w:shd w:val="clear" w:color="auto" w:fill="FFFFFF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610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28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BBB47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07A854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3E19" w:rsidRPr="000D3E19" w14:paraId="25D1D724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CCC63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10.1.</w:t>
            </w:r>
          </w:p>
          <w:p w14:paraId="27DCBED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Общественно-культурная ситуация в России конца ХХ - начала ХХ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A92F56F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1часа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94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30F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C023F4A" w14:textId="77777777" w:rsidTr="000D3E19">
        <w:trPr>
          <w:trHeight w:val="59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73E44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ADC4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03C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Смешение разных идеологических и эстетических ориентиров. Всплеск анти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тоталитарных настроений на рубеже 1980-1990-х гг.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A3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6BF91AA9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2A75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10.2.</w:t>
            </w:r>
          </w:p>
          <w:p w14:paraId="111B7E7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«Задержанная» и «воз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вращенная» литература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6CE7EDA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E2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8D49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AACE818" w14:textId="77777777" w:rsidTr="000D3E19">
        <w:trPr>
          <w:trHeight w:val="86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0AA06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FE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F1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А. Солженицына, А. Бека, А. Рыбако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ва, В. Дудинцева, В. Войновича.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EDD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42000BE8" w14:textId="77777777" w:rsidTr="000D3E1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0C95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10.3.</w:t>
            </w:r>
          </w:p>
          <w:p w14:paraId="54481825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развития совре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литературы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CD3169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056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E237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3E19" w:rsidRPr="000D3E19" w14:paraId="30BC0DC3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59867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815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BE1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C86E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55342E5D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8B799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68C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3C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FA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12BA9321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7E5A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0FF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95B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поэзия С.Аверинцева, И.Ратушинской, Н.Горбаневской и др.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648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04A854A1" w14:textId="77777777" w:rsidTr="000D3E19">
        <w:trPr>
          <w:trHeight w:val="2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B0A98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623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A0A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витие рок-поэзии.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CDC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23F01AE6" w14:textId="77777777" w:rsidTr="000D3E19">
        <w:trPr>
          <w:trHeight w:val="36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5A83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C02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917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 «постперестроечного» времени.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251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D5303E4" w14:textId="77777777" w:rsidTr="000D3E19">
        <w:trPr>
          <w:trHeight w:val="17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4AB7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D49E" w14:textId="77777777" w:rsidR="000D3E19" w:rsidRPr="000D3E19" w:rsidRDefault="000D3E19" w:rsidP="000D3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1.Дифференцированный зачёт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950E" w14:textId="77777777" w:rsidR="000D3E19" w:rsidRPr="000D3E19" w:rsidRDefault="000D3E19" w:rsidP="000D3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3E19" w:rsidRPr="000D3E19" w14:paraId="36E9BBD7" w14:textId="77777777" w:rsidTr="000D3E19">
        <w:trPr>
          <w:trHeight w:val="20"/>
        </w:trPr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1872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65B" w14:textId="77777777" w:rsidR="000D3E19" w:rsidRPr="000D3E19" w:rsidRDefault="000D3E19" w:rsidP="000D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117</w:t>
            </w:r>
          </w:p>
        </w:tc>
      </w:tr>
    </w:tbl>
    <w:p w14:paraId="3FD7E539" w14:textId="77777777" w:rsidR="000D3E19" w:rsidRPr="000D3E19" w:rsidRDefault="000D3E19" w:rsidP="000D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881856F" w14:textId="77777777" w:rsidR="000D3E19" w:rsidRPr="000D3E19" w:rsidRDefault="000D3E19" w:rsidP="000D3E19">
      <w:pPr>
        <w:shd w:val="clear" w:color="auto" w:fill="FFFFFF"/>
        <w:rPr>
          <w:rFonts w:ascii="Calibri" w:eastAsia="Times New Roman" w:hAnsi="Calibri" w:cs="Times New Roman"/>
          <w:lang w:eastAsia="ru-RU"/>
        </w:rPr>
      </w:pPr>
    </w:p>
    <w:p w14:paraId="7BE8E955" w14:textId="77777777" w:rsidR="000D3E19" w:rsidRPr="000D3E19" w:rsidRDefault="000D3E19" w:rsidP="000D3E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4C654E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AD72BE3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BBB9968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6F8DA83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3E3A21E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0D3E19" w:rsidRPr="000D3E19" w:rsidSect="000D3E1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ECF1A29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14:paraId="7A2B78BF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 Материально-техническое обеспечение:</w:t>
      </w:r>
    </w:p>
    <w:p w14:paraId="70C44021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учебным кабинетом «Русский язык и литература»</w:t>
      </w:r>
    </w:p>
    <w:p w14:paraId="33DD1EDC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F5B4EA" w14:textId="77777777" w:rsidR="000D3E19" w:rsidRPr="000D3E19" w:rsidRDefault="000D3E19" w:rsidP="000D3E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мебели;</w:t>
      </w:r>
    </w:p>
    <w:p w14:paraId="212A4A6E" w14:textId="77777777" w:rsidR="000D3E19" w:rsidRPr="000D3E19" w:rsidRDefault="000D3E19" w:rsidP="000D3E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мебели для преподавателя;</w:t>
      </w:r>
    </w:p>
    <w:p w14:paraId="6E761422" w14:textId="77777777" w:rsidR="000D3E19" w:rsidRPr="000D3E19" w:rsidRDefault="000D3E19" w:rsidP="000D3E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14:paraId="42EF42B4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электронных образовательных ресурсов.</w:t>
      </w:r>
    </w:p>
    <w:p w14:paraId="6FDED206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522C19D4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ПК;</w:t>
      </w:r>
    </w:p>
    <w:p w14:paraId="00E7B85B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проектор.</w:t>
      </w:r>
    </w:p>
    <w:p w14:paraId="54982278" w14:textId="77777777" w:rsidR="000D3E19" w:rsidRPr="000D3E19" w:rsidRDefault="000D3E19" w:rsidP="000D3E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6B6F4443" w14:textId="77777777" w:rsidR="000D3E19" w:rsidRPr="000D3E19" w:rsidRDefault="000D3E19" w:rsidP="000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269AAE82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D3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  <w:r w:rsidRPr="000D3E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студентов</w:t>
      </w:r>
      <w:r w:rsidRPr="000D3E19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Агеносов В.В. и др. Русский язык и литература. Литература. 11 класс. –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Архангельский АН</w:t>
      </w:r>
      <w:proofErr w:type="gramStart"/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Русский язык и литература. Литература. 10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Зинин С.А., Сахаров В.И. Русский язык и литература. Литература. 10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Зинин С.А., Чалмаев В.А. Русский язык и литература. Литература. 11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Курдюмова Т.Ф. и др. / Под ред. Курдюмовой Т. Ф. Русский язык и литература. Литература. 10 – 11 класс. – 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Ланин Б. А., Устинова Л.Ю., Шамчикова В.М. / Под ред. Ланина Б. А.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и литература. Литература. 10 – 11 класс. – М.: 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Лебедев Ю.В. Русский язык и литература. Литература. 10 класс. – М.: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 учебник для учреждений нач. и сред. проф. образования: в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ч. (Г.А. Обернихина, Т.В. Емельянова и др.); под ред. Г.А. </w:t>
      </w:r>
      <w:proofErr w:type="gramStart"/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Обернихиной .</w:t>
      </w:r>
      <w:proofErr w:type="gramEnd"/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2013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 О.Н., Шайтанов И.О., Чалмаев В. А. и др. / Под ред. Журавлёва В.П. Русский язык и литература. Литература. 11 класс. – М.: 2014.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Обернихина Г.А., Антонова А.Г., Вольнова И.Л. и др. Литература.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Практикум: учеб. пособие. /Под ред. Г.А. Обернихиной. – М.:2012</w:t>
      </w:r>
      <w:r w:rsidRPr="000D3E1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Pr="000D3E19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Сухих И.Н. Русский язык и литература. Литература. 10 – 11 класс. – М.: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преподавателей</w:t>
      </w:r>
    </w:p>
    <w:p w14:paraId="172587EC" w14:textId="77777777" w:rsidR="000D3E19" w:rsidRPr="000D3E19" w:rsidRDefault="000D3E19" w:rsidP="000D3E1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14:paraId="15DC2248" w14:textId="77777777" w:rsidR="000D3E19" w:rsidRPr="000D3E19" w:rsidRDefault="000D3E19" w:rsidP="000D3E19">
      <w:pPr>
        <w:widowControl w:val="0"/>
        <w:numPr>
          <w:ilvl w:val="0"/>
          <w:numId w:val="37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120-ФЗ, от 02.07.2013 № 170-ФЗ, от 23.07.2013 № 203-ФЗ, от</w:t>
      </w:r>
    </w:p>
    <w:p w14:paraId="391BEAD0" w14:textId="77777777" w:rsidR="000D3E19" w:rsidRPr="000D3E19" w:rsidRDefault="000D3E19" w:rsidP="000D3E19">
      <w:pPr>
        <w:widowControl w:val="0"/>
        <w:numPr>
          <w:ilvl w:val="0"/>
          <w:numId w:val="38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317-ФЗ, от 03.02.2014 № 11-ФЗ, от 03.02.2014 № 15-ФЗ, от</w:t>
      </w:r>
    </w:p>
    <w:p w14:paraId="7F0C126A" w14:textId="77777777" w:rsidR="000D3E19" w:rsidRPr="000D3E19" w:rsidRDefault="000D3E19" w:rsidP="000D3E19">
      <w:pPr>
        <w:widowControl w:val="0"/>
        <w:numPr>
          <w:ilvl w:val="0"/>
          <w:numId w:val="39"/>
        </w:numPr>
        <w:tabs>
          <w:tab w:val="left" w:pos="1415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84-ФЗ, от 27.05.2014 № 135-ФЗ, от 04.06.2014 № 148-ФЗ, с изм., внесенными Федеральным законом от 04.06.2014 № 145-ФЗ, в ред. от 03.07.2016, с изм. от </w:t>
      </w:r>
      <w:proofErr w:type="gramStart"/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19.12.2016 )</w:t>
      </w:r>
      <w:proofErr w:type="gramEnd"/>
    </w:p>
    <w:p w14:paraId="0D2B5915" w14:textId="77777777" w:rsidR="000D3E19" w:rsidRPr="000D3E19" w:rsidRDefault="000D3E19" w:rsidP="000D3E19">
      <w:pPr>
        <w:widowControl w:val="0"/>
        <w:spacing w:after="769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31 декабря 2015 г. </w:t>
      </w:r>
      <w:r w:rsidRPr="000D3E1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1578 "О внесении изменений в федеральный 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0D3E1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0D3E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413"</w:t>
      </w:r>
    </w:p>
    <w:p w14:paraId="530535BF" w14:textId="77777777" w:rsidR="000D3E19" w:rsidRPr="000D3E19" w:rsidRDefault="000D3E19" w:rsidP="000D3E19">
      <w:pPr>
        <w:widowControl w:val="0"/>
        <w:spacing w:after="0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14:paraId="09EBC64B" w14:textId="77777777" w:rsidR="000D3E19" w:rsidRPr="000D3E19" w:rsidRDefault="000D3E19" w:rsidP="000D3E19">
      <w:pPr>
        <w:widowControl w:val="0"/>
        <w:spacing w:after="488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3522DFEC" w14:textId="77777777" w:rsidR="000D3E19" w:rsidRPr="000D3E19" w:rsidRDefault="000D3E19" w:rsidP="000D3E19">
      <w:pPr>
        <w:widowControl w:val="0"/>
        <w:spacing w:after="664"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Панфилова А.П. Инновационные педагогические технологии: Активное обучение: учеб. Пособие. - М.: 2013</w:t>
      </w:r>
    </w:p>
    <w:p w14:paraId="15F52ED0" w14:textId="77777777" w:rsidR="000D3E19" w:rsidRPr="000D3E19" w:rsidRDefault="000D3E19" w:rsidP="000D3E19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Карнаух Н. Л. Письмо и эссе // Литература. 8 кл. / Э. Э. Кац, Н. Л.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Карнаух. – М.: 2012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Панфилова А.П. Инновационные педагогические технологии: –М.: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2009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Поташник М.М., Левит М.В. Как помочь учителю в освоении ФГОС.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 для учителей, руководителей школ и органов образования. – М.: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русская литература конца ХХ - начала ХХI века. – М.: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2011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универсальных учебных действий в основной школе: от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к мысли. Система заданий: пособие для учителя / [Г.В.Бурменская,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И.А.Володарская и др.]; под ред. А.Г.Асмолова. – М.: 2010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Черняк М. А. Современная русская литература. – М.: 2010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Интернет-ресурсы</w:t>
      </w:r>
    </w:p>
    <w:p w14:paraId="7A119F60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www.gramma.ru – сайт «Культура письменной речи», созданный для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помощи в овладении нормами современного русского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 и навыками совершенствования устной и письменной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речи, создания и редактирования текста.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www.krugosvet.ru – универсальная научно-популярная онлайнэнциклопедия «Энциклопедия Кругосвет».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www.school-collection.edu.ru – единая коллекция цифровых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ресурсов.</w:t>
      </w:r>
      <w:r w:rsidRPr="000D3E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D3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http://spravka.gramota.ru – Справочная служба русского языка.</w:t>
      </w:r>
      <w:r w:rsidRPr="000D3E19">
        <w:rPr>
          <w:rFonts w:ascii="Calibri" w:eastAsia="Times New Roman" w:hAnsi="Calibri" w:cs="Times New Roman"/>
          <w:lang w:eastAsia="ru-RU"/>
        </w:rPr>
        <w:br/>
      </w:r>
    </w:p>
    <w:p w14:paraId="111C2076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608A2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630C8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A1AF0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81818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11F51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B5505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97E8D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8C9FB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96518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82B6E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6C90B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B79AD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78AB0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03530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55591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0816D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22610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B0A22" w14:textId="77777777" w:rsidR="000D3E19" w:rsidRPr="000D3E19" w:rsidRDefault="000D3E19" w:rsidP="000D3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0776C" w14:textId="77777777" w:rsidR="000D3E19" w:rsidRPr="000D3E19" w:rsidRDefault="000D3E19" w:rsidP="000D3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F21F22" w14:textId="77777777" w:rsidR="00315779" w:rsidRDefault="00315779" w:rsidP="00315779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227"/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и оценка результатов освоения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</w:t>
      </w:r>
      <w:bookmarkStart w:id="19" w:name="bookmark229"/>
      <w:bookmarkStart w:id="20" w:name="bookmark228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</w:t>
      </w:r>
    </w:p>
    <w:p w14:paraId="13A13E56" w14:textId="77777777" w:rsidR="00315779" w:rsidRPr="00FC6D06" w:rsidRDefault="00315779" w:rsidP="00315779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</w:t>
      </w:r>
      <w:bookmarkEnd w:id="19"/>
      <w:bookmarkEnd w:id="20"/>
    </w:p>
    <w:p w14:paraId="2BE11AC5" w14:textId="77777777" w:rsidR="00315779" w:rsidRPr="00FC6D06" w:rsidRDefault="00315779" w:rsidP="0031577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 оценка результатов освоения ОД с учетом профессиональной направленности ООП СПО по профессии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таблице </w:t>
      </w: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14:paraId="75CCD3E0" w14:textId="77777777" w:rsidR="00315779" w:rsidRPr="00FC6D06" w:rsidRDefault="00315779" w:rsidP="00315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01"/>
        <w:gridCol w:w="4699"/>
        <w:gridCol w:w="6029"/>
      </w:tblGrid>
      <w:tr w:rsidR="00315779" w:rsidRPr="00FC6D06" w14:paraId="6AED2266" w14:textId="77777777" w:rsidTr="003A42C8">
        <w:trPr>
          <w:trHeight w:hRule="exact" w:val="111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9302F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 контроля согласно ФГОС СОО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A6600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 контроля с учетом профессиональной направленности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7C932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контроля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49AD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контроля с учетом профиля</w:t>
            </w:r>
          </w:p>
        </w:tc>
      </w:tr>
      <w:tr w:rsidR="00315779" w:rsidRPr="00FC6D06" w14:paraId="737409A3" w14:textId="77777777" w:rsidTr="003A42C8">
        <w:trPr>
          <w:trHeight w:hRule="exact" w:val="16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D97DF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ПРб.01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0062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ПРб.01, ОК 01, ОК 4, ОК 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C3762F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Устные опросы в классе;</w:t>
            </w:r>
          </w:p>
          <w:p w14:paraId="5D99C6F5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работы;</w:t>
            </w:r>
          </w:p>
          <w:p w14:paraId="6F7295B2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обучающимися лабораторных и практических работ;</w:t>
            </w:r>
          </w:p>
          <w:p w14:paraId="19E5AEB3" w14:textId="77777777" w:rsidR="00315779" w:rsidRPr="00FC6D06" w:rsidRDefault="00315779" w:rsidP="003A42C8">
            <w:pPr>
              <w:widowControl w:val="0"/>
              <w:tabs>
                <w:tab w:val="left" w:pos="1632"/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обучающимися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системы</w:t>
            </w:r>
          </w:p>
          <w:p w14:paraId="1B6BC533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заданий или ответы на вопросы;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E389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Знать: содержание произведений русской, родной и мировой классической литературы.</w:t>
            </w:r>
          </w:p>
          <w:p w14:paraId="08BDC67B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Уметь: применять знания по содержанию произведений русской, родной и мировой классической литературы в профессиональной деятельности.</w:t>
            </w:r>
          </w:p>
        </w:tc>
      </w:tr>
    </w:tbl>
    <w:p w14:paraId="45A2B1D1" w14:textId="77777777" w:rsidR="00315779" w:rsidRPr="00FC6D06" w:rsidRDefault="00315779" w:rsidP="0031577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FC6D0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01"/>
        <w:gridCol w:w="4699"/>
        <w:gridCol w:w="6029"/>
      </w:tblGrid>
      <w:tr w:rsidR="00315779" w:rsidRPr="00FC6D06" w14:paraId="0442D744" w14:textId="77777777" w:rsidTr="003A42C8">
        <w:trPr>
          <w:trHeight w:hRule="exact" w:val="554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C85A8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032A1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337F6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тестирование;</w:t>
            </w:r>
          </w:p>
          <w:p w14:paraId="49169A4E" w14:textId="77777777" w:rsidR="00315779" w:rsidRPr="00FC6D06" w:rsidRDefault="00315779" w:rsidP="003A42C8">
            <w:pPr>
              <w:widowControl w:val="0"/>
              <w:tabs>
                <w:tab w:val="left" w:pos="1200"/>
                <w:tab w:val="left" w:pos="2093"/>
                <w:tab w:val="left" w:pos="25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задач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производственным</w:t>
            </w:r>
          </w:p>
          <w:p w14:paraId="032A762F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содержанием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A65E" w14:textId="77777777" w:rsidR="00315779" w:rsidRPr="00FC6D06" w:rsidRDefault="00315779" w:rsidP="003A42C8">
            <w:pPr>
              <w:widowControl w:val="0"/>
              <w:tabs>
                <w:tab w:val="left" w:pos="1363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Владеть: навыками решения задач с производственным содержанием; написания сочинений, эссе по аспектам специальности: </w:t>
            </w:r>
          </w:p>
          <w:p w14:paraId="406F2DF5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348F537" w14:textId="77777777" w:rsidR="00315779" w:rsidRPr="00FC6D06" w:rsidRDefault="00315779" w:rsidP="00315779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0F40A95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6DA88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A7C89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8412E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93809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79633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9EFB3" w14:textId="77777777" w:rsidR="00315779" w:rsidRPr="005F5E5C" w:rsidRDefault="00315779" w:rsidP="00315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DA9AE" w14:textId="77777777" w:rsidR="00315779" w:rsidRPr="00FC6D06" w:rsidRDefault="00315779" w:rsidP="00315779">
      <w:pPr>
        <w:keepNext/>
        <w:keepLines/>
        <w:widowControl w:val="0"/>
        <w:numPr>
          <w:ilvl w:val="1"/>
          <w:numId w:val="45"/>
        </w:numPr>
        <w:tabs>
          <w:tab w:val="left" w:pos="596"/>
        </w:tabs>
        <w:spacing w:after="320" w:line="257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40"/>
      <w:bookmarkStart w:id="22" w:name="bookmark239"/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21"/>
      <w:bookmarkEnd w:id="22"/>
    </w:p>
    <w:p w14:paraId="5B13313B" w14:textId="77777777" w:rsidR="00315779" w:rsidRPr="00FC6D06" w:rsidRDefault="00315779" w:rsidP="00315779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2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льности представлен в таблице</w:t>
      </w: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23"/>
    </w:p>
    <w:p w14:paraId="0A54870B" w14:textId="77777777" w:rsidR="00315779" w:rsidRPr="00FC6D06" w:rsidRDefault="00315779" w:rsidP="00315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894"/>
        <w:gridCol w:w="11453"/>
      </w:tblGrid>
      <w:tr w:rsidR="00315779" w:rsidRPr="00FC6D06" w14:paraId="115FFE06" w14:textId="77777777" w:rsidTr="003A42C8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D65F8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DC50B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D0AB0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Краткая характеристика оценочного средства</w:t>
            </w:r>
          </w:p>
        </w:tc>
      </w:tr>
      <w:tr w:rsidR="00315779" w:rsidRPr="00FC6D06" w14:paraId="7F52E06C" w14:textId="77777777" w:rsidTr="003A42C8">
        <w:trPr>
          <w:trHeight w:hRule="exact" w:val="12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0D7DD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60F26" w14:textId="77777777" w:rsidR="00315779" w:rsidRPr="00FC6D06" w:rsidRDefault="00315779" w:rsidP="003A42C8">
            <w:pPr>
              <w:widowControl w:val="0"/>
              <w:tabs>
                <w:tab w:val="left" w:pos="830"/>
                <w:tab w:val="left" w:pos="1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и/или ролевая игра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</w:p>
          <w:p w14:paraId="6D002B26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ориентированных задач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4DF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315779" w:rsidRPr="00FC6D06" w14:paraId="7C9EEC61" w14:textId="77777777" w:rsidTr="003A42C8">
        <w:trPr>
          <w:trHeight w:hRule="exact" w:val="13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87F07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E09AF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Рефераты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45C2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315779" w:rsidRPr="00FC6D06" w14:paraId="66B1734D" w14:textId="77777777" w:rsidTr="003A42C8">
        <w:trPr>
          <w:trHeight w:hRule="exact" w:val="7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F3B52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3C32E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86F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</w:tbl>
    <w:p w14:paraId="40A14E07" w14:textId="77777777" w:rsidR="00315779" w:rsidRPr="00FC6D06" w:rsidRDefault="00315779" w:rsidP="0031577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FC6D0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894"/>
        <w:gridCol w:w="11453"/>
      </w:tblGrid>
      <w:tr w:rsidR="00315779" w:rsidRPr="00FC6D06" w14:paraId="296D59F1" w14:textId="77777777" w:rsidTr="003A42C8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B4274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122CD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D0F7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315779" w:rsidRPr="00FC6D06" w14:paraId="5C641637" w14:textId="77777777" w:rsidTr="003A42C8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02D98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1FF27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5A53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315779" w:rsidRPr="00FC6D06" w14:paraId="26FEAE5D" w14:textId="77777777" w:rsidTr="003A42C8">
        <w:trPr>
          <w:trHeight w:hRule="exact" w:val="13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523AF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6B308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3E87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315779" w:rsidRPr="00FC6D06" w14:paraId="7D8A3FF3" w14:textId="77777777" w:rsidTr="003A42C8">
        <w:trPr>
          <w:trHeight w:hRule="exact" w:val="249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40027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68DE4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 задания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46BC" w14:textId="77777777" w:rsidR="00315779" w:rsidRPr="00FC6D06" w:rsidRDefault="00315779" w:rsidP="003A42C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Различают задачи и задания:</w:t>
            </w:r>
          </w:p>
          <w:p w14:paraId="1F1C6B26" w14:textId="77777777" w:rsidR="00315779" w:rsidRPr="00FC6D06" w:rsidRDefault="00315779" w:rsidP="00315779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204743E8" w14:textId="77777777" w:rsidR="00315779" w:rsidRPr="00FC6D06" w:rsidRDefault="00315779" w:rsidP="00315779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6904F079" w14:textId="77777777" w:rsidR="00315779" w:rsidRPr="00FC6D06" w:rsidRDefault="00315779" w:rsidP="00315779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315779" w:rsidRPr="00FC6D06" w14:paraId="1A89DC8C" w14:textId="77777777" w:rsidTr="003A42C8"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43FFE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7D0B5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9CFF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315779" w:rsidRPr="00FC6D06" w14:paraId="06C4563C" w14:textId="77777777" w:rsidTr="003A42C8">
        <w:trPr>
          <w:trHeight w:hRule="exact" w:val="8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EAEA4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EA3DE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50C5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315779" w:rsidRPr="00FC6D06" w14:paraId="5D6B6E9F" w14:textId="77777777" w:rsidTr="003A42C8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CE5E8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CD245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6480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315779" w:rsidRPr="00FC6D06" w14:paraId="46D1D8A1" w14:textId="77777777" w:rsidTr="003A42C8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FA7B8" w14:textId="77777777" w:rsidR="00315779" w:rsidRPr="00FC6D06" w:rsidRDefault="00315779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23582" w14:textId="77777777" w:rsidR="00315779" w:rsidRPr="00FC6D06" w:rsidRDefault="00315779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72D9" w14:textId="77777777" w:rsidR="00315779" w:rsidRPr="00FC6D06" w:rsidRDefault="00315779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7B70849B" w14:textId="77777777" w:rsidR="000D3E19" w:rsidRDefault="000D3E19" w:rsidP="000D3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C32A2" w14:textId="77777777" w:rsidR="00315779" w:rsidRDefault="00315779" w:rsidP="000D3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F424C" w14:textId="77777777" w:rsidR="00315779" w:rsidRDefault="00315779" w:rsidP="000D3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F4874" w14:textId="77777777" w:rsidR="00315779" w:rsidRDefault="00315779" w:rsidP="000D3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B8B18" w14:textId="77777777" w:rsidR="00315779" w:rsidRPr="000D3E19" w:rsidRDefault="00315779" w:rsidP="000D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0D3E19" w:rsidRPr="000D3E19" w14:paraId="672ED158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E259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46E0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Характеристика основных видов учебной деятельности обучающихся (на уровне учебных</w:t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0D3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действий)</w:t>
            </w:r>
          </w:p>
        </w:tc>
      </w:tr>
      <w:tr w:rsidR="000D3E19" w:rsidRPr="000D3E19" w14:paraId="35D28C63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23C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589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участие в беседе, ответы на вопросы; чтение.</w:t>
            </w:r>
          </w:p>
        </w:tc>
      </w:tr>
      <w:tr w:rsidR="000D3E19" w:rsidRPr="000D3E19" w14:paraId="01F31E67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6FDA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русской литера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туры и культуры в первой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FFBF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чтение; аналитическая работа с текстами художественных произведений; подготовка докладов и сообщений; самостоятельная и групповая работа по заданиям из учебника; подготовка к семинару (в том числе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подготовка компьютерных презентаций); выступления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семинаре; выразительное чтение стихотворений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конспектирование; написание сочинения;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иллюстративным материалом; самооценивание и взаимооценивание.</w:t>
            </w:r>
          </w:p>
        </w:tc>
      </w:tr>
      <w:tr w:rsidR="000D3E19" w:rsidRPr="000D3E19" w14:paraId="296D459E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AFD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русской литературы во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8740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конспектирование; чтение; комментированное чтение; подготовка сообщений и до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кладов; самостоятельная работа с источниками ин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формации (дополнительная литература, энциклопедии,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словари, в том числе Интернет-источники); устные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письменные ответы на вопросы; участие в беседе; аналитическая работа с текстами художественных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зентаций); самооценивание и взаимооценивание.</w:t>
            </w:r>
          </w:p>
        </w:tc>
      </w:tr>
      <w:tr w:rsidR="000D3E19" w:rsidRPr="000D3E19" w14:paraId="2B7FDCA4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E0C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Поэзия второй половины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3F6C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ние; выразительное чтение и чтение наизусть; участие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беседе; самостоятельная работа с учебником; анали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тическая работа с текстами стихотворений; составле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ние тезисного плана выступления и сочинения; подго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товка сообщения; выступление на семинаре.</w:t>
            </w:r>
          </w:p>
        </w:tc>
      </w:tr>
      <w:tr w:rsidR="000D3E19" w:rsidRPr="000D3E19" w14:paraId="705C2633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4137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и других видов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искусства в начале XX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B951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участие в эвристической беседе;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источниками информации (дополнительная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литература, энциклопедии, словари, в том числе Ин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тернет-источники), составление тезисного плана; составление плана сочинения; аналитическая работа с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текстом художественного произведения; чтение; под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готовка докладов и выступлений на семинаре (в том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числе подготовка компьютерных презентаций); выразительное чтение и чтение наизусть; составление тезисного и цитатного плана; работа в группах по подготовке ответов на проблемные вопросы; проектная и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учебно-исследовательская работа.</w:t>
            </w:r>
          </w:p>
        </w:tc>
      </w:tr>
    </w:tbl>
    <w:p w14:paraId="1A326133" w14:textId="77777777" w:rsidR="000D3E19" w:rsidRPr="000D3E19" w:rsidRDefault="000D3E19" w:rsidP="000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0D3E19" w:rsidRPr="000D3E19" w14:paraId="0171ABB3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9FF2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628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участие в эвристической беседе,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ответы на проблемные вопросы; конспектирование;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индивидуальная и групповая аналитическая работа с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текстами художественных произведений и учебника;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составление систематизирующей таблицы; составление 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тезисного и цитатного плана сочинения; написание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сочинения; чтение и комментированное чтение; выразительное чтение и чтение наизусть; работа с иллюстративным материалом.</w:t>
            </w:r>
          </w:p>
        </w:tc>
      </w:tr>
      <w:tr w:rsidR="000D3E19" w:rsidRPr="000D3E19" w14:paraId="1E8DD6C6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AA3A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Особенности развития литературы 1930-х – начала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F63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чтение; самостоятельная и групповая работа с текстом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учебника; индивидуальная и групповая аналитическая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текстами художественных произведений (уст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ная и письменная); выразительное чтение и чтение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подготовка докладов и сообщений; состав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ление тезисного и цитатного планов сочинения; работа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иллюстративным материалом; проектная и учебно-исследовательская работа.</w:t>
            </w:r>
          </w:p>
        </w:tc>
      </w:tr>
      <w:tr w:rsidR="000D3E19" w:rsidRPr="000D3E19" w14:paraId="7CD71A0F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127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периода Великой Отечественной войны и первых послевоенных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A9FD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чтение; подготовка литературной композиции; подготовка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сообщений и докладов; выразительное чтение и чтение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групповая и индивидуальная работа с текстами художественных произведений; реферирование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текста; написание сочинения.</w:t>
            </w:r>
          </w:p>
        </w:tc>
      </w:tr>
      <w:tr w:rsidR="000D3E19" w:rsidRPr="000D3E19" w14:paraId="6E0F5F59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8C5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1950 – 1980-х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3934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групповая аналитическая работа с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текстами литературных произведений; выразительное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 и чтение наизусть; самооценивание и взаимо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оценивание; составление тезисного плана.</w:t>
            </w:r>
          </w:p>
        </w:tc>
      </w:tr>
      <w:tr w:rsidR="000D3E19" w:rsidRPr="000D3E19" w14:paraId="07A0471E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C30E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литературное за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рубежье 1920 – 1990 го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дов (три волны эмигра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ции)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D550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участие в эвристической беседе;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чтение; самостоятельная аналитическая работа с текстами художественных произведений.</w:t>
            </w:r>
          </w:p>
        </w:tc>
      </w:tr>
      <w:tr w:rsidR="000D3E19" w:rsidRPr="000D3E19" w14:paraId="0970380F" w14:textId="77777777" w:rsidTr="000D3E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F07D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B3CA" w14:textId="77777777" w:rsidR="000D3E19" w:rsidRPr="000D3E19" w:rsidRDefault="000D3E19" w:rsidP="000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0D3E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0D3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14:paraId="31234B9A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  <w:r w:rsidRPr="000D3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D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18169B" w14:textId="77777777" w:rsidR="000D3E19" w:rsidRPr="000D3E19" w:rsidRDefault="000D3E19" w:rsidP="000D3E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812F8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596CAC0D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39116782" w14:textId="77777777" w:rsidR="000D3E19" w:rsidRPr="000D3E19" w:rsidRDefault="000D3E19" w:rsidP="000D3E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CB892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4201AAC8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55018A4E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3723AF66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6F0CA675" w14:textId="77777777" w:rsidR="000D3E19" w:rsidRPr="000D3E19" w:rsidRDefault="000D3E19" w:rsidP="000D3E19">
      <w:pPr>
        <w:jc w:val="center"/>
        <w:rPr>
          <w:rFonts w:ascii="Calibri" w:eastAsia="Times New Roman" w:hAnsi="Calibri" w:cs="Times New Roman"/>
          <w:lang w:eastAsia="ru-RU"/>
        </w:rPr>
      </w:pPr>
    </w:p>
    <w:p w14:paraId="535ABE81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5B4B3932" w14:textId="77777777" w:rsidR="000D3E19" w:rsidRPr="000D3E19" w:rsidRDefault="000D3E19" w:rsidP="000D3E19">
      <w:pPr>
        <w:rPr>
          <w:rFonts w:ascii="Calibri" w:eastAsia="Times New Roman" w:hAnsi="Calibri" w:cs="Times New Roman"/>
          <w:lang w:eastAsia="ru-RU"/>
        </w:rPr>
      </w:pPr>
    </w:p>
    <w:p w14:paraId="6FDE274D" w14:textId="77777777" w:rsidR="00906850" w:rsidRDefault="00906850"/>
    <w:sectPr w:rsidR="00906850" w:rsidSect="00315779">
      <w:pgSz w:w="19389" w:h="11906" w:orient="landscape"/>
      <w:pgMar w:top="851" w:right="311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1EE7" w14:textId="77777777" w:rsidR="00231788" w:rsidRDefault="00231788">
      <w:pPr>
        <w:spacing w:after="0" w:line="240" w:lineRule="auto"/>
      </w:pPr>
      <w:r>
        <w:separator/>
      </w:r>
    </w:p>
  </w:endnote>
  <w:endnote w:type="continuationSeparator" w:id="0">
    <w:p w14:paraId="236AD16B" w14:textId="77777777" w:rsidR="00231788" w:rsidRDefault="0023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8657"/>
      <w:docPartObj>
        <w:docPartGallery w:val="Page Numbers (Bottom of Page)"/>
        <w:docPartUnique/>
      </w:docPartObj>
    </w:sdtPr>
    <w:sdtEndPr/>
    <w:sdtContent>
      <w:p w14:paraId="237B4DF5" w14:textId="77777777" w:rsidR="000D3E19" w:rsidRDefault="000D3E1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77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4C6A8233" w14:textId="77777777" w:rsidR="000D3E19" w:rsidRDefault="000D3E1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B9D7" w14:textId="77777777" w:rsidR="00231788" w:rsidRDefault="00231788">
      <w:pPr>
        <w:spacing w:after="0" w:line="240" w:lineRule="auto"/>
      </w:pPr>
      <w:r>
        <w:separator/>
      </w:r>
    </w:p>
  </w:footnote>
  <w:footnote w:type="continuationSeparator" w:id="0">
    <w:p w14:paraId="708DF2B8" w14:textId="77777777" w:rsidR="00231788" w:rsidRDefault="0023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8C3C49"/>
    <w:multiLevelType w:val="multilevel"/>
    <w:tmpl w:val="094057F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 w15:restartNumberingAfterBreak="0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A1DE3"/>
    <w:multiLevelType w:val="hybridMultilevel"/>
    <w:tmpl w:val="5F2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8628E6"/>
    <w:multiLevelType w:val="multilevel"/>
    <w:tmpl w:val="747C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3891"/>
    <w:multiLevelType w:val="multilevel"/>
    <w:tmpl w:val="86F4A24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1073"/>
    <w:multiLevelType w:val="multilevel"/>
    <w:tmpl w:val="6DE2E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741A4D45"/>
    <w:multiLevelType w:val="multilevel"/>
    <w:tmpl w:val="2CBEB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175D9"/>
    <w:multiLevelType w:val="multilevel"/>
    <w:tmpl w:val="A7B0A8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35"/>
  </w:num>
  <w:num w:numId="5">
    <w:abstractNumId w:val="27"/>
  </w:num>
  <w:num w:numId="6">
    <w:abstractNumId w:val="28"/>
  </w:num>
  <w:num w:numId="7">
    <w:abstractNumId w:val="22"/>
  </w:num>
  <w:num w:numId="8">
    <w:abstractNumId w:val="10"/>
  </w:num>
  <w:num w:numId="9">
    <w:abstractNumId w:val="30"/>
  </w:num>
  <w:num w:numId="10">
    <w:abstractNumId w:val="6"/>
  </w:num>
  <w:num w:numId="11">
    <w:abstractNumId w:val="0"/>
  </w:num>
  <w:num w:numId="12">
    <w:abstractNumId w:val="1"/>
  </w:num>
  <w:num w:numId="13">
    <w:abstractNumId w:val="36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3"/>
  </w:num>
  <w:num w:numId="19">
    <w:abstractNumId w:val="26"/>
  </w:num>
  <w:num w:numId="20">
    <w:abstractNumId w:val="32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1"/>
  </w:num>
  <w:num w:numId="35">
    <w:abstractNumId w:val="16"/>
  </w:num>
  <w:num w:numId="36">
    <w:abstractNumId w:val="19"/>
  </w:num>
  <w:num w:numId="37">
    <w:abstractNumId w:val="24"/>
  </w:num>
  <w:num w:numId="38">
    <w:abstractNumId w:val="9"/>
  </w:num>
  <w:num w:numId="39">
    <w:abstractNumId w:val="12"/>
  </w:num>
  <w:num w:numId="40">
    <w:abstractNumId w:val="18"/>
  </w:num>
  <w:num w:numId="41">
    <w:abstractNumId w:val="39"/>
  </w:num>
  <w:num w:numId="42">
    <w:abstractNumId w:val="29"/>
  </w:num>
  <w:num w:numId="43">
    <w:abstractNumId w:val="31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19"/>
    <w:rsid w:val="000D3E19"/>
    <w:rsid w:val="0020773A"/>
    <w:rsid w:val="00231788"/>
    <w:rsid w:val="00315779"/>
    <w:rsid w:val="005B4E47"/>
    <w:rsid w:val="005C26E8"/>
    <w:rsid w:val="00842CC8"/>
    <w:rsid w:val="00906850"/>
    <w:rsid w:val="00A0281B"/>
    <w:rsid w:val="00BA289D"/>
    <w:rsid w:val="00C44DEF"/>
    <w:rsid w:val="00E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F068"/>
  <w15:docId w15:val="{C4D637A8-69FE-44BD-8FED-1707B3B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E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E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E19"/>
  </w:style>
  <w:style w:type="numbering" w:customStyle="1" w:styleId="110">
    <w:name w:val="Нет списка11"/>
    <w:next w:val="a2"/>
    <w:uiPriority w:val="99"/>
    <w:semiHidden/>
    <w:unhideWhenUsed/>
    <w:rsid w:val="000D3E19"/>
  </w:style>
  <w:style w:type="paragraph" w:customStyle="1" w:styleId="2">
    <w:name w:val="Знак2"/>
    <w:basedOn w:val="a"/>
    <w:rsid w:val="000D3E1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0">
    <w:name w:val="Body Text 2"/>
    <w:basedOn w:val="a"/>
    <w:link w:val="21"/>
    <w:rsid w:val="000D3E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0D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D3E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3E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3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E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D3E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D3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D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3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D3E1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D3E19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0D3E19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D3E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D3E1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D3E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D3E19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D3E19"/>
    <w:rPr>
      <w:color w:val="800080"/>
      <w:u w:val="single"/>
    </w:rPr>
  </w:style>
  <w:style w:type="character" w:customStyle="1" w:styleId="submenu-table">
    <w:name w:val="submenu-table"/>
    <w:basedOn w:val="a0"/>
    <w:rsid w:val="000D3E19"/>
  </w:style>
  <w:style w:type="character" w:customStyle="1" w:styleId="apple-converted-space">
    <w:name w:val="apple-converted-space"/>
    <w:basedOn w:val="a0"/>
    <w:rsid w:val="000D3E19"/>
  </w:style>
  <w:style w:type="paragraph" w:styleId="af1">
    <w:name w:val="Normal (Web)"/>
    <w:basedOn w:val="a"/>
    <w:uiPriority w:val="99"/>
    <w:unhideWhenUsed/>
    <w:rsid w:val="000D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Гиперссылка2"/>
    <w:basedOn w:val="a0"/>
    <w:uiPriority w:val="99"/>
    <w:semiHidden/>
    <w:unhideWhenUsed/>
    <w:rsid w:val="000D3E19"/>
    <w:rPr>
      <w:color w:val="0000FF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unhideWhenUsed/>
    <w:rsid w:val="000D3E19"/>
    <w:rPr>
      <w:color w:val="800080"/>
      <w:u w:val="single"/>
    </w:rPr>
  </w:style>
  <w:style w:type="character" w:customStyle="1" w:styleId="FontStyle53">
    <w:name w:val="Font Style53"/>
    <w:basedOn w:val="a0"/>
    <w:uiPriority w:val="99"/>
    <w:rsid w:val="000D3E1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D3E1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D3E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D3E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D3E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3E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D3E19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0D3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D3E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3E1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0D3E1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D3E19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14"/>
    <w:rsid w:val="000D3E1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4"/>
    <w:rsid w:val="000D3E1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11482</Words>
  <Characters>65450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MyTOSH</dc:creator>
  <cp:lastModifiedBy>Преподаватель</cp:lastModifiedBy>
  <cp:revision>4</cp:revision>
  <dcterms:created xsi:type="dcterms:W3CDTF">2021-11-04T05:28:00Z</dcterms:created>
  <dcterms:modified xsi:type="dcterms:W3CDTF">2022-02-04T02:25:00Z</dcterms:modified>
</cp:coreProperties>
</file>