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EF" w:rsidRDefault="00F648EF"/>
    <w:p w:rsidR="00F7210B" w:rsidRDefault="00F7210B"/>
    <w:p w:rsidR="00F7210B" w:rsidRDefault="00F7210B"/>
    <w:p w:rsidR="00F7210B" w:rsidRDefault="00F7210B"/>
    <w:p w:rsidR="00F7210B" w:rsidRDefault="00F7210B"/>
    <w:p w:rsidR="000B5C8E" w:rsidRDefault="000B5C8E"/>
    <w:p w:rsidR="000B5C8E" w:rsidRDefault="000B5C8E"/>
    <w:p w:rsidR="000B5C8E" w:rsidRDefault="000B5C8E"/>
    <w:p w:rsidR="000B5C8E" w:rsidRDefault="000B5C8E"/>
    <w:p w:rsidR="000B5C8E" w:rsidRDefault="000B5C8E"/>
    <w:p w:rsidR="00F7210B" w:rsidRDefault="00F7210B"/>
    <w:p w:rsidR="00F7210B" w:rsidRPr="00683A43" w:rsidRDefault="00F7210B" w:rsidP="00F7210B">
      <w:pPr>
        <w:jc w:val="center"/>
        <w:rPr>
          <w:rStyle w:val="fontstyle01"/>
          <w:i/>
          <w:iCs/>
          <w:sz w:val="28"/>
          <w:szCs w:val="28"/>
        </w:rPr>
      </w:pPr>
      <w:r w:rsidRPr="00683A43">
        <w:rPr>
          <w:rStyle w:val="fontstyle01"/>
          <w:i/>
          <w:iCs/>
          <w:sz w:val="28"/>
          <w:szCs w:val="28"/>
        </w:rPr>
        <w:t>Рабочая программа профессионального модуля</w:t>
      </w:r>
    </w:p>
    <w:p w:rsidR="00F7210B" w:rsidRPr="00683A43" w:rsidRDefault="00F7210B" w:rsidP="00F7210B">
      <w:pPr>
        <w:jc w:val="center"/>
        <w:rPr>
          <w:rStyle w:val="fontstyle01"/>
          <w:sz w:val="40"/>
          <w:szCs w:val="40"/>
        </w:rPr>
      </w:pPr>
      <w:r w:rsidRPr="00683A43">
        <w:rPr>
          <w:rStyle w:val="fontstyle01"/>
          <w:sz w:val="40"/>
          <w:szCs w:val="40"/>
        </w:rPr>
        <w:t>ПМ 01. Организация и контроль текущей деятельности</w:t>
      </w:r>
      <w:r w:rsidR="006C1B8E">
        <w:rPr>
          <w:rStyle w:val="fontstyle01"/>
          <w:sz w:val="40"/>
          <w:szCs w:val="40"/>
        </w:rPr>
        <w:t xml:space="preserve"> </w:t>
      </w:r>
      <w:r w:rsidRPr="00683A43">
        <w:rPr>
          <w:rStyle w:val="fontstyle01"/>
          <w:sz w:val="40"/>
          <w:szCs w:val="40"/>
        </w:rPr>
        <w:t>сотрудников службы приема и размещения</w:t>
      </w: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>
      <w:pPr>
        <w:rPr>
          <w:rStyle w:val="fontstyle01"/>
        </w:rPr>
      </w:pPr>
    </w:p>
    <w:p w:rsidR="00F7210B" w:rsidRDefault="00F7210B" w:rsidP="00F7210B">
      <w:pPr>
        <w:jc w:val="center"/>
        <w:rPr>
          <w:rStyle w:val="fontstyle01"/>
        </w:rPr>
      </w:pPr>
      <w:bookmarkStart w:id="0" w:name="_GoBack"/>
      <w:bookmarkEnd w:id="0"/>
    </w:p>
    <w:p w:rsidR="00F7210B" w:rsidRDefault="00F7210B" w:rsidP="00F7210B">
      <w:pPr>
        <w:jc w:val="center"/>
        <w:rPr>
          <w:rStyle w:val="fontstyle01"/>
          <w:b w:val="0"/>
          <w:bCs w:val="0"/>
        </w:rPr>
      </w:pPr>
      <w:r w:rsidRPr="00F7210B">
        <w:rPr>
          <w:rStyle w:val="fontstyle01"/>
          <w:b w:val="0"/>
          <w:bCs w:val="0"/>
        </w:rPr>
        <w:t>2021 г.</w:t>
      </w:r>
    </w:p>
    <w:p w:rsidR="00F7210B" w:rsidRPr="00BE057A" w:rsidRDefault="00F7210B" w:rsidP="00F7210B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57A">
        <w:rPr>
          <w:rFonts w:ascii="Times New Roman" w:hAnsi="Times New Roman"/>
          <w:bCs/>
          <w:sz w:val="28"/>
          <w:szCs w:val="28"/>
        </w:rPr>
        <w:lastRenderedPageBreak/>
        <w:t xml:space="preserve">Рабочая программа </w:t>
      </w:r>
      <w:r w:rsidR="00683A43" w:rsidRPr="00BE057A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="006C1B8E">
        <w:rPr>
          <w:rFonts w:ascii="Times New Roman" w:hAnsi="Times New Roman"/>
          <w:bCs/>
          <w:sz w:val="28"/>
          <w:szCs w:val="28"/>
        </w:rPr>
        <w:t xml:space="preserve"> </w:t>
      </w:r>
      <w:r w:rsidRPr="00BE057A">
        <w:rPr>
          <w:rStyle w:val="fontstyle01"/>
          <w:sz w:val="28"/>
          <w:szCs w:val="28"/>
        </w:rPr>
        <w:t>ПМ 01. Организация и контроль текущей деятельности</w:t>
      </w:r>
      <w:r w:rsidR="00035EC6">
        <w:rPr>
          <w:rStyle w:val="fontstyle01"/>
          <w:sz w:val="28"/>
          <w:szCs w:val="28"/>
        </w:rPr>
        <w:t xml:space="preserve"> </w:t>
      </w:r>
      <w:r w:rsidRPr="00BE057A">
        <w:rPr>
          <w:rStyle w:val="fontstyle01"/>
          <w:sz w:val="28"/>
          <w:szCs w:val="28"/>
        </w:rPr>
        <w:t xml:space="preserve">сотрудников службы приема и размещения </w:t>
      </w:r>
      <w:r w:rsidR="00683A43" w:rsidRPr="00BE057A">
        <w:rPr>
          <w:rStyle w:val="fontstyle01"/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83A43" w:rsidRPr="00BE057A">
        <w:rPr>
          <w:rFonts w:ascii="Times New Roman" w:hAnsi="Times New Roman"/>
          <w:b/>
          <w:sz w:val="28"/>
          <w:szCs w:val="28"/>
        </w:rPr>
        <w:t xml:space="preserve">43.02.14  Гостиничное дело, </w:t>
      </w:r>
      <w:r w:rsidR="00683A43" w:rsidRPr="00BE057A">
        <w:rPr>
          <w:rFonts w:ascii="Times New Roman" w:hAnsi="Times New Roman"/>
          <w:sz w:val="28"/>
          <w:szCs w:val="28"/>
        </w:rPr>
        <w:t>утвержденного приказом Министерства</w:t>
      </w:r>
      <w:r w:rsidR="00683A43" w:rsidRPr="00BE057A">
        <w:rPr>
          <w:rFonts w:ascii="Times New Roman" w:hAnsi="Times New Roman"/>
          <w:bCs/>
          <w:sz w:val="28"/>
          <w:szCs w:val="28"/>
        </w:rPr>
        <w:t xml:space="preserve"> образования и науки Российской Федерации от 09.12.2016 г. № 1552, и примерной основной образо</w:t>
      </w:r>
      <w:r w:rsidR="00BE057A" w:rsidRPr="00BE057A">
        <w:rPr>
          <w:rFonts w:ascii="Times New Roman" w:hAnsi="Times New Roman"/>
          <w:bCs/>
          <w:sz w:val="28"/>
          <w:szCs w:val="28"/>
        </w:rPr>
        <w:t xml:space="preserve">вательной программы по специальности </w:t>
      </w:r>
      <w:r w:rsidR="00BE057A" w:rsidRPr="00BE057A">
        <w:rPr>
          <w:rFonts w:ascii="Times New Roman" w:hAnsi="Times New Roman"/>
          <w:sz w:val="28"/>
          <w:szCs w:val="28"/>
        </w:rPr>
        <w:t xml:space="preserve">43.02.14  Гостиничное дело, рег. № 43.02.14 </w:t>
      </w:r>
      <w:r w:rsidR="00BE057A">
        <w:rPr>
          <w:rFonts w:ascii="Times New Roman" w:hAnsi="Times New Roman"/>
          <w:sz w:val="28"/>
          <w:szCs w:val="28"/>
        </w:rPr>
        <w:t>–</w:t>
      </w:r>
      <w:r w:rsidR="00BE057A" w:rsidRPr="00BE057A">
        <w:rPr>
          <w:rFonts w:ascii="Times New Roman" w:hAnsi="Times New Roman"/>
          <w:sz w:val="28"/>
          <w:szCs w:val="28"/>
        </w:rPr>
        <w:t xml:space="preserve"> 170717</w:t>
      </w:r>
      <w:r w:rsidR="00BE057A">
        <w:rPr>
          <w:rFonts w:ascii="Times New Roman" w:hAnsi="Times New Roman"/>
          <w:sz w:val="28"/>
          <w:szCs w:val="28"/>
        </w:rPr>
        <w:t>.</w:t>
      </w:r>
    </w:p>
    <w:p w:rsidR="00F7210B" w:rsidRPr="00D80FFB" w:rsidRDefault="00F7210B" w:rsidP="00F7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210B" w:rsidRPr="00D80FFB" w:rsidRDefault="00F7210B" w:rsidP="00F7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210B" w:rsidRPr="00D80FFB" w:rsidRDefault="00F7210B" w:rsidP="00F7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210B" w:rsidRPr="00D80FFB" w:rsidRDefault="00F7210B" w:rsidP="00F7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D80FFB">
        <w:rPr>
          <w:rFonts w:ascii="Times New Roman" w:hAnsi="Times New Roman"/>
          <w:b/>
          <w:sz w:val="28"/>
          <w:szCs w:val="28"/>
        </w:rPr>
        <w:t xml:space="preserve"> разработчик:</w:t>
      </w:r>
      <w:r w:rsidR="006C1B8E">
        <w:rPr>
          <w:rFonts w:ascii="Times New Roman" w:hAnsi="Times New Roman"/>
          <w:b/>
          <w:sz w:val="28"/>
          <w:szCs w:val="28"/>
        </w:rPr>
        <w:t xml:space="preserve"> </w:t>
      </w:r>
      <w:r w:rsidRPr="00D80FFB">
        <w:rPr>
          <w:rFonts w:ascii="Times New Roman" w:hAnsi="Times New Roman"/>
          <w:i/>
          <w:sz w:val="28"/>
          <w:szCs w:val="28"/>
        </w:rPr>
        <w:t>ГАПОУ БТОТиС</w:t>
      </w:r>
    </w:p>
    <w:p w:rsidR="00F7210B" w:rsidRPr="00D80FFB" w:rsidRDefault="00F7210B" w:rsidP="00F7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80FFB">
        <w:rPr>
          <w:rFonts w:ascii="Times New Roman" w:hAnsi="Times New Roman"/>
          <w:b/>
          <w:sz w:val="28"/>
          <w:szCs w:val="28"/>
        </w:rPr>
        <w:t>Разработчик:</w:t>
      </w:r>
      <w:r w:rsidR="006C1B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Каверзина В.А.</w:t>
      </w:r>
      <w:r w:rsidRPr="00D80FFB">
        <w:rPr>
          <w:rFonts w:ascii="Times New Roman" w:hAnsi="Times New Roman"/>
          <w:i/>
          <w:sz w:val="28"/>
          <w:szCs w:val="28"/>
        </w:rPr>
        <w:t>, мастер п/о ГАПОУ БТОТиС</w:t>
      </w:r>
    </w:p>
    <w:p w:rsidR="00F7210B" w:rsidRPr="00D80FFB" w:rsidRDefault="00F7210B" w:rsidP="00F7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210B" w:rsidRPr="00D80FF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210B" w:rsidRPr="00D80FF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10B" w:rsidRPr="00D80FF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210B" w:rsidRPr="00D80FF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210B" w:rsidRPr="00D80FF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210B" w:rsidRPr="00D80FF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  <w:t>Рабочая программа одобрена ЦК профессионального  блока ГАПОУ  БТОТиС протокол № 9 от «21» апреля 2021г.</w:t>
      </w:r>
    </w:p>
    <w:p w:rsidR="00F7210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sz w:val="28"/>
          <w:szCs w:val="28"/>
        </w:rPr>
        <w:tab/>
      </w:r>
      <w:r w:rsidRPr="00D80FFB">
        <w:rPr>
          <w:rFonts w:ascii="Times New Roman" w:hAnsi="Times New Roman"/>
          <w:i/>
          <w:sz w:val="28"/>
          <w:szCs w:val="28"/>
          <w:vertAlign w:val="superscript"/>
        </w:rPr>
        <w:br/>
      </w:r>
    </w:p>
    <w:p w:rsidR="00F7210B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F7659" w:rsidRDefault="001F7659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F7659" w:rsidRDefault="001F7659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F7659" w:rsidRDefault="001F7659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210B" w:rsidRPr="00F04310" w:rsidRDefault="00F7210B" w:rsidP="00F72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210B" w:rsidRPr="00490D8E" w:rsidRDefault="00F7210B" w:rsidP="00F7210B">
      <w:pPr>
        <w:pStyle w:val="Default"/>
        <w:jc w:val="both"/>
        <w:rPr>
          <w:color w:val="auto"/>
          <w:sz w:val="28"/>
          <w:szCs w:val="28"/>
        </w:rPr>
      </w:pPr>
    </w:p>
    <w:p w:rsidR="00F7210B" w:rsidRPr="00514F38" w:rsidRDefault="00F7210B" w:rsidP="00F7210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4F38">
        <w:rPr>
          <w:b/>
          <w:bCs/>
          <w:color w:val="auto"/>
          <w:sz w:val="28"/>
          <w:szCs w:val="28"/>
        </w:rPr>
        <w:t>СОДЕРЖАНИЕ</w:t>
      </w:r>
    </w:p>
    <w:p w:rsidR="00F7210B" w:rsidRDefault="00F7210B" w:rsidP="00F7210B">
      <w:pPr>
        <w:pStyle w:val="Default"/>
        <w:jc w:val="both"/>
        <w:rPr>
          <w:color w:val="auto"/>
          <w:sz w:val="28"/>
          <w:szCs w:val="28"/>
        </w:rPr>
      </w:pPr>
    </w:p>
    <w:p w:rsidR="00F7210B" w:rsidRDefault="00F7210B" w:rsidP="00F7210B">
      <w:pPr>
        <w:pStyle w:val="Default"/>
        <w:jc w:val="both"/>
        <w:rPr>
          <w:color w:val="auto"/>
          <w:sz w:val="28"/>
          <w:szCs w:val="28"/>
        </w:rPr>
      </w:pPr>
    </w:p>
    <w:p w:rsidR="00F7210B" w:rsidRDefault="00F7210B" w:rsidP="00F7210B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8250"/>
        <w:gridCol w:w="1321"/>
      </w:tblGrid>
      <w:tr w:rsidR="00F7210B" w:rsidRPr="00523A7C" w:rsidTr="00F670F3">
        <w:trPr>
          <w:jc w:val="center"/>
        </w:trPr>
        <w:tc>
          <w:tcPr>
            <w:tcW w:w="8250" w:type="dxa"/>
          </w:tcPr>
          <w:p w:rsidR="00F7210B" w:rsidRPr="00523A7C" w:rsidRDefault="00F7210B" w:rsidP="00F670F3">
            <w:pPr>
              <w:pStyle w:val="1"/>
              <w:ind w:left="284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F7210B" w:rsidRPr="00523A7C" w:rsidRDefault="00F7210B" w:rsidP="00F670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7210B" w:rsidRPr="00523A7C" w:rsidTr="00F670F3">
        <w:trPr>
          <w:jc w:val="center"/>
        </w:trPr>
        <w:tc>
          <w:tcPr>
            <w:tcW w:w="8250" w:type="dxa"/>
          </w:tcPr>
          <w:p w:rsidR="00F7210B" w:rsidRPr="00523A7C" w:rsidRDefault="00F7210B" w:rsidP="00F7210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F7210B" w:rsidRPr="00523A7C" w:rsidRDefault="00F7210B" w:rsidP="00F670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F7210B" w:rsidRPr="00523A7C" w:rsidRDefault="00F7210B" w:rsidP="00F67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7210B" w:rsidRPr="00523A7C" w:rsidTr="00F670F3">
        <w:trPr>
          <w:jc w:val="center"/>
        </w:trPr>
        <w:tc>
          <w:tcPr>
            <w:tcW w:w="8250" w:type="dxa"/>
          </w:tcPr>
          <w:p w:rsidR="00F7210B" w:rsidRPr="00523A7C" w:rsidRDefault="00F7210B" w:rsidP="00F7210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F7210B" w:rsidRPr="00523A7C" w:rsidRDefault="00F7210B" w:rsidP="00F670F3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F7210B" w:rsidRPr="00523A7C" w:rsidRDefault="00F7210B" w:rsidP="00F67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7210B" w:rsidRPr="00523A7C" w:rsidTr="00F670F3">
        <w:trPr>
          <w:trHeight w:val="670"/>
          <w:jc w:val="center"/>
        </w:trPr>
        <w:tc>
          <w:tcPr>
            <w:tcW w:w="8250" w:type="dxa"/>
          </w:tcPr>
          <w:p w:rsidR="00F7210B" w:rsidRPr="00523A7C" w:rsidRDefault="00F7210B" w:rsidP="00F7210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F7210B" w:rsidRPr="00523A7C" w:rsidRDefault="00F7210B" w:rsidP="00F670F3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F7210B" w:rsidRPr="00523A7C" w:rsidRDefault="00F7210B" w:rsidP="00F67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F7210B" w:rsidRPr="00523A7C" w:rsidTr="00F670F3">
        <w:trPr>
          <w:jc w:val="center"/>
        </w:trPr>
        <w:tc>
          <w:tcPr>
            <w:tcW w:w="8250" w:type="dxa"/>
          </w:tcPr>
          <w:p w:rsidR="00F7210B" w:rsidRPr="00523A7C" w:rsidRDefault="00F7210B" w:rsidP="00F7210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523A7C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7210B" w:rsidRPr="00523A7C" w:rsidRDefault="00F7210B" w:rsidP="00F670F3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321" w:type="dxa"/>
          </w:tcPr>
          <w:p w:rsidR="00F7210B" w:rsidRPr="00523A7C" w:rsidRDefault="00F7210B" w:rsidP="00F670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A7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F7210B" w:rsidRDefault="00F7210B" w:rsidP="00F7210B">
      <w:pPr>
        <w:pStyle w:val="Default"/>
        <w:jc w:val="both"/>
        <w:rPr>
          <w:color w:val="auto"/>
          <w:sz w:val="28"/>
          <w:szCs w:val="28"/>
        </w:rPr>
      </w:pPr>
    </w:p>
    <w:p w:rsidR="00F7210B" w:rsidRDefault="00F7210B" w:rsidP="00F7210B">
      <w:pPr>
        <w:pStyle w:val="Default"/>
        <w:jc w:val="both"/>
        <w:rPr>
          <w:color w:val="auto"/>
          <w:sz w:val="28"/>
          <w:szCs w:val="28"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Default="00F7210B" w:rsidP="00F7210B">
      <w:pPr>
        <w:jc w:val="center"/>
        <w:rPr>
          <w:b/>
          <w:bCs/>
        </w:rPr>
      </w:pPr>
    </w:p>
    <w:p w:rsidR="00F7210B" w:rsidRPr="00D54163" w:rsidRDefault="00F7210B" w:rsidP="00F7210B">
      <w:pPr>
        <w:jc w:val="center"/>
        <w:rPr>
          <w:rStyle w:val="fontstyle01"/>
          <w:sz w:val="28"/>
          <w:szCs w:val="28"/>
        </w:rPr>
      </w:pPr>
      <w:r w:rsidRPr="00D54163">
        <w:rPr>
          <w:rStyle w:val="fontstyle01"/>
          <w:sz w:val="28"/>
          <w:szCs w:val="28"/>
        </w:rPr>
        <w:t>1. ОБЩАЯ ХАРАКТЕРИСТИКА   РАБОЧЕЙ ПРОГРАММЫ</w:t>
      </w:r>
      <w:r w:rsidRPr="00D54163">
        <w:rPr>
          <w:b/>
          <w:bCs/>
          <w:color w:val="000000"/>
          <w:sz w:val="28"/>
          <w:szCs w:val="28"/>
        </w:rPr>
        <w:br/>
      </w:r>
      <w:r w:rsidRPr="00D54163">
        <w:rPr>
          <w:rStyle w:val="fontstyle01"/>
          <w:sz w:val="28"/>
          <w:szCs w:val="28"/>
        </w:rPr>
        <w:t>ПРОФЕССИОНАЛЬНОГО МОДУЛЯ</w:t>
      </w:r>
    </w:p>
    <w:p w:rsidR="00F7210B" w:rsidRPr="00D54163" w:rsidRDefault="00F7210B" w:rsidP="00F7210B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D54163">
        <w:rPr>
          <w:b/>
          <w:bCs/>
          <w:color w:val="000000"/>
          <w:sz w:val="28"/>
          <w:szCs w:val="28"/>
        </w:rPr>
        <w:br/>
      </w:r>
      <w:r w:rsidRPr="00D54163">
        <w:rPr>
          <w:rStyle w:val="fontstyle01"/>
          <w:sz w:val="28"/>
          <w:szCs w:val="28"/>
        </w:rPr>
        <w:t>1.1. Область применения рабочей программы</w:t>
      </w:r>
    </w:p>
    <w:p w:rsidR="00BE057A" w:rsidRDefault="00F7210B" w:rsidP="001F7659">
      <w:pPr>
        <w:spacing w:after="0" w:line="360" w:lineRule="auto"/>
        <w:ind w:firstLine="708"/>
        <w:jc w:val="both"/>
        <w:rPr>
          <w:rStyle w:val="fontstyle21"/>
          <w:sz w:val="28"/>
          <w:szCs w:val="28"/>
        </w:rPr>
      </w:pPr>
      <w:r w:rsidRPr="001F0BAE">
        <w:rPr>
          <w:rStyle w:val="fontstyle21"/>
          <w:sz w:val="28"/>
          <w:szCs w:val="28"/>
        </w:rPr>
        <w:t xml:space="preserve">Рабочая программа профессионального модуля </w:t>
      </w:r>
      <w:r w:rsidR="001F7659" w:rsidRPr="001F0BAE">
        <w:rPr>
          <w:rStyle w:val="fontstyle21"/>
          <w:sz w:val="28"/>
          <w:szCs w:val="28"/>
        </w:rPr>
        <w:t xml:space="preserve">является частью </w:t>
      </w:r>
      <w:r w:rsidR="006C1B8E">
        <w:rPr>
          <w:rStyle w:val="fontstyle21"/>
          <w:sz w:val="28"/>
          <w:szCs w:val="28"/>
        </w:rPr>
        <w:t xml:space="preserve"> </w:t>
      </w:r>
      <w:r w:rsidRPr="001F0BAE">
        <w:rPr>
          <w:rStyle w:val="fontstyle21"/>
          <w:sz w:val="28"/>
          <w:szCs w:val="28"/>
        </w:rPr>
        <w:t xml:space="preserve"> </w:t>
      </w:r>
      <w:r w:rsidR="006C1B8E">
        <w:rPr>
          <w:rStyle w:val="fontstyle21"/>
          <w:sz w:val="28"/>
          <w:szCs w:val="28"/>
        </w:rPr>
        <w:t>профессионального</w:t>
      </w:r>
      <w:r w:rsidR="00035EC6">
        <w:rPr>
          <w:rStyle w:val="fontstyle21"/>
          <w:sz w:val="28"/>
          <w:szCs w:val="28"/>
        </w:rPr>
        <w:t xml:space="preserve"> цикла </w:t>
      </w:r>
      <w:r w:rsidRPr="001F0BAE">
        <w:rPr>
          <w:rStyle w:val="fontstyle21"/>
          <w:sz w:val="28"/>
          <w:szCs w:val="28"/>
        </w:rPr>
        <w:t xml:space="preserve">образовательной </w:t>
      </w:r>
      <w:r w:rsidR="001F7659" w:rsidRPr="001F0BAE">
        <w:rPr>
          <w:rStyle w:val="fontstyle21"/>
          <w:sz w:val="28"/>
          <w:szCs w:val="28"/>
        </w:rPr>
        <w:t xml:space="preserve">программы в соответствии с ФГОС </w:t>
      </w:r>
      <w:r w:rsidRPr="001F0BAE">
        <w:rPr>
          <w:rStyle w:val="fontstyle21"/>
          <w:sz w:val="28"/>
          <w:szCs w:val="28"/>
        </w:rPr>
        <w:t xml:space="preserve">СПО </w:t>
      </w:r>
      <w:r w:rsidRPr="006C1B8E">
        <w:rPr>
          <w:rStyle w:val="fontstyle21"/>
          <w:b/>
          <w:sz w:val="28"/>
          <w:szCs w:val="28"/>
        </w:rPr>
        <w:t>43.02.14</w:t>
      </w:r>
      <w:r w:rsidRPr="001F0BAE">
        <w:rPr>
          <w:rStyle w:val="fontstyle21"/>
          <w:sz w:val="28"/>
          <w:szCs w:val="28"/>
        </w:rPr>
        <w:t xml:space="preserve"> </w:t>
      </w:r>
      <w:r w:rsidRPr="006C1B8E">
        <w:rPr>
          <w:rStyle w:val="fontstyle21"/>
          <w:b/>
          <w:sz w:val="28"/>
          <w:szCs w:val="28"/>
        </w:rPr>
        <w:t>Гостиничное дело.</w:t>
      </w:r>
    </w:p>
    <w:p w:rsidR="00F7210B" w:rsidRPr="00D54163" w:rsidRDefault="00F7210B" w:rsidP="001F0BAE">
      <w:pPr>
        <w:spacing w:after="0" w:line="360" w:lineRule="auto"/>
        <w:jc w:val="both"/>
        <w:rPr>
          <w:rStyle w:val="fontstyle01"/>
          <w:sz w:val="28"/>
          <w:szCs w:val="28"/>
        </w:rPr>
      </w:pPr>
      <w:r w:rsidRPr="00D54163">
        <w:rPr>
          <w:rStyle w:val="fontstyle01"/>
          <w:sz w:val="28"/>
          <w:szCs w:val="28"/>
        </w:rPr>
        <w:t>1.2. Цель и планируемые результаты освоения профессионального модуля</w:t>
      </w:r>
    </w:p>
    <w:p w:rsidR="00D54163" w:rsidRDefault="00F7210B" w:rsidP="00F7210B">
      <w:pPr>
        <w:spacing w:after="0" w:line="360" w:lineRule="auto"/>
        <w:ind w:firstLine="708"/>
        <w:jc w:val="both"/>
        <w:rPr>
          <w:rStyle w:val="fontstyle21"/>
          <w:sz w:val="28"/>
          <w:szCs w:val="28"/>
        </w:rPr>
      </w:pPr>
      <w:r w:rsidRPr="00D54163">
        <w:rPr>
          <w:rStyle w:val="fontstyle21"/>
          <w:sz w:val="28"/>
          <w:szCs w:val="28"/>
        </w:rPr>
        <w:t>В результате изучения профессионального модуля студент должен освоить основной вид</w:t>
      </w:r>
      <w:r w:rsidR="00035EC6">
        <w:rPr>
          <w:rStyle w:val="fontstyle21"/>
          <w:sz w:val="28"/>
          <w:szCs w:val="28"/>
        </w:rPr>
        <w:t xml:space="preserve"> </w:t>
      </w:r>
      <w:r w:rsidRPr="00D54163">
        <w:rPr>
          <w:rStyle w:val="fontstyle21"/>
          <w:sz w:val="28"/>
          <w:szCs w:val="28"/>
        </w:rPr>
        <w:t>деятельности «</w:t>
      </w:r>
      <w:r w:rsidRPr="00D54163">
        <w:rPr>
          <w:rStyle w:val="fontstyle01"/>
          <w:sz w:val="28"/>
          <w:szCs w:val="28"/>
        </w:rPr>
        <w:t>Организация и контроль текущей деятельности сотрудников службы приема и</w:t>
      </w:r>
      <w:r w:rsidR="00035EC6">
        <w:rPr>
          <w:rStyle w:val="fontstyle01"/>
          <w:sz w:val="28"/>
          <w:szCs w:val="28"/>
        </w:rPr>
        <w:t xml:space="preserve"> </w:t>
      </w:r>
      <w:r w:rsidRPr="00D54163">
        <w:rPr>
          <w:rStyle w:val="fontstyle01"/>
          <w:sz w:val="28"/>
          <w:szCs w:val="28"/>
        </w:rPr>
        <w:t>размещения</w:t>
      </w:r>
      <w:r w:rsidRPr="00D54163">
        <w:rPr>
          <w:rStyle w:val="fontstyle21"/>
          <w:sz w:val="28"/>
          <w:szCs w:val="28"/>
        </w:rPr>
        <w:t>» и соответствующие</w:t>
      </w:r>
      <w:r w:rsidR="00035EC6">
        <w:rPr>
          <w:rStyle w:val="fontstyle21"/>
          <w:sz w:val="28"/>
          <w:szCs w:val="28"/>
        </w:rPr>
        <w:t xml:space="preserve"> </w:t>
      </w:r>
      <w:r w:rsidRPr="00D54163">
        <w:rPr>
          <w:rStyle w:val="fontstyle21"/>
          <w:sz w:val="28"/>
          <w:szCs w:val="28"/>
        </w:rPr>
        <w:t xml:space="preserve"> ему профессиональные компетенции</w:t>
      </w:r>
      <w:r w:rsidR="00035EC6">
        <w:rPr>
          <w:rStyle w:val="fontstyle21"/>
          <w:sz w:val="28"/>
          <w:szCs w:val="28"/>
        </w:rPr>
        <w:t xml:space="preserve"> и</w:t>
      </w:r>
      <w:r w:rsidRPr="00D54163">
        <w:rPr>
          <w:rStyle w:val="fontstyle21"/>
          <w:sz w:val="28"/>
          <w:szCs w:val="28"/>
        </w:rPr>
        <w:t xml:space="preserve"> общие компетенции.</w:t>
      </w:r>
    </w:p>
    <w:p w:rsidR="00F7210B" w:rsidRDefault="00F7210B" w:rsidP="00F7210B">
      <w:pPr>
        <w:spacing w:after="0" w:line="360" w:lineRule="auto"/>
        <w:ind w:firstLine="708"/>
        <w:jc w:val="both"/>
        <w:rPr>
          <w:rStyle w:val="fontstyle21"/>
          <w:b/>
          <w:bCs/>
          <w:sz w:val="28"/>
          <w:szCs w:val="28"/>
        </w:rPr>
      </w:pPr>
      <w:r w:rsidRPr="00D54163">
        <w:rPr>
          <w:color w:val="000000"/>
          <w:sz w:val="28"/>
          <w:szCs w:val="28"/>
        </w:rPr>
        <w:br/>
      </w:r>
      <w:r w:rsidRPr="00D54163">
        <w:rPr>
          <w:rStyle w:val="fontstyle21"/>
          <w:b/>
          <w:bCs/>
          <w:sz w:val="28"/>
          <w:szCs w:val="28"/>
        </w:rPr>
        <w:t>1.2.1 Перечень общих компетенций</w:t>
      </w:r>
    </w:p>
    <w:p w:rsidR="00D54163" w:rsidRPr="00D54163" w:rsidRDefault="00D54163" w:rsidP="00F7210B">
      <w:pPr>
        <w:spacing w:after="0" w:line="360" w:lineRule="auto"/>
        <w:ind w:firstLine="708"/>
        <w:jc w:val="both"/>
        <w:rPr>
          <w:rStyle w:val="fontstyle2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8357"/>
      </w:tblGrid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1.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различным контекстам.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2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выполнения задач профессиональной деятельности.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4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руководством, клиентами.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5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учетом особенностей социального и культурного контекста.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6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поведение на основе традиционных общечеловеческих ценностей.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 7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действовать в чрезвычайных ситуациях.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8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процессе профессиональной деятельности и поддержание необходимого уровня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физической подготовленности.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9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10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Пользоваться профессиональной документацией 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государственном и иностранном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языке.</w:t>
            </w:r>
          </w:p>
        </w:tc>
      </w:tr>
      <w:tr w:rsidR="00F7210B" w:rsidRPr="00F7210B" w:rsidTr="00F7210B">
        <w:tc>
          <w:tcPr>
            <w:tcW w:w="988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 11 </w:t>
            </w:r>
          </w:p>
        </w:tc>
        <w:tc>
          <w:tcPr>
            <w:tcW w:w="8357" w:type="dxa"/>
            <w:hideMark/>
          </w:tcPr>
          <w:p w:rsidR="00F7210B" w:rsidRPr="00F7210B" w:rsidRDefault="00F7210B" w:rsidP="00F72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54163" w:rsidRDefault="00D54163" w:rsidP="00F721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210B" w:rsidRDefault="00F7210B" w:rsidP="00F721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4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Перечень профессиональных компетенций</w:t>
      </w:r>
    </w:p>
    <w:p w:rsidR="00D54163" w:rsidRPr="00D54163" w:rsidRDefault="00D54163" w:rsidP="00F7210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5"/>
        <w:gridCol w:w="7837"/>
      </w:tblGrid>
      <w:tr w:rsidR="00F7210B" w:rsidRPr="00F7210B" w:rsidTr="00F7210B">
        <w:trPr>
          <w:trHeight w:val="7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F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F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7210B" w:rsidRPr="00F7210B" w:rsidTr="00F7210B">
        <w:trPr>
          <w:trHeight w:val="7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F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03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контроль текущей деятельности сотрудников службы приема и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размещения</w:t>
            </w:r>
          </w:p>
        </w:tc>
      </w:tr>
      <w:tr w:rsidR="00F7210B" w:rsidRPr="00F7210B" w:rsidTr="00F7210B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F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ПК1.1.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03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потребности службы приема и размещения в материальных ресурсах и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персонале</w:t>
            </w:r>
          </w:p>
        </w:tc>
      </w:tr>
      <w:tr w:rsidR="00F7210B" w:rsidRPr="00F7210B" w:rsidTr="00F7210B">
        <w:trPr>
          <w:trHeight w:val="9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F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ПК1.2.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03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деятельность сотрудников службы приема и размещения в соответствии с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текущими планами и стандартами гостиницы</w:t>
            </w:r>
          </w:p>
        </w:tc>
      </w:tr>
      <w:tr w:rsidR="00F7210B" w:rsidRPr="00F7210B" w:rsidTr="00F7210B">
        <w:trPr>
          <w:trHeight w:val="8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F72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ПК1.3.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03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текущую деятельность сотрудников службы приема и размещения для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поддержания требуемого уровня качества</w:t>
            </w:r>
          </w:p>
        </w:tc>
      </w:tr>
    </w:tbl>
    <w:p w:rsidR="00D54163" w:rsidRPr="00D54163" w:rsidRDefault="00F7210B" w:rsidP="00D54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163">
        <w:rPr>
          <w:b/>
          <w:bCs/>
          <w:sz w:val="28"/>
          <w:szCs w:val="28"/>
        </w:rPr>
        <w:br w:type="textWrapping" w:clear="all"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9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6"/>
        <w:gridCol w:w="7696"/>
      </w:tblGrid>
      <w:tr w:rsidR="00F7210B" w:rsidRPr="00F7210B" w:rsidTr="00D54163">
        <w:trPr>
          <w:trHeight w:val="2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0B" w:rsidRPr="00F7210B" w:rsidRDefault="00D54163" w:rsidP="00D5416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иметь </w:t>
            </w:r>
            <w:r w:rsidR="00F7210B"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7210B"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r w:rsidR="00F7210B"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опыт в: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10B" w:rsidRPr="00F7210B" w:rsidRDefault="00F7210B" w:rsidP="0003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10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разработке операционных процедур и стандартов службы приема и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размещения;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7210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планировании, организации, стимулировании и контроле деятельности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исполнителей по приему и размещению гостей.</w:t>
            </w:r>
          </w:p>
        </w:tc>
      </w:tr>
      <w:tr w:rsidR="00D54163" w:rsidRPr="00D54163" w:rsidTr="00D54163">
        <w:trPr>
          <w:trHeight w:val="3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3" w:rsidRPr="00D54163" w:rsidRDefault="00D54163" w:rsidP="00D54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знать: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3" w:rsidRPr="00D54163" w:rsidRDefault="00D54163" w:rsidP="00035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законы и иные нормативно-правовые акты РФ в сфере туризма и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гостиничных услуг;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стандарты и операционные процедуры, определяющие работу службы;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методы планирования труда работников службы приема и размещения;</w:t>
            </w:r>
          </w:p>
        </w:tc>
      </w:tr>
      <w:tr w:rsidR="00D54163" w:rsidRPr="00D54163" w:rsidTr="00D54163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63" w:rsidRPr="00D54163" w:rsidRDefault="00D54163" w:rsidP="00D54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63" w:rsidRPr="00D54163" w:rsidRDefault="00D54163" w:rsidP="00035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планировать потребности в материальных ресурсах и персонале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проводить тренинги и производственный инструктаж работников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выстраивать систему стимулирования и дисциплинарной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ответственности работников службы приема и размещения;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организовывать работу по поддержке и ведению информационной базы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данных службы приема и размещения;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контролировать работу сотрудников службы приема и размещения по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встреч, приветствий и обслуживания гостей, по их регистрации и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размещению, по охране труда на рабочем месте, по передаче работниками дел</w:t>
            </w:r>
            <w:r w:rsidR="00035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1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окончании смены;</w:t>
            </w:r>
          </w:p>
        </w:tc>
      </w:tr>
    </w:tbl>
    <w:p w:rsidR="00D54163" w:rsidRDefault="00F7210B" w:rsidP="00D54163">
      <w:pPr>
        <w:spacing w:after="0" w:line="240" w:lineRule="auto"/>
        <w:jc w:val="both"/>
        <w:rPr>
          <w:color w:val="000000"/>
          <w:sz w:val="28"/>
          <w:szCs w:val="28"/>
        </w:rPr>
      </w:pPr>
      <w:r w:rsidRPr="00F72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4163" w:rsidRPr="00D54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Количество часов, отводимое на освоение профессионального</w:t>
      </w:r>
      <w:r w:rsidR="00035E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4163" w:rsidRPr="00D54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модуля</w:t>
      </w:r>
    </w:p>
    <w:p w:rsidR="00D54163" w:rsidRDefault="00D54163" w:rsidP="00D541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10B" w:rsidRPr="00F7210B" w:rsidRDefault="00D54163" w:rsidP="00D54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63">
        <w:rPr>
          <w:rFonts w:ascii="Times New Roman" w:hAnsi="Times New Roman" w:cs="Times New Roman"/>
          <w:color w:val="000000"/>
          <w:sz w:val="28"/>
          <w:szCs w:val="28"/>
        </w:rPr>
        <w:t xml:space="preserve">Всего часов </w:t>
      </w:r>
      <w:r w:rsidR="00167DD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DD6">
        <w:rPr>
          <w:rFonts w:ascii="Times New Roman" w:hAnsi="Times New Roman" w:cs="Times New Roman"/>
          <w:color w:val="000000"/>
          <w:sz w:val="28"/>
          <w:szCs w:val="28"/>
        </w:rPr>
        <w:t>368.</w:t>
      </w:r>
      <w:r w:rsidRPr="00D54163">
        <w:rPr>
          <w:color w:val="000000"/>
          <w:sz w:val="28"/>
          <w:szCs w:val="28"/>
        </w:rPr>
        <w:br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>Из них на освоение МДК</w:t>
      </w:r>
      <w:r w:rsidRPr="00D54163">
        <w:rPr>
          <w:color w:val="000000"/>
          <w:sz w:val="28"/>
          <w:szCs w:val="28"/>
        </w:rPr>
        <w:br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 xml:space="preserve">- МДК01.01 </w:t>
      </w:r>
      <w:r w:rsidR="00D71B4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D71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 xml:space="preserve"> часа,</w:t>
      </w:r>
      <w:r w:rsidRPr="00D54163">
        <w:rPr>
          <w:color w:val="000000"/>
          <w:sz w:val="28"/>
          <w:szCs w:val="28"/>
        </w:rPr>
        <w:br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 xml:space="preserve">- МДК01.02 – </w:t>
      </w:r>
      <w:r w:rsidRPr="00C7729B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54163">
        <w:rPr>
          <w:color w:val="000000"/>
          <w:sz w:val="28"/>
          <w:szCs w:val="28"/>
        </w:rPr>
        <w:br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>на практики:</w:t>
      </w:r>
      <w:r w:rsidRPr="00D54163">
        <w:rPr>
          <w:color w:val="000000"/>
          <w:sz w:val="28"/>
          <w:szCs w:val="28"/>
        </w:rPr>
        <w:br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>- учебную 72 часа</w:t>
      </w:r>
      <w:r w:rsidRPr="00D54163">
        <w:rPr>
          <w:color w:val="000000"/>
          <w:sz w:val="28"/>
          <w:szCs w:val="28"/>
        </w:rPr>
        <w:br/>
      </w:r>
      <w:r w:rsidRPr="00D54163">
        <w:rPr>
          <w:rFonts w:ascii="Times New Roman" w:hAnsi="Times New Roman" w:cs="Times New Roman"/>
          <w:color w:val="000000"/>
          <w:sz w:val="28"/>
          <w:szCs w:val="28"/>
        </w:rPr>
        <w:t>- производственную 72 часа</w:t>
      </w:r>
    </w:p>
    <w:p w:rsidR="002113B9" w:rsidRDefault="008A3F6C" w:rsidP="00167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bCs/>
        </w:rPr>
        <w:tab/>
      </w:r>
      <w:r w:rsidR="005C2913" w:rsidRPr="00FE1D9C">
        <w:rPr>
          <w:rFonts w:ascii="Times New Roman" w:hAnsi="Times New Roman" w:cs="Times New Roman"/>
          <w:sz w:val="28"/>
          <w:szCs w:val="28"/>
        </w:rPr>
        <w:t>Вариативная часть программы (</w:t>
      </w:r>
      <w:r w:rsidR="00BE6334">
        <w:rPr>
          <w:rFonts w:ascii="Times New Roman" w:hAnsi="Times New Roman" w:cs="Times New Roman"/>
          <w:sz w:val="28"/>
          <w:szCs w:val="28"/>
        </w:rPr>
        <w:t>80</w:t>
      </w:r>
      <w:r w:rsidR="005C2913" w:rsidRPr="00FE1D9C">
        <w:rPr>
          <w:rFonts w:ascii="Times New Roman" w:hAnsi="Times New Roman" w:cs="Times New Roman"/>
          <w:sz w:val="28"/>
          <w:szCs w:val="28"/>
        </w:rPr>
        <w:t xml:space="preserve"> час</w:t>
      </w:r>
      <w:r w:rsidR="00D71B4D">
        <w:rPr>
          <w:rFonts w:ascii="Times New Roman" w:hAnsi="Times New Roman" w:cs="Times New Roman"/>
          <w:sz w:val="28"/>
          <w:szCs w:val="28"/>
        </w:rPr>
        <w:t>ов</w:t>
      </w:r>
      <w:r w:rsidR="005C2913" w:rsidRPr="00FE1D9C">
        <w:rPr>
          <w:rFonts w:ascii="Times New Roman" w:hAnsi="Times New Roman" w:cs="Times New Roman"/>
          <w:sz w:val="28"/>
          <w:szCs w:val="28"/>
        </w:rPr>
        <w:t xml:space="preserve">)  используется для формирования 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5C2913" w:rsidRPr="00FE1D9C">
        <w:rPr>
          <w:rFonts w:ascii="Times New Roman" w:hAnsi="Times New Roman" w:cs="Times New Roman"/>
          <w:sz w:val="28"/>
          <w:szCs w:val="28"/>
        </w:rPr>
        <w:t xml:space="preserve">, 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="005C2913"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r w:rsidR="00167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13" w:rsidRPr="00FE1D9C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2913"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WSR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 xml:space="preserve">)  и </w:t>
      </w:r>
      <w:r w:rsidR="005C2913"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r w:rsidR="00167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913" w:rsidRPr="00FE1D9C"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2913" w:rsidRPr="00FE1D9C">
        <w:rPr>
          <w:rFonts w:ascii="Times New Roman" w:hAnsi="Times New Roman" w:cs="Times New Roman"/>
          <w:bCs/>
          <w:sz w:val="28"/>
          <w:szCs w:val="28"/>
          <w:lang w:val="en-US"/>
        </w:rPr>
        <w:t>WSI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 xml:space="preserve">)  по компетенциям специальности СПО  </w:t>
      </w:r>
      <w:r w:rsidR="005C2913" w:rsidRPr="00FE1D9C">
        <w:rPr>
          <w:rFonts w:ascii="Times New Roman" w:hAnsi="Times New Roman" w:cs="Times New Roman"/>
          <w:sz w:val="28"/>
          <w:szCs w:val="28"/>
        </w:rPr>
        <w:t>43.02.14  Гостиничное дело</w:t>
      </w:r>
      <w:r w:rsidR="005C2913" w:rsidRPr="00FE1D9C">
        <w:rPr>
          <w:rFonts w:ascii="Times New Roman" w:hAnsi="Times New Roman" w:cs="Times New Roman"/>
          <w:bCs/>
          <w:sz w:val="28"/>
          <w:szCs w:val="28"/>
        </w:rPr>
        <w:t xml:space="preserve"> и  распределена следующим образом </w:t>
      </w:r>
      <w:r w:rsidR="005C2913" w:rsidRPr="00FE1D9C">
        <w:rPr>
          <w:rFonts w:ascii="Times New Roman" w:hAnsi="Times New Roman" w:cs="Times New Roman"/>
          <w:sz w:val="28"/>
          <w:szCs w:val="28"/>
        </w:rPr>
        <w:t xml:space="preserve"> (</w:t>
      </w:r>
      <w:r w:rsidR="005C2913" w:rsidRPr="00FE1D9C">
        <w:rPr>
          <w:rFonts w:ascii="Times New Roman" w:hAnsi="Times New Roman" w:cs="Times New Roman"/>
          <w:i/>
          <w:sz w:val="28"/>
          <w:szCs w:val="28"/>
        </w:rPr>
        <w:t>утверждено решением Педсовета ГАПОУ  БТОТиС, протокол №5 от 12.04.2021г</w:t>
      </w:r>
      <w:r w:rsidR="005C2913" w:rsidRPr="00FE1D9C">
        <w:rPr>
          <w:rFonts w:ascii="Times New Roman" w:hAnsi="Times New Roman" w:cs="Times New Roman"/>
          <w:sz w:val="28"/>
          <w:szCs w:val="28"/>
        </w:rPr>
        <w:t>. и заседанием круглого стола с участием работодателей и с учетом их мнения):</w:t>
      </w:r>
    </w:p>
    <w:p w:rsidR="005C2913" w:rsidRPr="00FE1D9C" w:rsidRDefault="002113B9" w:rsidP="005C2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01.01 </w:t>
      </w:r>
      <w:r w:rsidR="005C2913"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самостоятельную работу обучающихся- </w:t>
      </w:r>
      <w:r w:rsidR="001F0BAE" w:rsidRPr="001F0BAE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5C2913"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5C2913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5C2913" w:rsidRPr="00FE1D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2913" w:rsidRDefault="005C2913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№1 (</w:t>
      </w:r>
      <w:r w:rsidR="001A1FF2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часа) </w:t>
      </w:r>
    </w:p>
    <w:p w:rsidR="005C2913" w:rsidRPr="001A1FF2" w:rsidRDefault="005C2913" w:rsidP="005C2913">
      <w:pPr>
        <w:spacing w:after="0"/>
        <w:jc w:val="both"/>
        <w:rPr>
          <w:rStyle w:val="fontstyle01"/>
          <w:b w:val="0"/>
          <w:bCs w:val="0"/>
          <w:i/>
          <w:color w:val="auto"/>
        </w:rPr>
      </w:pPr>
      <w:r w:rsidRPr="001A1FF2">
        <w:rPr>
          <w:rStyle w:val="fontstyle01"/>
          <w:b w:val="0"/>
          <w:bCs w:val="0"/>
          <w:i/>
          <w:color w:val="auto"/>
        </w:rPr>
        <w:lastRenderedPageBreak/>
        <w:t>Составление требований к обслуживающему персоналу кассовых операций, почты и информации, телефонной службы – 2 часа</w:t>
      </w:r>
      <w:r w:rsidR="001A1FF2" w:rsidRPr="001A1FF2">
        <w:rPr>
          <w:rStyle w:val="fontstyle01"/>
          <w:b w:val="0"/>
          <w:bCs w:val="0"/>
          <w:i/>
          <w:color w:val="auto"/>
        </w:rPr>
        <w:t>;</w:t>
      </w:r>
    </w:p>
    <w:p w:rsidR="001A1FF2" w:rsidRPr="001A1FF2" w:rsidRDefault="001A1FF2" w:rsidP="005C291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1FF2">
        <w:rPr>
          <w:rStyle w:val="fontstyle01"/>
          <w:b w:val="0"/>
          <w:bCs w:val="0"/>
          <w:i/>
          <w:color w:val="auto"/>
        </w:rPr>
        <w:t>Составление перечня оборудования службы приема и размещения – 1 час;</w:t>
      </w:r>
    </w:p>
    <w:p w:rsidR="005C2913" w:rsidRDefault="005C2913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№2 (</w:t>
      </w:r>
      <w:r w:rsidR="001F0BAE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час)</w:t>
      </w:r>
    </w:p>
    <w:p w:rsidR="005C2913" w:rsidRPr="001A1FF2" w:rsidRDefault="001A1FF2" w:rsidP="005C2913">
      <w:pPr>
        <w:spacing w:after="0"/>
        <w:jc w:val="both"/>
        <w:rPr>
          <w:rStyle w:val="fontstyle01"/>
          <w:b w:val="0"/>
          <w:bCs w:val="0"/>
          <w:i/>
          <w:color w:val="auto"/>
        </w:rPr>
      </w:pPr>
      <w:r w:rsidRPr="001A1FF2">
        <w:rPr>
          <w:rStyle w:val="fontstyle01"/>
          <w:b w:val="0"/>
          <w:bCs w:val="0"/>
          <w:i/>
          <w:color w:val="auto"/>
        </w:rPr>
        <w:t>Составление алгоритма поведения в конфликтных ситуациях с потребителями – 1 час;</w:t>
      </w:r>
    </w:p>
    <w:p w:rsidR="005C2913" w:rsidRDefault="005C2913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№3 (</w:t>
      </w:r>
      <w:r w:rsidR="001F0BAE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часов)</w:t>
      </w:r>
    </w:p>
    <w:p w:rsidR="00E70204" w:rsidRPr="001F0BAE" w:rsidRDefault="00E70204" w:rsidP="005C2913">
      <w:pPr>
        <w:spacing w:after="0"/>
        <w:jc w:val="both"/>
        <w:rPr>
          <w:rFonts w:ascii="Times New Roman" w:hAnsi="Times New Roman" w:cs="Times New Roman"/>
          <w:i/>
          <w:sz w:val="24"/>
          <w:szCs w:val="23"/>
        </w:rPr>
      </w:pPr>
      <w:r w:rsidRPr="001F0BAE">
        <w:rPr>
          <w:rFonts w:ascii="Times New Roman" w:hAnsi="Times New Roman" w:cs="Times New Roman"/>
          <w:i/>
          <w:sz w:val="24"/>
          <w:szCs w:val="23"/>
        </w:rPr>
        <w:t>Заполнение бланков для иностранных гостей в паспортно – визовую службу</w:t>
      </w:r>
      <w:r w:rsidR="00EE65B1" w:rsidRPr="001F0BAE">
        <w:rPr>
          <w:rFonts w:ascii="Times New Roman" w:hAnsi="Times New Roman" w:cs="Times New Roman"/>
          <w:i/>
          <w:sz w:val="24"/>
          <w:szCs w:val="23"/>
        </w:rPr>
        <w:t xml:space="preserve"> -1 час;</w:t>
      </w:r>
    </w:p>
    <w:p w:rsidR="00E70204" w:rsidRPr="001F0BAE" w:rsidRDefault="00242D68" w:rsidP="005C2913">
      <w:pPr>
        <w:spacing w:after="0"/>
        <w:jc w:val="both"/>
        <w:rPr>
          <w:rFonts w:ascii="Times New Roman" w:hAnsi="Times New Roman" w:cs="Times New Roman"/>
          <w:i/>
          <w:sz w:val="24"/>
          <w:szCs w:val="23"/>
        </w:rPr>
      </w:pPr>
      <w:r w:rsidRPr="001F0BAE">
        <w:rPr>
          <w:rFonts w:ascii="Times New Roman" w:hAnsi="Times New Roman" w:cs="Times New Roman"/>
          <w:i/>
          <w:sz w:val="24"/>
          <w:szCs w:val="23"/>
        </w:rPr>
        <w:t>Выписка счетов, внесение изменений в счет, производство расчетов с клиентом  -</w:t>
      </w:r>
      <w:r w:rsidR="001F0BAE" w:rsidRPr="001F0BAE">
        <w:rPr>
          <w:rFonts w:ascii="Times New Roman" w:hAnsi="Times New Roman" w:cs="Times New Roman"/>
          <w:i/>
          <w:sz w:val="24"/>
          <w:szCs w:val="23"/>
        </w:rPr>
        <w:t>2</w:t>
      </w:r>
      <w:r w:rsidRPr="001F0BAE">
        <w:rPr>
          <w:rFonts w:ascii="Times New Roman" w:hAnsi="Times New Roman" w:cs="Times New Roman"/>
          <w:i/>
          <w:sz w:val="24"/>
          <w:szCs w:val="23"/>
        </w:rPr>
        <w:t xml:space="preserve"> час</w:t>
      </w:r>
      <w:r w:rsidR="00EE65B1" w:rsidRPr="001F0BAE">
        <w:rPr>
          <w:rFonts w:ascii="Times New Roman" w:hAnsi="Times New Roman" w:cs="Times New Roman"/>
          <w:i/>
          <w:sz w:val="24"/>
          <w:szCs w:val="23"/>
        </w:rPr>
        <w:t>а</w:t>
      </w:r>
      <w:r w:rsidRPr="001F0BAE">
        <w:rPr>
          <w:rFonts w:ascii="Times New Roman" w:hAnsi="Times New Roman" w:cs="Times New Roman"/>
          <w:i/>
          <w:sz w:val="24"/>
          <w:szCs w:val="23"/>
        </w:rPr>
        <w:t>;</w:t>
      </w:r>
    </w:p>
    <w:p w:rsidR="00242D68" w:rsidRPr="001F0BAE" w:rsidRDefault="00242D68" w:rsidP="005C2913">
      <w:pPr>
        <w:spacing w:after="0"/>
        <w:jc w:val="both"/>
        <w:rPr>
          <w:rFonts w:ascii="Times New Roman" w:hAnsi="Times New Roman" w:cs="Times New Roman"/>
          <w:i/>
          <w:sz w:val="24"/>
          <w:szCs w:val="23"/>
        </w:rPr>
      </w:pPr>
      <w:r w:rsidRPr="001F0BAE">
        <w:rPr>
          <w:rFonts w:ascii="Times New Roman" w:hAnsi="Times New Roman" w:cs="Times New Roman"/>
          <w:i/>
          <w:sz w:val="24"/>
          <w:szCs w:val="23"/>
        </w:rPr>
        <w:t xml:space="preserve">Составление алгоритма выписки гостей из гостиницы </w:t>
      </w:r>
      <w:r w:rsidR="00EE65B1" w:rsidRPr="001F0BAE">
        <w:rPr>
          <w:rFonts w:ascii="Times New Roman" w:hAnsi="Times New Roman" w:cs="Times New Roman"/>
          <w:i/>
          <w:sz w:val="24"/>
          <w:szCs w:val="23"/>
        </w:rPr>
        <w:t>-1 час;</w:t>
      </w:r>
    </w:p>
    <w:p w:rsidR="00242D68" w:rsidRPr="001F0BAE" w:rsidRDefault="00EE65B1" w:rsidP="005C2913">
      <w:pPr>
        <w:spacing w:after="0"/>
        <w:jc w:val="both"/>
        <w:rPr>
          <w:rFonts w:ascii="Times New Roman" w:hAnsi="Times New Roman" w:cs="Times New Roman"/>
          <w:i/>
          <w:sz w:val="24"/>
          <w:szCs w:val="23"/>
        </w:rPr>
      </w:pPr>
      <w:r w:rsidRPr="001F0BAE">
        <w:rPr>
          <w:rFonts w:ascii="Times New Roman" w:hAnsi="Times New Roman" w:cs="Times New Roman"/>
          <w:i/>
          <w:sz w:val="24"/>
          <w:szCs w:val="23"/>
        </w:rPr>
        <w:t>Определение подлинности и платежности бумажных денежных знаков. Оформление препроводительной ведомости для сдачи выручки в банк – 1 час;</w:t>
      </w:r>
    </w:p>
    <w:p w:rsidR="005C2913" w:rsidRDefault="005C2913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№4 (</w:t>
      </w:r>
      <w:r w:rsidR="001F0BAE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</w:t>
      </w:r>
      <w:r w:rsidR="009E4BD2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5C2913" w:rsidRPr="00374CF4" w:rsidRDefault="009E4BD2" w:rsidP="005C2913">
      <w:pPr>
        <w:spacing w:after="0"/>
        <w:jc w:val="both"/>
        <w:rPr>
          <w:rStyle w:val="fontstyle01"/>
          <w:b w:val="0"/>
          <w:bCs w:val="0"/>
          <w:i/>
        </w:rPr>
      </w:pPr>
      <w:r w:rsidRPr="00374CF4">
        <w:rPr>
          <w:rStyle w:val="fontstyle01"/>
          <w:b w:val="0"/>
          <w:bCs w:val="0"/>
          <w:i/>
        </w:rPr>
        <w:t xml:space="preserve">Заполнение и обработка заявок и бланков </w:t>
      </w:r>
      <w:r w:rsidR="00D02547" w:rsidRPr="00374CF4">
        <w:rPr>
          <w:rStyle w:val="fontstyle01"/>
          <w:b w:val="0"/>
          <w:bCs w:val="0"/>
          <w:i/>
        </w:rPr>
        <w:t>– 1 час;</w:t>
      </w:r>
    </w:p>
    <w:p w:rsidR="009E4BD2" w:rsidRPr="00374CF4" w:rsidRDefault="00D02547" w:rsidP="005C2913">
      <w:pPr>
        <w:spacing w:after="0"/>
        <w:jc w:val="both"/>
        <w:rPr>
          <w:rStyle w:val="fontstyle01"/>
          <w:b w:val="0"/>
          <w:bCs w:val="0"/>
          <w:i/>
        </w:rPr>
      </w:pPr>
      <w:r w:rsidRPr="00374CF4">
        <w:rPr>
          <w:rStyle w:val="fontstyle01"/>
          <w:b w:val="0"/>
          <w:bCs w:val="0"/>
          <w:i/>
        </w:rPr>
        <w:t>Заполнение регистрационной карточки гостя. Заполнение бланков для иностранных гостей в паспортно – визовую службу – 1 час;</w:t>
      </w:r>
    </w:p>
    <w:p w:rsidR="005C2913" w:rsidRPr="00374CF4" w:rsidRDefault="005C2913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№5 (</w:t>
      </w:r>
      <w:r w:rsidR="00374CF4"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</w:t>
      </w:r>
      <w:r w:rsidR="00374CF4"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>ов</w:t>
      </w:r>
      <w:r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5C2913" w:rsidRPr="00374CF4" w:rsidRDefault="00374CF4" w:rsidP="005C2913">
      <w:pPr>
        <w:spacing w:after="0"/>
        <w:jc w:val="both"/>
        <w:rPr>
          <w:rStyle w:val="fontstyle01"/>
          <w:b w:val="0"/>
          <w:bCs w:val="0"/>
          <w:i/>
        </w:rPr>
      </w:pPr>
      <w:r w:rsidRPr="00374CF4">
        <w:rPr>
          <w:rStyle w:val="fontstyle01"/>
          <w:b w:val="0"/>
          <w:bCs w:val="0"/>
          <w:i/>
        </w:rPr>
        <w:t>Выписка счетов, внесение изменений в счет, производство расчетов с клиентом – 1 час;</w:t>
      </w:r>
    </w:p>
    <w:p w:rsidR="00374CF4" w:rsidRPr="00374CF4" w:rsidRDefault="00374CF4" w:rsidP="005C2913">
      <w:pPr>
        <w:spacing w:after="0"/>
        <w:jc w:val="both"/>
        <w:rPr>
          <w:rStyle w:val="fontstyle01"/>
          <w:b w:val="0"/>
          <w:bCs w:val="0"/>
          <w:i/>
        </w:rPr>
      </w:pPr>
      <w:r w:rsidRPr="00374CF4">
        <w:rPr>
          <w:rStyle w:val="fontstyle01"/>
          <w:b w:val="0"/>
          <w:bCs w:val="0"/>
          <w:i/>
        </w:rPr>
        <w:t>Оформление препроводительной ведомости для сдачи выручки в банк.</w:t>
      </w:r>
      <w:r w:rsidRPr="00374CF4">
        <w:rPr>
          <w:b/>
          <w:bCs/>
          <w:i/>
          <w:color w:val="000000"/>
        </w:rPr>
        <w:br/>
      </w:r>
      <w:r w:rsidRPr="00374CF4">
        <w:rPr>
          <w:rStyle w:val="fontstyle01"/>
          <w:b w:val="0"/>
          <w:bCs w:val="0"/>
          <w:i/>
        </w:rPr>
        <w:t>Определение подлинности и платежности бумажных денежных знаков – 1 час;</w:t>
      </w:r>
    </w:p>
    <w:p w:rsidR="00374CF4" w:rsidRPr="00374CF4" w:rsidRDefault="00374CF4" w:rsidP="005C2913">
      <w:pPr>
        <w:spacing w:after="0"/>
        <w:jc w:val="both"/>
        <w:rPr>
          <w:rStyle w:val="fontstyle01"/>
          <w:b w:val="0"/>
          <w:bCs w:val="0"/>
          <w:i/>
        </w:rPr>
      </w:pPr>
      <w:r w:rsidRPr="00374CF4">
        <w:rPr>
          <w:rStyle w:val="fontstyle01"/>
          <w:b w:val="0"/>
          <w:bCs w:val="0"/>
          <w:i/>
        </w:rPr>
        <w:t>Оформление счет – извещения при оплате кредитной картой – 1 час;</w:t>
      </w:r>
    </w:p>
    <w:p w:rsidR="005C2913" w:rsidRPr="00374CF4" w:rsidRDefault="005C2913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 работа  №6 (</w:t>
      </w:r>
      <w:r w:rsidR="00374CF4"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374C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часа)</w:t>
      </w:r>
    </w:p>
    <w:p w:rsidR="005C2913" w:rsidRPr="00374CF4" w:rsidRDefault="00374CF4" w:rsidP="005C29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4CF4">
        <w:rPr>
          <w:rStyle w:val="fontstyle01"/>
          <w:b w:val="0"/>
          <w:bCs w:val="0"/>
          <w:i/>
        </w:rPr>
        <w:t>Стандарты</w:t>
      </w:r>
      <w:r w:rsidR="00167DD6">
        <w:rPr>
          <w:rStyle w:val="fontstyle01"/>
          <w:b w:val="0"/>
          <w:bCs w:val="0"/>
          <w:i/>
        </w:rPr>
        <w:t xml:space="preserve"> </w:t>
      </w:r>
      <w:r w:rsidRPr="00374CF4">
        <w:rPr>
          <w:rStyle w:val="fontstyle01"/>
          <w:b w:val="0"/>
          <w:bCs w:val="0"/>
          <w:i/>
        </w:rPr>
        <w:t>обслуживания гостей в</w:t>
      </w:r>
      <w:r w:rsidR="00D71B4D">
        <w:rPr>
          <w:rStyle w:val="fontstyle01"/>
          <w:b w:val="0"/>
          <w:bCs w:val="0"/>
          <w:i/>
        </w:rPr>
        <w:t xml:space="preserve"> </w:t>
      </w:r>
      <w:r w:rsidRPr="00374CF4">
        <w:rPr>
          <w:rStyle w:val="fontstyle01"/>
          <w:b w:val="0"/>
          <w:bCs w:val="0"/>
          <w:i/>
        </w:rPr>
        <w:t>процессе</w:t>
      </w:r>
      <w:r w:rsidR="00D71B4D">
        <w:rPr>
          <w:rStyle w:val="fontstyle01"/>
          <w:b w:val="0"/>
          <w:bCs w:val="0"/>
          <w:i/>
        </w:rPr>
        <w:t xml:space="preserve"> </w:t>
      </w:r>
      <w:r w:rsidRPr="00374CF4">
        <w:rPr>
          <w:rStyle w:val="fontstyle01"/>
          <w:b w:val="0"/>
          <w:bCs w:val="0"/>
          <w:i/>
        </w:rPr>
        <w:t>технологического цикла – 2 часа.</w:t>
      </w:r>
    </w:p>
    <w:p w:rsidR="002113B9" w:rsidRDefault="002113B9" w:rsidP="002113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3B9" w:rsidRPr="00FE1D9C" w:rsidRDefault="002113B9" w:rsidP="002113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01.02 </w:t>
      </w:r>
      <w:r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самостоятельную работу обучающихся-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FE1D9C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FE1D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13B9" w:rsidRPr="006C1B8E" w:rsidRDefault="002113B9" w:rsidP="002113B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</w:t>
      </w:r>
      <w:r w:rsidRPr="006C1B8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работа</w:t>
      </w:r>
      <w:r w:rsidRPr="006C1B8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№1 (</w:t>
      </w:r>
      <w:r w:rsidR="00312552" w:rsidRPr="006C1B8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</w:t>
      </w:r>
      <w:r w:rsidRPr="006C1B8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360599">
        <w:rPr>
          <w:rFonts w:ascii="Times New Roman" w:eastAsia="Calibri" w:hAnsi="Times New Roman" w:cs="Times New Roman"/>
          <w:b/>
          <w:i/>
          <w:sz w:val="24"/>
          <w:szCs w:val="24"/>
        </w:rPr>
        <w:t>часа</w:t>
      </w:r>
      <w:r w:rsidRPr="006C1B8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) </w:t>
      </w:r>
    </w:p>
    <w:p w:rsidR="00312552" w:rsidRPr="00953818" w:rsidRDefault="00312552" w:rsidP="00312552">
      <w:pPr>
        <w:pStyle w:val="TableParagraph"/>
        <w:ind w:right="94"/>
        <w:jc w:val="both"/>
        <w:rPr>
          <w:i/>
          <w:iCs/>
          <w:sz w:val="24"/>
        </w:rPr>
      </w:pPr>
      <w:r w:rsidRPr="00953818">
        <w:rPr>
          <w:i/>
          <w:iCs/>
          <w:sz w:val="24"/>
          <w:lang w:val="en-US"/>
        </w:rPr>
        <w:t xml:space="preserve">Requirements to the Front Desk staff. </w:t>
      </w:r>
      <w:r w:rsidRPr="00953818">
        <w:rPr>
          <w:i/>
          <w:iCs/>
          <w:sz w:val="24"/>
        </w:rPr>
        <w:t>(Требования к персоналу службы приема и размещения) – 1 час;</w:t>
      </w:r>
    </w:p>
    <w:p w:rsidR="00312552" w:rsidRPr="00035EC6" w:rsidRDefault="00312552" w:rsidP="00312552">
      <w:pPr>
        <w:pStyle w:val="TableParagraph"/>
        <w:ind w:right="94"/>
        <w:jc w:val="both"/>
        <w:rPr>
          <w:i/>
          <w:iCs/>
          <w:sz w:val="24"/>
        </w:rPr>
      </w:pPr>
      <w:r w:rsidRPr="00953818">
        <w:rPr>
          <w:i/>
          <w:iCs/>
          <w:sz w:val="24"/>
          <w:lang w:val="en-US"/>
        </w:rPr>
        <w:t>Business</w:t>
      </w:r>
      <w:r w:rsidRPr="00035EC6">
        <w:rPr>
          <w:i/>
          <w:iCs/>
          <w:sz w:val="24"/>
        </w:rPr>
        <w:t xml:space="preserve"> </w:t>
      </w:r>
      <w:r w:rsidRPr="00953818">
        <w:rPr>
          <w:i/>
          <w:iCs/>
          <w:sz w:val="24"/>
          <w:lang w:val="en-US"/>
        </w:rPr>
        <w:t>etiquette</w:t>
      </w:r>
      <w:r w:rsidRPr="00035EC6">
        <w:rPr>
          <w:i/>
          <w:iCs/>
          <w:sz w:val="24"/>
        </w:rPr>
        <w:t>. (</w:t>
      </w:r>
      <w:r w:rsidRPr="00953818">
        <w:rPr>
          <w:i/>
          <w:iCs/>
          <w:sz w:val="24"/>
        </w:rPr>
        <w:t>Деловой</w:t>
      </w:r>
      <w:r w:rsidRPr="00035EC6">
        <w:rPr>
          <w:i/>
          <w:iCs/>
          <w:sz w:val="24"/>
        </w:rPr>
        <w:t xml:space="preserve"> </w:t>
      </w:r>
      <w:r w:rsidRPr="00953818">
        <w:rPr>
          <w:i/>
          <w:iCs/>
          <w:sz w:val="24"/>
        </w:rPr>
        <w:t>этикет</w:t>
      </w:r>
      <w:r w:rsidRPr="00035EC6">
        <w:rPr>
          <w:i/>
          <w:iCs/>
          <w:sz w:val="24"/>
        </w:rPr>
        <w:t xml:space="preserve">) – 1 </w:t>
      </w:r>
      <w:r w:rsidRPr="00953818">
        <w:rPr>
          <w:i/>
          <w:iCs/>
          <w:sz w:val="24"/>
        </w:rPr>
        <w:t>час</w:t>
      </w:r>
      <w:r w:rsidRPr="00035EC6">
        <w:rPr>
          <w:i/>
          <w:iCs/>
          <w:sz w:val="24"/>
        </w:rPr>
        <w:t>;</w:t>
      </w:r>
    </w:p>
    <w:p w:rsidR="00312552" w:rsidRPr="00035EC6" w:rsidRDefault="00312552" w:rsidP="0031255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3818">
        <w:rPr>
          <w:rFonts w:ascii="Times New Roman" w:eastAsia="Calibri" w:hAnsi="Times New Roman" w:cs="Times New Roman"/>
          <w:b/>
          <w:i/>
          <w:sz w:val="24"/>
          <w:szCs w:val="24"/>
        </w:rPr>
        <w:t>Самостоятельная</w:t>
      </w:r>
      <w:r w:rsidR="00D71B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53818">
        <w:rPr>
          <w:rFonts w:ascii="Times New Roman" w:eastAsia="Calibri" w:hAnsi="Times New Roman" w:cs="Times New Roman"/>
          <w:b/>
          <w:i/>
          <w:sz w:val="24"/>
          <w:szCs w:val="24"/>
        </w:rPr>
        <w:t>работа</w:t>
      </w:r>
      <w:r w:rsidRPr="00035E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№2 (2 </w:t>
      </w:r>
      <w:r w:rsidRPr="00953818">
        <w:rPr>
          <w:rFonts w:ascii="Times New Roman" w:eastAsia="Calibri" w:hAnsi="Times New Roman" w:cs="Times New Roman"/>
          <w:b/>
          <w:i/>
          <w:sz w:val="24"/>
          <w:szCs w:val="24"/>
        </w:rPr>
        <w:t>часа</w:t>
      </w:r>
      <w:r w:rsidRPr="00035E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</w:p>
    <w:p w:rsidR="002113B9" w:rsidRPr="00953818" w:rsidRDefault="00312552" w:rsidP="00312552">
      <w:pPr>
        <w:pStyle w:val="TableParagraph"/>
        <w:ind w:right="97"/>
        <w:jc w:val="both"/>
        <w:rPr>
          <w:i/>
          <w:iCs/>
          <w:spacing w:val="1"/>
          <w:sz w:val="24"/>
        </w:rPr>
      </w:pPr>
      <w:r w:rsidRPr="00953818">
        <w:rPr>
          <w:i/>
          <w:iCs/>
          <w:spacing w:val="1"/>
          <w:sz w:val="24"/>
          <w:lang w:val="en-US"/>
        </w:rPr>
        <w:t xml:space="preserve">Services and facilities provided by the hotel. </w:t>
      </w:r>
      <w:r w:rsidRPr="00953818">
        <w:rPr>
          <w:i/>
          <w:iCs/>
          <w:spacing w:val="1"/>
          <w:sz w:val="24"/>
        </w:rPr>
        <w:t>(Основные и дополнительные услуги, предоставляемые гостиницей) – 2 часа;</w:t>
      </w:r>
    </w:p>
    <w:p w:rsidR="00312552" w:rsidRPr="00953818" w:rsidRDefault="00312552" w:rsidP="0031255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38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Самостоятельная работа  № 3 (2 часа) </w:t>
      </w:r>
    </w:p>
    <w:p w:rsidR="00312552" w:rsidRPr="00953818" w:rsidRDefault="00312552" w:rsidP="00312552">
      <w:pPr>
        <w:rPr>
          <w:rFonts w:ascii="Times New Roman" w:hAnsi="Times New Roman" w:cs="Times New Roman"/>
          <w:i/>
          <w:iCs/>
          <w:sz w:val="24"/>
        </w:rPr>
      </w:pPr>
      <w:r w:rsidRPr="00953818">
        <w:rPr>
          <w:rFonts w:ascii="Times New Roman" w:hAnsi="Times New Roman" w:cs="Times New Roman"/>
          <w:i/>
          <w:iCs/>
          <w:sz w:val="24"/>
        </w:rPr>
        <w:t>«Front</w:t>
      </w:r>
      <w:r w:rsidR="00D71B4D">
        <w:rPr>
          <w:rFonts w:ascii="Times New Roman" w:hAnsi="Times New Roman" w:cs="Times New Roman"/>
          <w:i/>
          <w:iCs/>
          <w:sz w:val="24"/>
        </w:rPr>
        <w:t xml:space="preserve"> </w:t>
      </w:r>
      <w:r w:rsidRPr="00953818">
        <w:rPr>
          <w:rFonts w:ascii="Times New Roman" w:hAnsi="Times New Roman" w:cs="Times New Roman"/>
          <w:i/>
          <w:iCs/>
          <w:sz w:val="24"/>
        </w:rPr>
        <w:t>Desk</w:t>
      </w:r>
      <w:r w:rsidR="00D71B4D">
        <w:rPr>
          <w:rFonts w:ascii="Times New Roman" w:hAnsi="Times New Roman" w:cs="Times New Roman"/>
          <w:i/>
          <w:iCs/>
          <w:sz w:val="24"/>
        </w:rPr>
        <w:t xml:space="preserve"> </w:t>
      </w:r>
      <w:r w:rsidRPr="00953818">
        <w:rPr>
          <w:rFonts w:ascii="Times New Roman" w:hAnsi="Times New Roman" w:cs="Times New Roman"/>
          <w:i/>
          <w:iCs/>
          <w:sz w:val="24"/>
        </w:rPr>
        <w:t>documentation».  (Документация на рецепции) – 2 часа</w:t>
      </w:r>
    </w:p>
    <w:p w:rsidR="005C2913" w:rsidRPr="00360599" w:rsidRDefault="00953818" w:rsidP="005C29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01.01 </w:t>
      </w:r>
      <w:r w:rsidR="005C2913"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изучение теоретического </w:t>
      </w:r>
      <w:r w:rsidR="005C2913" w:rsidRPr="00975FF8">
        <w:rPr>
          <w:rFonts w:ascii="Times New Roman" w:hAnsi="Times New Roman" w:cs="Times New Roman"/>
          <w:b/>
          <w:i/>
          <w:sz w:val="28"/>
          <w:szCs w:val="28"/>
        </w:rPr>
        <w:t xml:space="preserve">материала – </w:t>
      </w:r>
      <w:r w:rsidR="00975FF8" w:rsidRPr="00975FF8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5C2913" w:rsidRPr="00975FF8">
        <w:rPr>
          <w:rFonts w:ascii="Times New Roman" w:hAnsi="Times New Roman" w:cs="Times New Roman"/>
          <w:b/>
          <w:i/>
          <w:sz w:val="28"/>
          <w:szCs w:val="28"/>
        </w:rPr>
        <w:t xml:space="preserve"> час и выполнение практических работ - </w:t>
      </w:r>
      <w:r w:rsidR="00975FF8" w:rsidRPr="00975FF8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5C2913" w:rsidRPr="00975FF8">
        <w:rPr>
          <w:rFonts w:ascii="Times New Roman" w:hAnsi="Times New Roman" w:cs="Times New Roman"/>
          <w:b/>
          <w:i/>
          <w:sz w:val="28"/>
          <w:szCs w:val="28"/>
        </w:rPr>
        <w:t xml:space="preserve"> часа.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596"/>
        <w:gridCol w:w="6520"/>
        <w:gridCol w:w="851"/>
      </w:tblGrid>
      <w:tr w:rsidR="004743F5" w:rsidRPr="003A159A" w:rsidTr="0050600D">
        <w:trPr>
          <w:trHeight w:val="286"/>
        </w:trPr>
        <w:tc>
          <w:tcPr>
            <w:tcW w:w="1956" w:type="dxa"/>
            <w:vMerge w:val="restart"/>
          </w:tcPr>
          <w:p w:rsidR="004743F5" w:rsidRPr="0050600D" w:rsidRDefault="004743F5" w:rsidP="00374CF4">
            <w:pPr>
              <w:spacing w:after="0"/>
              <w:jc w:val="center"/>
            </w:pPr>
            <w:r w:rsidRPr="0050600D">
              <w:rPr>
                <w:rStyle w:val="fontstyle01"/>
                <w:color w:val="auto"/>
              </w:rPr>
              <w:t>Тема 1.1. Организация и</w:t>
            </w:r>
            <w:r w:rsidRPr="0050600D">
              <w:br/>
            </w:r>
            <w:r w:rsidRPr="0050600D">
              <w:rPr>
                <w:rStyle w:val="fontstyle01"/>
                <w:color w:val="auto"/>
              </w:rPr>
              <w:t>технология работы</w:t>
            </w:r>
            <w:r w:rsidRPr="0050600D">
              <w:br/>
            </w:r>
            <w:r w:rsidRPr="0050600D">
              <w:rPr>
                <w:rStyle w:val="fontstyle01"/>
                <w:color w:val="auto"/>
              </w:rPr>
              <w:t>службы приема и</w:t>
            </w:r>
            <w:r w:rsidRPr="0050600D">
              <w:br/>
            </w:r>
            <w:r w:rsidRPr="0050600D">
              <w:rPr>
                <w:rStyle w:val="fontstyle01"/>
                <w:color w:val="auto"/>
              </w:rPr>
              <w:t>размещения с гостями</w:t>
            </w:r>
          </w:p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4743F5" w:rsidRPr="0050600D" w:rsidRDefault="004743F5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51" w:type="dxa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43F5" w:rsidTr="0050600D">
        <w:trPr>
          <w:trHeight w:val="845"/>
        </w:trPr>
        <w:tc>
          <w:tcPr>
            <w:tcW w:w="1956" w:type="dxa"/>
            <w:vMerge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гостей.</w:t>
            </w:r>
          </w:p>
        </w:tc>
        <w:tc>
          <w:tcPr>
            <w:tcW w:w="851" w:type="dxa"/>
            <w:shd w:val="clear" w:color="auto" w:fill="auto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0D5098" w:rsidTr="0050600D">
        <w:trPr>
          <w:trHeight w:val="55"/>
        </w:trPr>
        <w:tc>
          <w:tcPr>
            <w:tcW w:w="1956" w:type="dxa"/>
            <w:vMerge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50600D">
            <w:pPr>
              <w:spacing w:after="0" w:line="240" w:lineRule="atLeas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документация, регламентирующая деятельность гостиниц при приеме, регистрации и размещении гостей</w:t>
            </w:r>
          </w:p>
        </w:tc>
        <w:tc>
          <w:tcPr>
            <w:tcW w:w="851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3A159A" w:rsidTr="0050600D">
        <w:trPr>
          <w:trHeight w:val="55"/>
        </w:trPr>
        <w:tc>
          <w:tcPr>
            <w:tcW w:w="1956" w:type="dxa"/>
            <w:vMerge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43F5" w:rsidRPr="000D5098" w:rsidTr="0050600D">
        <w:trPr>
          <w:trHeight w:val="55"/>
        </w:trPr>
        <w:tc>
          <w:tcPr>
            <w:tcW w:w="1956" w:type="dxa"/>
            <w:vMerge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Составление квалификационных требований для работников службы приема и размещения</w:t>
            </w:r>
          </w:p>
        </w:tc>
        <w:tc>
          <w:tcPr>
            <w:tcW w:w="851" w:type="dxa"/>
            <w:shd w:val="clear" w:color="auto" w:fill="auto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3A159A" w:rsidTr="0050600D">
        <w:trPr>
          <w:trHeight w:val="374"/>
        </w:trPr>
        <w:tc>
          <w:tcPr>
            <w:tcW w:w="1956" w:type="dxa"/>
            <w:vMerge w:val="restart"/>
            <w:tcBorders>
              <w:bottom w:val="nil"/>
            </w:tcBorders>
          </w:tcPr>
          <w:p w:rsidR="004743F5" w:rsidRPr="0050600D" w:rsidRDefault="004743F5" w:rsidP="00374CF4">
            <w:pPr>
              <w:spacing w:after="0"/>
              <w:ind w:right="29"/>
              <w:jc w:val="center"/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lastRenderedPageBreak/>
              <w:t>Тема 1.2. Технология</w:t>
            </w:r>
            <w:r w:rsidRPr="0050600D"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взаимодействия</w:t>
            </w:r>
            <w:r w:rsidRPr="0050600D"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сотрудников службы</w:t>
            </w:r>
            <w:r w:rsidRPr="0050600D"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приема и размещения с</w:t>
            </w:r>
            <w:r w:rsidRPr="0050600D"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гостями.</w:t>
            </w:r>
          </w:p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743F5" w:rsidRPr="007355DE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Работа с жалобами гостей</w:t>
            </w:r>
          </w:p>
        </w:tc>
        <w:tc>
          <w:tcPr>
            <w:tcW w:w="851" w:type="dxa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7355DE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Правовое регулирование договорных отношений отеля с гостем</w:t>
            </w:r>
          </w:p>
        </w:tc>
        <w:tc>
          <w:tcPr>
            <w:tcW w:w="851" w:type="dxa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3A159A" w:rsidTr="0050600D">
        <w:trPr>
          <w:trHeight w:val="271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:rsidR="004743F5" w:rsidRPr="0050600D" w:rsidRDefault="004743F5" w:rsidP="0050600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975F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№1 «Организация работы службы приема и размещения гостей в сфере гостиничного сервиса»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tabs>
                <w:tab w:val="left" w:pos="5976"/>
              </w:tabs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№2 «Контролировать работу сотрудников службы приема и размещения по 2 9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№3 «Организация приема, регистрации гостей».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№4 «Определение численности и функциональные обязанности сотрудников, в соответствии с особенностями сегментации гостей и установленными нормативами».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 5 «Выстраивание системы стимулирования и дисциплинарной ответственности работников службы приема и размещения».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 6 «Осуществление расчетов с гостями во время их размещения в гостиничном комплексе или ином средстве размещения в наличной и безналичной форме».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 7 «Планирование потребности в материальных ресурсах и персонале службы»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№8 «Составление схемы бронирования мест и номеров в гостинице»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№9 «Организация работы по поддержке и ведению информационной базы данных службы приема и размещения»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374CF4" w:rsidP="00B75BFA">
            <w:pPr>
              <w:spacing w:after="0" w:line="240" w:lineRule="atLeas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3F5" w:rsidRPr="00506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№10 «Составление схемы размещения туриста»</w:t>
            </w:r>
          </w:p>
        </w:tc>
        <w:tc>
          <w:tcPr>
            <w:tcW w:w="851" w:type="dxa"/>
          </w:tcPr>
          <w:p w:rsidR="004743F5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B75B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№11 «Анализ связи службы приема и размещения с другими службами гостиницы»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4743F5" w:rsidRPr="005D3100" w:rsidTr="0050600D">
        <w:trPr>
          <w:trHeight w:val="145"/>
        </w:trPr>
        <w:tc>
          <w:tcPr>
            <w:tcW w:w="1956" w:type="dxa"/>
            <w:vMerge/>
            <w:tcBorders>
              <w:bottom w:val="nil"/>
            </w:tcBorders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B75B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Fonts w:ascii="Times New Roman" w:hAnsi="Times New Roman" w:cs="Times New Roman"/>
                <w:sz w:val="24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Практическое занятие №12 «Составление схем организации хранения ценных вещей гостей и предоставление услуг минибара клиенту»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75FF8" w:rsidRPr="003A159A" w:rsidTr="0050600D">
        <w:trPr>
          <w:trHeight w:val="173"/>
        </w:trPr>
        <w:tc>
          <w:tcPr>
            <w:tcW w:w="1956" w:type="dxa"/>
            <w:vMerge w:val="restart"/>
          </w:tcPr>
          <w:p w:rsidR="00975FF8" w:rsidRPr="0050600D" w:rsidRDefault="00975FF8" w:rsidP="008E3AE5">
            <w:pPr>
              <w:tabs>
                <w:tab w:val="left" w:pos="0"/>
              </w:tabs>
              <w:ind w:right="8"/>
              <w:jc w:val="center"/>
              <w:rPr>
                <w:b/>
                <w:bCs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 xml:space="preserve"> Тема 2.1.</w:t>
            </w:r>
            <w:r w:rsidRPr="0050600D">
              <w:rPr>
                <w:b/>
                <w:bCs/>
              </w:rPr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Технологический цикл</w:t>
            </w:r>
            <w:r w:rsidRPr="0050600D">
              <w:rPr>
                <w:b/>
                <w:bCs/>
              </w:rPr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 xml:space="preserve">обслуживания </w:t>
            </w:r>
            <w:r w:rsidRPr="0050600D">
              <w:rPr>
                <w:rStyle w:val="fontstyle01"/>
                <w:b w:val="0"/>
                <w:bCs w:val="0"/>
                <w:color w:val="auto"/>
              </w:rPr>
              <w:lastRenderedPageBreak/>
              <w:t>гостей.</w:t>
            </w:r>
            <w:r w:rsidRPr="0050600D">
              <w:rPr>
                <w:b/>
                <w:bCs/>
              </w:rPr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Прием и размещение</w:t>
            </w:r>
            <w:r w:rsidRPr="0050600D">
              <w:rPr>
                <w:b/>
                <w:bCs/>
              </w:rPr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гостей.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975FF8" w:rsidRPr="0050600D" w:rsidRDefault="00975FF8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851" w:type="dxa"/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75FF8" w:rsidRPr="00F26F99" w:rsidTr="0050600D">
        <w:trPr>
          <w:trHeight w:val="261"/>
        </w:trPr>
        <w:tc>
          <w:tcPr>
            <w:tcW w:w="1956" w:type="dxa"/>
            <w:vMerge/>
          </w:tcPr>
          <w:p w:rsidR="00975FF8" w:rsidRPr="0050600D" w:rsidRDefault="00975FF8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Продажа гостиничных пакетов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FF8" w:rsidTr="00F2271A">
        <w:trPr>
          <w:trHeight w:val="261"/>
        </w:trPr>
        <w:tc>
          <w:tcPr>
            <w:tcW w:w="1956" w:type="dxa"/>
            <w:vMerge/>
          </w:tcPr>
          <w:p w:rsidR="00975FF8" w:rsidRPr="0050600D" w:rsidRDefault="00975FF8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Предоставление услуг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FF8" w:rsidTr="0050600D">
        <w:trPr>
          <w:trHeight w:val="261"/>
        </w:trPr>
        <w:tc>
          <w:tcPr>
            <w:tcW w:w="1956" w:type="dxa"/>
            <w:vMerge/>
          </w:tcPr>
          <w:p w:rsidR="00975FF8" w:rsidRPr="0050600D" w:rsidRDefault="00975FF8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 xml:space="preserve">Поощрительные программы и программы лояльности </w:t>
            </w:r>
            <w:r w:rsidRPr="0050600D">
              <w:rPr>
                <w:rStyle w:val="fontstyle01"/>
                <w:b w:val="0"/>
                <w:bCs w:val="0"/>
                <w:color w:val="auto"/>
              </w:rPr>
              <w:lastRenderedPageBreak/>
              <w:t>для гостей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75FF8" w:rsidRPr="00F26F99" w:rsidTr="0050600D">
        <w:trPr>
          <w:trHeight w:val="932"/>
        </w:trPr>
        <w:tc>
          <w:tcPr>
            <w:tcW w:w="1956" w:type="dxa"/>
            <w:vMerge/>
          </w:tcPr>
          <w:p w:rsidR="00975FF8" w:rsidRPr="0050600D" w:rsidRDefault="00975FF8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Автоматизированные системы в службе приема и размещения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5FF8" w:rsidRPr="0050600D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FF8" w:rsidRPr="00F26F99" w:rsidTr="00F2271A">
        <w:trPr>
          <w:trHeight w:val="178"/>
        </w:trPr>
        <w:tc>
          <w:tcPr>
            <w:tcW w:w="1956" w:type="dxa"/>
            <w:vMerge/>
          </w:tcPr>
          <w:p w:rsidR="00975FF8" w:rsidRPr="0050600D" w:rsidRDefault="00975FF8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50600D" w:rsidRDefault="00975FF8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5FF8" w:rsidRPr="00975FF8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5FF8" w:rsidRPr="00F26F99" w:rsidTr="00975FF8">
        <w:trPr>
          <w:trHeight w:val="178"/>
        </w:trPr>
        <w:tc>
          <w:tcPr>
            <w:tcW w:w="1956" w:type="dxa"/>
            <w:vMerge/>
          </w:tcPr>
          <w:p w:rsidR="00975FF8" w:rsidRPr="0050600D" w:rsidRDefault="00975FF8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975FF8" w:rsidRDefault="00975FF8" w:rsidP="00374CF4">
            <w:pPr>
              <w:spacing w:after="0"/>
              <w:ind w:right="7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F8" w:rsidRPr="00975FF8" w:rsidRDefault="00975FF8" w:rsidP="00374CF4">
            <w:pPr>
              <w:spacing w:after="0"/>
              <w:ind w:right="7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FF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5FF8" w:rsidRDefault="00975FF8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7852A5" w:rsidTr="0050600D">
        <w:trPr>
          <w:trHeight w:val="263"/>
        </w:trPr>
        <w:tc>
          <w:tcPr>
            <w:tcW w:w="1956" w:type="dxa"/>
            <w:vMerge w:val="restart"/>
          </w:tcPr>
          <w:p w:rsidR="004743F5" w:rsidRPr="0050600D" w:rsidRDefault="004743F5" w:rsidP="0050600D">
            <w:pPr>
              <w:ind w:right="8"/>
              <w:jc w:val="center"/>
              <w:rPr>
                <w:b/>
                <w:bCs/>
              </w:rPr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Тема. 2.</w:t>
            </w:r>
            <w:r w:rsidR="0036297C">
              <w:rPr>
                <w:rStyle w:val="fontstyle01"/>
                <w:b w:val="0"/>
                <w:bCs w:val="0"/>
                <w:color w:val="auto"/>
              </w:rPr>
              <w:t>2</w:t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. Документация</w:t>
            </w:r>
            <w:r w:rsidRPr="0050600D">
              <w:rPr>
                <w:b/>
                <w:bCs/>
              </w:rPr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службы приема и</w:t>
            </w:r>
            <w:r w:rsidRPr="0050600D">
              <w:rPr>
                <w:b/>
                <w:bCs/>
              </w:rPr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размещения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43F5" w:rsidRPr="00586901" w:rsidTr="0050600D">
        <w:trPr>
          <w:trHeight w:val="263"/>
        </w:trPr>
        <w:tc>
          <w:tcPr>
            <w:tcW w:w="1956" w:type="dxa"/>
            <w:vMerge/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потребностей службы приема и размещения в материальных ресурсах и персонале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3A159A" w:rsidTr="0050600D">
        <w:trPr>
          <w:trHeight w:val="263"/>
        </w:trPr>
        <w:tc>
          <w:tcPr>
            <w:tcW w:w="1956" w:type="dxa"/>
            <w:vMerge/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43F5" w:rsidRPr="00D778FA" w:rsidTr="0050600D">
        <w:trPr>
          <w:trHeight w:val="591"/>
        </w:trPr>
        <w:tc>
          <w:tcPr>
            <w:tcW w:w="1956" w:type="dxa"/>
            <w:vMerge/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Планирование потребности в материальных ресурсах и персонале службы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AB7195" w:rsidTr="0050600D">
        <w:trPr>
          <w:trHeight w:val="263"/>
        </w:trPr>
        <w:tc>
          <w:tcPr>
            <w:tcW w:w="1956" w:type="dxa"/>
            <w:vMerge w:val="restart"/>
          </w:tcPr>
          <w:p w:rsidR="004743F5" w:rsidRPr="0050600D" w:rsidRDefault="00365DC0" w:rsidP="00374CF4">
            <w:pPr>
              <w:ind w:right="8"/>
              <w:jc w:val="center"/>
            </w:pPr>
            <w:r w:rsidRPr="0050600D">
              <w:rPr>
                <w:rStyle w:val="fontstyle01"/>
                <w:b w:val="0"/>
                <w:bCs w:val="0"/>
                <w:color w:val="auto"/>
              </w:rPr>
              <w:t>Тема. 2.</w:t>
            </w:r>
            <w:r w:rsidR="0036297C">
              <w:rPr>
                <w:rStyle w:val="fontstyle01"/>
                <w:b w:val="0"/>
                <w:bCs w:val="0"/>
                <w:color w:val="auto"/>
              </w:rPr>
              <w:t>3</w:t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. Оформление</w:t>
            </w:r>
            <w:r w:rsidRPr="0050600D"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выезда гостя и процедура</w:t>
            </w:r>
            <w:r w:rsidRPr="0050600D">
              <w:br/>
            </w:r>
            <w:r w:rsidRPr="0050600D">
              <w:rPr>
                <w:rStyle w:val="fontstyle01"/>
                <w:b w:val="0"/>
                <w:bCs w:val="0"/>
                <w:color w:val="auto"/>
              </w:rPr>
              <w:t>его выписки.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color w:val="auto"/>
              </w:rPr>
            </w:pPr>
            <w:r w:rsidRPr="0050600D">
              <w:rPr>
                <w:rStyle w:val="fontstyle01"/>
                <w:color w:val="auto"/>
              </w:rPr>
              <w:t>Практические занятия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43F5" w:rsidRPr="00F73D33" w:rsidTr="0050600D">
        <w:trPr>
          <w:trHeight w:val="192"/>
        </w:trPr>
        <w:tc>
          <w:tcPr>
            <w:tcW w:w="1956" w:type="dxa"/>
            <w:vMerge/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Организация работы по поддержке и ведению информационной базы данных службы приема и размещения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F5" w:rsidRPr="00AB7195" w:rsidTr="0050600D">
        <w:trPr>
          <w:trHeight w:val="263"/>
        </w:trPr>
        <w:tc>
          <w:tcPr>
            <w:tcW w:w="1956" w:type="dxa"/>
            <w:vMerge w:val="restart"/>
          </w:tcPr>
          <w:p w:rsidR="0050600D" w:rsidRPr="0050600D" w:rsidRDefault="0050600D" w:rsidP="0050600D">
            <w:pPr>
              <w:spacing w:after="0"/>
              <w:jc w:val="center"/>
              <w:rPr>
                <w:b/>
              </w:rPr>
            </w:pPr>
            <w:r w:rsidRPr="0050600D">
              <w:rPr>
                <w:rStyle w:val="fontstyle01"/>
                <w:b w:val="0"/>
                <w:color w:val="auto"/>
              </w:rPr>
              <w:t xml:space="preserve">Тема 3.2. Организация </w:t>
            </w:r>
          </w:p>
          <w:p w:rsidR="0050600D" w:rsidRPr="0050600D" w:rsidRDefault="0050600D" w:rsidP="0050600D">
            <w:pPr>
              <w:spacing w:after="0"/>
              <w:jc w:val="center"/>
              <w:rPr>
                <w:b/>
              </w:rPr>
            </w:pPr>
            <w:r w:rsidRPr="0050600D">
              <w:rPr>
                <w:rStyle w:val="fontstyle01"/>
                <w:b w:val="0"/>
                <w:color w:val="auto"/>
              </w:rPr>
              <w:t>ночного аудита</w:t>
            </w:r>
          </w:p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color w:val="auto"/>
              </w:rPr>
            </w:pPr>
            <w:r w:rsidRPr="0050600D">
              <w:rPr>
                <w:rStyle w:val="fontstyle01"/>
                <w:color w:val="auto"/>
              </w:rPr>
              <w:t>Практические занятия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743F5" w:rsidRPr="00473E00" w:rsidTr="0050600D">
        <w:trPr>
          <w:trHeight w:val="190"/>
        </w:trPr>
        <w:tc>
          <w:tcPr>
            <w:tcW w:w="1956" w:type="dxa"/>
            <w:vMerge/>
          </w:tcPr>
          <w:p w:rsidR="004743F5" w:rsidRPr="0050600D" w:rsidRDefault="004743F5" w:rsidP="00FB0478">
            <w:pPr>
              <w:spacing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743F5" w:rsidRPr="0050600D" w:rsidRDefault="004743F5" w:rsidP="00374CF4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50600D">
              <w:rPr>
                <w:rFonts w:ascii="Times New Roman" w:hAnsi="Times New Roman" w:cs="Times New Roman"/>
                <w:sz w:val="24"/>
              </w:rPr>
              <w:t>Организация процесса работы службы приема и размещения в соответствии с особенностями сегментации гостей и преимуществами отеля</w:t>
            </w:r>
          </w:p>
        </w:tc>
        <w:tc>
          <w:tcPr>
            <w:tcW w:w="851" w:type="dxa"/>
          </w:tcPr>
          <w:p w:rsidR="004743F5" w:rsidRPr="0050600D" w:rsidRDefault="004743F5" w:rsidP="00374CF4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52FA" w:rsidRDefault="001C52FA" w:rsidP="00953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818" w:rsidRPr="00360599" w:rsidRDefault="00953818" w:rsidP="009538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МДК 01.02 </w:t>
      </w:r>
      <w:r w:rsidRPr="00360599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Вариативная часть программы направлена на изучение </w:t>
      </w:r>
      <w:r w:rsidRPr="00975FF8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практических работ - </w:t>
      </w:r>
      <w:r w:rsidR="001C52F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75FF8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1C52F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975F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3818" w:rsidRDefault="00953818" w:rsidP="0095381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96"/>
        <w:gridCol w:w="6520"/>
        <w:gridCol w:w="29"/>
        <w:gridCol w:w="822"/>
        <w:gridCol w:w="29"/>
      </w:tblGrid>
      <w:tr w:rsidR="0036297C" w:rsidRPr="0050600D" w:rsidTr="0036297C">
        <w:trPr>
          <w:trHeight w:val="263"/>
        </w:trPr>
        <w:tc>
          <w:tcPr>
            <w:tcW w:w="2268" w:type="dxa"/>
            <w:vMerge w:val="restart"/>
          </w:tcPr>
          <w:p w:rsidR="008F39E5" w:rsidRPr="008F39E5" w:rsidRDefault="008F39E5" w:rsidP="008F39E5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pacing w:val="1"/>
                <w:sz w:val="24"/>
              </w:rPr>
            </w:pPr>
            <w:r w:rsidRPr="008F39E5">
              <w:rPr>
                <w:sz w:val="24"/>
              </w:rPr>
              <w:t>Тема 1.3.</w:t>
            </w:r>
          </w:p>
          <w:p w:rsidR="0036297C" w:rsidRPr="0036297C" w:rsidRDefault="008F39E5" w:rsidP="008F39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9E5">
              <w:rPr>
                <w:rFonts w:ascii="Times New Roman" w:hAnsi="Times New Roman" w:cs="Times New Roman"/>
                <w:sz w:val="24"/>
              </w:rPr>
              <w:t>Организация и</w:t>
            </w:r>
            <w:r w:rsidR="0016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Pr="008F39E5">
              <w:rPr>
                <w:rFonts w:ascii="Times New Roman" w:hAnsi="Times New Roman" w:cs="Times New Roman"/>
                <w:spacing w:val="-1"/>
                <w:sz w:val="24"/>
              </w:rPr>
              <w:t>работы</w:t>
            </w:r>
            <w:r w:rsidR="00167DD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>службы</w:t>
            </w:r>
            <w:r w:rsidR="0016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>приема</w:t>
            </w:r>
            <w:r w:rsidR="0016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>и</w:t>
            </w:r>
            <w:r w:rsidR="0016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>размещения с гостями на</w:t>
            </w:r>
            <w:r w:rsidR="0016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>английском</w:t>
            </w:r>
            <w:r w:rsidR="00167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39E5">
              <w:rPr>
                <w:rFonts w:ascii="Times New Roman" w:hAnsi="Times New Roman" w:cs="Times New Roman"/>
                <w:sz w:val="24"/>
              </w:rPr>
              <w:t>языке</w:t>
            </w:r>
          </w:p>
        </w:tc>
        <w:tc>
          <w:tcPr>
            <w:tcW w:w="7145" w:type="dxa"/>
            <w:gridSpan w:val="3"/>
            <w:shd w:val="clear" w:color="auto" w:fill="auto"/>
          </w:tcPr>
          <w:p w:rsidR="0036297C" w:rsidRPr="0036297C" w:rsidRDefault="0036297C" w:rsidP="0036297C">
            <w:pPr>
              <w:spacing w:after="0"/>
              <w:ind w:right="741"/>
              <w:rPr>
                <w:rStyle w:val="fontstyle01"/>
                <w:color w:val="auto"/>
              </w:rPr>
            </w:pPr>
            <w:r w:rsidRPr="0036297C">
              <w:rPr>
                <w:rStyle w:val="fontstyle01"/>
                <w:color w:val="auto"/>
              </w:rPr>
              <w:t>Практические занятия</w:t>
            </w:r>
          </w:p>
        </w:tc>
        <w:tc>
          <w:tcPr>
            <w:tcW w:w="851" w:type="dxa"/>
            <w:gridSpan w:val="2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297C" w:rsidRPr="0050600D" w:rsidTr="0036297C">
        <w:trPr>
          <w:gridAfter w:val="1"/>
          <w:wAfter w:w="29" w:type="dxa"/>
          <w:trHeight w:val="595"/>
        </w:trPr>
        <w:tc>
          <w:tcPr>
            <w:tcW w:w="2268" w:type="dxa"/>
            <w:vMerge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297C" w:rsidRPr="0036297C" w:rsidRDefault="0036297C" w:rsidP="0036297C">
            <w:pPr>
              <w:spacing w:after="0" w:line="240" w:lineRule="atLeast"/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36297C" w:rsidRPr="0036297C" w:rsidRDefault="0036297C" w:rsidP="0036297C">
            <w:pPr>
              <w:pStyle w:val="TableParagraph"/>
              <w:spacing w:line="264" w:lineRule="exact"/>
              <w:ind w:right="93"/>
              <w:jc w:val="both"/>
              <w:rPr>
                <w:rStyle w:val="fontstyle01"/>
                <w:b w:val="0"/>
                <w:bCs w:val="0"/>
                <w:i/>
                <w:iCs/>
                <w:color w:val="auto"/>
                <w:szCs w:val="22"/>
                <w:lang w:val="en-US"/>
              </w:rPr>
            </w:pPr>
            <w:r w:rsidRPr="0036297C">
              <w:rPr>
                <w:i/>
                <w:iCs/>
                <w:sz w:val="24"/>
                <w:lang w:val="en-US"/>
              </w:rPr>
              <w:t>Telephone communication etiquette.</w:t>
            </w:r>
            <w:r w:rsidRPr="0036297C">
              <w:rPr>
                <w:i/>
                <w:iCs/>
                <w:sz w:val="24"/>
              </w:rPr>
              <w:t xml:space="preserve"> (Этикет при общении по телефону).</w:t>
            </w:r>
          </w:p>
        </w:tc>
        <w:tc>
          <w:tcPr>
            <w:tcW w:w="851" w:type="dxa"/>
            <w:gridSpan w:val="2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6297C" w:rsidRPr="0050600D" w:rsidTr="0036297C">
        <w:trPr>
          <w:gridAfter w:val="1"/>
          <w:wAfter w:w="29" w:type="dxa"/>
          <w:trHeight w:val="190"/>
        </w:trPr>
        <w:tc>
          <w:tcPr>
            <w:tcW w:w="2268" w:type="dxa"/>
            <w:vMerge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297C" w:rsidRPr="0036297C" w:rsidRDefault="0036297C" w:rsidP="0036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36297C" w:rsidRPr="0036297C" w:rsidRDefault="0036297C" w:rsidP="0036297C">
            <w:pPr>
              <w:pStyle w:val="TableParagraph"/>
              <w:spacing w:line="264" w:lineRule="exact"/>
              <w:ind w:right="93"/>
              <w:jc w:val="both"/>
              <w:rPr>
                <w:i/>
                <w:iCs/>
                <w:sz w:val="24"/>
                <w:lang w:val="en-US"/>
              </w:rPr>
            </w:pPr>
            <w:r w:rsidRPr="0036297C">
              <w:rPr>
                <w:i/>
                <w:iCs/>
                <w:sz w:val="24"/>
                <w:lang w:val="en-US"/>
              </w:rPr>
              <w:t>Standards of communication with guests.</w:t>
            </w:r>
          </w:p>
          <w:p w:rsidR="0036297C" w:rsidRPr="0036297C" w:rsidRDefault="0036297C" w:rsidP="0036297C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(Речевые стандарты при приеме, регистрации и размещение гостей)</w:t>
            </w:r>
          </w:p>
        </w:tc>
        <w:tc>
          <w:tcPr>
            <w:tcW w:w="851" w:type="dxa"/>
            <w:gridSpan w:val="2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36297C" w:rsidRPr="0050600D" w:rsidTr="00F2271A">
        <w:trPr>
          <w:gridAfter w:val="1"/>
          <w:wAfter w:w="29" w:type="dxa"/>
          <w:trHeight w:val="190"/>
        </w:trPr>
        <w:tc>
          <w:tcPr>
            <w:tcW w:w="2268" w:type="dxa"/>
            <w:vMerge w:val="restart"/>
          </w:tcPr>
          <w:p w:rsidR="0036297C" w:rsidRPr="0036297C" w:rsidRDefault="0036297C" w:rsidP="0036297C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  <w:r w:rsidRPr="0036297C">
              <w:rPr>
                <w:sz w:val="24"/>
              </w:rPr>
              <w:t>Тема</w:t>
            </w:r>
            <w:r w:rsidRPr="0036297C">
              <w:rPr>
                <w:sz w:val="24"/>
              </w:rPr>
              <w:tab/>
              <w:t>2.1.</w:t>
            </w:r>
          </w:p>
          <w:p w:rsidR="0036297C" w:rsidRPr="0036297C" w:rsidRDefault="0036297C" w:rsidP="0036297C">
            <w:pPr>
              <w:pStyle w:val="TableParagraph"/>
              <w:tabs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</w:p>
          <w:p w:rsidR="0036297C" w:rsidRPr="0036297C" w:rsidRDefault="0036297C" w:rsidP="00A83CD0">
            <w:pPr>
              <w:pStyle w:val="TableParagraph"/>
              <w:tabs>
                <w:tab w:val="left" w:pos="2016"/>
              </w:tabs>
              <w:spacing w:line="270" w:lineRule="exact"/>
              <w:ind w:left="107"/>
              <w:jc w:val="center"/>
              <w:rPr>
                <w:sz w:val="24"/>
              </w:rPr>
            </w:pPr>
            <w:r w:rsidRPr="0036297C">
              <w:rPr>
                <w:sz w:val="24"/>
              </w:rPr>
              <w:t>Особенности</w:t>
            </w:r>
          </w:p>
          <w:p w:rsidR="0036297C" w:rsidRPr="0036297C" w:rsidRDefault="00167DD6" w:rsidP="00167DD6">
            <w:pPr>
              <w:spacing w:after="0" w:line="240" w:lineRule="atLeast"/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36297C" w:rsidRPr="0036297C">
              <w:rPr>
                <w:rFonts w:ascii="Times New Roman" w:hAnsi="Times New Roman" w:cs="Times New Roman"/>
                <w:sz w:val="24"/>
              </w:rPr>
              <w:t>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297C" w:rsidRPr="0036297C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297C" w:rsidRPr="0036297C">
              <w:rPr>
                <w:rFonts w:ascii="Times New Roman" w:hAnsi="Times New Roman" w:cs="Times New Roman"/>
                <w:sz w:val="24"/>
              </w:rPr>
              <w:t>гостями.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36297C" w:rsidRPr="0036297C" w:rsidRDefault="0036297C" w:rsidP="0036297C">
            <w:pPr>
              <w:pStyle w:val="TableParagraph"/>
              <w:spacing w:line="264" w:lineRule="exact"/>
              <w:ind w:right="93"/>
              <w:jc w:val="both"/>
              <w:rPr>
                <w:i/>
                <w:iCs/>
                <w:sz w:val="24"/>
              </w:rPr>
            </w:pPr>
            <w:r w:rsidRPr="0036297C">
              <w:rPr>
                <w:rStyle w:val="fontstyle01"/>
                <w:color w:val="auto"/>
              </w:rPr>
              <w:t>Практические занятия</w:t>
            </w:r>
          </w:p>
        </w:tc>
        <w:tc>
          <w:tcPr>
            <w:tcW w:w="851" w:type="dxa"/>
            <w:gridSpan w:val="2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297C" w:rsidRPr="0050600D" w:rsidTr="0036297C">
        <w:trPr>
          <w:gridAfter w:val="1"/>
          <w:wAfter w:w="29" w:type="dxa"/>
          <w:trHeight w:val="190"/>
        </w:trPr>
        <w:tc>
          <w:tcPr>
            <w:tcW w:w="2268" w:type="dxa"/>
            <w:vMerge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36297C" w:rsidRPr="0036297C" w:rsidRDefault="0036297C" w:rsidP="0036297C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Переселение гостя из номера. Составление диалогов по теме.</w:t>
            </w:r>
          </w:p>
        </w:tc>
        <w:tc>
          <w:tcPr>
            <w:tcW w:w="851" w:type="dxa"/>
            <w:gridSpan w:val="2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</w:tr>
      <w:tr w:rsidR="0036297C" w:rsidRPr="0050600D" w:rsidTr="0036297C">
        <w:trPr>
          <w:gridAfter w:val="1"/>
          <w:wAfter w:w="29" w:type="dxa"/>
          <w:trHeight w:val="190"/>
        </w:trPr>
        <w:tc>
          <w:tcPr>
            <w:tcW w:w="2268" w:type="dxa"/>
            <w:vMerge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36297C" w:rsidRPr="0036297C" w:rsidRDefault="0036297C" w:rsidP="0036297C">
            <w:pPr>
              <w:spacing w:after="0"/>
              <w:ind w:right="741"/>
              <w:rPr>
                <w:rStyle w:val="fontstyle01"/>
                <w:b w:val="0"/>
                <w:bCs w:val="0"/>
                <w:color w:val="auto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 xml:space="preserve">Подселение к гостю в номер. </w:t>
            </w:r>
          </w:p>
        </w:tc>
        <w:tc>
          <w:tcPr>
            <w:tcW w:w="851" w:type="dxa"/>
            <w:gridSpan w:val="2"/>
          </w:tcPr>
          <w:p w:rsidR="0036297C" w:rsidRPr="0036297C" w:rsidRDefault="0036297C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</w:tr>
      <w:tr w:rsidR="00A83CD0" w:rsidRPr="0050600D" w:rsidTr="00F2271A">
        <w:trPr>
          <w:gridAfter w:val="1"/>
          <w:wAfter w:w="29" w:type="dxa"/>
          <w:trHeight w:val="190"/>
        </w:trPr>
        <w:tc>
          <w:tcPr>
            <w:tcW w:w="2268" w:type="dxa"/>
            <w:vMerge w:val="restart"/>
          </w:tcPr>
          <w:p w:rsidR="00A83CD0" w:rsidRPr="0036297C" w:rsidRDefault="00A83CD0" w:rsidP="00A83CD0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36297C">
              <w:rPr>
                <w:sz w:val="24"/>
              </w:rPr>
              <w:t>Тема3.1.</w:t>
            </w:r>
          </w:p>
          <w:p w:rsidR="00A83CD0" w:rsidRPr="0036297C" w:rsidRDefault="00A83CD0" w:rsidP="00A83CD0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36297C">
              <w:rPr>
                <w:sz w:val="24"/>
              </w:rPr>
              <w:t>Стандарты</w:t>
            </w:r>
            <w:r w:rsidR="00167DD6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обслуживания</w:t>
            </w:r>
            <w:r w:rsidR="00167DD6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гостей</w:t>
            </w:r>
            <w:r w:rsidR="00167DD6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в</w:t>
            </w:r>
            <w:r w:rsidR="00167DD6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процессе</w:t>
            </w:r>
          </w:p>
          <w:p w:rsidR="00A83CD0" w:rsidRPr="0036297C" w:rsidRDefault="00A83CD0" w:rsidP="00A83CD0">
            <w:pPr>
              <w:pStyle w:val="TableParagraph"/>
              <w:ind w:left="107" w:right="94"/>
              <w:jc w:val="center"/>
              <w:rPr>
                <w:rFonts w:eastAsia="Calibri"/>
                <w:sz w:val="24"/>
                <w:szCs w:val="24"/>
              </w:rPr>
            </w:pPr>
            <w:r w:rsidRPr="0036297C">
              <w:rPr>
                <w:sz w:val="24"/>
              </w:rPr>
              <w:t>технологическогоцикла</w:t>
            </w:r>
            <w:r w:rsidR="006A16F0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на</w:t>
            </w:r>
            <w:r w:rsidR="006A16F0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английском</w:t>
            </w:r>
            <w:r w:rsidR="006A16F0">
              <w:rPr>
                <w:sz w:val="24"/>
              </w:rPr>
              <w:t xml:space="preserve"> </w:t>
            </w:r>
            <w:r w:rsidRPr="0036297C">
              <w:rPr>
                <w:sz w:val="24"/>
              </w:rPr>
              <w:t>языке</w:t>
            </w:r>
          </w:p>
        </w:tc>
        <w:tc>
          <w:tcPr>
            <w:tcW w:w="7116" w:type="dxa"/>
            <w:gridSpan w:val="2"/>
            <w:shd w:val="clear" w:color="auto" w:fill="auto"/>
          </w:tcPr>
          <w:p w:rsidR="00A83CD0" w:rsidRPr="0036297C" w:rsidRDefault="00A83CD0" w:rsidP="0036297C">
            <w:pPr>
              <w:spacing w:after="0"/>
              <w:ind w:right="741"/>
              <w:rPr>
                <w:rFonts w:ascii="Times New Roman" w:hAnsi="Times New Roman" w:cs="Times New Roman"/>
                <w:i/>
                <w:iCs/>
              </w:rPr>
            </w:pPr>
            <w:r w:rsidRPr="0036297C">
              <w:rPr>
                <w:rStyle w:val="fontstyle01"/>
                <w:color w:val="auto"/>
              </w:rPr>
              <w:t>Практические занятия</w:t>
            </w:r>
          </w:p>
        </w:tc>
        <w:tc>
          <w:tcPr>
            <w:tcW w:w="851" w:type="dxa"/>
            <w:gridSpan w:val="2"/>
          </w:tcPr>
          <w:p w:rsidR="00A83CD0" w:rsidRPr="00A83CD0" w:rsidRDefault="00A83CD0" w:rsidP="0036297C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A83CD0">
              <w:rPr>
                <w:rFonts w:ascii="Times New Roman" w:hAnsi="Times New Roman" w:cs="Times New Roman"/>
                <w:b/>
                <w:i/>
                <w:iCs/>
                <w:sz w:val="24"/>
              </w:rPr>
              <w:t>3</w:t>
            </w:r>
          </w:p>
        </w:tc>
      </w:tr>
      <w:tr w:rsidR="00A83CD0" w:rsidRPr="0050600D" w:rsidTr="0036297C">
        <w:trPr>
          <w:gridAfter w:val="1"/>
          <w:wAfter w:w="29" w:type="dxa"/>
          <w:trHeight w:val="190"/>
        </w:trPr>
        <w:tc>
          <w:tcPr>
            <w:tcW w:w="2268" w:type="dxa"/>
            <w:vMerge/>
          </w:tcPr>
          <w:p w:rsidR="00A83CD0" w:rsidRPr="0036297C" w:rsidRDefault="00A83CD0" w:rsidP="00A83CD0">
            <w:pPr>
              <w:pStyle w:val="TableParagraph"/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596" w:type="dxa"/>
            <w:shd w:val="clear" w:color="auto" w:fill="auto"/>
          </w:tcPr>
          <w:p w:rsidR="00A83CD0" w:rsidRDefault="00A83CD0" w:rsidP="00A83CD0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A83CD0" w:rsidRPr="0036297C" w:rsidRDefault="00A83CD0" w:rsidP="00167DD6">
            <w:pPr>
              <w:spacing w:after="0"/>
              <w:ind w:right="741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Составление</w:t>
            </w:r>
            <w:r w:rsidR="00167DD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текстов, заполнение бланков при выписк</w:t>
            </w:r>
            <w:r w:rsidR="00167DD6">
              <w:rPr>
                <w:rFonts w:ascii="Times New Roman" w:hAnsi="Times New Roman" w:cs="Times New Roman"/>
                <w:i/>
                <w:iCs/>
                <w:sz w:val="24"/>
              </w:rPr>
              <w:t xml:space="preserve">е </w:t>
            </w: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гостей</w:t>
            </w:r>
            <w:r w:rsidR="00167DD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из</w:t>
            </w:r>
            <w:r w:rsidR="00167DD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гостиницы</w:t>
            </w:r>
          </w:p>
        </w:tc>
        <w:tc>
          <w:tcPr>
            <w:tcW w:w="851" w:type="dxa"/>
            <w:gridSpan w:val="2"/>
          </w:tcPr>
          <w:p w:rsidR="00A83CD0" w:rsidRPr="0036297C" w:rsidRDefault="00A83CD0" w:rsidP="00A83CD0">
            <w:pPr>
              <w:spacing w:after="0" w:line="240" w:lineRule="atLeast"/>
              <w:ind w:right="741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6297C">
              <w:rPr>
                <w:rFonts w:ascii="Times New Roman" w:hAnsi="Times New Roman" w:cs="Times New Roman"/>
                <w:i/>
                <w:iCs/>
                <w:sz w:val="24"/>
              </w:rPr>
              <w:t>3</w:t>
            </w:r>
          </w:p>
        </w:tc>
      </w:tr>
    </w:tbl>
    <w:p w:rsidR="00953818" w:rsidRDefault="00953818" w:rsidP="00953818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  <w:sectPr w:rsidR="0095381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E5" w:rsidRDefault="00D54163" w:rsidP="00F2271A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2. СТРУКТУРА и содержание профессионального модуля</w:t>
      </w:r>
    </w:p>
    <w:p w:rsidR="00D54163" w:rsidRDefault="00D54163" w:rsidP="00F2271A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2.1. Структура профессионального модуля</w:t>
      </w:r>
    </w:p>
    <w:tbl>
      <w:tblPr>
        <w:tblW w:w="5451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3031"/>
        <w:gridCol w:w="1293"/>
        <w:gridCol w:w="880"/>
        <w:gridCol w:w="1767"/>
        <w:gridCol w:w="1222"/>
        <w:gridCol w:w="899"/>
        <w:gridCol w:w="1244"/>
        <w:gridCol w:w="1145"/>
        <w:gridCol w:w="2189"/>
      </w:tblGrid>
      <w:tr w:rsidR="008A3F6C" w:rsidRPr="008A3F6C" w:rsidTr="00F2271A">
        <w:trPr>
          <w:trHeight w:val="435"/>
        </w:trPr>
        <w:tc>
          <w:tcPr>
            <w:tcW w:w="7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0600D">
              <w:rPr>
                <w:b/>
                <w:iCs/>
                <w:sz w:val="22"/>
                <w:szCs w:val="22"/>
              </w:rPr>
              <w:t>Всего часов</w:t>
            </w:r>
          </w:p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50600D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86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8A3F6C" w:rsidRPr="008A3F6C" w:rsidTr="00F2271A">
        <w:trPr>
          <w:trHeight w:val="435"/>
        </w:trPr>
        <w:tc>
          <w:tcPr>
            <w:tcW w:w="76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учебная,</w:t>
            </w:r>
          </w:p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8A3F6C" w:rsidRPr="0050600D" w:rsidRDefault="008A3F6C" w:rsidP="0050600D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  <w:p w:rsidR="008A3F6C" w:rsidRPr="0050600D" w:rsidRDefault="008A3F6C" w:rsidP="0050600D">
            <w:pPr>
              <w:pStyle w:val="2"/>
              <w:widowControl w:val="0"/>
              <w:ind w:left="72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8A3F6C" w:rsidRPr="008A3F6C" w:rsidTr="00F2271A">
        <w:trPr>
          <w:trHeight w:val="390"/>
        </w:trPr>
        <w:tc>
          <w:tcPr>
            <w:tcW w:w="7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Всего,</w:t>
            </w:r>
          </w:p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Всего,</w:t>
            </w:r>
          </w:p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0600D">
              <w:rPr>
                <w:sz w:val="22"/>
                <w:szCs w:val="22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8A3F6C" w:rsidRPr="008A3F6C" w:rsidTr="00F2271A">
        <w:trPr>
          <w:trHeight w:val="390"/>
        </w:trPr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60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60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F6C" w:rsidRPr="0050600D" w:rsidRDefault="008A3F6C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10</w:t>
            </w:r>
          </w:p>
        </w:tc>
      </w:tr>
      <w:tr w:rsidR="003A159A" w:rsidRPr="008A3F6C" w:rsidTr="002A6D88">
        <w:trPr>
          <w:trHeight w:val="804"/>
        </w:trPr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59A" w:rsidRPr="0050600D" w:rsidRDefault="003A159A" w:rsidP="0050600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0600D">
              <w:rPr>
                <w:rFonts w:ascii="Times New Roman" w:hAnsi="Times New Roman" w:cs="Times New Roman"/>
                <w:b/>
              </w:rPr>
              <w:t>ПК 1.1</w:t>
            </w:r>
          </w:p>
          <w:p w:rsidR="003A159A" w:rsidRPr="002A6D88" w:rsidRDefault="003A159A" w:rsidP="0050600D">
            <w:pPr>
              <w:spacing w:after="0"/>
            </w:pPr>
            <w:r w:rsidRPr="0050600D">
              <w:rPr>
                <w:rStyle w:val="fontstyle01"/>
                <w:sz w:val="22"/>
                <w:szCs w:val="22"/>
              </w:rPr>
              <w:t>ОК1-ОК5, ОК7,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ОК9, ОК10</w:t>
            </w: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50600D" w:rsidRDefault="003A159A" w:rsidP="0050600D">
            <w:pPr>
              <w:spacing w:after="0"/>
            </w:pPr>
            <w:r w:rsidRPr="0050600D">
              <w:rPr>
                <w:rStyle w:val="fontstyle01"/>
                <w:sz w:val="22"/>
                <w:szCs w:val="22"/>
              </w:rPr>
              <w:t>Раздел 1. Организация и</w:t>
            </w:r>
            <w:r w:rsidR="006A16F0">
              <w:rPr>
                <w:rStyle w:val="fontstyle01"/>
                <w:sz w:val="22"/>
                <w:szCs w:val="22"/>
              </w:rPr>
              <w:t xml:space="preserve"> </w:t>
            </w:r>
            <w:r w:rsidRPr="0050600D">
              <w:rPr>
                <w:rStyle w:val="fontstyle01"/>
                <w:sz w:val="22"/>
                <w:szCs w:val="22"/>
              </w:rPr>
              <w:t>технология работы службы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приема и размещения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F5619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A6D88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A" w:rsidRPr="00F56197" w:rsidRDefault="00F2271A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6197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A" w:rsidRPr="00F56197" w:rsidRDefault="00F56197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F56197">
              <w:rPr>
                <w:sz w:val="22"/>
                <w:szCs w:val="22"/>
              </w:rPr>
              <w:t>35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F56197" w:rsidRDefault="003A159A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  <w:p w:rsidR="003A159A" w:rsidRPr="00F56197" w:rsidRDefault="003A159A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  <w:p w:rsidR="003A159A" w:rsidRPr="00F56197" w:rsidRDefault="003A159A" w:rsidP="002A6D88">
            <w:pPr>
              <w:pStyle w:val="2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A" w:rsidRPr="00F56197" w:rsidRDefault="00F5619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6197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F56197" w:rsidRDefault="003A159A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  <w:p w:rsidR="003A159A" w:rsidRPr="00F56197" w:rsidRDefault="003A159A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  <w:p w:rsidR="003A159A" w:rsidRPr="00F56197" w:rsidRDefault="003A159A" w:rsidP="0050600D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F56197">
              <w:rPr>
                <w:sz w:val="22"/>
                <w:szCs w:val="22"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F56197" w:rsidRDefault="003A159A" w:rsidP="0050600D">
            <w:pPr>
              <w:pStyle w:val="a4"/>
              <w:widowControl w:val="0"/>
              <w:suppressAutoHyphens/>
              <w:spacing w:before="0" w:beforeAutospacing="0" w:after="0" w:afterAutospacing="0"/>
              <w:ind w:right="-2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F56197" w:rsidRDefault="003A159A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56197">
              <w:rPr>
                <w:b/>
                <w:sz w:val="22"/>
                <w:szCs w:val="22"/>
              </w:rPr>
              <w:t>-</w:t>
            </w:r>
          </w:p>
        </w:tc>
      </w:tr>
      <w:tr w:rsidR="003A159A" w:rsidRPr="008A3F6C" w:rsidTr="002A6D88"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59A" w:rsidRPr="0050600D" w:rsidRDefault="003A159A" w:rsidP="0050600D">
            <w:pPr>
              <w:spacing w:after="0"/>
            </w:pPr>
            <w:r w:rsidRPr="0050600D">
              <w:rPr>
                <w:rStyle w:val="fontstyle01"/>
                <w:sz w:val="22"/>
                <w:szCs w:val="22"/>
              </w:rPr>
              <w:t>ПК 1. 2.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ОК1-ОК5, ОК7,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ОК9, ОК10</w:t>
            </w:r>
          </w:p>
          <w:p w:rsidR="003A159A" w:rsidRPr="0050600D" w:rsidRDefault="003A159A" w:rsidP="005060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50600D" w:rsidRDefault="003A159A" w:rsidP="0050600D">
            <w:pPr>
              <w:spacing w:after="0"/>
            </w:pPr>
            <w:r w:rsidRPr="0050600D">
              <w:rPr>
                <w:rStyle w:val="fontstyle01"/>
                <w:sz w:val="22"/>
                <w:szCs w:val="22"/>
              </w:rPr>
              <w:t>Раздел 2. Технология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взаимодействия сотрудников с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гостями при приеме, регистрации,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размещении и выписки.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2A6D88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A" w:rsidRPr="0050600D" w:rsidRDefault="002A6D88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A" w:rsidRPr="0050600D" w:rsidRDefault="00F56197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2A6D88" w:rsidRDefault="00F56197" w:rsidP="002A6D88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2A6D88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A" w:rsidRPr="0050600D" w:rsidRDefault="00F5619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50600D" w:rsidRDefault="003A159A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3A159A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3A159A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3A159A" w:rsidRPr="008A3F6C" w:rsidTr="002A6D88"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159A" w:rsidRPr="0050600D" w:rsidRDefault="003A159A" w:rsidP="0050600D">
            <w:pPr>
              <w:spacing w:after="0"/>
            </w:pPr>
            <w:r w:rsidRPr="0050600D">
              <w:rPr>
                <w:rStyle w:val="fontstyle01"/>
                <w:sz w:val="22"/>
                <w:szCs w:val="22"/>
              </w:rPr>
              <w:t>ПК 1. 3.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ОК1-ОК5, ОК7,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ОК9, ОК10</w:t>
            </w:r>
          </w:p>
          <w:p w:rsidR="003A159A" w:rsidRPr="0050600D" w:rsidRDefault="003A159A" w:rsidP="005060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50600D" w:rsidRDefault="003A159A" w:rsidP="0050600D">
            <w:pPr>
              <w:spacing w:after="0"/>
            </w:pPr>
            <w:r w:rsidRPr="0050600D">
              <w:rPr>
                <w:rStyle w:val="fontstyle01"/>
                <w:sz w:val="22"/>
                <w:szCs w:val="22"/>
              </w:rPr>
              <w:t>Раздел 3. Стандарты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обслуживания гостей в процессе</w:t>
            </w:r>
            <w:r w:rsidRPr="0050600D">
              <w:rPr>
                <w:color w:val="000000"/>
              </w:rPr>
              <w:br/>
            </w:r>
            <w:r w:rsidRPr="0050600D">
              <w:rPr>
                <w:rStyle w:val="fontstyle01"/>
                <w:sz w:val="22"/>
                <w:szCs w:val="22"/>
              </w:rPr>
              <w:t>технологического цикла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2A6D88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A" w:rsidRPr="0050600D" w:rsidRDefault="002A6D88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A" w:rsidRPr="0050600D" w:rsidRDefault="00F56197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2A6D88" w:rsidRDefault="00F56197" w:rsidP="002A6D88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2A6D88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A" w:rsidRPr="0050600D" w:rsidRDefault="00F5619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159A" w:rsidRPr="0050600D" w:rsidRDefault="003A159A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3A159A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159A" w:rsidRPr="0050600D" w:rsidRDefault="003A159A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4D67C7" w:rsidRPr="008A3F6C" w:rsidTr="00F2271A"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67C7" w:rsidRPr="0050600D" w:rsidRDefault="004D67C7" w:rsidP="0050600D">
            <w:pPr>
              <w:spacing w:after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D67C7" w:rsidRPr="0050600D" w:rsidRDefault="004D67C7" w:rsidP="0050600D">
            <w:pPr>
              <w:spacing w:after="0"/>
              <w:rPr>
                <w:rStyle w:val="fontstyle01"/>
                <w:sz w:val="22"/>
                <w:szCs w:val="22"/>
              </w:rPr>
            </w:pPr>
            <w:r w:rsidRPr="0050600D">
              <w:rPr>
                <w:rStyle w:val="fontstyle01"/>
                <w:sz w:val="22"/>
                <w:szCs w:val="22"/>
              </w:rPr>
              <w:t>Учебная практика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7C7" w:rsidRPr="0050600D" w:rsidRDefault="004D67C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C7" w:rsidRPr="0050600D" w:rsidRDefault="004D67C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C7" w:rsidRPr="0050600D" w:rsidRDefault="004D67C7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D67C7" w:rsidRPr="0050600D" w:rsidRDefault="004D67C7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C7" w:rsidRPr="0050600D" w:rsidRDefault="004D67C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D67C7" w:rsidRPr="0050600D" w:rsidRDefault="004D67C7" w:rsidP="0050600D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7C7" w:rsidRPr="0050600D" w:rsidRDefault="00FD5792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50600D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7C7" w:rsidRPr="0050600D" w:rsidRDefault="004D67C7" w:rsidP="0050600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8A3F6C" w:rsidRPr="008A3F6C" w:rsidTr="00F2271A"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6C" w:rsidRPr="0050600D" w:rsidRDefault="008A3F6C" w:rsidP="0050600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8A3F6C" w:rsidP="0050600D">
            <w:pPr>
              <w:spacing w:after="0"/>
              <w:rPr>
                <w:rFonts w:ascii="Times New Roman" w:hAnsi="Times New Roman" w:cs="Times New Roman"/>
              </w:rPr>
            </w:pPr>
            <w:r w:rsidRPr="0050600D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специальности)</w:t>
            </w:r>
            <w:r w:rsidRPr="0050600D">
              <w:rPr>
                <w:rFonts w:ascii="Times New Roman" w:hAnsi="Times New Roman" w:cs="Times New Roman"/>
              </w:rPr>
              <w:t xml:space="preserve">, часов </w:t>
            </w:r>
            <w:r w:rsidRPr="0050600D">
              <w:rPr>
                <w:rFonts w:ascii="Times New Roman" w:eastAsia="Calibri" w:hAnsi="Times New Roman" w:cs="Times New Roman"/>
                <w:i/>
              </w:rPr>
              <w:t>(если предусмотрена</w:t>
            </w:r>
            <w:r w:rsidRPr="0050600D">
              <w:rPr>
                <w:rFonts w:ascii="Times New Roman" w:hAnsi="Times New Roman" w:cs="Times New Roman"/>
                <w:i/>
              </w:rPr>
              <w:t xml:space="preserve"> итоговая (концентрированная) практика</w:t>
            </w:r>
            <w:r w:rsidRPr="0050600D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0600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22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600D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</w:tr>
      <w:tr w:rsidR="008A3F6C" w:rsidRPr="008A3F6C" w:rsidTr="00F2271A">
        <w:trPr>
          <w:trHeight w:val="46"/>
        </w:trPr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8A3F6C" w:rsidP="0050600D">
            <w:pPr>
              <w:pStyle w:val="2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0600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2A6D88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3F6C" w:rsidRPr="0050600D" w:rsidRDefault="002A6D88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2A6D88" w:rsidRDefault="002A6D88" w:rsidP="0050600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6D8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2A6D88" w:rsidRDefault="00FD5792" w:rsidP="0050600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6D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F6C" w:rsidRPr="002A6D88" w:rsidRDefault="002A6D88" w:rsidP="00506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6D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2A6D88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A6D8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4D67C7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600D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F6C" w:rsidRPr="0050600D" w:rsidRDefault="008A3F6C" w:rsidP="005060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0600D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8A3F6C" w:rsidRPr="008A3F6C" w:rsidRDefault="008A3F6C" w:rsidP="008A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7C7" w:rsidRDefault="004D67C7" w:rsidP="00F7210B">
      <w:pPr>
        <w:spacing w:after="0" w:line="360" w:lineRule="auto"/>
        <w:ind w:firstLine="708"/>
        <w:jc w:val="both"/>
        <w:rPr>
          <w:rStyle w:val="fontstyle01"/>
        </w:rPr>
      </w:pPr>
      <w:r>
        <w:rPr>
          <w:rStyle w:val="fontstyle01"/>
        </w:rPr>
        <w:t>2.2. Тематический план и содержание профессионального модуля (ПМ)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547"/>
        <w:gridCol w:w="8475"/>
        <w:gridCol w:w="1166"/>
        <w:gridCol w:w="1559"/>
      </w:tblGrid>
      <w:tr w:rsidR="004D67C7" w:rsidRPr="004D67C7" w:rsidTr="00B54750">
        <w:trPr>
          <w:trHeight w:val="145"/>
        </w:trPr>
        <w:tc>
          <w:tcPr>
            <w:tcW w:w="3166" w:type="dxa"/>
          </w:tcPr>
          <w:p w:rsidR="004D67C7" w:rsidRPr="004D67C7" w:rsidRDefault="004D67C7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22" w:type="dxa"/>
            <w:gridSpan w:val="2"/>
          </w:tcPr>
          <w:p w:rsidR="004D67C7" w:rsidRPr="004D67C7" w:rsidRDefault="004D67C7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166" w:type="dxa"/>
          </w:tcPr>
          <w:p w:rsidR="004D67C7" w:rsidRPr="004D67C7" w:rsidRDefault="004D67C7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00E1" w:rsidRPr="005800E1" w:rsidRDefault="005800E1" w:rsidP="00580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Осваиваемые</w:t>
            </w:r>
          </w:p>
          <w:p w:rsidR="004D67C7" w:rsidRPr="005800E1" w:rsidRDefault="005800E1" w:rsidP="005800E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4D67C7" w:rsidRPr="004D67C7" w:rsidTr="00B54750">
        <w:trPr>
          <w:trHeight w:val="145"/>
        </w:trPr>
        <w:tc>
          <w:tcPr>
            <w:tcW w:w="3166" w:type="dxa"/>
          </w:tcPr>
          <w:p w:rsidR="004D67C7" w:rsidRPr="004D67C7" w:rsidRDefault="004D67C7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2" w:type="dxa"/>
            <w:gridSpan w:val="2"/>
          </w:tcPr>
          <w:p w:rsidR="004D67C7" w:rsidRPr="004D67C7" w:rsidRDefault="004D67C7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D67C7" w:rsidRPr="004D67C7" w:rsidRDefault="004D67C7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7C7" w:rsidRPr="005800E1" w:rsidRDefault="004D67C7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00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67C7" w:rsidRPr="004D67C7" w:rsidTr="00B54750">
        <w:trPr>
          <w:trHeight w:val="145"/>
        </w:trPr>
        <w:tc>
          <w:tcPr>
            <w:tcW w:w="12188" w:type="dxa"/>
            <w:gridSpan w:val="3"/>
            <w:vAlign w:val="center"/>
          </w:tcPr>
          <w:p w:rsidR="004D67C7" w:rsidRPr="004D67C7" w:rsidRDefault="004D67C7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01"/>
              </w:rPr>
              <w:t xml:space="preserve">Раздел 1. Организация и технология работы службы приема и размещения </w:t>
            </w:r>
          </w:p>
        </w:tc>
        <w:tc>
          <w:tcPr>
            <w:tcW w:w="1166" w:type="dxa"/>
            <w:vAlign w:val="center"/>
          </w:tcPr>
          <w:p w:rsidR="004D67C7" w:rsidRPr="00857694" w:rsidRDefault="00857694" w:rsidP="00B4569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7694">
              <w:rPr>
                <w:rStyle w:val="fontstyle01"/>
              </w:rPr>
              <w:t>5</w:t>
            </w:r>
            <w:r w:rsidR="002D7C66">
              <w:rPr>
                <w:rStyle w:val="fontstyle01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BFBFBF"/>
          </w:tcPr>
          <w:p w:rsidR="004D67C7" w:rsidRPr="005800E1" w:rsidRDefault="004D67C7" w:rsidP="004D67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67C7" w:rsidRPr="004D67C7" w:rsidTr="00B54750">
        <w:trPr>
          <w:trHeight w:val="673"/>
        </w:trPr>
        <w:tc>
          <w:tcPr>
            <w:tcW w:w="12188" w:type="dxa"/>
            <w:gridSpan w:val="3"/>
            <w:vAlign w:val="center"/>
          </w:tcPr>
          <w:p w:rsidR="004D67C7" w:rsidRPr="004D67C7" w:rsidRDefault="004D67C7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МДК 01.01 Организация и контроль текущей деятельности сотрудников службы приема и размещения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4D67C7" w:rsidRPr="00857694" w:rsidRDefault="00857694" w:rsidP="008576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94">
              <w:rPr>
                <w:rStyle w:val="fontstyle01"/>
              </w:rPr>
              <w:t>5</w:t>
            </w:r>
            <w:r w:rsidR="002D7C66">
              <w:rPr>
                <w:rStyle w:val="fontstyle01"/>
              </w:rPr>
              <w:t>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67C7" w:rsidRPr="005800E1" w:rsidRDefault="004D67C7" w:rsidP="004D67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C7" w:rsidRPr="005800E1" w:rsidRDefault="004D67C7" w:rsidP="004D67C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317"/>
        </w:trPr>
        <w:tc>
          <w:tcPr>
            <w:tcW w:w="3166" w:type="dxa"/>
            <w:vMerge w:val="restart"/>
          </w:tcPr>
          <w:p w:rsidR="00BB6DAC" w:rsidRPr="004D67C7" w:rsidRDefault="00BB6DAC" w:rsidP="00F670F3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B6DAC" w:rsidRDefault="00BB6DAC" w:rsidP="004D67C7">
            <w:pPr>
              <w:jc w:val="center"/>
            </w:pPr>
            <w:r>
              <w:rPr>
                <w:rStyle w:val="fontstyle01"/>
              </w:rPr>
              <w:t>Тема 1.1. Организация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технология работы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службы приема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размещения с гостями</w:t>
            </w:r>
          </w:p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2" w:type="dxa"/>
            <w:gridSpan w:val="2"/>
          </w:tcPr>
          <w:p w:rsidR="00BB6DAC" w:rsidRPr="004D67C7" w:rsidRDefault="00BB6DAC" w:rsidP="00F670F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66" w:type="dxa"/>
          </w:tcPr>
          <w:p w:rsidR="00BB6DAC" w:rsidRPr="003A159A" w:rsidRDefault="00496ED7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2A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B6DAC" w:rsidRPr="005B258E" w:rsidRDefault="00BB6DAC" w:rsidP="00BB6DAC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>ПК 1. 1.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ОК1-ОК5, 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BB6DAC" w:rsidRPr="005B258E" w:rsidRDefault="00BB6DAC" w:rsidP="005B258E">
            <w:pPr>
              <w:jc w:val="center"/>
            </w:pPr>
          </w:p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145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BB6DAC" w:rsidRPr="00F30E2D" w:rsidRDefault="00BB6DAC" w:rsidP="00496E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55DE">
              <w:rPr>
                <w:rStyle w:val="fontstyle01"/>
                <w:b w:val="0"/>
                <w:bCs w:val="0"/>
              </w:rPr>
              <w:t>Роль и место знаний по дисциплине в процессе освоения основной профессиональной образовательной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7355DE">
              <w:rPr>
                <w:rStyle w:val="fontstyle01"/>
                <w:b w:val="0"/>
                <w:bCs w:val="0"/>
              </w:rPr>
              <w:t>программы по специальности в сфере профессиональной деятельности.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B258E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145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BB6DAC" w:rsidRPr="00F73D33" w:rsidRDefault="00BB6DAC" w:rsidP="00496ED7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>
              <w:rPr>
                <w:rStyle w:val="fontstyle01"/>
                <w:b w:val="0"/>
                <w:bCs w:val="0"/>
              </w:rPr>
              <w:t>Характеристики основных гостиничных служб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145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5" w:type="dxa"/>
            <w:shd w:val="clear" w:color="auto" w:fill="auto"/>
          </w:tcPr>
          <w:p w:rsidR="00BB6DAC" w:rsidRPr="007355DE" w:rsidRDefault="00BB6DAC" w:rsidP="00496ED7">
            <w:pPr>
              <w:spacing w:after="0"/>
              <w:rPr>
                <w:rStyle w:val="fontstyle01"/>
                <w:b w:val="0"/>
                <w:bCs w:val="0"/>
              </w:rPr>
            </w:pPr>
            <w:r w:rsidRPr="007355DE">
              <w:rPr>
                <w:rStyle w:val="fontstyle01"/>
                <w:b w:val="0"/>
                <w:bCs w:val="0"/>
              </w:rPr>
              <w:t>Роль службы приема и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7355DE">
              <w:rPr>
                <w:rStyle w:val="fontstyle01"/>
                <w:b w:val="0"/>
                <w:bCs w:val="0"/>
              </w:rPr>
              <w:t>размещения в цикле обслуживания.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145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5" w:type="dxa"/>
            <w:shd w:val="clear" w:color="auto" w:fill="auto"/>
          </w:tcPr>
          <w:p w:rsidR="00BB6DAC" w:rsidRPr="007355DE" w:rsidRDefault="00BB6DAC" w:rsidP="00496ED7">
            <w:pPr>
              <w:spacing w:after="0"/>
              <w:rPr>
                <w:b/>
                <w:bCs/>
              </w:rPr>
            </w:pPr>
            <w:r w:rsidRPr="007355DE">
              <w:rPr>
                <w:rStyle w:val="fontstyle01"/>
                <w:b w:val="0"/>
                <w:bCs w:val="0"/>
              </w:rPr>
              <w:t xml:space="preserve">Службы приема и размещения: цели, основные функции, состав персонала. 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145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shd w:val="clear" w:color="auto" w:fill="auto"/>
          </w:tcPr>
          <w:p w:rsidR="00BB6DAC" w:rsidRPr="007355DE" w:rsidRDefault="00BB6DAC" w:rsidP="00496ED7">
            <w:pPr>
              <w:spacing w:after="0"/>
              <w:rPr>
                <w:rStyle w:val="fontstyle01"/>
                <w:b w:val="0"/>
                <w:bCs w:val="0"/>
              </w:rPr>
            </w:pPr>
            <w:r w:rsidRPr="007355DE">
              <w:rPr>
                <w:rStyle w:val="fontstyle01"/>
                <w:b w:val="0"/>
                <w:bCs w:val="0"/>
              </w:rPr>
              <w:t>Рабочие смены, отделы: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7355DE">
              <w:rPr>
                <w:rStyle w:val="fontstyle01"/>
                <w:b w:val="0"/>
                <w:bCs w:val="0"/>
              </w:rPr>
              <w:t>регистрации, кассовых операций, почты и информации, телефонная служба.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643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  <w:shd w:val="clear" w:color="auto" w:fill="auto"/>
          </w:tcPr>
          <w:p w:rsidR="00BB6DAC" w:rsidRPr="000D5098" w:rsidRDefault="00BB6DAC" w:rsidP="00496ED7">
            <w:pPr>
              <w:spacing w:after="0"/>
              <w:rPr>
                <w:rStyle w:val="fontstyle01"/>
                <w:b w:val="0"/>
                <w:bCs w:val="0"/>
                <w:color w:val="FF0000"/>
              </w:rPr>
            </w:pPr>
            <w:r w:rsidRPr="00F73D33">
              <w:rPr>
                <w:rStyle w:val="fontstyle01"/>
                <w:b w:val="0"/>
                <w:bCs w:val="0"/>
              </w:rPr>
              <w:t>Требования к обслуживающему персоналу. Функции портье, кассира и консьержа.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AC" w:rsidRPr="004D67C7" w:rsidTr="00B54750">
        <w:trPr>
          <w:trHeight w:val="145"/>
        </w:trPr>
        <w:tc>
          <w:tcPr>
            <w:tcW w:w="3166" w:type="dxa"/>
            <w:vMerge/>
          </w:tcPr>
          <w:p w:rsidR="00BB6DAC" w:rsidRPr="004D67C7" w:rsidRDefault="00BB6DAC" w:rsidP="00F670F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  <w:shd w:val="clear" w:color="auto" w:fill="auto"/>
          </w:tcPr>
          <w:p w:rsidR="00BB6DAC" w:rsidRPr="00F73D33" w:rsidRDefault="00BB6DAC" w:rsidP="00496ED7">
            <w:pPr>
              <w:spacing w:after="0"/>
              <w:rPr>
                <w:rStyle w:val="fontstyle01"/>
                <w:b w:val="0"/>
                <w:bCs w:val="0"/>
              </w:rPr>
            </w:pPr>
            <w:r w:rsidRPr="00F73D33">
              <w:rPr>
                <w:rStyle w:val="fontstyle01"/>
                <w:b w:val="0"/>
                <w:bCs w:val="0"/>
              </w:rPr>
              <w:t>Ознакомление с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F73D33">
              <w:rPr>
                <w:rStyle w:val="fontstyle01"/>
                <w:b w:val="0"/>
                <w:bCs w:val="0"/>
              </w:rPr>
              <w:t>организацией рабочего места службы приема и размещения.</w:t>
            </w:r>
          </w:p>
        </w:tc>
        <w:tc>
          <w:tcPr>
            <w:tcW w:w="1166" w:type="dxa"/>
          </w:tcPr>
          <w:p w:rsidR="00BB6DAC" w:rsidRPr="004D67C7" w:rsidRDefault="00BB6DAC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B6DAC" w:rsidRPr="005800E1" w:rsidRDefault="00BB6DAC" w:rsidP="00F670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282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  <w:shd w:val="clear" w:color="auto" w:fill="auto"/>
          </w:tcPr>
          <w:p w:rsidR="00B53E03" w:rsidRPr="00496ED7" w:rsidRDefault="00B53E03" w:rsidP="00496ED7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гостей.</w:t>
            </w:r>
          </w:p>
        </w:tc>
        <w:tc>
          <w:tcPr>
            <w:tcW w:w="1166" w:type="dxa"/>
            <w:shd w:val="clear" w:color="auto" w:fill="auto"/>
          </w:tcPr>
          <w:p w:rsidR="00B53E03" w:rsidRPr="00496ED7" w:rsidRDefault="00FD5148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5" w:type="dxa"/>
            <w:shd w:val="clear" w:color="auto" w:fill="auto"/>
          </w:tcPr>
          <w:p w:rsidR="00B53E03" w:rsidRPr="007355DE" w:rsidRDefault="00B53E03" w:rsidP="00496ED7">
            <w:pPr>
              <w:spacing w:after="0" w:line="240" w:lineRule="atLeast"/>
              <w:rPr>
                <w:rStyle w:val="fontstyle01"/>
                <w:b w:val="0"/>
                <w:bCs w:val="0"/>
              </w:rPr>
            </w:pPr>
            <w:r w:rsidRPr="007355DE">
              <w:rPr>
                <w:rStyle w:val="fontstyle01"/>
                <w:b w:val="0"/>
                <w:bCs w:val="0"/>
              </w:rPr>
              <w:t xml:space="preserve">Внутренние взаимодействия сотрудников службы приема и размещения. </w:t>
            </w:r>
          </w:p>
        </w:tc>
        <w:tc>
          <w:tcPr>
            <w:tcW w:w="1166" w:type="dxa"/>
            <w:shd w:val="clear" w:color="auto" w:fill="auto"/>
          </w:tcPr>
          <w:p w:rsidR="00B53E03" w:rsidRPr="004D67C7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D67C7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5" w:type="dxa"/>
            <w:shd w:val="clear" w:color="auto" w:fill="auto"/>
          </w:tcPr>
          <w:p w:rsidR="00B53E03" w:rsidRPr="007355DE" w:rsidRDefault="00B53E03" w:rsidP="00496ED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5DE">
              <w:rPr>
                <w:rStyle w:val="fontstyle01"/>
                <w:b w:val="0"/>
                <w:bCs w:val="0"/>
              </w:rPr>
              <w:t>Стандартное оборудование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7355DE">
              <w:rPr>
                <w:rStyle w:val="fontstyle01"/>
                <w:b w:val="0"/>
                <w:bCs w:val="0"/>
              </w:rPr>
              <w:t xml:space="preserve">секций службы приема и размещения. </w:t>
            </w:r>
          </w:p>
        </w:tc>
        <w:tc>
          <w:tcPr>
            <w:tcW w:w="1166" w:type="dxa"/>
            <w:shd w:val="clear" w:color="auto" w:fill="auto"/>
          </w:tcPr>
          <w:p w:rsidR="00B53E03" w:rsidRPr="00F30E2D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D67C7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5" w:type="dxa"/>
            <w:shd w:val="clear" w:color="auto" w:fill="auto"/>
          </w:tcPr>
          <w:p w:rsidR="00B53E03" w:rsidRPr="007355DE" w:rsidRDefault="00B53E03" w:rsidP="00496E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DE">
              <w:rPr>
                <w:rStyle w:val="fontstyle01"/>
                <w:b w:val="0"/>
                <w:bCs w:val="0"/>
              </w:rPr>
              <w:t>Телефонная служба. Этикет телефонных переговоров.</w:t>
            </w:r>
          </w:p>
        </w:tc>
        <w:tc>
          <w:tcPr>
            <w:tcW w:w="1166" w:type="dxa"/>
            <w:shd w:val="clear" w:color="auto" w:fill="auto"/>
          </w:tcPr>
          <w:p w:rsidR="00B53E03" w:rsidRPr="004D67C7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5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D67C7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5" w:type="dxa"/>
            <w:shd w:val="clear" w:color="auto" w:fill="auto"/>
          </w:tcPr>
          <w:p w:rsidR="00B53E03" w:rsidRPr="00496ED7" w:rsidRDefault="00B53E03" w:rsidP="00496ED7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документация, регламентирующая деятельность гостиниц при приеме, регистрации и размещении гостей</w:t>
            </w:r>
          </w:p>
        </w:tc>
        <w:tc>
          <w:tcPr>
            <w:tcW w:w="1166" w:type="dxa"/>
            <w:shd w:val="clear" w:color="auto" w:fill="auto"/>
          </w:tcPr>
          <w:p w:rsidR="00B53E03" w:rsidRPr="00496ED7" w:rsidRDefault="00B53E03" w:rsidP="00496ED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5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B53E03" w:rsidRPr="00F30E2D" w:rsidRDefault="00B53E03" w:rsidP="00B45696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0E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6" w:type="dxa"/>
            <w:shd w:val="clear" w:color="auto" w:fill="auto"/>
          </w:tcPr>
          <w:p w:rsidR="00B53E03" w:rsidRPr="003A159A" w:rsidRDefault="00FD5148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5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квалификационных требований для работников службы приема и размещения</w:t>
            </w:r>
          </w:p>
        </w:tc>
        <w:tc>
          <w:tcPr>
            <w:tcW w:w="1166" w:type="dxa"/>
            <w:shd w:val="clear" w:color="auto" w:fill="auto"/>
          </w:tcPr>
          <w:p w:rsidR="00B53E03" w:rsidRPr="00496ED7" w:rsidRDefault="00FD5148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5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B53E03" w:rsidRPr="00A1026A" w:rsidRDefault="00B53E03" w:rsidP="00B45696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026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166" w:type="dxa"/>
            <w:shd w:val="clear" w:color="auto" w:fill="auto"/>
          </w:tcPr>
          <w:p w:rsidR="00B53E03" w:rsidRPr="00A1026A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5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Style w:val="fontstyle01"/>
                <w:b w:val="0"/>
                <w:bCs w:val="0"/>
                <w:i/>
                <w:color w:val="auto"/>
              </w:rPr>
              <w:t>Составление требований к обслуживающему персоналу кассовых операций, почты и информации, телефонной службы</w:t>
            </w:r>
          </w:p>
        </w:tc>
        <w:tc>
          <w:tcPr>
            <w:tcW w:w="1166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5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Style w:val="fontstyle01"/>
                <w:b w:val="0"/>
                <w:bCs w:val="0"/>
                <w:i/>
                <w:color w:val="auto"/>
              </w:rPr>
              <w:t>Составление перечня оборудования службы приема и размещения.</w:t>
            </w:r>
          </w:p>
        </w:tc>
        <w:tc>
          <w:tcPr>
            <w:tcW w:w="1166" w:type="dxa"/>
            <w:shd w:val="clear" w:color="auto" w:fill="auto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374"/>
        </w:trPr>
        <w:tc>
          <w:tcPr>
            <w:tcW w:w="3166" w:type="dxa"/>
            <w:vMerge w:val="restart"/>
          </w:tcPr>
          <w:p w:rsidR="00B53E03" w:rsidRPr="006F4675" w:rsidRDefault="00B53E03" w:rsidP="00B53E03">
            <w:pPr>
              <w:jc w:val="center"/>
            </w:pPr>
            <w:r w:rsidRPr="006F4675">
              <w:rPr>
                <w:rStyle w:val="fontstyle01"/>
                <w:b w:val="0"/>
                <w:bCs w:val="0"/>
              </w:rPr>
              <w:t>Тема 1.2. Технология</w:t>
            </w:r>
            <w:r w:rsidRPr="006F4675">
              <w:rPr>
                <w:color w:val="000000"/>
              </w:rPr>
              <w:br/>
            </w:r>
            <w:r w:rsidRPr="006F4675">
              <w:rPr>
                <w:rStyle w:val="fontstyle01"/>
                <w:b w:val="0"/>
                <w:bCs w:val="0"/>
              </w:rPr>
              <w:t>взаимодействия</w:t>
            </w:r>
            <w:r w:rsidRPr="006F4675">
              <w:rPr>
                <w:color w:val="000000"/>
              </w:rPr>
              <w:br/>
            </w:r>
            <w:r w:rsidRPr="006F4675">
              <w:rPr>
                <w:rStyle w:val="fontstyle01"/>
                <w:b w:val="0"/>
                <w:bCs w:val="0"/>
              </w:rPr>
              <w:t>сотрудников службы</w:t>
            </w:r>
            <w:r w:rsidRPr="006F4675">
              <w:rPr>
                <w:color w:val="000000"/>
              </w:rPr>
              <w:br/>
            </w:r>
            <w:r w:rsidRPr="006F4675">
              <w:rPr>
                <w:rStyle w:val="fontstyle01"/>
                <w:b w:val="0"/>
                <w:bCs w:val="0"/>
              </w:rPr>
              <w:t>приема и размещения с</w:t>
            </w:r>
            <w:r w:rsidRPr="006F4675">
              <w:rPr>
                <w:color w:val="000000"/>
              </w:rPr>
              <w:br/>
            </w:r>
            <w:r w:rsidRPr="006F4675">
              <w:rPr>
                <w:rStyle w:val="fontstyle01"/>
                <w:b w:val="0"/>
                <w:bCs w:val="0"/>
              </w:rPr>
              <w:t>гостями.</w:t>
            </w:r>
          </w:p>
          <w:p w:rsidR="00B53E03" w:rsidRPr="006F4675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E03" w:rsidRPr="006F4675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B53E03" w:rsidRPr="00F73D33" w:rsidRDefault="00B53E03" w:rsidP="00B45696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3D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166" w:type="dxa"/>
          </w:tcPr>
          <w:p w:rsidR="00B53E03" w:rsidRPr="003A159A" w:rsidRDefault="00B40011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3E03" w:rsidRPr="005B258E" w:rsidRDefault="00B53E03" w:rsidP="00B53E03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>ПК 1. 1.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ОК1-ОК5, 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B53E03" w:rsidRPr="005D3100" w:rsidRDefault="00B53E03" w:rsidP="00B45696">
            <w:pPr>
              <w:spacing w:after="0"/>
            </w:pPr>
            <w:r w:rsidRPr="00F73D33">
              <w:rPr>
                <w:rStyle w:val="fontstyle01"/>
                <w:b w:val="0"/>
                <w:bCs w:val="0"/>
              </w:rPr>
              <w:t xml:space="preserve">Речевые стандарты при </w:t>
            </w:r>
            <w:r>
              <w:rPr>
                <w:rStyle w:val="fontstyle01"/>
                <w:b w:val="0"/>
                <w:bCs w:val="0"/>
              </w:rPr>
              <w:t>приеме, регистрации и размещении</w:t>
            </w:r>
            <w:r w:rsidRPr="00F73D33">
              <w:rPr>
                <w:rStyle w:val="fontstyle01"/>
                <w:b w:val="0"/>
                <w:bCs w:val="0"/>
              </w:rPr>
              <w:t xml:space="preserve"> гостей</w:t>
            </w:r>
          </w:p>
        </w:tc>
        <w:tc>
          <w:tcPr>
            <w:tcW w:w="1166" w:type="dxa"/>
          </w:tcPr>
          <w:p w:rsidR="00B53E03" w:rsidRPr="00F73D33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5D3100" w:rsidRDefault="00B53E03" w:rsidP="00B45696">
            <w:pPr>
              <w:spacing w:after="0"/>
            </w:pPr>
            <w:r w:rsidRPr="00F73D33">
              <w:rPr>
                <w:rStyle w:val="fontstyle01"/>
                <w:b w:val="0"/>
                <w:bCs w:val="0"/>
              </w:rPr>
              <w:t>Правила поведения в конфликтных ситуациях с потребителями.</w:t>
            </w:r>
          </w:p>
        </w:tc>
        <w:tc>
          <w:tcPr>
            <w:tcW w:w="1166" w:type="dxa"/>
          </w:tcPr>
          <w:p w:rsidR="00B53E03" w:rsidRPr="00F73D33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496ED7">
              <w:rPr>
                <w:rStyle w:val="fontstyle01"/>
                <w:b w:val="0"/>
                <w:bCs w:val="0"/>
                <w:i/>
                <w:color w:val="auto"/>
              </w:rPr>
              <w:t>Работа с жалобами гостей</w:t>
            </w:r>
          </w:p>
        </w:tc>
        <w:tc>
          <w:tcPr>
            <w:tcW w:w="1166" w:type="dxa"/>
          </w:tcPr>
          <w:p w:rsidR="00B53E03" w:rsidRPr="00496ED7" w:rsidRDefault="00B40011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496ED7">
              <w:rPr>
                <w:rStyle w:val="fontstyle01"/>
                <w:b w:val="0"/>
                <w:bCs w:val="0"/>
                <w:i/>
                <w:color w:val="auto"/>
              </w:rPr>
              <w:t>Правовое регулирование договорных отношений отеля с гостем</w:t>
            </w:r>
          </w:p>
        </w:tc>
        <w:tc>
          <w:tcPr>
            <w:tcW w:w="1166" w:type="dxa"/>
          </w:tcPr>
          <w:p w:rsidR="00B53E03" w:rsidRPr="00496ED7" w:rsidRDefault="00B40011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E03" w:rsidRDefault="00B53E03" w:rsidP="00B45696">
            <w:pPr>
              <w:spacing w:after="0"/>
              <w:rPr>
                <w:rStyle w:val="fontstyle01"/>
                <w:b w:val="0"/>
                <w:bCs w:val="0"/>
                <w:color w:val="FF0000"/>
              </w:rPr>
            </w:pPr>
            <w:r w:rsidRPr="00F30E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6" w:type="dxa"/>
          </w:tcPr>
          <w:p w:rsidR="00B53E03" w:rsidRPr="003A159A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B400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№1 «Организация работы службы приема и размещения гостей в сфере гостиничного сервиса»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№2 «Контролировать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№3 «Организация приема, регистрации гостей».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№4 «Определение численности и функциональные обязанности сотрудников, в соответствии с особенностями сегментации гостей и установленными нормативами».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 5 «Выстраивание системы стимулирования и дисциплинарной ответственности работников службы приема и размещения».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 xml:space="preserve">Практическое занятие № 6 «Осуществление расчетов с гостями во время их размещения в гостиничном комплексе или ином средстве размещения в </w:t>
            </w:r>
            <w:r w:rsidRPr="00496ED7">
              <w:rPr>
                <w:rFonts w:ascii="Times New Roman" w:hAnsi="Times New Roman" w:cs="Times New Roman"/>
                <w:i/>
                <w:sz w:val="24"/>
              </w:rPr>
              <w:lastRenderedPageBreak/>
              <w:t>наличной и безналичной форме».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 7 «Планирование потребности в материальных ресурсах и персонале службы»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№8 «Составление схемы бронирования мест и номеров в гостинице»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№9 «Организация работы по поддержке и ведению информационной базы данных службы приема и размещения»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№10 «Составление схемы размещения туриста»</w:t>
            </w:r>
          </w:p>
        </w:tc>
        <w:tc>
          <w:tcPr>
            <w:tcW w:w="1166" w:type="dxa"/>
          </w:tcPr>
          <w:p w:rsidR="00B53E03" w:rsidRPr="00496ED7" w:rsidRDefault="00B40011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№11 «Анализ связи службы приема и размещения с другими службами гостиницы»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496ED7" w:rsidRDefault="00B53E03" w:rsidP="00B45696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96ED7">
              <w:rPr>
                <w:rFonts w:ascii="Times New Roman" w:hAnsi="Times New Roman" w:cs="Times New Roman"/>
                <w:i/>
                <w:sz w:val="24"/>
              </w:rPr>
              <w:t>Практическое занятие №12 «Составление схем организации хранения ценных вещей гостей и предоставление услуг минибара клиенту»</w:t>
            </w:r>
          </w:p>
        </w:tc>
        <w:tc>
          <w:tcPr>
            <w:tcW w:w="1166" w:type="dxa"/>
          </w:tcPr>
          <w:p w:rsidR="00B53E03" w:rsidRPr="00496ED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6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E03" w:rsidRPr="00F30E2D" w:rsidRDefault="00B53E03" w:rsidP="00B45696">
            <w:pPr>
              <w:spacing w:after="0"/>
              <w:rPr>
                <w:rStyle w:val="fontstyle01"/>
                <w:bCs w:val="0"/>
              </w:rPr>
            </w:pPr>
            <w:r w:rsidRPr="00F30E2D">
              <w:rPr>
                <w:rStyle w:val="fontstyle01"/>
                <w:bCs w:val="0"/>
              </w:rPr>
              <w:t>Самостоятельная работа</w:t>
            </w:r>
            <w:r>
              <w:rPr>
                <w:rStyle w:val="fontstyle01"/>
                <w:bCs w:val="0"/>
              </w:rPr>
              <w:t xml:space="preserve"> № 2</w:t>
            </w:r>
          </w:p>
        </w:tc>
        <w:tc>
          <w:tcPr>
            <w:tcW w:w="1166" w:type="dxa"/>
          </w:tcPr>
          <w:p w:rsidR="00B53E03" w:rsidRPr="00B45696" w:rsidRDefault="000A338C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03" w:rsidRPr="004D67C7" w:rsidTr="00B54750">
        <w:trPr>
          <w:trHeight w:val="145"/>
        </w:trPr>
        <w:tc>
          <w:tcPr>
            <w:tcW w:w="3166" w:type="dxa"/>
            <w:vMerge/>
          </w:tcPr>
          <w:p w:rsidR="00B53E03" w:rsidRPr="004D67C7" w:rsidRDefault="00B53E03" w:rsidP="00B53E0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B53E03" w:rsidRPr="004D67C7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tcBorders>
              <w:bottom w:val="single" w:sz="4" w:space="0" w:color="auto"/>
            </w:tcBorders>
            <w:shd w:val="clear" w:color="auto" w:fill="auto"/>
          </w:tcPr>
          <w:p w:rsidR="00B53E03" w:rsidRPr="00B45696" w:rsidRDefault="00B53E03" w:rsidP="00B45696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B45696">
              <w:rPr>
                <w:rStyle w:val="fontstyle01"/>
                <w:b w:val="0"/>
                <w:bCs w:val="0"/>
                <w:i/>
              </w:rPr>
              <w:t>Составление алгоритма поведения в конфликтных ситуациях с потребителями.</w:t>
            </w:r>
          </w:p>
        </w:tc>
        <w:tc>
          <w:tcPr>
            <w:tcW w:w="1166" w:type="dxa"/>
          </w:tcPr>
          <w:p w:rsidR="00B53E03" w:rsidRPr="00B45696" w:rsidRDefault="00B53E03" w:rsidP="00B4569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B53E03" w:rsidRPr="005800E1" w:rsidRDefault="00B53E03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4D67C7" w:rsidTr="00B54750">
        <w:trPr>
          <w:trHeight w:val="145"/>
        </w:trPr>
        <w:tc>
          <w:tcPr>
            <w:tcW w:w="3166" w:type="dxa"/>
            <w:vMerge/>
          </w:tcPr>
          <w:p w:rsidR="006E5608" w:rsidRPr="004D67C7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5608" w:rsidRPr="00A1026A" w:rsidRDefault="006E5608" w:rsidP="006E5608">
            <w:pPr>
              <w:spacing w:after="0" w:line="240" w:lineRule="auto"/>
              <w:rPr>
                <w:rStyle w:val="fontstyle01"/>
                <w:bCs w:val="0"/>
                <w:color w:val="auto"/>
                <w:sz w:val="22"/>
                <w:szCs w:val="22"/>
              </w:rPr>
            </w:pPr>
            <w:r w:rsidRPr="00A1026A">
              <w:rPr>
                <w:rStyle w:val="fontstyle01"/>
                <w:bCs w:val="0"/>
                <w:color w:val="auto"/>
                <w:szCs w:val="22"/>
              </w:rPr>
              <w:t>Контрольная работа № 1</w:t>
            </w:r>
            <w:r w:rsidRPr="00A1026A">
              <w:rPr>
                <w:rStyle w:val="fontstyle01"/>
                <w:b w:val="0"/>
                <w:bCs w:val="0"/>
                <w:color w:val="auto"/>
                <w:szCs w:val="22"/>
              </w:rPr>
              <w:t>«</w:t>
            </w:r>
            <w:r w:rsidRPr="00A1026A">
              <w:rPr>
                <w:rStyle w:val="fontstyle01"/>
                <w:b w:val="0"/>
              </w:rPr>
              <w:t>Организация и технология работы службы приема и размещения</w:t>
            </w:r>
            <w:r w:rsidRPr="00A1026A">
              <w:rPr>
                <w:rStyle w:val="fontstyle01"/>
                <w:b w:val="0"/>
                <w:bCs w:val="0"/>
                <w:color w:val="auto"/>
                <w:szCs w:val="22"/>
              </w:rPr>
              <w:t>»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46"/>
        </w:trPr>
        <w:tc>
          <w:tcPr>
            <w:tcW w:w="12188" w:type="dxa"/>
            <w:gridSpan w:val="3"/>
          </w:tcPr>
          <w:p w:rsidR="006E5608" w:rsidRPr="00F73D33" w:rsidRDefault="006E5608" w:rsidP="006E5608">
            <w:pPr>
              <w:spacing w:after="0"/>
              <w:jc w:val="center"/>
            </w:pPr>
            <w:r>
              <w:rPr>
                <w:rStyle w:val="fontstyle01"/>
              </w:rPr>
              <w:t>Раздел 2. Технология взаимодействия сотрудников с гостями при приеме, регистрации, размещении и выписки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D7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46"/>
        </w:trPr>
        <w:tc>
          <w:tcPr>
            <w:tcW w:w="12188" w:type="dxa"/>
            <w:gridSpan w:val="3"/>
          </w:tcPr>
          <w:p w:rsidR="006E5608" w:rsidRPr="00F73D33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МДК 01.01 Организация и контроль текущей деятельности сотрудников службы приема и размещения</w:t>
            </w:r>
          </w:p>
        </w:tc>
        <w:tc>
          <w:tcPr>
            <w:tcW w:w="1166" w:type="dxa"/>
          </w:tcPr>
          <w:p w:rsidR="006E5608" w:rsidRPr="00F73D33" w:rsidRDefault="002D7C66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173"/>
        </w:trPr>
        <w:tc>
          <w:tcPr>
            <w:tcW w:w="3166" w:type="dxa"/>
            <w:vMerge w:val="restart"/>
          </w:tcPr>
          <w:p w:rsidR="006E5608" w:rsidRPr="007852A5" w:rsidRDefault="006E5608" w:rsidP="006E5608">
            <w:pPr>
              <w:spacing w:after="0"/>
              <w:jc w:val="center"/>
              <w:rPr>
                <w:b/>
                <w:bCs/>
              </w:rPr>
            </w:pPr>
            <w:r w:rsidRPr="007852A5">
              <w:rPr>
                <w:rStyle w:val="fontstyle01"/>
                <w:b w:val="0"/>
                <w:bCs w:val="0"/>
              </w:rPr>
              <w:t>Тема 2.1.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t>Технологический цикл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t>обслуживания гостей.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t>Прием и размещение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t>гостей.</w:t>
            </w:r>
          </w:p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6" w:type="dxa"/>
          </w:tcPr>
          <w:p w:rsidR="006E5608" w:rsidRPr="003A159A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0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5608" w:rsidRPr="005B258E" w:rsidRDefault="006E5608" w:rsidP="006E5608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 xml:space="preserve">ПК 1. </w:t>
            </w:r>
            <w:r>
              <w:rPr>
                <w:rStyle w:val="fontstyle01"/>
                <w:b w:val="0"/>
                <w:bCs w:val="0"/>
              </w:rPr>
              <w:t>2</w:t>
            </w:r>
            <w:r w:rsidRPr="005B258E">
              <w:rPr>
                <w:rStyle w:val="fontstyle01"/>
                <w:b w:val="0"/>
                <w:bCs w:val="0"/>
              </w:rPr>
              <w:t>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ОК1-ОК5, 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tcBorders>
              <w:top w:val="nil"/>
            </w:tcBorders>
            <w:shd w:val="clear" w:color="auto" w:fill="auto"/>
          </w:tcPr>
          <w:p w:rsidR="006E5608" w:rsidRPr="007852A5" w:rsidRDefault="006E5608" w:rsidP="006E5608">
            <w:pPr>
              <w:spacing w:after="0"/>
              <w:rPr>
                <w:b/>
                <w:bCs/>
              </w:rPr>
            </w:pPr>
            <w:r w:rsidRPr="007852A5">
              <w:rPr>
                <w:rStyle w:val="fontstyle01"/>
                <w:b w:val="0"/>
                <w:bCs w:val="0"/>
              </w:rPr>
              <w:t>Проблемы службы приема и размещения</w:t>
            </w:r>
            <w:r w:rsidRPr="007852A5">
              <w:rPr>
                <w:rStyle w:val="fontstyle21"/>
                <w:b/>
                <w:bCs/>
              </w:rPr>
              <w:t xml:space="preserve">. </w:t>
            </w:r>
            <w:r w:rsidRPr="007852A5">
              <w:rPr>
                <w:rStyle w:val="fontstyle01"/>
                <w:b w:val="0"/>
                <w:bCs w:val="0"/>
              </w:rPr>
              <w:t>Изучение правил предоставления гостиничных услуг в РФ.Виды гостиничных услуг, предлагаемых гостю.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tcBorders>
              <w:top w:val="nil"/>
            </w:tcBorders>
            <w:shd w:val="clear" w:color="auto" w:fill="auto"/>
          </w:tcPr>
          <w:p w:rsidR="006E5608" w:rsidRPr="007852A5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52A5">
              <w:rPr>
                <w:rStyle w:val="fontstyle01"/>
                <w:b w:val="0"/>
                <w:bCs w:val="0"/>
              </w:rPr>
              <w:t>Основные и дополнительные услуги, предоставляемые гостиницей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B45696">
              <w:rPr>
                <w:rStyle w:val="fontstyle01"/>
                <w:b w:val="0"/>
                <w:bCs w:val="0"/>
                <w:i/>
                <w:color w:val="auto"/>
              </w:rPr>
              <w:t>Продажа гостиничных пакетов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E5608" w:rsidRPr="00B45696" w:rsidRDefault="00FD514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  <w:tcBorders>
              <w:right w:val="single" w:sz="4" w:space="0" w:color="auto"/>
            </w:tcBorders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B45696">
              <w:rPr>
                <w:rStyle w:val="fontstyle01"/>
                <w:b w:val="0"/>
                <w:bCs w:val="0"/>
                <w:i/>
                <w:color w:val="auto"/>
              </w:rPr>
              <w:t>Предоставление услуг 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08" w:rsidRPr="00B45696" w:rsidRDefault="00B40011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B45696">
              <w:rPr>
                <w:rStyle w:val="fontstyle01"/>
                <w:b w:val="0"/>
                <w:bCs w:val="0"/>
                <w:i/>
                <w:color w:val="auto"/>
              </w:rPr>
              <w:t>Поощрительные программы и программы лояльности для гостей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6E5608" w:rsidRPr="00B45696" w:rsidRDefault="00FD514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608" w:rsidRPr="007852A5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52A5">
              <w:rPr>
                <w:rStyle w:val="fontstyle01"/>
                <w:b w:val="0"/>
                <w:bCs w:val="0"/>
              </w:rPr>
              <w:t>Системы и технологии службы приема и размещения: неавтоматизированные,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t>полуавтоматизированные и автоматизированные.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B45696">
              <w:rPr>
                <w:rStyle w:val="fontstyle01"/>
                <w:b w:val="0"/>
                <w:bCs w:val="0"/>
                <w:i/>
                <w:color w:val="auto"/>
              </w:rPr>
              <w:t>Автоматизированные системы в службе приема и размещения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E5608" w:rsidRPr="00B45696" w:rsidRDefault="00FD514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  <w:tcBorders>
              <w:top w:val="single" w:sz="4" w:space="0" w:color="auto"/>
            </w:tcBorders>
            <w:shd w:val="clear" w:color="auto" w:fill="auto"/>
          </w:tcPr>
          <w:p w:rsidR="006E5608" w:rsidRPr="00A56534" w:rsidRDefault="006E5608" w:rsidP="006E56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2A5">
              <w:rPr>
                <w:rStyle w:val="fontstyle01"/>
                <w:b w:val="0"/>
                <w:bCs w:val="0"/>
              </w:rPr>
              <w:t xml:space="preserve">Система контроля доступа в помещения гостиницы. Организация хранения </w:t>
            </w:r>
            <w:r w:rsidRPr="007852A5">
              <w:rPr>
                <w:rStyle w:val="fontstyle01"/>
                <w:b w:val="0"/>
                <w:bCs w:val="0"/>
              </w:rPr>
              <w:lastRenderedPageBreak/>
              <w:t>личных вещей.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5" w:type="dxa"/>
            <w:shd w:val="clear" w:color="auto" w:fill="auto"/>
          </w:tcPr>
          <w:p w:rsidR="006E5608" w:rsidRPr="007852A5" w:rsidRDefault="006E5608" w:rsidP="006E5608">
            <w:pPr>
              <w:spacing w:after="0"/>
            </w:pPr>
            <w:r w:rsidRPr="007852A5">
              <w:rPr>
                <w:rStyle w:val="fontstyle01"/>
                <w:b w:val="0"/>
                <w:bCs w:val="0"/>
              </w:rPr>
              <w:t>Процесс поселения в гостиницу</w:t>
            </w:r>
            <w:r w:rsidRPr="007852A5">
              <w:rPr>
                <w:rStyle w:val="fontstyle21"/>
              </w:rPr>
              <w:t xml:space="preserve">. </w:t>
            </w:r>
            <w:r w:rsidRPr="007852A5">
              <w:rPr>
                <w:rStyle w:val="fontstyle01"/>
                <w:b w:val="0"/>
                <w:bCs w:val="0"/>
              </w:rPr>
              <w:t>Стандарты качества обслуживания при приеме гостей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7852A5" w:rsidRDefault="006E5608" w:rsidP="006E560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66" w:type="dxa"/>
          </w:tcPr>
          <w:p w:rsidR="006E5608" w:rsidRPr="007852A5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75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52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b/>
                <w:bCs/>
              </w:rPr>
            </w:pPr>
            <w:r w:rsidRPr="00B45696">
              <w:rPr>
                <w:rStyle w:val="fontstyle01"/>
                <w:b w:val="0"/>
                <w:bCs w:val="0"/>
              </w:rPr>
              <w:t>Профессиональная автоматизированная программа: описание и назначение модуля FrontOffice.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8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Поселение гостя по брони, заполнение профайла гостя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5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Поселение гостя от стойки, заполнение регистрационной карточки гостя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79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Работа с профайлом гостей: корректировка и внесение изменений в личные данные гостя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87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Работа с профайлом компаний, агентств, групп: корректировка и внесение изменений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426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Особенности поселения гостей от группы</w:t>
            </w:r>
            <w:r w:rsidRPr="00B45696">
              <w:rPr>
                <w:b/>
                <w:bCs/>
                <w:color w:val="000000"/>
              </w:rPr>
              <w:br/>
            </w:r>
            <w:r w:rsidRPr="00B45696">
              <w:rPr>
                <w:rStyle w:val="fontstyle01"/>
                <w:b w:val="0"/>
                <w:bCs w:val="0"/>
              </w:rPr>
              <w:t>Особенности поселения коллектива.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36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Переселение гостя из номера</w:t>
            </w:r>
            <w:r w:rsidRPr="00B45696">
              <w:rPr>
                <w:b/>
                <w:bCs/>
                <w:color w:val="000000"/>
              </w:rPr>
              <w:br/>
            </w:r>
            <w:r w:rsidRPr="00B45696">
              <w:rPr>
                <w:rStyle w:val="fontstyle01"/>
                <w:b w:val="0"/>
                <w:bCs w:val="0"/>
              </w:rPr>
              <w:t>Подселение к гостю в номер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420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B45696">
              <w:rPr>
                <w:rStyle w:val="fontstyle01"/>
                <w:b w:val="0"/>
                <w:bCs w:val="0"/>
              </w:rPr>
              <w:t>Комплексное задание по модулю FrontOffice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11" w:rsidRPr="00F73D33" w:rsidTr="00B54750">
        <w:trPr>
          <w:trHeight w:val="420"/>
        </w:trPr>
        <w:tc>
          <w:tcPr>
            <w:tcW w:w="3166" w:type="dxa"/>
            <w:vMerge/>
          </w:tcPr>
          <w:p w:rsidR="00B40011" w:rsidRPr="00F73D33" w:rsidRDefault="00B40011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40011" w:rsidRPr="002D7C66" w:rsidRDefault="00B40011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475" w:type="dxa"/>
            <w:shd w:val="clear" w:color="auto" w:fill="auto"/>
          </w:tcPr>
          <w:p w:rsidR="00B40011" w:rsidRPr="002D7C66" w:rsidRDefault="00B40011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2D7C66">
              <w:rPr>
                <w:rStyle w:val="fontstyle01"/>
                <w:b w:val="0"/>
                <w:bCs w:val="0"/>
                <w:i/>
              </w:rPr>
              <w:t>Реше</w:t>
            </w:r>
            <w:r w:rsidR="00D34EBF" w:rsidRPr="002D7C66">
              <w:rPr>
                <w:rStyle w:val="fontstyle01"/>
                <w:b w:val="0"/>
                <w:bCs w:val="0"/>
                <w:i/>
              </w:rPr>
              <w:t>ние задач</w:t>
            </w:r>
          </w:p>
        </w:tc>
        <w:tc>
          <w:tcPr>
            <w:tcW w:w="1166" w:type="dxa"/>
          </w:tcPr>
          <w:p w:rsidR="00B40011" w:rsidRPr="002D7C66" w:rsidRDefault="00B91930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B40011" w:rsidRPr="005800E1" w:rsidRDefault="00B40011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175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A1026A" w:rsidRDefault="006E5608" w:rsidP="006E5608">
            <w:pPr>
              <w:spacing w:after="0"/>
              <w:rPr>
                <w:rStyle w:val="fontstyle01"/>
                <w:bCs w:val="0"/>
              </w:rPr>
            </w:pPr>
            <w:r w:rsidRPr="00A1026A">
              <w:rPr>
                <w:rStyle w:val="fontstyle01"/>
                <w:bCs w:val="0"/>
              </w:rPr>
              <w:t>Самостоятельная работа № 3</w:t>
            </w:r>
          </w:p>
        </w:tc>
        <w:tc>
          <w:tcPr>
            <w:tcW w:w="1166" w:type="dxa"/>
          </w:tcPr>
          <w:p w:rsidR="006E5608" w:rsidRPr="00A56534" w:rsidRDefault="000A338C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5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3"/>
              </w:rPr>
              <w:t>Заполнение бланков для иностранных гостей в паспортно – визовую службу</w:t>
            </w:r>
          </w:p>
        </w:tc>
        <w:tc>
          <w:tcPr>
            <w:tcW w:w="1166" w:type="dxa"/>
          </w:tcPr>
          <w:p w:rsidR="006E5608" w:rsidRPr="00B4569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8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3"/>
              </w:rPr>
              <w:t>Выписка счетов, внесение изменений в счет, производство расчетов с клиентом</w:t>
            </w:r>
          </w:p>
        </w:tc>
        <w:tc>
          <w:tcPr>
            <w:tcW w:w="1166" w:type="dxa"/>
          </w:tcPr>
          <w:p w:rsidR="006E5608" w:rsidRPr="00B45696" w:rsidRDefault="000A338C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34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3"/>
              </w:rPr>
              <w:t>Составление алгоритма выписки гостей из гостиницы.</w:t>
            </w:r>
          </w:p>
        </w:tc>
        <w:tc>
          <w:tcPr>
            <w:tcW w:w="1166" w:type="dxa"/>
          </w:tcPr>
          <w:p w:rsidR="006E5608" w:rsidRPr="00B4569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24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shd w:val="clear" w:color="auto" w:fill="auto"/>
          </w:tcPr>
          <w:p w:rsidR="006E5608" w:rsidRPr="00B4569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3"/>
              </w:rPr>
              <w:t>Определение подлинности и платежности бумажных денежных знаков.</w:t>
            </w:r>
            <w:r w:rsidR="006A16F0">
              <w:rPr>
                <w:rFonts w:ascii="Times New Roman" w:hAnsi="Times New Roman" w:cs="Times New Roman"/>
                <w:i/>
                <w:sz w:val="24"/>
                <w:szCs w:val="23"/>
              </w:rPr>
              <w:t xml:space="preserve"> </w:t>
            </w:r>
            <w:r w:rsidRPr="00B45696">
              <w:rPr>
                <w:rFonts w:ascii="Times New Roman" w:hAnsi="Times New Roman" w:cs="Times New Roman"/>
                <w:i/>
                <w:sz w:val="24"/>
                <w:szCs w:val="23"/>
              </w:rPr>
              <w:t>Оформление препроводительной ведомости для сдачи выручки в банк.</w:t>
            </w:r>
          </w:p>
        </w:tc>
        <w:tc>
          <w:tcPr>
            <w:tcW w:w="1166" w:type="dxa"/>
          </w:tcPr>
          <w:p w:rsidR="006E5608" w:rsidRPr="00B4569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69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A56534" w:rsidRDefault="006E5608" w:rsidP="006E5608">
            <w:pPr>
              <w:spacing w:after="0" w:line="240" w:lineRule="auto"/>
              <w:rPr>
                <w:rStyle w:val="fontstyle01"/>
                <w:color w:val="auto"/>
              </w:rPr>
            </w:pPr>
            <w:r w:rsidRPr="00A56534">
              <w:rPr>
                <w:rStyle w:val="fontstyle01"/>
                <w:color w:val="auto"/>
              </w:rPr>
              <w:t xml:space="preserve">Контрольная работа № 2 </w:t>
            </w:r>
            <w:r w:rsidRPr="00A56534">
              <w:rPr>
                <w:rStyle w:val="fontstyle01"/>
                <w:b w:val="0"/>
                <w:color w:val="auto"/>
              </w:rPr>
              <w:t>«</w:t>
            </w:r>
            <w:r w:rsidRPr="00A56534">
              <w:rPr>
                <w:rStyle w:val="fontstyle01"/>
                <w:b w:val="0"/>
              </w:rPr>
              <w:t>Технология взаимодействия сотрудников с гостями при приеме, регистрации, размещении и выписки</w:t>
            </w:r>
            <w:r w:rsidRPr="00A56534">
              <w:rPr>
                <w:rStyle w:val="fontstyle01"/>
                <w:b w:val="0"/>
                <w:color w:val="auto"/>
              </w:rPr>
              <w:t>»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 w:val="restart"/>
          </w:tcPr>
          <w:p w:rsidR="006E5608" w:rsidRPr="007852A5" w:rsidRDefault="006E5608" w:rsidP="006E5608">
            <w:pPr>
              <w:jc w:val="center"/>
              <w:rPr>
                <w:b/>
                <w:bCs/>
              </w:rPr>
            </w:pPr>
            <w:r w:rsidRPr="007852A5">
              <w:rPr>
                <w:rStyle w:val="fontstyle01"/>
                <w:b w:val="0"/>
                <w:bCs w:val="0"/>
              </w:rPr>
              <w:t>Тема. 2.</w:t>
            </w:r>
            <w:r>
              <w:rPr>
                <w:rStyle w:val="fontstyle01"/>
                <w:b w:val="0"/>
                <w:bCs w:val="0"/>
              </w:rPr>
              <w:t>2</w:t>
            </w:r>
            <w:r w:rsidRPr="007852A5">
              <w:rPr>
                <w:rStyle w:val="fontstyle01"/>
                <w:b w:val="0"/>
                <w:bCs w:val="0"/>
              </w:rPr>
              <w:t>. Документация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t>службы приема и</w:t>
            </w:r>
            <w:r w:rsidRPr="007852A5">
              <w:rPr>
                <w:b/>
                <w:bCs/>
                <w:color w:val="000000"/>
              </w:rPr>
              <w:br/>
            </w:r>
            <w:r w:rsidRPr="007852A5">
              <w:rPr>
                <w:rStyle w:val="fontstyle01"/>
                <w:b w:val="0"/>
                <w:bCs w:val="0"/>
              </w:rPr>
              <w:lastRenderedPageBreak/>
              <w:t>размещения</w:t>
            </w:r>
          </w:p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7852A5" w:rsidRDefault="006E5608" w:rsidP="006E560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66" w:type="dxa"/>
          </w:tcPr>
          <w:p w:rsidR="006E5608" w:rsidRPr="007852A5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5608" w:rsidRPr="005B258E" w:rsidRDefault="006E5608" w:rsidP="006E5608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 xml:space="preserve">ПК 1. </w:t>
            </w:r>
            <w:r>
              <w:rPr>
                <w:rStyle w:val="fontstyle01"/>
                <w:b w:val="0"/>
                <w:bCs w:val="0"/>
              </w:rPr>
              <w:t>2</w:t>
            </w:r>
            <w:r w:rsidRPr="005B258E">
              <w:rPr>
                <w:rStyle w:val="fontstyle01"/>
                <w:b w:val="0"/>
                <w:bCs w:val="0"/>
              </w:rPr>
              <w:t>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 xml:space="preserve">ОК1-ОК5, </w:t>
            </w:r>
            <w:r w:rsidRPr="005B258E">
              <w:rPr>
                <w:rStyle w:val="fontstyle01"/>
                <w:b w:val="0"/>
                <w:bCs w:val="0"/>
              </w:rPr>
              <w:lastRenderedPageBreak/>
              <w:t>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7852A5" w:rsidRDefault="006E5608" w:rsidP="006E5608">
            <w:pPr>
              <w:spacing w:after="0"/>
            </w:pPr>
            <w:r w:rsidRPr="007852A5">
              <w:rPr>
                <w:rStyle w:val="fontstyle01"/>
                <w:b w:val="0"/>
                <w:bCs w:val="0"/>
              </w:rPr>
              <w:t>Виды и формы документации в деятельности службы приема и размещения в зависимости от уровня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7852A5">
              <w:rPr>
                <w:rStyle w:val="fontstyle01"/>
                <w:b w:val="0"/>
                <w:bCs w:val="0"/>
              </w:rPr>
              <w:t>автоматизации гостиницы.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858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586901" w:rsidRDefault="006E5608" w:rsidP="006E5608">
            <w:pPr>
              <w:spacing w:after="0"/>
              <w:rPr>
                <w:rStyle w:val="fontstyle01"/>
                <w:b w:val="0"/>
                <w:bCs w:val="0"/>
                <w:color w:val="FF0000"/>
              </w:rPr>
            </w:pPr>
            <w:r w:rsidRPr="007852A5">
              <w:rPr>
                <w:rStyle w:val="fontstyle01"/>
                <w:b w:val="0"/>
                <w:bCs w:val="0"/>
              </w:rPr>
              <w:t>Документация, необходимая для учета использования номерного фонда на этапах: подготовительном</w:t>
            </w:r>
            <w:r>
              <w:rPr>
                <w:rStyle w:val="fontstyle01"/>
                <w:b w:val="0"/>
                <w:bCs w:val="0"/>
              </w:rPr>
              <w:t xml:space="preserve">, </w:t>
            </w:r>
            <w:r w:rsidRPr="007852A5">
              <w:rPr>
                <w:rStyle w:val="fontstyle01"/>
                <w:b w:val="0"/>
                <w:bCs w:val="0"/>
              </w:rPr>
              <w:t>въезд, пребывание, выезда гостя</w:t>
            </w:r>
            <w:r>
              <w:rPr>
                <w:rStyle w:val="fontstyle01"/>
                <w:b w:val="0"/>
                <w:bCs w:val="0"/>
              </w:rPr>
              <w:t xml:space="preserve">. </w:t>
            </w:r>
            <w:r w:rsidRPr="00303E8C">
              <w:rPr>
                <w:rStyle w:val="fontstyle01"/>
                <w:b w:val="0"/>
                <w:bCs w:val="0"/>
                <w:i/>
                <w:color w:val="auto"/>
              </w:rPr>
              <w:t>(Виды отчетной документации)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определения потребностей службы приема и размещения в материальных ресурсах и персонале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8875F4" w:rsidRDefault="006E5608" w:rsidP="006E560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66" w:type="dxa"/>
          </w:tcPr>
          <w:p w:rsidR="006E5608" w:rsidRPr="003A159A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602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jc w:val="both"/>
            </w:pPr>
            <w:r w:rsidRPr="00303E8C">
              <w:rPr>
                <w:rStyle w:val="fontstyle01"/>
                <w:b w:val="0"/>
                <w:bCs w:val="0"/>
              </w:rPr>
              <w:t>Профессиональная автоматизированная программа. Заполнение бланков, регистрационных форм,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303E8C">
              <w:rPr>
                <w:rStyle w:val="fontstyle01"/>
                <w:b w:val="0"/>
                <w:bCs w:val="0"/>
              </w:rPr>
              <w:t>заявок, писем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86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303E8C">
              <w:rPr>
                <w:rStyle w:val="fontstyle01"/>
                <w:b w:val="0"/>
                <w:bCs w:val="0"/>
              </w:rPr>
              <w:t>Профессиональная автоматизированная программа. Составление заявок в технический отдел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303E8C">
              <w:rPr>
                <w:rStyle w:val="fontstyle01"/>
                <w:b w:val="0"/>
                <w:bCs w:val="0"/>
              </w:rPr>
              <w:t>гостиницы (на ремонте/не сдается номер)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6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303E8C">
              <w:rPr>
                <w:rStyle w:val="fontstyle01"/>
                <w:b w:val="0"/>
                <w:bCs w:val="0"/>
              </w:rPr>
              <w:t>Виды и формы документации в деятельности службы приема и размещения в зависимости от уровня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303E8C">
              <w:rPr>
                <w:rStyle w:val="fontstyle01"/>
                <w:b w:val="0"/>
                <w:bCs w:val="0"/>
              </w:rPr>
              <w:t>автоматизации гостиницы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7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</w:rPr>
              <w:t>Планирование потребности в материальных ресурсах и персонале службы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89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D778FA" w:rsidRDefault="006E5608" w:rsidP="006E5608">
            <w:pPr>
              <w:spacing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56534">
              <w:rPr>
                <w:rStyle w:val="fontstyle01"/>
                <w:bCs w:val="0"/>
              </w:rPr>
              <w:t>Самостоятельная работа</w:t>
            </w:r>
            <w:r>
              <w:rPr>
                <w:rStyle w:val="fontstyle01"/>
                <w:bCs w:val="0"/>
              </w:rPr>
              <w:t xml:space="preserve"> № 4</w:t>
            </w:r>
          </w:p>
        </w:tc>
        <w:tc>
          <w:tcPr>
            <w:tcW w:w="1166" w:type="dxa"/>
          </w:tcPr>
          <w:p w:rsidR="006E5608" w:rsidRPr="00A56534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79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303E8C">
              <w:rPr>
                <w:rStyle w:val="fontstyle01"/>
                <w:b w:val="0"/>
                <w:bCs w:val="0"/>
                <w:i/>
                <w:color w:val="auto"/>
              </w:rPr>
              <w:t>Заполнение и обработка заявок и бланков.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667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303E8C">
              <w:rPr>
                <w:rStyle w:val="fontstyle01"/>
                <w:b w:val="0"/>
                <w:bCs w:val="0"/>
                <w:i/>
                <w:color w:val="auto"/>
              </w:rPr>
              <w:t>Заполнение регистрационной карточки гостя. Заполнение бланков для иностранных гостей в паспортно – визовую службу.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 w:val="restart"/>
          </w:tcPr>
          <w:p w:rsidR="006E5608" w:rsidRPr="008875F4" w:rsidRDefault="006E5608" w:rsidP="006E5608">
            <w:pPr>
              <w:spacing w:after="0"/>
              <w:jc w:val="center"/>
            </w:pPr>
            <w:r w:rsidRPr="008875F4">
              <w:rPr>
                <w:rStyle w:val="fontstyle01"/>
                <w:b w:val="0"/>
                <w:bCs w:val="0"/>
              </w:rPr>
              <w:t>Тема. 2.</w:t>
            </w:r>
            <w:r>
              <w:rPr>
                <w:rStyle w:val="fontstyle01"/>
                <w:b w:val="0"/>
                <w:bCs w:val="0"/>
              </w:rPr>
              <w:t>3</w:t>
            </w:r>
            <w:r w:rsidRPr="008875F4">
              <w:rPr>
                <w:rStyle w:val="fontstyle01"/>
                <w:b w:val="0"/>
                <w:bCs w:val="0"/>
              </w:rPr>
              <w:t>. Оформление</w:t>
            </w:r>
            <w:r w:rsidRPr="008875F4">
              <w:rPr>
                <w:color w:val="000000"/>
              </w:rPr>
              <w:br/>
            </w:r>
            <w:r w:rsidRPr="008875F4">
              <w:rPr>
                <w:rStyle w:val="fontstyle01"/>
                <w:b w:val="0"/>
                <w:bCs w:val="0"/>
              </w:rPr>
              <w:t>выезда гостя и процедура</w:t>
            </w:r>
            <w:r w:rsidRPr="008875F4">
              <w:rPr>
                <w:color w:val="000000"/>
              </w:rPr>
              <w:br/>
            </w:r>
            <w:r w:rsidRPr="008875F4">
              <w:rPr>
                <w:rStyle w:val="fontstyle01"/>
                <w:b w:val="0"/>
                <w:bCs w:val="0"/>
              </w:rPr>
              <w:t>его выписки.</w:t>
            </w:r>
          </w:p>
          <w:p w:rsidR="006E5608" w:rsidRPr="008875F4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Содержание</w:t>
            </w:r>
          </w:p>
        </w:tc>
        <w:tc>
          <w:tcPr>
            <w:tcW w:w="1166" w:type="dxa"/>
          </w:tcPr>
          <w:p w:rsidR="006E5608" w:rsidRPr="003A159A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5608" w:rsidRPr="005B258E" w:rsidRDefault="006E5608" w:rsidP="006E5608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 xml:space="preserve">ПК 1. </w:t>
            </w:r>
            <w:r>
              <w:rPr>
                <w:rStyle w:val="fontstyle01"/>
                <w:b w:val="0"/>
                <w:bCs w:val="0"/>
              </w:rPr>
              <w:t>2</w:t>
            </w:r>
            <w:r w:rsidRPr="005B258E">
              <w:rPr>
                <w:rStyle w:val="fontstyle01"/>
                <w:b w:val="0"/>
                <w:bCs w:val="0"/>
              </w:rPr>
              <w:t>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ОК1-ОК5, 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875F4">
              <w:rPr>
                <w:rStyle w:val="fontstyle01"/>
                <w:b w:val="0"/>
                <w:bCs w:val="0"/>
              </w:rPr>
              <w:t>Стандарты качества обслуживания при выписке гостей. Расчетный час. Час выезда гостей. «Экспресс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 xml:space="preserve">выписка». </w:t>
            </w:r>
            <w:r>
              <w:rPr>
                <w:rStyle w:val="fontstyle01"/>
                <w:b w:val="0"/>
                <w:bCs w:val="0"/>
              </w:rPr>
              <w:t xml:space="preserve">Функции кассира службы приема и </w:t>
            </w:r>
            <w:r w:rsidRPr="008875F4">
              <w:rPr>
                <w:rStyle w:val="fontstyle01"/>
                <w:b w:val="0"/>
                <w:bCs w:val="0"/>
              </w:rPr>
              <w:t>размещения. Материальная ответственность при работе с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валютными и другими ценностями. Оборудование кассового отделения гостиницы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875F4">
              <w:rPr>
                <w:rStyle w:val="fontstyle01"/>
                <w:b w:val="0"/>
                <w:bCs w:val="0"/>
              </w:rPr>
              <w:t>Виды и порядок расчета оплаты за проживание и дополнительные услуги в гостиницах в соответствии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с «Правилами предоставления гостиничных услуг РФ». Подготовка и проведение операций расчета.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Правила оформления счетов. Способы оплаты в гостиницах. Оформление счетов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875F4">
              <w:rPr>
                <w:rStyle w:val="fontstyle01"/>
                <w:b w:val="0"/>
                <w:bCs w:val="0"/>
              </w:rPr>
              <w:t>Виды международных платежных систем, пластиковые карты, реквизиты платежных документов.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Способы оплаты проживания: наличными, кредитными картами, ваучерами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875F4">
              <w:rPr>
                <w:rStyle w:val="fontstyle01"/>
                <w:b w:val="0"/>
                <w:bCs w:val="0"/>
              </w:rPr>
              <w:t xml:space="preserve">Автоматизированная обработка данных в службе приема и размещения Порядок ведения кассовых операций. Формы безналичных расчетов. Порядок </w:t>
            </w:r>
            <w:r w:rsidRPr="008875F4">
              <w:rPr>
                <w:rStyle w:val="fontstyle01"/>
                <w:b w:val="0"/>
                <w:bCs w:val="0"/>
              </w:rPr>
              <w:lastRenderedPageBreak/>
              <w:t>возврата денежных сумм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гостю.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875F4">
              <w:rPr>
                <w:rStyle w:val="fontstyle01"/>
                <w:b w:val="0"/>
                <w:bCs w:val="0"/>
              </w:rPr>
              <w:t>Конфликтные ситуации при расчетах с гостями и алгоритм их разрешения.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8875F4" w:rsidRDefault="006E5608" w:rsidP="006E5608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Практические занятия</w:t>
            </w:r>
          </w:p>
        </w:tc>
        <w:tc>
          <w:tcPr>
            <w:tcW w:w="1166" w:type="dxa"/>
          </w:tcPr>
          <w:p w:rsidR="006E5608" w:rsidRPr="00AB7195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51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03E8C">
              <w:rPr>
                <w:rStyle w:val="fontstyle01"/>
                <w:b w:val="0"/>
                <w:bCs w:val="0"/>
              </w:rPr>
              <w:t xml:space="preserve">Профессиональная автоматизированная программа. 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55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303E8C">
              <w:rPr>
                <w:rStyle w:val="fontstyle01"/>
                <w:b w:val="0"/>
                <w:bCs w:val="0"/>
              </w:rPr>
              <w:t>Работа со счетом гостя: начисление, разделение,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303E8C">
              <w:rPr>
                <w:rStyle w:val="fontstyle01"/>
                <w:b w:val="0"/>
                <w:bCs w:val="0"/>
              </w:rPr>
              <w:t>скидка и перенос начисления.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18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303E8C">
              <w:rPr>
                <w:rStyle w:val="fontstyle01"/>
                <w:b w:val="0"/>
                <w:bCs w:val="0"/>
              </w:rPr>
              <w:t>Разделение счета гостя на фолио, внесение корректировки в счет гостя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192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</w:rPr>
              <w:t>Организация работы по поддержке и ведению информационной базы данных службы приема и размещения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35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303E8C">
              <w:rPr>
                <w:rStyle w:val="fontstyle01"/>
                <w:b w:val="0"/>
                <w:bCs w:val="0"/>
              </w:rPr>
              <w:t>Работа со счетами гостей.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420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303E8C">
              <w:rPr>
                <w:rStyle w:val="fontstyle01"/>
                <w:b w:val="0"/>
                <w:bCs w:val="0"/>
              </w:rPr>
              <w:t>Оплата услуг. Выписка гостя.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5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A56534" w:rsidRDefault="006E5608" w:rsidP="006E5608">
            <w:pPr>
              <w:spacing w:after="0"/>
              <w:rPr>
                <w:rStyle w:val="fontstyle01"/>
                <w:bCs w:val="0"/>
              </w:rPr>
            </w:pPr>
            <w:r w:rsidRPr="00A56534">
              <w:rPr>
                <w:rStyle w:val="fontstyle01"/>
                <w:bCs w:val="0"/>
              </w:rPr>
              <w:t>Самостоятельная работа</w:t>
            </w:r>
            <w:r>
              <w:rPr>
                <w:rStyle w:val="fontstyle01"/>
                <w:bCs w:val="0"/>
              </w:rPr>
              <w:t xml:space="preserve"> № 5</w:t>
            </w:r>
          </w:p>
        </w:tc>
        <w:tc>
          <w:tcPr>
            <w:tcW w:w="1166" w:type="dxa"/>
          </w:tcPr>
          <w:p w:rsidR="006E5608" w:rsidRPr="00A56534" w:rsidRDefault="00CC04E6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95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303E8C">
              <w:rPr>
                <w:rStyle w:val="fontstyle01"/>
                <w:b w:val="0"/>
                <w:bCs w:val="0"/>
                <w:i/>
              </w:rPr>
              <w:t>Выписка счетов, внесение изменений в счет, производство расчетов с клиентом.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42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303E8C">
              <w:rPr>
                <w:rStyle w:val="fontstyle01"/>
                <w:b w:val="0"/>
                <w:bCs w:val="0"/>
                <w:i/>
              </w:rPr>
              <w:t>Оформление препроводительной ведомости для сдачи выручки в банк.</w:t>
            </w:r>
            <w:r w:rsidRPr="00303E8C">
              <w:rPr>
                <w:b/>
                <w:bCs/>
                <w:i/>
                <w:color w:val="000000"/>
              </w:rPr>
              <w:br/>
            </w:r>
            <w:r w:rsidRPr="00303E8C">
              <w:rPr>
                <w:rStyle w:val="fontstyle01"/>
                <w:b w:val="0"/>
                <w:bCs w:val="0"/>
                <w:i/>
              </w:rPr>
              <w:t>Определение подлинности и платежности бумажных денежных знаков.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642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303E8C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303E8C">
              <w:rPr>
                <w:rStyle w:val="fontstyle01"/>
                <w:b w:val="0"/>
                <w:bCs w:val="0"/>
                <w:i/>
              </w:rPr>
              <w:t>Оформление счет – извещения при оплате кредитной картой.</w:t>
            </w:r>
          </w:p>
        </w:tc>
        <w:tc>
          <w:tcPr>
            <w:tcW w:w="1166" w:type="dxa"/>
          </w:tcPr>
          <w:p w:rsidR="006E5608" w:rsidRPr="00303E8C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5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360B14" w:rsidRDefault="006E5608" w:rsidP="006A16F0">
            <w:pPr>
              <w:spacing w:after="0"/>
              <w:jc w:val="both"/>
              <w:rPr>
                <w:rStyle w:val="fontstyle01"/>
                <w:bCs w:val="0"/>
              </w:rPr>
            </w:pPr>
            <w:r w:rsidRPr="00360B14">
              <w:rPr>
                <w:rStyle w:val="fontstyle01"/>
                <w:bCs w:val="0"/>
              </w:rPr>
              <w:t>Контрольная работа № 3</w:t>
            </w:r>
            <w:r>
              <w:rPr>
                <w:rStyle w:val="fontstyle01"/>
                <w:bCs w:val="0"/>
              </w:rPr>
              <w:t xml:space="preserve"> «</w:t>
            </w:r>
            <w:r w:rsidRPr="008875F4">
              <w:rPr>
                <w:rStyle w:val="fontstyle01"/>
                <w:b w:val="0"/>
                <w:bCs w:val="0"/>
              </w:rPr>
              <w:t>Оформление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выезда гостя и процедура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8875F4">
              <w:rPr>
                <w:rStyle w:val="fontstyle01"/>
                <w:b w:val="0"/>
                <w:bCs w:val="0"/>
              </w:rPr>
              <w:t>его выписки</w:t>
            </w:r>
            <w:r>
              <w:rPr>
                <w:rStyle w:val="fontstyle01"/>
                <w:bCs w:val="0"/>
              </w:rPr>
              <w:t>»</w:t>
            </w:r>
          </w:p>
        </w:tc>
        <w:tc>
          <w:tcPr>
            <w:tcW w:w="1166" w:type="dxa"/>
          </w:tcPr>
          <w:p w:rsidR="006E5608" w:rsidRPr="00360B14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460"/>
        </w:trPr>
        <w:tc>
          <w:tcPr>
            <w:tcW w:w="12188" w:type="dxa"/>
            <w:gridSpan w:val="3"/>
          </w:tcPr>
          <w:p w:rsidR="006E5608" w:rsidRPr="002F05CB" w:rsidRDefault="006E5608" w:rsidP="006E5608">
            <w:pPr>
              <w:rPr>
                <w:rStyle w:val="fontstyle01"/>
                <w:b w:val="0"/>
                <w:bCs w:val="0"/>
              </w:rPr>
            </w:pPr>
            <w:r w:rsidRPr="002F05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166" w:type="dxa"/>
          </w:tcPr>
          <w:p w:rsidR="006E5608" w:rsidRPr="00360B14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12188" w:type="dxa"/>
            <w:gridSpan w:val="3"/>
          </w:tcPr>
          <w:p w:rsidR="006E5608" w:rsidRPr="000178D2" w:rsidRDefault="006E5608" w:rsidP="006E5608">
            <w:pPr>
              <w:jc w:val="center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Раздел 3. Стандарты обслуживания гостей в процессе технологического цикла</w:t>
            </w:r>
          </w:p>
        </w:tc>
        <w:tc>
          <w:tcPr>
            <w:tcW w:w="1166" w:type="dxa"/>
          </w:tcPr>
          <w:p w:rsidR="006E5608" w:rsidRPr="000178D2" w:rsidRDefault="002D7C66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12188" w:type="dxa"/>
            <w:gridSpan w:val="3"/>
          </w:tcPr>
          <w:p w:rsidR="006E5608" w:rsidRPr="000178D2" w:rsidRDefault="006E5608" w:rsidP="006E5608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МДК 01.01 Организация и контроль текущей деятельности сотрудников службы приема и размещения</w:t>
            </w:r>
          </w:p>
        </w:tc>
        <w:tc>
          <w:tcPr>
            <w:tcW w:w="1166" w:type="dxa"/>
          </w:tcPr>
          <w:p w:rsidR="006E5608" w:rsidRPr="000178D2" w:rsidRDefault="002D7C66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 w:val="restart"/>
          </w:tcPr>
          <w:p w:rsidR="006E5608" w:rsidRPr="000178D2" w:rsidRDefault="006E5608" w:rsidP="006E5608">
            <w:pPr>
              <w:spacing w:after="0"/>
              <w:jc w:val="center"/>
            </w:pPr>
            <w:r w:rsidRPr="000178D2">
              <w:rPr>
                <w:rStyle w:val="fontstyle01"/>
                <w:b w:val="0"/>
                <w:bCs w:val="0"/>
              </w:rPr>
              <w:t>Тема 3.1. Взаимодействие</w:t>
            </w:r>
            <w:r w:rsidRPr="000178D2">
              <w:rPr>
                <w:color w:val="000000"/>
              </w:rPr>
              <w:br/>
            </w:r>
            <w:r w:rsidRPr="000178D2">
              <w:rPr>
                <w:rStyle w:val="fontstyle01"/>
                <w:b w:val="0"/>
                <w:bCs w:val="0"/>
              </w:rPr>
              <w:t>службы приема и</w:t>
            </w:r>
            <w:r w:rsidRPr="000178D2">
              <w:rPr>
                <w:color w:val="000000"/>
              </w:rPr>
              <w:br/>
            </w:r>
            <w:r w:rsidRPr="000178D2">
              <w:rPr>
                <w:rStyle w:val="fontstyle01"/>
                <w:b w:val="0"/>
                <w:bCs w:val="0"/>
              </w:rPr>
              <w:t>размещения с другими</w:t>
            </w:r>
            <w:r w:rsidRPr="000178D2">
              <w:rPr>
                <w:color w:val="000000"/>
              </w:rPr>
              <w:br/>
            </w:r>
            <w:r w:rsidRPr="000178D2">
              <w:rPr>
                <w:rStyle w:val="fontstyle01"/>
                <w:b w:val="0"/>
                <w:bCs w:val="0"/>
              </w:rPr>
              <w:t>службами гостиницы</w:t>
            </w:r>
          </w:p>
          <w:p w:rsidR="006E5608" w:rsidRPr="000178D2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Содержание</w:t>
            </w:r>
          </w:p>
        </w:tc>
        <w:tc>
          <w:tcPr>
            <w:tcW w:w="1166" w:type="dxa"/>
          </w:tcPr>
          <w:p w:rsidR="006E5608" w:rsidRPr="000178D2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5608" w:rsidRPr="005B258E" w:rsidRDefault="006E5608" w:rsidP="006E5608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 xml:space="preserve">ПК 1. </w:t>
            </w:r>
            <w:r>
              <w:rPr>
                <w:rStyle w:val="fontstyle01"/>
                <w:b w:val="0"/>
                <w:bCs w:val="0"/>
              </w:rPr>
              <w:t>3</w:t>
            </w:r>
            <w:r w:rsidRPr="005B258E">
              <w:rPr>
                <w:rStyle w:val="fontstyle01"/>
                <w:b w:val="0"/>
                <w:bCs w:val="0"/>
              </w:rPr>
              <w:t>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ОК1-ОК5, 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178D2">
              <w:rPr>
                <w:rStyle w:val="fontstyle01"/>
                <w:b w:val="0"/>
                <w:bCs w:val="0"/>
              </w:rPr>
              <w:t xml:space="preserve">Принципы взаимодействия службы приема и размещения с другими отделами гостиницы. 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178D2">
              <w:rPr>
                <w:rStyle w:val="fontstyle01"/>
                <w:b w:val="0"/>
                <w:bCs w:val="0"/>
              </w:rPr>
              <w:t>Информационные потоки и документооборот между службой приема и размещения и другими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0178D2">
              <w:rPr>
                <w:rStyle w:val="fontstyle01"/>
                <w:b w:val="0"/>
                <w:bCs w:val="0"/>
              </w:rPr>
              <w:t>отделами гостиницы.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Практические занятия</w:t>
            </w:r>
          </w:p>
        </w:tc>
        <w:tc>
          <w:tcPr>
            <w:tcW w:w="1166" w:type="dxa"/>
          </w:tcPr>
          <w:p w:rsidR="006E5608" w:rsidRPr="00AB7195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64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C523D6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523D6">
              <w:rPr>
                <w:rStyle w:val="fontstyle01"/>
                <w:b w:val="0"/>
                <w:bCs w:val="0"/>
              </w:rPr>
              <w:t>Профессиональная автоматизированная программа. Составление графика загрузки отеля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36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C523D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C523D6">
              <w:rPr>
                <w:rStyle w:val="fontstyle01"/>
                <w:b w:val="0"/>
                <w:bCs w:val="0"/>
              </w:rPr>
              <w:t>Профессиональная автоматизированная программа. Составление графика занятости номерного фонда,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C523D6">
              <w:rPr>
                <w:rStyle w:val="fontstyle01"/>
                <w:b w:val="0"/>
                <w:bCs w:val="0"/>
              </w:rPr>
              <w:t>шахматка отеля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190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C523D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C523D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  <w:color w:val="auto"/>
              </w:rPr>
            </w:pPr>
            <w:r w:rsidRPr="00C523D6">
              <w:rPr>
                <w:rFonts w:ascii="Times New Roman" w:hAnsi="Times New Roman" w:cs="Times New Roman"/>
                <w:i/>
                <w:sz w:val="24"/>
              </w:rPr>
              <w:t>Организация процесса работы службы приема и размещения в соответствии с особенностями сегментации гостей и преимуществами отеля</w:t>
            </w:r>
          </w:p>
        </w:tc>
        <w:tc>
          <w:tcPr>
            <w:tcW w:w="1166" w:type="dxa"/>
          </w:tcPr>
          <w:p w:rsidR="006E5608" w:rsidRPr="00C523D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3D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 w:val="restart"/>
          </w:tcPr>
          <w:p w:rsidR="006E5608" w:rsidRDefault="006E5608" w:rsidP="006E5608">
            <w:pPr>
              <w:spacing w:after="0"/>
              <w:jc w:val="center"/>
            </w:pPr>
            <w:r>
              <w:rPr>
                <w:rStyle w:val="fontstyle01"/>
              </w:rPr>
              <w:t xml:space="preserve">Тема 3.2. Организация </w:t>
            </w:r>
          </w:p>
          <w:p w:rsidR="006E5608" w:rsidRDefault="006E5608" w:rsidP="006E5608">
            <w:pPr>
              <w:spacing w:after="0"/>
              <w:jc w:val="center"/>
            </w:pPr>
            <w:r>
              <w:rPr>
                <w:rStyle w:val="fontstyle01"/>
              </w:rPr>
              <w:t>ночного аудита</w:t>
            </w:r>
          </w:p>
          <w:p w:rsidR="006E5608" w:rsidRDefault="006E5608" w:rsidP="006E5608">
            <w:pPr>
              <w:spacing w:after="0"/>
              <w:jc w:val="center"/>
            </w:pPr>
          </w:p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Содержание</w:t>
            </w:r>
          </w:p>
        </w:tc>
        <w:tc>
          <w:tcPr>
            <w:tcW w:w="1166" w:type="dxa"/>
          </w:tcPr>
          <w:p w:rsidR="006E5608" w:rsidRPr="000178D2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5608" w:rsidRPr="005B258E" w:rsidRDefault="006E5608" w:rsidP="006E5608">
            <w:pPr>
              <w:jc w:val="center"/>
            </w:pPr>
            <w:r w:rsidRPr="005B258E">
              <w:rPr>
                <w:rStyle w:val="fontstyle01"/>
                <w:b w:val="0"/>
                <w:bCs w:val="0"/>
              </w:rPr>
              <w:t xml:space="preserve">ПК 1. </w:t>
            </w:r>
            <w:r>
              <w:rPr>
                <w:rStyle w:val="fontstyle01"/>
                <w:b w:val="0"/>
                <w:bCs w:val="0"/>
              </w:rPr>
              <w:t>3</w:t>
            </w:r>
            <w:r w:rsidRPr="005B258E">
              <w:rPr>
                <w:rStyle w:val="fontstyle01"/>
                <w:b w:val="0"/>
                <w:bCs w:val="0"/>
              </w:rPr>
              <w:t>.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ОК1-ОК5, ОК7,</w:t>
            </w:r>
            <w:r w:rsidRPr="005B258E">
              <w:rPr>
                <w:color w:val="000000"/>
              </w:rPr>
              <w:br/>
            </w:r>
            <w:r w:rsidRPr="005B258E">
              <w:rPr>
                <w:rStyle w:val="fontstyle01"/>
                <w:b w:val="0"/>
                <w:bCs w:val="0"/>
              </w:rPr>
              <w:t>ОК9, ОК10</w:t>
            </w:r>
          </w:p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59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178D2">
              <w:rPr>
                <w:rStyle w:val="fontstyle01"/>
                <w:b w:val="0"/>
                <w:bCs w:val="0"/>
              </w:rPr>
              <w:t>Служба ночного аудита: назначение и основные функции.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620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0178D2" w:rsidRDefault="006E5608" w:rsidP="006E5608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0178D2">
              <w:rPr>
                <w:rStyle w:val="fontstyle01"/>
                <w:b w:val="0"/>
                <w:bCs w:val="0"/>
              </w:rPr>
              <w:t xml:space="preserve"> Изучение правил выполнения ночного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>
              <w:rPr>
                <w:rStyle w:val="fontstyle01"/>
                <w:b w:val="0"/>
                <w:bCs w:val="0"/>
              </w:rPr>
              <w:t xml:space="preserve">аудита. Правила работы с </w:t>
            </w:r>
            <w:r w:rsidRPr="000178D2">
              <w:rPr>
                <w:rStyle w:val="fontstyle01"/>
                <w:b w:val="0"/>
                <w:bCs w:val="0"/>
              </w:rPr>
              <w:t>информационной базой данных гостиницы.</w:t>
            </w:r>
          </w:p>
        </w:tc>
        <w:tc>
          <w:tcPr>
            <w:tcW w:w="1166" w:type="dxa"/>
          </w:tcPr>
          <w:p w:rsidR="006E5608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5" w:type="dxa"/>
            <w:shd w:val="clear" w:color="auto" w:fill="auto"/>
          </w:tcPr>
          <w:p w:rsidR="006E5608" w:rsidRPr="000178D2" w:rsidRDefault="006E5608" w:rsidP="006E5608">
            <w:pPr>
              <w:spacing w:after="0"/>
              <w:jc w:val="both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178D2">
              <w:rPr>
                <w:rStyle w:val="fontstyle01"/>
                <w:b w:val="0"/>
                <w:bCs w:val="0"/>
              </w:rPr>
              <w:t>Проверка тарифов, счетов, журналов регистрации и других форм первичного учета и первичной</w:t>
            </w:r>
            <w:r w:rsidR="006A16F0">
              <w:rPr>
                <w:rStyle w:val="fontstyle01"/>
                <w:b w:val="0"/>
                <w:bCs w:val="0"/>
              </w:rPr>
              <w:t xml:space="preserve"> </w:t>
            </w:r>
            <w:r w:rsidRPr="000178D2">
              <w:rPr>
                <w:rStyle w:val="fontstyle01"/>
                <w:b w:val="0"/>
                <w:bCs w:val="0"/>
              </w:rPr>
              <w:t>документации. Ознакомление</w:t>
            </w:r>
            <w:r>
              <w:rPr>
                <w:rStyle w:val="fontstyle01"/>
                <w:b w:val="0"/>
                <w:bCs w:val="0"/>
              </w:rPr>
              <w:t xml:space="preserve"> с видами отчетной </w:t>
            </w:r>
            <w:r w:rsidRPr="000178D2">
              <w:rPr>
                <w:rStyle w:val="fontstyle01"/>
                <w:b w:val="0"/>
                <w:bCs w:val="0"/>
              </w:rPr>
              <w:t>документации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0178D2" w:rsidRDefault="006E5608" w:rsidP="006E5608">
            <w:pPr>
              <w:spacing w:after="0"/>
              <w:rPr>
                <w:rStyle w:val="fontstyle01"/>
              </w:rPr>
            </w:pPr>
            <w:r>
              <w:rPr>
                <w:rStyle w:val="fontstyle01"/>
              </w:rPr>
              <w:t>Практические занятия</w:t>
            </w:r>
          </w:p>
        </w:tc>
        <w:tc>
          <w:tcPr>
            <w:tcW w:w="1166" w:type="dxa"/>
          </w:tcPr>
          <w:p w:rsidR="006E5608" w:rsidRPr="000178D2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78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C523D6" w:rsidRDefault="006E5608" w:rsidP="006E5608">
            <w:pPr>
              <w:spacing w:after="0"/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523D6">
              <w:rPr>
                <w:rStyle w:val="fontstyle01"/>
                <w:b w:val="0"/>
                <w:bCs w:val="0"/>
              </w:rPr>
              <w:t>Профессиональная автоматизированная программа. Выполнение ночного аудита.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526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5" w:type="dxa"/>
            <w:shd w:val="clear" w:color="auto" w:fill="auto"/>
          </w:tcPr>
          <w:p w:rsidR="006E5608" w:rsidRPr="00C523D6" w:rsidRDefault="006E5608" w:rsidP="006E5608">
            <w:pPr>
              <w:spacing w:after="0"/>
              <w:rPr>
                <w:rStyle w:val="fontstyle01"/>
                <w:b w:val="0"/>
                <w:bCs w:val="0"/>
              </w:rPr>
            </w:pPr>
            <w:r w:rsidRPr="00C523D6">
              <w:rPr>
                <w:rStyle w:val="fontstyle01"/>
                <w:b w:val="0"/>
                <w:bCs w:val="0"/>
              </w:rPr>
              <w:t>Профессиональная автоматизированная программа, проверка тарифов, счетов, перевод даты и т.д.</w:t>
            </w:r>
          </w:p>
        </w:tc>
        <w:tc>
          <w:tcPr>
            <w:tcW w:w="1166" w:type="dxa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25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2"/>
            <w:shd w:val="clear" w:color="auto" w:fill="auto"/>
          </w:tcPr>
          <w:p w:rsidR="006E5608" w:rsidRPr="00193FDD" w:rsidRDefault="006E5608" w:rsidP="006E5608">
            <w:pPr>
              <w:spacing w:after="0"/>
              <w:rPr>
                <w:rStyle w:val="fontstyle01"/>
                <w:bCs w:val="0"/>
              </w:rPr>
            </w:pPr>
            <w:r w:rsidRPr="00193FDD">
              <w:rPr>
                <w:rStyle w:val="fontstyle01"/>
                <w:bCs w:val="0"/>
              </w:rPr>
              <w:t>Самостоятельная работа № 6</w:t>
            </w:r>
          </w:p>
        </w:tc>
        <w:tc>
          <w:tcPr>
            <w:tcW w:w="1166" w:type="dxa"/>
          </w:tcPr>
          <w:p w:rsidR="006E5608" w:rsidRPr="00C523D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300"/>
        </w:trPr>
        <w:tc>
          <w:tcPr>
            <w:tcW w:w="3166" w:type="dxa"/>
            <w:vMerge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6E5608" w:rsidRPr="00F73D33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5" w:type="dxa"/>
            <w:shd w:val="clear" w:color="auto" w:fill="auto"/>
          </w:tcPr>
          <w:p w:rsidR="006E5608" w:rsidRPr="00C523D6" w:rsidRDefault="006E5608" w:rsidP="006E5608">
            <w:pPr>
              <w:spacing w:after="0"/>
              <w:rPr>
                <w:rStyle w:val="fontstyle01"/>
                <w:b w:val="0"/>
                <w:bCs w:val="0"/>
                <w:i/>
              </w:rPr>
            </w:pPr>
            <w:r w:rsidRPr="00C523D6">
              <w:rPr>
                <w:rStyle w:val="fontstyle01"/>
                <w:b w:val="0"/>
                <w:bCs w:val="0"/>
                <w:i/>
              </w:rPr>
              <w:t>Стандарты</w:t>
            </w:r>
            <w:r w:rsidR="006A16F0">
              <w:rPr>
                <w:rStyle w:val="fontstyle01"/>
                <w:b w:val="0"/>
                <w:bCs w:val="0"/>
                <w:i/>
              </w:rPr>
              <w:t xml:space="preserve"> </w:t>
            </w:r>
            <w:r w:rsidRPr="00C523D6">
              <w:rPr>
                <w:rStyle w:val="fontstyle01"/>
                <w:b w:val="0"/>
                <w:bCs w:val="0"/>
                <w:i/>
              </w:rPr>
              <w:t>обслуживания гостей в</w:t>
            </w:r>
            <w:r w:rsidR="006A16F0">
              <w:rPr>
                <w:rStyle w:val="fontstyle01"/>
                <w:b w:val="0"/>
                <w:bCs w:val="0"/>
                <w:i/>
              </w:rPr>
              <w:t xml:space="preserve"> </w:t>
            </w:r>
            <w:r w:rsidRPr="00C523D6">
              <w:rPr>
                <w:rStyle w:val="fontstyle01"/>
                <w:b w:val="0"/>
                <w:bCs w:val="0"/>
                <w:i/>
              </w:rPr>
              <w:t>процессе</w:t>
            </w:r>
            <w:r w:rsidR="006A16F0">
              <w:rPr>
                <w:rStyle w:val="fontstyle01"/>
                <w:b w:val="0"/>
                <w:bCs w:val="0"/>
                <w:i/>
              </w:rPr>
              <w:t xml:space="preserve"> </w:t>
            </w:r>
            <w:r w:rsidRPr="00C523D6">
              <w:rPr>
                <w:rStyle w:val="fontstyle01"/>
                <w:b w:val="0"/>
                <w:bCs w:val="0"/>
                <w:i/>
              </w:rPr>
              <w:t>технологического цикла</w:t>
            </w:r>
          </w:p>
        </w:tc>
        <w:tc>
          <w:tcPr>
            <w:tcW w:w="1166" w:type="dxa"/>
          </w:tcPr>
          <w:p w:rsidR="006E5608" w:rsidRPr="00C523D6" w:rsidRDefault="006E5608" w:rsidP="006E560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F73D33" w:rsidTr="00B54750">
        <w:trPr>
          <w:trHeight w:val="263"/>
        </w:trPr>
        <w:tc>
          <w:tcPr>
            <w:tcW w:w="12188" w:type="dxa"/>
            <w:gridSpan w:val="3"/>
          </w:tcPr>
          <w:p w:rsidR="006E5608" w:rsidRPr="008F39E5" w:rsidRDefault="006E5608" w:rsidP="006E5608">
            <w:pPr>
              <w:rPr>
                <w:rStyle w:val="fontstyle01"/>
                <w:b w:val="0"/>
                <w:bCs w:val="0"/>
              </w:rPr>
            </w:pPr>
            <w:r w:rsidRPr="008F3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166" w:type="dxa"/>
          </w:tcPr>
          <w:p w:rsidR="006E5608" w:rsidRPr="003946EB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E5608" w:rsidRPr="005800E1" w:rsidRDefault="006E5608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34094B" w:rsidTr="00B54750">
        <w:trPr>
          <w:trHeight w:val="263"/>
        </w:trPr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Pr="00B80269" w:rsidRDefault="006E5608" w:rsidP="006E56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Организация и технология работы службы приема и размещения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Pr="004F6E9D" w:rsidRDefault="008F39E5" w:rsidP="008F39E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08" w:rsidRPr="004F6E9D" w:rsidRDefault="006E5608" w:rsidP="006E56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08" w:rsidRPr="001E1BB9" w:rsidTr="00B54750">
        <w:trPr>
          <w:trHeight w:val="263"/>
        </w:trPr>
        <w:tc>
          <w:tcPr>
            <w:tcW w:w="1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Pr="00B80269" w:rsidRDefault="006E5608" w:rsidP="006E5608">
            <w:pPr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01.02 Иностранный язык в сфере профессионально коммуникации для службы приема и размещения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Pr="004F6E9D" w:rsidRDefault="008F39E5" w:rsidP="006E56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08" w:rsidRPr="004F6E9D" w:rsidRDefault="006E5608" w:rsidP="006E56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148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7"/>
        <w:gridCol w:w="679"/>
        <w:gridCol w:w="8505"/>
        <w:gridCol w:w="1134"/>
        <w:gridCol w:w="1559"/>
      </w:tblGrid>
      <w:tr w:rsidR="00E903BA" w:rsidTr="002113B9">
        <w:trPr>
          <w:trHeight w:val="337"/>
        </w:trPr>
        <w:tc>
          <w:tcPr>
            <w:tcW w:w="3007" w:type="dxa"/>
            <w:vMerge w:val="restart"/>
          </w:tcPr>
          <w:p w:rsidR="00B11EE5" w:rsidRDefault="00B11EE5" w:rsidP="00B11EE5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pacing w:val="1"/>
                <w:sz w:val="24"/>
                <w:lang w:val="ru-RU"/>
              </w:rPr>
            </w:pPr>
            <w:r w:rsidRPr="004101BF">
              <w:rPr>
                <w:sz w:val="24"/>
                <w:lang w:val="ru-RU"/>
              </w:rPr>
              <w:t>Тема 1.</w:t>
            </w:r>
            <w:r w:rsidR="003476EA">
              <w:rPr>
                <w:sz w:val="24"/>
                <w:lang w:val="ru-RU"/>
              </w:rPr>
              <w:t>1</w:t>
            </w:r>
            <w:r w:rsidRPr="004101BF">
              <w:rPr>
                <w:sz w:val="24"/>
                <w:lang w:val="ru-RU"/>
              </w:rPr>
              <w:t>.</w:t>
            </w:r>
          </w:p>
          <w:p w:rsidR="00E903BA" w:rsidRPr="004101BF" w:rsidRDefault="00B11EE5" w:rsidP="00B11EE5">
            <w:pPr>
              <w:pStyle w:val="TableParagraph"/>
              <w:tabs>
                <w:tab w:val="left" w:pos="2050"/>
              </w:tabs>
              <w:ind w:left="107" w:right="94"/>
              <w:jc w:val="center"/>
              <w:rPr>
                <w:sz w:val="24"/>
                <w:lang w:val="ru-RU"/>
              </w:rPr>
            </w:pPr>
            <w:r w:rsidRPr="004101BF">
              <w:rPr>
                <w:sz w:val="24"/>
                <w:lang w:val="ru-RU"/>
              </w:rPr>
              <w:t>Организация и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технология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pacing w:val="-1"/>
                <w:sz w:val="24"/>
                <w:lang w:val="ru-RU"/>
              </w:rPr>
              <w:t>работы</w:t>
            </w:r>
            <w:r w:rsidR="00B80269">
              <w:rPr>
                <w:spacing w:val="-1"/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службы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приема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и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размещения с гостями на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английском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языке</w:t>
            </w:r>
          </w:p>
        </w:tc>
        <w:tc>
          <w:tcPr>
            <w:tcW w:w="9184" w:type="dxa"/>
            <w:gridSpan w:val="2"/>
          </w:tcPr>
          <w:p w:rsidR="00E903BA" w:rsidRPr="004101BF" w:rsidRDefault="00E903BA" w:rsidP="00F2271A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903BA" w:rsidRPr="00876B3C" w:rsidRDefault="008F39E5" w:rsidP="00F2271A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E903BA" w:rsidRDefault="00E903BA" w:rsidP="00F2271A">
            <w:pPr>
              <w:pStyle w:val="TableParagraph"/>
              <w:spacing w:line="256" w:lineRule="exact"/>
              <w:ind w:left="367" w:right="358"/>
              <w:jc w:val="center"/>
              <w:rPr>
                <w:b/>
                <w:sz w:val="24"/>
              </w:rPr>
            </w:pPr>
          </w:p>
        </w:tc>
      </w:tr>
      <w:tr w:rsidR="008F39E5" w:rsidRPr="00353A43" w:rsidTr="00A00301">
        <w:trPr>
          <w:trHeight w:val="633"/>
        </w:trPr>
        <w:tc>
          <w:tcPr>
            <w:tcW w:w="3007" w:type="dxa"/>
            <w:vMerge/>
          </w:tcPr>
          <w:p w:rsidR="008F39E5" w:rsidRDefault="008F39E5" w:rsidP="00F2271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E903BA" w:rsidRDefault="008F39E5" w:rsidP="00E903BA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4101BF" w:rsidRDefault="008F39E5" w:rsidP="00E903B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C778B8">
              <w:rPr>
                <w:sz w:val="24"/>
                <w:lang w:val="ru-RU"/>
              </w:rPr>
              <w:t>Роль и место знаний по дисциплине</w:t>
            </w:r>
            <w:r>
              <w:rPr>
                <w:sz w:val="24"/>
                <w:lang w:val="ru-RU"/>
              </w:rPr>
              <w:t xml:space="preserve"> Английский язык </w:t>
            </w:r>
            <w:r w:rsidRPr="00C778B8">
              <w:rPr>
                <w:sz w:val="24"/>
                <w:lang w:val="ru-RU"/>
              </w:rPr>
              <w:t xml:space="preserve"> в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BE5B3B">
              <w:rPr>
                <w:sz w:val="24"/>
                <w:lang w:val="ru-RU"/>
              </w:rPr>
              <w:t>сфере профессионально коммуникации для службы приема и размещения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F2271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8F39E5" w:rsidRPr="00353A43" w:rsidRDefault="008F39E5" w:rsidP="00F2271A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ПК 1. 1.</w:t>
            </w:r>
          </w:p>
          <w:p w:rsidR="008F39E5" w:rsidRPr="00353A43" w:rsidRDefault="008F39E5" w:rsidP="00F2271A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ОК1-ОК5,</w:t>
            </w:r>
            <w:r w:rsidRPr="00353A43">
              <w:rPr>
                <w:sz w:val="24"/>
                <w:lang w:val="ru-RU"/>
              </w:rPr>
              <w:tab/>
              <w:t>ОК7,</w:t>
            </w:r>
          </w:p>
          <w:p w:rsidR="008F39E5" w:rsidRPr="00353A43" w:rsidRDefault="008F39E5" w:rsidP="00F2271A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ОК9, ОК10.</w:t>
            </w:r>
          </w:p>
        </w:tc>
      </w:tr>
      <w:tr w:rsidR="008F39E5" w:rsidRPr="00353A43" w:rsidTr="00A00301">
        <w:trPr>
          <w:trHeight w:val="392"/>
        </w:trPr>
        <w:tc>
          <w:tcPr>
            <w:tcW w:w="3007" w:type="dxa"/>
            <w:vMerge/>
          </w:tcPr>
          <w:p w:rsidR="008F39E5" w:rsidRPr="00A00301" w:rsidRDefault="008F39E5" w:rsidP="00F227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:rsidR="008F39E5" w:rsidRPr="00C778B8" w:rsidRDefault="008F39E5" w:rsidP="00E903B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rStyle w:val="fontstyle01"/>
              </w:rPr>
              <w:t>Практические</w:t>
            </w:r>
            <w:r w:rsidR="00B80269">
              <w:rPr>
                <w:rStyle w:val="fontstyle01"/>
                <w:lang w:val="ru-RU"/>
              </w:rPr>
              <w:t xml:space="preserve"> </w:t>
            </w:r>
            <w:r w:rsidR="00292725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F2271A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F39E5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59" w:type="dxa"/>
            <w:vMerge/>
          </w:tcPr>
          <w:p w:rsidR="008F39E5" w:rsidRPr="00353A43" w:rsidRDefault="008F39E5" w:rsidP="00F2271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633"/>
        </w:trPr>
        <w:tc>
          <w:tcPr>
            <w:tcW w:w="3007" w:type="dxa"/>
            <w:vMerge/>
          </w:tcPr>
          <w:p w:rsidR="008F39E5" w:rsidRPr="00364670" w:rsidRDefault="008F39E5" w:rsidP="00F227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E903BA" w:rsidRDefault="008F39E5" w:rsidP="00E903BA">
            <w:pPr>
              <w:pStyle w:val="TableParagraph"/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C83BC7" w:rsidRDefault="008F39E5" w:rsidP="00E903B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36B66">
              <w:rPr>
                <w:sz w:val="24"/>
                <w:lang w:val="ru-RU"/>
              </w:rPr>
              <w:t>Организация приёма, регистрации гостей. Введение лексики, закрепление в упражнениях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F2271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F227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C83BC7" w:rsidTr="00A00301">
        <w:trPr>
          <w:trHeight w:val="633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E903BA" w:rsidRDefault="008F39E5" w:rsidP="00E903B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E5B3B">
              <w:rPr>
                <w:sz w:val="24"/>
                <w:lang w:val="ru-RU"/>
              </w:rPr>
              <w:t>Чтение</w:t>
            </w:r>
            <w:r w:rsidR="00B80269" w:rsidRPr="00B80269">
              <w:rPr>
                <w:sz w:val="24"/>
              </w:rPr>
              <w:t xml:space="preserve"> </w:t>
            </w:r>
            <w:r w:rsidRPr="00BE5B3B">
              <w:rPr>
                <w:sz w:val="24"/>
                <w:lang w:val="ru-RU"/>
              </w:rPr>
              <w:t>и</w:t>
            </w:r>
            <w:r w:rsidR="00B80269" w:rsidRPr="00B80269">
              <w:rPr>
                <w:sz w:val="24"/>
              </w:rPr>
              <w:t xml:space="preserve"> </w:t>
            </w:r>
            <w:r w:rsidRPr="00BE5B3B">
              <w:rPr>
                <w:sz w:val="24"/>
                <w:lang w:val="ru-RU"/>
              </w:rPr>
              <w:t>перевод</w:t>
            </w:r>
            <w:r w:rsidR="00B80269" w:rsidRPr="00B80269">
              <w:rPr>
                <w:sz w:val="24"/>
              </w:rPr>
              <w:t xml:space="preserve"> </w:t>
            </w:r>
            <w:r w:rsidRPr="00BE5B3B">
              <w:rPr>
                <w:sz w:val="24"/>
                <w:lang w:val="ru-RU"/>
              </w:rPr>
              <w:t>текста</w:t>
            </w:r>
            <w:r w:rsidRPr="00B80269">
              <w:rPr>
                <w:sz w:val="24"/>
              </w:rPr>
              <w:t xml:space="preserve"> “</w:t>
            </w:r>
            <w:r w:rsidRPr="00E80754">
              <w:rPr>
                <w:sz w:val="24"/>
              </w:rPr>
              <w:t>The</w:t>
            </w:r>
            <w:r w:rsidR="00B80269" w:rsidRPr="00B80269">
              <w:rPr>
                <w:sz w:val="24"/>
              </w:rPr>
              <w:t xml:space="preserve"> </w:t>
            </w:r>
            <w:r w:rsidRPr="00E80754">
              <w:rPr>
                <w:sz w:val="24"/>
              </w:rPr>
              <w:t>Front</w:t>
            </w:r>
            <w:r w:rsidR="00B80269" w:rsidRPr="00B80269">
              <w:rPr>
                <w:sz w:val="24"/>
              </w:rPr>
              <w:t xml:space="preserve"> </w:t>
            </w:r>
            <w:r w:rsidRPr="00E80754">
              <w:rPr>
                <w:sz w:val="24"/>
              </w:rPr>
              <w:t>Desk</w:t>
            </w:r>
            <w:r w:rsidR="00B80269" w:rsidRPr="00B80269">
              <w:rPr>
                <w:sz w:val="24"/>
              </w:rPr>
              <w:t xml:space="preserve"> </w:t>
            </w:r>
            <w:r w:rsidRPr="00E80754">
              <w:rPr>
                <w:sz w:val="24"/>
              </w:rPr>
              <w:t>of</w:t>
            </w:r>
            <w:r w:rsidR="00B80269" w:rsidRPr="00B80269">
              <w:rPr>
                <w:sz w:val="24"/>
              </w:rPr>
              <w:t xml:space="preserve"> </w:t>
            </w:r>
            <w:r w:rsidRPr="00E80754">
              <w:rPr>
                <w:sz w:val="24"/>
              </w:rPr>
              <w:t>the</w:t>
            </w:r>
            <w:r w:rsidR="00B80269" w:rsidRPr="00B80269">
              <w:rPr>
                <w:sz w:val="24"/>
              </w:rPr>
              <w:t xml:space="preserve"> </w:t>
            </w:r>
            <w:r w:rsidRPr="00E80754">
              <w:rPr>
                <w:sz w:val="24"/>
              </w:rPr>
              <w:t>Hotel</w:t>
            </w:r>
            <w:r w:rsidRPr="00B80269">
              <w:rPr>
                <w:sz w:val="24"/>
              </w:rPr>
              <w:t xml:space="preserve">”. </w:t>
            </w:r>
            <w:r w:rsidRPr="004101BF">
              <w:rPr>
                <w:sz w:val="24"/>
                <w:lang w:val="ru-RU"/>
              </w:rPr>
              <w:t>Вопросы и ответы по содержанию текста.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633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B80269" w:rsidRDefault="008F39E5" w:rsidP="00E903BA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4101BF">
              <w:rPr>
                <w:sz w:val="24"/>
                <w:lang w:val="ru-RU"/>
              </w:rPr>
              <w:t>Развитие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навыков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устной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речи.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Выполнение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упражнений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с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использованием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лексики.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Составление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4101BF">
              <w:rPr>
                <w:sz w:val="24"/>
                <w:lang w:val="ru-RU"/>
              </w:rPr>
              <w:t>диалогов.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633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A00301" w:rsidRDefault="008F39E5" w:rsidP="00271F88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4094B">
              <w:rPr>
                <w:sz w:val="24"/>
                <w:lang w:val="ru-RU"/>
              </w:rPr>
              <w:t>Размещение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гостей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(предоставление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номеров). Введение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и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закрепление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лексики.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535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271F88" w:rsidRDefault="008F39E5" w:rsidP="00271F88">
            <w:pPr>
              <w:pStyle w:val="TableParagraph"/>
              <w:numPr>
                <w:ilvl w:val="0"/>
                <w:numId w:val="4"/>
              </w:numPr>
              <w:spacing w:line="264" w:lineRule="exact"/>
              <w:ind w:left="110" w:right="93"/>
              <w:jc w:val="both"/>
              <w:rPr>
                <w:sz w:val="24"/>
                <w:lang w:val="ru-RU"/>
              </w:rPr>
            </w:pPr>
            <w:r w:rsidRPr="0034094B">
              <w:rPr>
                <w:sz w:val="24"/>
                <w:lang w:val="ru-RU"/>
              </w:rPr>
              <w:t>Чтение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и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перевод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текста“</w:t>
            </w:r>
            <w:r w:rsidRPr="0034094B">
              <w:rPr>
                <w:sz w:val="24"/>
              </w:rPr>
              <w:t>Hotel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</w:rPr>
              <w:t>Housekeeping</w:t>
            </w:r>
            <w:r w:rsidRPr="0034094B">
              <w:rPr>
                <w:sz w:val="24"/>
                <w:lang w:val="ru-RU"/>
              </w:rPr>
              <w:t>”.Выполнение</w:t>
            </w:r>
            <w:r w:rsidR="00B8026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упражнений для закрепления лексики.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633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6C1B8E" w:rsidRDefault="008F39E5" w:rsidP="002F5219">
            <w:pPr>
              <w:pStyle w:val="TableParagraph"/>
              <w:numPr>
                <w:ilvl w:val="0"/>
                <w:numId w:val="4"/>
              </w:numPr>
              <w:spacing w:line="264" w:lineRule="exact"/>
              <w:ind w:left="110" w:right="93"/>
              <w:jc w:val="both"/>
              <w:rPr>
                <w:sz w:val="24"/>
                <w:lang w:val="ru-RU"/>
              </w:rPr>
            </w:pPr>
            <w:r w:rsidRPr="0034094B">
              <w:rPr>
                <w:sz w:val="24"/>
                <w:lang w:val="ru-RU"/>
              </w:rPr>
              <w:t>Развитие навыков устной речи. Составление диалогов у стойки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ресепшн.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Практика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устной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речи.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274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E903BA" w:rsidRDefault="008F39E5" w:rsidP="00E903BA">
            <w:pPr>
              <w:pStyle w:val="TableParagraph"/>
              <w:numPr>
                <w:ilvl w:val="0"/>
                <w:numId w:val="4"/>
              </w:numPr>
              <w:spacing w:line="264" w:lineRule="exact"/>
              <w:ind w:left="110" w:right="93"/>
              <w:jc w:val="both"/>
              <w:rPr>
                <w:sz w:val="24"/>
                <w:lang w:val="ru-RU"/>
              </w:rPr>
            </w:pPr>
            <w:r w:rsidRPr="0034094B">
              <w:rPr>
                <w:sz w:val="24"/>
                <w:lang w:val="ru-RU"/>
              </w:rPr>
              <w:t>Диалоги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между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сотрудниками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о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случившихся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событиях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во время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4094B">
              <w:rPr>
                <w:sz w:val="24"/>
                <w:lang w:val="ru-RU"/>
              </w:rPr>
              <w:t>смены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326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numPr>
                <w:ilvl w:val="0"/>
                <w:numId w:val="4"/>
              </w:numPr>
              <w:spacing w:line="264" w:lineRule="exact"/>
              <w:ind w:left="110" w:right="93"/>
              <w:jc w:val="both"/>
              <w:rPr>
                <w:sz w:val="24"/>
              </w:rPr>
            </w:pPr>
            <w:r w:rsidRPr="008F39E5">
              <w:rPr>
                <w:i/>
                <w:iCs/>
                <w:sz w:val="24"/>
              </w:rPr>
              <w:t>Telephone communication etiquette.</w:t>
            </w:r>
            <w:r w:rsidRPr="008F39E5">
              <w:rPr>
                <w:i/>
                <w:iCs/>
                <w:sz w:val="24"/>
                <w:lang w:val="ru-RU"/>
              </w:rPr>
              <w:t xml:space="preserve"> (Этикет при общении по телефону).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C83BC7" w:rsidTr="00A00301">
        <w:trPr>
          <w:trHeight w:val="633"/>
        </w:trPr>
        <w:tc>
          <w:tcPr>
            <w:tcW w:w="3007" w:type="dxa"/>
            <w:vMerge/>
          </w:tcPr>
          <w:p w:rsidR="008F39E5" w:rsidRPr="00364670" w:rsidRDefault="008F39E5" w:rsidP="00E903BA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55364" w:rsidRDefault="008F39E5" w:rsidP="00855364">
            <w:pPr>
              <w:pStyle w:val="TableParagraph"/>
              <w:ind w:right="9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spacing w:line="264" w:lineRule="exact"/>
              <w:ind w:right="93"/>
              <w:jc w:val="both"/>
              <w:rPr>
                <w:i/>
                <w:iCs/>
                <w:sz w:val="24"/>
              </w:rPr>
            </w:pPr>
            <w:r w:rsidRPr="008F39E5">
              <w:rPr>
                <w:i/>
                <w:iCs/>
                <w:sz w:val="24"/>
              </w:rPr>
              <w:t>Standards of communication with guests.</w:t>
            </w:r>
          </w:p>
          <w:p w:rsidR="008F39E5" w:rsidRPr="008F39E5" w:rsidRDefault="008F39E5" w:rsidP="00E903BA">
            <w:pPr>
              <w:pStyle w:val="TableParagraph"/>
              <w:numPr>
                <w:ilvl w:val="0"/>
                <w:numId w:val="4"/>
              </w:numPr>
              <w:spacing w:line="264" w:lineRule="exact"/>
              <w:ind w:left="110" w:right="93"/>
              <w:jc w:val="both"/>
              <w:rPr>
                <w:sz w:val="24"/>
                <w:lang w:val="ru-RU"/>
              </w:rPr>
            </w:pPr>
            <w:r w:rsidRPr="008F39E5">
              <w:rPr>
                <w:i/>
                <w:iCs/>
                <w:sz w:val="24"/>
                <w:lang w:val="ru-RU"/>
              </w:rPr>
              <w:t>(Речевые стандарты при приеме, регистрации и размещение гостей)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E903B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8F39E5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C83BC7" w:rsidRDefault="008F39E5" w:rsidP="00E903BA">
            <w:pPr>
              <w:pStyle w:val="TableParagraph"/>
              <w:rPr>
                <w:sz w:val="24"/>
              </w:rPr>
            </w:pPr>
          </w:p>
        </w:tc>
      </w:tr>
      <w:tr w:rsidR="008F39E5" w:rsidRPr="00FE54E9" w:rsidTr="00A00301">
        <w:trPr>
          <w:trHeight w:val="328"/>
        </w:trPr>
        <w:tc>
          <w:tcPr>
            <w:tcW w:w="3007" w:type="dxa"/>
            <w:vMerge/>
          </w:tcPr>
          <w:p w:rsidR="008F39E5" w:rsidRPr="0034094B" w:rsidRDefault="008F39E5" w:rsidP="00E903B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:rsidR="008F39E5" w:rsidRPr="00855364" w:rsidRDefault="008F39E5" w:rsidP="00E903BA">
            <w:pPr>
              <w:pStyle w:val="TableParagraph"/>
              <w:ind w:left="110" w:right="94"/>
              <w:jc w:val="both"/>
              <w:rPr>
                <w:b/>
                <w:bCs/>
                <w:i/>
                <w:iCs/>
                <w:sz w:val="24"/>
                <w:lang w:val="ru-RU"/>
              </w:rPr>
            </w:pPr>
            <w:r w:rsidRPr="00855364">
              <w:rPr>
                <w:b/>
                <w:bCs/>
                <w:i/>
                <w:iCs/>
                <w:sz w:val="24"/>
                <w:lang w:val="ru-RU"/>
              </w:rPr>
              <w:t xml:space="preserve">Самостоятельная работа </w:t>
            </w:r>
            <w:r>
              <w:rPr>
                <w:b/>
                <w:bCs/>
                <w:i/>
                <w:iCs/>
                <w:sz w:val="24"/>
                <w:lang w:val="ru-RU"/>
              </w:rPr>
              <w:t>№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55364" w:rsidRDefault="008F39E5" w:rsidP="00E903BA">
            <w:pPr>
              <w:pStyle w:val="TableParagraph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55364">
              <w:rPr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:rsidR="008F39E5" w:rsidRPr="00FE54E9" w:rsidRDefault="008F39E5" w:rsidP="00E903B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FE54E9" w:rsidTr="00A00301">
        <w:trPr>
          <w:trHeight w:val="328"/>
        </w:trPr>
        <w:tc>
          <w:tcPr>
            <w:tcW w:w="3007" w:type="dxa"/>
            <w:vMerge/>
          </w:tcPr>
          <w:p w:rsidR="008F39E5" w:rsidRPr="0034094B" w:rsidRDefault="008F39E5" w:rsidP="0085536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F39E5" w:rsidRDefault="008F39E5" w:rsidP="00855364">
            <w:pPr>
              <w:pStyle w:val="TableParagraph"/>
              <w:ind w:left="110" w:right="94"/>
              <w:jc w:val="center"/>
              <w:rPr>
                <w:bCs/>
                <w:iCs/>
                <w:sz w:val="24"/>
                <w:lang w:val="ru-RU"/>
              </w:rPr>
            </w:pPr>
            <w:r w:rsidRPr="008F39E5">
              <w:rPr>
                <w:bCs/>
                <w:iCs/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8F39E5" w:rsidRDefault="008F39E5" w:rsidP="00855364">
            <w:pPr>
              <w:pStyle w:val="TableParagraph"/>
              <w:ind w:right="94"/>
              <w:jc w:val="both"/>
              <w:rPr>
                <w:i/>
                <w:iCs/>
                <w:sz w:val="24"/>
                <w:lang w:val="ru-RU"/>
              </w:rPr>
            </w:pPr>
            <w:r w:rsidRPr="008F39E5">
              <w:rPr>
                <w:i/>
                <w:iCs/>
                <w:sz w:val="24"/>
              </w:rPr>
              <w:t xml:space="preserve">Requirements to the Front Desk staff. </w:t>
            </w:r>
            <w:r w:rsidRPr="008F39E5">
              <w:rPr>
                <w:i/>
                <w:iCs/>
                <w:sz w:val="24"/>
                <w:lang w:val="ru-RU"/>
              </w:rPr>
              <w:t>(Требования к персоналу службы приема и размещения).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855364">
            <w:pPr>
              <w:pStyle w:val="TableParagraph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F39E5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FE54E9" w:rsidRDefault="008F39E5" w:rsidP="00855364">
            <w:pPr>
              <w:pStyle w:val="TableParagraph"/>
              <w:rPr>
                <w:sz w:val="24"/>
              </w:rPr>
            </w:pPr>
          </w:p>
        </w:tc>
      </w:tr>
      <w:tr w:rsidR="008F39E5" w:rsidRPr="00FE54E9" w:rsidTr="00A00301">
        <w:trPr>
          <w:trHeight w:val="328"/>
        </w:trPr>
        <w:tc>
          <w:tcPr>
            <w:tcW w:w="3007" w:type="dxa"/>
            <w:vMerge/>
          </w:tcPr>
          <w:p w:rsidR="008F39E5" w:rsidRPr="0034094B" w:rsidRDefault="008F39E5" w:rsidP="00855364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8F39E5" w:rsidRDefault="008F39E5" w:rsidP="00855364">
            <w:pPr>
              <w:pStyle w:val="TableParagraph"/>
              <w:ind w:left="110" w:right="94"/>
              <w:jc w:val="center"/>
              <w:rPr>
                <w:bCs/>
                <w:iCs/>
                <w:sz w:val="24"/>
                <w:lang w:val="ru-RU"/>
              </w:rPr>
            </w:pPr>
            <w:r w:rsidRPr="008F39E5">
              <w:rPr>
                <w:bCs/>
                <w:iCs/>
                <w:sz w:val="24"/>
                <w:lang w:val="ru-RU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8F39E5" w:rsidRDefault="008F39E5" w:rsidP="00855364">
            <w:pPr>
              <w:pStyle w:val="TableParagraph"/>
              <w:ind w:right="94"/>
              <w:jc w:val="both"/>
              <w:rPr>
                <w:i/>
                <w:iCs/>
                <w:sz w:val="24"/>
              </w:rPr>
            </w:pPr>
            <w:r w:rsidRPr="008F39E5">
              <w:rPr>
                <w:i/>
                <w:iCs/>
                <w:sz w:val="24"/>
              </w:rPr>
              <w:t>Business etiquette.(Деловой</w:t>
            </w:r>
            <w:r w:rsidR="00292725">
              <w:rPr>
                <w:i/>
                <w:iCs/>
                <w:sz w:val="24"/>
                <w:lang w:val="ru-RU"/>
              </w:rPr>
              <w:t xml:space="preserve"> </w:t>
            </w:r>
            <w:r w:rsidRPr="008F39E5">
              <w:rPr>
                <w:i/>
                <w:iCs/>
                <w:sz w:val="24"/>
              </w:rPr>
              <w:t>этикет).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855364">
            <w:pPr>
              <w:pStyle w:val="TableParagraph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F39E5">
              <w:rPr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FE54E9" w:rsidRDefault="008F39E5" w:rsidP="00855364">
            <w:pPr>
              <w:pStyle w:val="TableParagraph"/>
              <w:rPr>
                <w:sz w:val="24"/>
              </w:rPr>
            </w:pPr>
          </w:p>
        </w:tc>
      </w:tr>
      <w:tr w:rsidR="008F39E5" w:rsidRPr="00F83422" w:rsidTr="00A00301">
        <w:trPr>
          <w:trHeight w:val="470"/>
        </w:trPr>
        <w:tc>
          <w:tcPr>
            <w:tcW w:w="3007" w:type="dxa"/>
            <w:vMerge/>
            <w:tcBorders>
              <w:bottom w:val="nil"/>
            </w:tcBorders>
          </w:tcPr>
          <w:p w:rsidR="008F39E5" w:rsidRPr="0034094B" w:rsidRDefault="008F39E5" w:rsidP="00855364">
            <w:pPr>
              <w:rPr>
                <w:sz w:val="2"/>
                <w:szCs w:val="2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9E5" w:rsidRPr="00E903BA" w:rsidRDefault="008F39E5" w:rsidP="00855364">
            <w:pPr>
              <w:pStyle w:val="TableParagraph"/>
              <w:ind w:right="94"/>
              <w:jc w:val="both"/>
              <w:rPr>
                <w:b/>
                <w:i/>
                <w:iCs/>
                <w:color w:val="FF0000"/>
                <w:sz w:val="24"/>
              </w:rPr>
            </w:pPr>
            <w:r w:rsidRPr="00E903BA">
              <w:rPr>
                <w:b/>
                <w:sz w:val="24"/>
              </w:rPr>
              <w:t>Контрольная</w:t>
            </w:r>
            <w:r w:rsidR="00292725">
              <w:rPr>
                <w:b/>
                <w:sz w:val="24"/>
                <w:lang w:val="ru-RU"/>
              </w:rPr>
              <w:t xml:space="preserve"> </w:t>
            </w:r>
            <w:r w:rsidRPr="00E903BA">
              <w:rPr>
                <w:b/>
                <w:sz w:val="24"/>
              </w:rPr>
              <w:t>работа №1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9A641D" w:rsidRDefault="008F39E5" w:rsidP="00855364">
            <w:pPr>
              <w:pStyle w:val="TableParagraph"/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9A641D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F83422" w:rsidRDefault="008F39E5" w:rsidP="00855364">
            <w:pPr>
              <w:pStyle w:val="TableParagraph"/>
              <w:rPr>
                <w:sz w:val="24"/>
              </w:rPr>
            </w:pPr>
          </w:p>
        </w:tc>
      </w:tr>
      <w:tr w:rsidR="00855364" w:rsidRPr="00B852BA" w:rsidTr="008F39E5">
        <w:trPr>
          <w:trHeight w:val="416"/>
        </w:trPr>
        <w:tc>
          <w:tcPr>
            <w:tcW w:w="12191" w:type="dxa"/>
            <w:gridSpan w:val="3"/>
            <w:tcBorders>
              <w:bottom w:val="single" w:sz="4" w:space="0" w:color="auto"/>
            </w:tcBorders>
          </w:tcPr>
          <w:p w:rsidR="00855364" w:rsidRPr="00B852BA" w:rsidRDefault="00855364" w:rsidP="002F5219">
            <w:pPr>
              <w:pStyle w:val="TableParagraph"/>
              <w:ind w:left="110" w:right="94"/>
              <w:jc w:val="center"/>
              <w:rPr>
                <w:b/>
                <w:bCs/>
                <w:i/>
                <w:iCs/>
                <w:color w:val="FF0000"/>
                <w:sz w:val="24"/>
                <w:lang w:val="ru-RU"/>
              </w:rPr>
            </w:pPr>
            <w:r w:rsidRPr="00B852BA">
              <w:rPr>
                <w:b/>
                <w:sz w:val="24"/>
                <w:lang w:val="ru-RU"/>
              </w:rPr>
              <w:t>Раздел2.Технология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взаимодействия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сотрудников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с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гостями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при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приеме,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регистрации,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размещении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и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B852BA">
              <w:rPr>
                <w:b/>
                <w:sz w:val="24"/>
                <w:lang w:val="ru-RU"/>
              </w:rPr>
              <w:t>выписк</w:t>
            </w:r>
            <w:r w:rsidR="002F5219">
              <w:rPr>
                <w:b/>
                <w:sz w:val="24"/>
                <w:lang w:val="ru-RU"/>
              </w:rPr>
              <w:t>е</w:t>
            </w:r>
            <w:r w:rsidRPr="00B852BA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855364" w:rsidRPr="008F39E5" w:rsidRDefault="00576973" w:rsidP="00855364">
            <w:pPr>
              <w:pStyle w:val="TableParagraph"/>
              <w:jc w:val="center"/>
              <w:rPr>
                <w:b/>
                <w:bCs/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5364" w:rsidRPr="00B852BA" w:rsidRDefault="00855364" w:rsidP="0085536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7D6FB5" w:rsidTr="00A00301">
        <w:trPr>
          <w:trHeight w:val="420"/>
        </w:trPr>
        <w:tc>
          <w:tcPr>
            <w:tcW w:w="3007" w:type="dxa"/>
            <w:vMerge w:val="restart"/>
            <w:tcBorders>
              <w:top w:val="single" w:sz="4" w:space="0" w:color="auto"/>
            </w:tcBorders>
          </w:tcPr>
          <w:p w:rsidR="008F39E5" w:rsidRPr="009E51D7" w:rsidRDefault="008F39E5" w:rsidP="00855364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Тема</w:t>
            </w:r>
            <w:r w:rsidRPr="009E51D7">
              <w:rPr>
                <w:sz w:val="24"/>
                <w:lang w:val="ru-RU"/>
              </w:rPr>
              <w:tab/>
              <w:t>2.</w:t>
            </w:r>
            <w:r w:rsidR="003476EA">
              <w:rPr>
                <w:sz w:val="24"/>
                <w:lang w:val="ru-RU"/>
              </w:rPr>
              <w:t>1</w:t>
            </w:r>
            <w:r w:rsidRPr="009E51D7">
              <w:rPr>
                <w:sz w:val="24"/>
                <w:lang w:val="ru-RU"/>
              </w:rPr>
              <w:t>.</w:t>
            </w:r>
          </w:p>
          <w:p w:rsidR="008F39E5" w:rsidRPr="009E51D7" w:rsidRDefault="008F39E5" w:rsidP="00855364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 xml:space="preserve">          Особенности</w:t>
            </w:r>
          </w:p>
          <w:p w:rsidR="008F39E5" w:rsidRPr="007D6FB5" w:rsidRDefault="002F5219" w:rsidP="002F521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="008F39E5" w:rsidRPr="009E51D7">
              <w:rPr>
                <w:rFonts w:ascii="Times New Roman" w:hAnsi="Times New Roman" w:cs="Times New Roman"/>
                <w:sz w:val="24"/>
                <w:lang w:val="ru-RU"/>
              </w:rPr>
              <w:t>аботы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F39E5" w:rsidRPr="009E51D7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F39E5" w:rsidRPr="009E51D7">
              <w:rPr>
                <w:rFonts w:ascii="Times New Roman" w:hAnsi="Times New Roman" w:cs="Times New Roman"/>
                <w:sz w:val="24"/>
                <w:lang w:val="ru-RU"/>
              </w:rPr>
              <w:t>гостями.</w:t>
            </w:r>
          </w:p>
        </w:tc>
        <w:tc>
          <w:tcPr>
            <w:tcW w:w="9184" w:type="dxa"/>
            <w:gridSpan w:val="2"/>
            <w:tcBorders>
              <w:bottom w:val="single" w:sz="4" w:space="0" w:color="auto"/>
            </w:tcBorders>
          </w:tcPr>
          <w:p w:rsidR="008F39E5" w:rsidRPr="007D6FB5" w:rsidRDefault="008F39E5" w:rsidP="0085536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rStyle w:val="fontstyle01"/>
              </w:rPr>
              <w:t>Практические</w:t>
            </w:r>
            <w:r w:rsidR="00292725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76B3C" w:rsidRDefault="008F39E5" w:rsidP="00855364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8F39E5" w:rsidRPr="00353A43" w:rsidRDefault="008F39E5" w:rsidP="009E51D7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ПК 1. 2.</w:t>
            </w:r>
          </w:p>
          <w:p w:rsidR="008F39E5" w:rsidRPr="00353A43" w:rsidRDefault="008F39E5" w:rsidP="009E51D7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ОК1-ОК5,</w:t>
            </w:r>
            <w:r w:rsidRPr="00353A43">
              <w:rPr>
                <w:sz w:val="24"/>
                <w:lang w:val="ru-RU"/>
              </w:rPr>
              <w:tab/>
              <w:t>ОК7,</w:t>
            </w:r>
          </w:p>
          <w:p w:rsidR="008F39E5" w:rsidRPr="00353A43" w:rsidRDefault="008F39E5" w:rsidP="009E51D7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ОК9, ОК10</w:t>
            </w:r>
          </w:p>
          <w:p w:rsidR="008F39E5" w:rsidRPr="008F39E5" w:rsidRDefault="008F39E5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7D6FB5" w:rsidTr="00A00301">
        <w:trPr>
          <w:trHeight w:val="311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8F39E5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Default="008F39E5" w:rsidP="009E51D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7D6FB5">
              <w:rPr>
                <w:sz w:val="24"/>
                <w:lang w:val="ru-RU"/>
              </w:rPr>
              <w:t>Категории</w:t>
            </w:r>
            <w:r w:rsidRPr="007D6FB5">
              <w:rPr>
                <w:sz w:val="24"/>
                <w:lang w:val="ru-RU"/>
              </w:rPr>
              <w:tab/>
              <w:t>гостей.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Default="008F39E5" w:rsidP="009E51D7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0C00BC">
              <w:rPr>
                <w:sz w:val="24"/>
                <w:lang w:val="ru-RU"/>
              </w:rPr>
              <w:t xml:space="preserve">1 </w:t>
            </w:r>
          </w:p>
        </w:tc>
        <w:tc>
          <w:tcPr>
            <w:tcW w:w="1559" w:type="dxa"/>
            <w:vMerge/>
          </w:tcPr>
          <w:p w:rsidR="008F39E5" w:rsidRPr="00B54750" w:rsidRDefault="008F39E5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7D6FB5" w:rsidTr="00A00301">
        <w:trPr>
          <w:trHeight w:val="453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B54750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9E51D7" w:rsidRDefault="008F39E5" w:rsidP="0029272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D6FB5">
              <w:rPr>
                <w:sz w:val="24"/>
                <w:lang w:val="ru-RU"/>
              </w:rPr>
              <w:t>Порядок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7D6FB5">
              <w:rPr>
                <w:sz w:val="24"/>
                <w:lang w:val="ru-RU"/>
              </w:rPr>
              <w:t>встречи,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7D6FB5">
              <w:rPr>
                <w:sz w:val="24"/>
                <w:lang w:val="ru-RU"/>
              </w:rPr>
              <w:t>приема,</w:t>
            </w:r>
            <w:r w:rsidR="00292725">
              <w:rPr>
                <w:sz w:val="24"/>
                <w:lang w:val="ru-RU"/>
              </w:rPr>
              <w:t xml:space="preserve">  </w:t>
            </w:r>
            <w:r w:rsidRPr="007D6FB5">
              <w:rPr>
                <w:sz w:val="24"/>
                <w:lang w:val="ru-RU"/>
              </w:rPr>
              <w:t>регистрации</w:t>
            </w:r>
            <w:r w:rsidR="00292725">
              <w:rPr>
                <w:sz w:val="24"/>
                <w:lang w:val="ru-RU"/>
              </w:rPr>
              <w:t xml:space="preserve">  и </w:t>
            </w:r>
            <w:r w:rsidRPr="007D6FB5">
              <w:rPr>
                <w:sz w:val="24"/>
                <w:lang w:val="ru-RU"/>
              </w:rPr>
              <w:t>размещения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7D6FB5">
              <w:rPr>
                <w:sz w:val="24"/>
                <w:lang w:val="ru-RU"/>
              </w:rPr>
              <w:t>гостей,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7D6FB5">
              <w:rPr>
                <w:sz w:val="24"/>
                <w:lang w:val="ru-RU"/>
              </w:rPr>
              <w:t>групп,</w:t>
            </w:r>
            <w:r w:rsidR="00292725">
              <w:rPr>
                <w:sz w:val="24"/>
                <w:lang w:val="ru-RU"/>
              </w:rPr>
              <w:t xml:space="preserve"> </w:t>
            </w:r>
            <w:r w:rsidRPr="007D6FB5">
              <w:rPr>
                <w:sz w:val="24"/>
                <w:lang w:val="ru-RU"/>
              </w:rPr>
              <w:t xml:space="preserve">корпоративных гостей, иностранных граждан.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Default="008F39E5" w:rsidP="009E51D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8F39E5" w:rsidRPr="000C00BC" w:rsidRDefault="008F39E5" w:rsidP="009E51D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8F39E5" w:rsidRPr="00353A43" w:rsidRDefault="008F39E5" w:rsidP="009E51D7">
            <w:pPr>
              <w:pStyle w:val="TableParagraph"/>
              <w:rPr>
                <w:sz w:val="24"/>
              </w:rPr>
            </w:pPr>
          </w:p>
        </w:tc>
      </w:tr>
      <w:tr w:rsidR="008F39E5" w:rsidRPr="007D6FB5" w:rsidTr="00A00301">
        <w:trPr>
          <w:trHeight w:val="425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AC4FE3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7D6FB5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C4FE3">
              <w:rPr>
                <w:sz w:val="24"/>
                <w:lang w:val="ru-RU"/>
              </w:rPr>
              <w:t>Демонстрация и назначение номера.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0C00BC" w:rsidRDefault="008F39E5" w:rsidP="009E51D7">
            <w:pPr>
              <w:pStyle w:val="TableParagraph"/>
              <w:jc w:val="center"/>
              <w:rPr>
                <w:sz w:val="24"/>
              </w:rPr>
            </w:pPr>
            <w:r w:rsidRPr="000C00BC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353A43" w:rsidRDefault="008F39E5" w:rsidP="009E51D7">
            <w:pPr>
              <w:pStyle w:val="TableParagraph"/>
              <w:rPr>
                <w:sz w:val="24"/>
              </w:rPr>
            </w:pPr>
          </w:p>
        </w:tc>
      </w:tr>
      <w:tr w:rsidR="008F39E5" w:rsidRPr="007D6FB5" w:rsidTr="00A00301">
        <w:trPr>
          <w:trHeight w:val="375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AC4FE3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7D6FB5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C4FE3">
              <w:rPr>
                <w:sz w:val="24"/>
                <w:lang w:val="ru-RU"/>
              </w:rPr>
              <w:t>Поселение в номер.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0C00BC" w:rsidRDefault="008F39E5" w:rsidP="009E51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353A43" w:rsidRDefault="008F39E5" w:rsidP="009E51D7">
            <w:pPr>
              <w:pStyle w:val="TableParagraph"/>
              <w:rPr>
                <w:sz w:val="24"/>
              </w:rPr>
            </w:pPr>
          </w:p>
        </w:tc>
      </w:tr>
      <w:tr w:rsidR="008F39E5" w:rsidRPr="007D6FB5" w:rsidTr="00A00301">
        <w:trPr>
          <w:trHeight w:val="338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AC4FE3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7D6FB5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C4FE3">
              <w:rPr>
                <w:sz w:val="24"/>
                <w:lang w:val="ru-RU"/>
              </w:rPr>
              <w:t>Особенности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обслуживания</w:t>
            </w:r>
            <w:r>
              <w:rPr>
                <w:sz w:val="24"/>
              </w:rPr>
              <w:t>VIP</w:t>
            </w:r>
            <w:r w:rsidRPr="00AC4FE3">
              <w:rPr>
                <w:sz w:val="24"/>
                <w:lang w:val="ru-RU"/>
              </w:rPr>
              <w:t>-гостей.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0C00BC" w:rsidRDefault="008F39E5" w:rsidP="009E51D7">
            <w:pPr>
              <w:pStyle w:val="TableParagraph"/>
              <w:jc w:val="center"/>
              <w:rPr>
                <w:sz w:val="24"/>
              </w:rPr>
            </w:pPr>
            <w:r w:rsidRPr="000C00BC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353A43" w:rsidRDefault="008F39E5" w:rsidP="009E51D7">
            <w:pPr>
              <w:pStyle w:val="TableParagraph"/>
              <w:rPr>
                <w:sz w:val="24"/>
              </w:rPr>
            </w:pPr>
          </w:p>
        </w:tc>
      </w:tr>
      <w:tr w:rsidR="008F39E5" w:rsidRPr="007D6FB5" w:rsidTr="00A00301">
        <w:trPr>
          <w:trHeight w:val="302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AC4FE3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C4FE3">
              <w:rPr>
                <w:sz w:val="24"/>
                <w:lang w:val="ru-RU"/>
              </w:rPr>
              <w:t>Особенности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работы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с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постоянными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VIP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гостями.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CD2CA5">
              <w:rPr>
                <w:sz w:val="24"/>
                <w:lang w:val="ru-RU"/>
              </w:rPr>
              <w:t>Комплименты VIP гостям.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0C00BC" w:rsidRDefault="008F39E5" w:rsidP="009E51D7">
            <w:pPr>
              <w:pStyle w:val="TableParagraph"/>
              <w:jc w:val="center"/>
              <w:rPr>
                <w:sz w:val="24"/>
              </w:rPr>
            </w:pPr>
            <w:r w:rsidRPr="000C00BC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353A43" w:rsidRDefault="008F39E5" w:rsidP="009E51D7">
            <w:pPr>
              <w:pStyle w:val="TableParagraph"/>
              <w:rPr>
                <w:sz w:val="24"/>
              </w:rPr>
            </w:pPr>
          </w:p>
        </w:tc>
      </w:tr>
      <w:tr w:rsidR="008F39E5" w:rsidRPr="007D6FB5" w:rsidTr="00A00301">
        <w:trPr>
          <w:trHeight w:val="453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AC4FE3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6C1B8E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AC4FE3">
              <w:rPr>
                <w:sz w:val="24"/>
                <w:lang w:val="ru-RU"/>
              </w:rPr>
              <w:t>Правила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регистрации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иностранных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гостей.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Виды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категории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AC4FE3">
              <w:rPr>
                <w:sz w:val="24"/>
                <w:lang w:val="ru-RU"/>
              </w:rPr>
              <w:t>виз.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312FAB">
              <w:rPr>
                <w:sz w:val="24"/>
                <w:lang w:val="ru-RU"/>
              </w:rPr>
              <w:t>Понятие миграционной карты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C00BC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2F5219" w:rsidRDefault="008F39E5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7D6FB5" w:rsidTr="00A00301">
        <w:trPr>
          <w:trHeight w:val="289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6C1B8E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F39E5">
              <w:rPr>
                <w:i/>
                <w:iCs/>
                <w:sz w:val="24"/>
                <w:lang w:val="ru-RU"/>
              </w:rPr>
              <w:t>Переселение гостя из номера. Составление диалогов по теме.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F39E5">
              <w:rPr>
                <w:i/>
                <w:iCs/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2F5219" w:rsidRDefault="008F39E5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7D6FB5" w:rsidTr="00A00301">
        <w:trPr>
          <w:trHeight w:val="253"/>
        </w:trPr>
        <w:tc>
          <w:tcPr>
            <w:tcW w:w="3007" w:type="dxa"/>
            <w:vMerge/>
            <w:tcBorders>
              <w:top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F39E5" w:rsidRPr="008F39E5" w:rsidRDefault="008F39E5" w:rsidP="009E51D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F39E5">
              <w:rPr>
                <w:i/>
                <w:iCs/>
                <w:sz w:val="24"/>
                <w:lang w:val="ru-RU"/>
              </w:rPr>
              <w:t xml:space="preserve">Подселение к гостю в номер.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F39E5">
              <w:rPr>
                <w:i/>
                <w:iCs/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2F5219" w:rsidRDefault="008F39E5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353A43" w:rsidTr="00A00301">
        <w:trPr>
          <w:trHeight w:val="416"/>
        </w:trPr>
        <w:tc>
          <w:tcPr>
            <w:tcW w:w="3007" w:type="dxa"/>
            <w:vMerge/>
          </w:tcPr>
          <w:p w:rsidR="008F39E5" w:rsidRPr="00E63766" w:rsidRDefault="008F39E5" w:rsidP="009E51D7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9E5" w:rsidRPr="002F5219" w:rsidRDefault="008F39E5" w:rsidP="009E51D7">
            <w:pPr>
              <w:pStyle w:val="TableParagraph"/>
              <w:ind w:left="110" w:right="97"/>
              <w:jc w:val="both"/>
              <w:rPr>
                <w:b/>
                <w:sz w:val="24"/>
                <w:lang w:val="ru-RU"/>
              </w:rPr>
            </w:pPr>
            <w:r w:rsidRPr="002F5219">
              <w:rPr>
                <w:b/>
                <w:sz w:val="24"/>
                <w:lang w:val="ru-RU"/>
              </w:rPr>
              <w:t>Контрольная</w:t>
            </w:r>
            <w:r w:rsidR="002F5219">
              <w:rPr>
                <w:b/>
                <w:sz w:val="24"/>
                <w:lang w:val="ru-RU"/>
              </w:rPr>
              <w:t xml:space="preserve"> </w:t>
            </w:r>
            <w:r w:rsidRPr="002F5219">
              <w:rPr>
                <w:b/>
                <w:sz w:val="24"/>
                <w:lang w:val="ru-RU"/>
              </w:rPr>
              <w:t>работа №</w:t>
            </w:r>
            <w:r w:rsidRPr="009E51D7">
              <w:rPr>
                <w:b/>
                <w:sz w:val="24"/>
                <w:lang w:val="ru-RU"/>
              </w:rPr>
              <w:t>2</w:t>
            </w:r>
            <w:r w:rsidRPr="002F5219">
              <w:rPr>
                <w:b/>
                <w:sz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9E51D7" w:rsidRDefault="008F39E5" w:rsidP="009E51D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9E51D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353A43" w:rsidRDefault="008F39E5" w:rsidP="009E51D7">
            <w:pPr>
              <w:pStyle w:val="TableParagraph"/>
              <w:rPr>
                <w:sz w:val="24"/>
              </w:rPr>
            </w:pPr>
          </w:p>
        </w:tc>
      </w:tr>
      <w:tr w:rsidR="009E51D7" w:rsidRPr="00FC52A6" w:rsidTr="00A00301">
        <w:trPr>
          <w:trHeight w:val="380"/>
        </w:trPr>
        <w:tc>
          <w:tcPr>
            <w:tcW w:w="3007" w:type="dxa"/>
            <w:vMerge w:val="restart"/>
          </w:tcPr>
          <w:p w:rsidR="009E51D7" w:rsidRPr="009E51D7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Тема.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  <w:t>2.</w:t>
            </w:r>
            <w:r w:rsidR="003476EA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9E51D7" w:rsidRPr="009E51D7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="002F52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взаимодействия</w:t>
            </w:r>
            <w:r w:rsidR="002F52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сотрудников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  <w:t>с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E5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гостями</w:t>
            </w:r>
            <w:r w:rsidR="002F521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="002F52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приеме,</w:t>
            </w:r>
            <w:r w:rsidR="002F52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регистрации,</w:t>
            </w:r>
            <w:r w:rsidR="002F521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>размещении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9E51D7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9E51D7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выписк</w:t>
            </w:r>
            <w:r w:rsidR="002F5219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</w:t>
            </w:r>
          </w:p>
          <w:p w:rsidR="009E51D7" w:rsidRPr="007D6FB5" w:rsidRDefault="002F5219" w:rsidP="002F5219">
            <w:pPr>
              <w:pStyle w:val="TableParagraph"/>
              <w:tabs>
                <w:tab w:val="left" w:pos="846"/>
                <w:tab w:val="left" w:pos="1436"/>
              </w:tabs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9E51D7" w:rsidRPr="009E51D7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  <w:r w:rsidR="009E51D7" w:rsidRPr="009E51D7">
              <w:rPr>
                <w:sz w:val="24"/>
                <w:lang w:val="ru-RU"/>
              </w:rPr>
              <w:t>английском</w:t>
            </w:r>
            <w:r>
              <w:rPr>
                <w:sz w:val="24"/>
                <w:lang w:val="ru-RU"/>
              </w:rPr>
              <w:t xml:space="preserve"> </w:t>
            </w:r>
            <w:r w:rsidR="009E51D7" w:rsidRPr="009E51D7">
              <w:rPr>
                <w:sz w:val="24"/>
                <w:lang w:val="ru-RU"/>
              </w:rPr>
              <w:t>языке</w:t>
            </w: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1D7" w:rsidRPr="00FC52A6" w:rsidRDefault="009E51D7" w:rsidP="009E51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rStyle w:val="fontstyle01"/>
              </w:rPr>
              <w:t>Практические</w:t>
            </w:r>
            <w:r w:rsidR="002F5219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1D7" w:rsidRPr="00876B3C" w:rsidRDefault="008F39E5" w:rsidP="009E51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1559" w:type="dxa"/>
            <w:vMerge w:val="restart"/>
          </w:tcPr>
          <w:p w:rsidR="009E51D7" w:rsidRPr="00353A43" w:rsidRDefault="009E51D7" w:rsidP="009E51D7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ПК 1. 2.</w:t>
            </w:r>
          </w:p>
          <w:p w:rsidR="009E51D7" w:rsidRPr="00353A43" w:rsidRDefault="009E51D7" w:rsidP="009E51D7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ОК1-ОК5,ОК7,</w:t>
            </w:r>
          </w:p>
          <w:p w:rsidR="009E51D7" w:rsidRPr="00353A43" w:rsidRDefault="009E51D7" w:rsidP="009E51D7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ОК9, ОК10</w:t>
            </w:r>
          </w:p>
          <w:p w:rsidR="009E51D7" w:rsidRPr="006C1B8E" w:rsidRDefault="009E51D7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E51D7" w:rsidRPr="00FC52A6" w:rsidTr="00A00301">
        <w:trPr>
          <w:trHeight w:val="380"/>
        </w:trPr>
        <w:tc>
          <w:tcPr>
            <w:tcW w:w="3007" w:type="dxa"/>
            <w:vMerge/>
          </w:tcPr>
          <w:p w:rsidR="009E51D7" w:rsidRPr="006C1B8E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jc w:val="center"/>
              <w:rPr>
                <w:sz w:val="24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9E51D7" w:rsidRDefault="009E51D7" w:rsidP="009E51D7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Default="009E51D7" w:rsidP="009E51D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C52A6">
              <w:rPr>
                <w:sz w:val="24"/>
                <w:lang w:val="ru-RU"/>
              </w:rPr>
              <w:t>Производить расчеты с гостями, организовывать отъезд и проводы гостей</w:t>
            </w:r>
            <w:r>
              <w:rPr>
                <w:sz w:val="24"/>
                <w:lang w:val="ru-RU"/>
              </w:rPr>
              <w:t>.</w:t>
            </w:r>
          </w:p>
          <w:p w:rsidR="009E51D7" w:rsidRPr="004A1877" w:rsidRDefault="009E51D7" w:rsidP="009E51D7">
            <w:pPr>
              <w:pStyle w:val="TableParagraph"/>
              <w:ind w:right="97"/>
              <w:jc w:val="both"/>
              <w:rPr>
                <w:sz w:val="24"/>
              </w:rPr>
            </w:pPr>
            <w:r w:rsidRPr="004A1877">
              <w:rPr>
                <w:sz w:val="24"/>
              </w:rPr>
              <w:t>Checking-in of the guests.</w:t>
            </w:r>
          </w:p>
          <w:p w:rsidR="009E51D7" w:rsidRDefault="009E51D7" w:rsidP="009E51D7">
            <w:pPr>
              <w:pStyle w:val="TableParagraph"/>
              <w:ind w:right="97"/>
              <w:jc w:val="both"/>
              <w:rPr>
                <w:sz w:val="24"/>
              </w:rPr>
            </w:pPr>
            <w:r w:rsidRPr="004A1877">
              <w:rPr>
                <w:sz w:val="24"/>
              </w:rPr>
              <w:t>(</w:t>
            </w:r>
            <w:r w:rsidRPr="004A1877">
              <w:rPr>
                <w:sz w:val="24"/>
                <w:lang w:val="ru-RU"/>
              </w:rPr>
              <w:t>Регистрация</w:t>
            </w:r>
            <w:r w:rsidR="002F5219" w:rsidRPr="00CC53CB">
              <w:rPr>
                <w:sz w:val="24"/>
              </w:rPr>
              <w:t xml:space="preserve"> </w:t>
            </w:r>
            <w:r w:rsidRPr="004A1877">
              <w:rPr>
                <w:sz w:val="24"/>
                <w:lang w:val="ru-RU"/>
              </w:rPr>
              <w:t>гостей</w:t>
            </w:r>
            <w:r w:rsidRPr="004A1877">
              <w:rPr>
                <w:sz w:val="24"/>
              </w:rPr>
              <w:t>),</w:t>
            </w:r>
            <w:r w:rsidRPr="004A1877">
              <w:rPr>
                <w:sz w:val="24"/>
              </w:rPr>
              <w:tab/>
            </w:r>
          </w:p>
          <w:p w:rsidR="009E51D7" w:rsidRPr="004A1877" w:rsidRDefault="009E51D7" w:rsidP="009E51D7">
            <w:pPr>
              <w:pStyle w:val="TableParagraph"/>
              <w:ind w:right="97"/>
              <w:jc w:val="both"/>
              <w:rPr>
                <w:sz w:val="24"/>
              </w:rPr>
            </w:pPr>
            <w:r w:rsidRPr="004A1877">
              <w:rPr>
                <w:sz w:val="24"/>
              </w:rPr>
              <w:t>Checking-out of the guests.</w:t>
            </w:r>
          </w:p>
          <w:p w:rsidR="009E51D7" w:rsidRDefault="009E51D7" w:rsidP="009E51D7">
            <w:pPr>
              <w:pStyle w:val="TableParagraph"/>
              <w:ind w:left="110" w:right="97"/>
              <w:jc w:val="both"/>
              <w:rPr>
                <w:b/>
                <w:sz w:val="24"/>
              </w:rPr>
            </w:pPr>
            <w:r w:rsidRPr="004A1877">
              <w:rPr>
                <w:sz w:val="24"/>
                <w:lang w:val="ru-RU"/>
              </w:rPr>
              <w:t>(Выписка гостей).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1D7" w:rsidRDefault="009E51D7" w:rsidP="009E51D7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9" w:type="dxa"/>
            <w:vMerge/>
          </w:tcPr>
          <w:p w:rsidR="009E51D7" w:rsidRPr="00FC52A6" w:rsidRDefault="009E51D7" w:rsidP="009E51D7">
            <w:pPr>
              <w:pStyle w:val="TableParagraph"/>
              <w:rPr>
                <w:sz w:val="24"/>
              </w:rPr>
            </w:pPr>
          </w:p>
        </w:tc>
      </w:tr>
      <w:tr w:rsidR="009E51D7" w:rsidRPr="00FC52A6" w:rsidTr="00A00301">
        <w:trPr>
          <w:trHeight w:val="380"/>
        </w:trPr>
        <w:tc>
          <w:tcPr>
            <w:tcW w:w="3007" w:type="dxa"/>
            <w:vMerge/>
          </w:tcPr>
          <w:p w:rsidR="009E51D7" w:rsidRPr="00FC52A6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9E51D7" w:rsidRDefault="009E51D7" w:rsidP="009E51D7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 w:rsidRPr="009E51D7">
              <w:rPr>
                <w:sz w:val="24"/>
                <w:lang w:val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Default="009E51D7" w:rsidP="009E51D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C52A6">
              <w:rPr>
                <w:sz w:val="24"/>
                <w:lang w:val="ru-RU"/>
              </w:rPr>
              <w:t>Распознаваниеирешениесложныхипроблемныхситуацийвразличныхконтекстах</w:t>
            </w:r>
            <w:r>
              <w:rPr>
                <w:sz w:val="24"/>
                <w:lang w:val="ru-RU"/>
              </w:rPr>
              <w:t>.</w:t>
            </w:r>
          </w:p>
          <w:p w:rsidR="009E51D7" w:rsidRPr="004A1877" w:rsidRDefault="009E51D7" w:rsidP="009E51D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4A1877">
              <w:rPr>
                <w:sz w:val="24"/>
                <w:lang w:val="ru-RU"/>
              </w:rPr>
              <w:t>Dealing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4A1877">
              <w:rPr>
                <w:sz w:val="24"/>
                <w:lang w:val="ru-RU"/>
              </w:rPr>
              <w:t>with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4A1877">
              <w:rPr>
                <w:sz w:val="24"/>
                <w:lang w:val="ru-RU"/>
              </w:rPr>
              <w:t>complaints.</w:t>
            </w:r>
          </w:p>
          <w:p w:rsidR="009E51D7" w:rsidRPr="006C1B8E" w:rsidRDefault="009E51D7" w:rsidP="009E51D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4A1877">
              <w:rPr>
                <w:sz w:val="24"/>
                <w:lang w:val="ru-RU"/>
              </w:rPr>
              <w:t>(Решение конфликтных ситуаций).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1D7" w:rsidRPr="009E51D7" w:rsidRDefault="009E51D7" w:rsidP="009E51D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559" w:type="dxa"/>
            <w:vMerge/>
          </w:tcPr>
          <w:p w:rsidR="009E51D7" w:rsidRPr="00FC52A6" w:rsidRDefault="009E51D7" w:rsidP="009E51D7">
            <w:pPr>
              <w:pStyle w:val="TableParagraph"/>
              <w:rPr>
                <w:sz w:val="24"/>
              </w:rPr>
            </w:pPr>
          </w:p>
        </w:tc>
      </w:tr>
      <w:tr w:rsidR="009E51D7" w:rsidRPr="00E742B4" w:rsidTr="00A00301">
        <w:trPr>
          <w:trHeight w:val="309"/>
        </w:trPr>
        <w:tc>
          <w:tcPr>
            <w:tcW w:w="3007" w:type="dxa"/>
            <w:vMerge/>
          </w:tcPr>
          <w:p w:rsidR="009E51D7" w:rsidRPr="00FC52A6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rPr>
                <w:sz w:val="24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1D7" w:rsidRPr="00E742B4" w:rsidRDefault="009E51D7" w:rsidP="009E51D7">
            <w:pPr>
              <w:pStyle w:val="TableParagraph"/>
              <w:ind w:right="97"/>
              <w:jc w:val="both"/>
              <w:rPr>
                <w:b/>
                <w:bCs/>
                <w:i/>
                <w:iCs/>
                <w:color w:val="FF0000"/>
                <w:spacing w:val="1"/>
                <w:sz w:val="24"/>
                <w:lang w:val="ru-RU"/>
              </w:rPr>
            </w:pPr>
            <w:r w:rsidRPr="009E51D7">
              <w:rPr>
                <w:b/>
                <w:bCs/>
                <w:i/>
                <w:iCs/>
                <w:spacing w:val="1"/>
                <w:sz w:val="24"/>
                <w:lang w:val="ru-RU"/>
              </w:rPr>
              <w:t xml:space="preserve">Самостоятельная работа </w:t>
            </w:r>
            <w:r w:rsidR="008F39E5">
              <w:rPr>
                <w:b/>
                <w:bCs/>
                <w:i/>
                <w:iCs/>
                <w:spacing w:val="1"/>
                <w:sz w:val="24"/>
                <w:lang w:val="ru-RU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9E51D7" w:rsidRDefault="009E51D7" w:rsidP="009E51D7">
            <w:pPr>
              <w:pStyle w:val="TableParagraph"/>
              <w:jc w:val="center"/>
              <w:rPr>
                <w:b/>
                <w:i/>
                <w:iCs/>
                <w:color w:val="FF0000"/>
                <w:sz w:val="24"/>
                <w:highlight w:val="yellow"/>
                <w:lang w:val="ru-RU"/>
              </w:rPr>
            </w:pPr>
            <w:r w:rsidRPr="009E51D7">
              <w:rPr>
                <w:b/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:rsidR="009E51D7" w:rsidRPr="00E742B4" w:rsidRDefault="009E51D7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E51D7" w:rsidRPr="00E742B4" w:rsidTr="00A00301">
        <w:trPr>
          <w:trHeight w:val="309"/>
        </w:trPr>
        <w:tc>
          <w:tcPr>
            <w:tcW w:w="3007" w:type="dxa"/>
            <w:vMerge/>
          </w:tcPr>
          <w:p w:rsidR="009E51D7" w:rsidRPr="00FC52A6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1109BD" w:rsidRDefault="009E51D7" w:rsidP="009E51D7">
            <w:pPr>
              <w:pStyle w:val="TableParagraph"/>
              <w:ind w:right="97"/>
              <w:jc w:val="center"/>
              <w:rPr>
                <w:bCs/>
                <w:iCs/>
                <w:spacing w:val="1"/>
                <w:sz w:val="24"/>
                <w:lang w:val="ru-RU"/>
              </w:rPr>
            </w:pPr>
            <w:r w:rsidRPr="001109BD">
              <w:rPr>
                <w:bCs/>
                <w:iCs/>
                <w:spacing w:val="1"/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8F39E5" w:rsidRDefault="009E51D7" w:rsidP="009E51D7">
            <w:pPr>
              <w:pStyle w:val="TableParagraph"/>
              <w:ind w:right="97"/>
              <w:jc w:val="both"/>
              <w:rPr>
                <w:i/>
                <w:iCs/>
                <w:spacing w:val="1"/>
                <w:sz w:val="24"/>
              </w:rPr>
            </w:pPr>
            <w:r w:rsidRPr="008F39E5">
              <w:rPr>
                <w:i/>
                <w:iCs/>
                <w:spacing w:val="1"/>
                <w:sz w:val="24"/>
              </w:rPr>
              <w:t>Services and facilities provided by the hotel.</w:t>
            </w:r>
          </w:p>
          <w:p w:rsidR="009E51D7" w:rsidRPr="006C1B8E" w:rsidRDefault="009E51D7" w:rsidP="009E51D7">
            <w:pPr>
              <w:pStyle w:val="TableParagraph"/>
              <w:ind w:right="97"/>
              <w:jc w:val="both"/>
              <w:rPr>
                <w:b/>
                <w:bCs/>
                <w:i/>
                <w:iCs/>
                <w:spacing w:val="1"/>
                <w:sz w:val="24"/>
                <w:lang w:val="ru-RU"/>
              </w:rPr>
            </w:pPr>
            <w:r w:rsidRPr="008F39E5">
              <w:rPr>
                <w:i/>
                <w:iCs/>
                <w:spacing w:val="1"/>
                <w:sz w:val="24"/>
                <w:lang w:val="ru-RU"/>
              </w:rPr>
              <w:t>(Основные и дополнительные услуги, предоставляемые гостиницей).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8F39E5" w:rsidRDefault="009E51D7" w:rsidP="009E51D7">
            <w:pPr>
              <w:pStyle w:val="TableParagraph"/>
              <w:jc w:val="center"/>
              <w:rPr>
                <w:i/>
                <w:iCs/>
                <w:sz w:val="24"/>
                <w:highlight w:val="yellow"/>
              </w:rPr>
            </w:pPr>
            <w:r w:rsidRPr="008F39E5">
              <w:rPr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:rsidR="009E51D7" w:rsidRPr="00E742B4" w:rsidRDefault="009E51D7" w:rsidP="009E51D7">
            <w:pPr>
              <w:pStyle w:val="TableParagraph"/>
              <w:rPr>
                <w:sz w:val="24"/>
              </w:rPr>
            </w:pPr>
          </w:p>
        </w:tc>
      </w:tr>
      <w:tr w:rsidR="009E51D7" w:rsidRPr="00087D70" w:rsidTr="00A00301">
        <w:trPr>
          <w:trHeight w:val="373"/>
        </w:trPr>
        <w:tc>
          <w:tcPr>
            <w:tcW w:w="3007" w:type="dxa"/>
            <w:vMerge/>
          </w:tcPr>
          <w:p w:rsidR="009E51D7" w:rsidRPr="00E63766" w:rsidRDefault="009E51D7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rPr>
                <w:sz w:val="24"/>
                <w:lang w:val="ru-RU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1D7" w:rsidRDefault="009E51D7" w:rsidP="009E51D7">
            <w:pPr>
              <w:pStyle w:val="TableParagraph"/>
              <w:ind w:left="110" w:right="97"/>
              <w:jc w:val="both"/>
              <w:rPr>
                <w:spacing w:val="1"/>
                <w:sz w:val="24"/>
              </w:rPr>
            </w:pPr>
            <w:r w:rsidRPr="003E2EE1">
              <w:rPr>
                <w:b/>
                <w:bCs/>
                <w:sz w:val="24"/>
                <w:lang w:val="ru-RU"/>
              </w:rPr>
              <w:t>Контрольная работа №</w:t>
            </w:r>
            <w:r>
              <w:rPr>
                <w:b/>
                <w:bCs/>
                <w:sz w:val="24"/>
                <w:lang w:val="ru-RU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51D7" w:rsidRPr="009E51D7" w:rsidRDefault="009E51D7" w:rsidP="009E51D7">
            <w:pPr>
              <w:pStyle w:val="TableParagraph"/>
              <w:jc w:val="center"/>
              <w:rPr>
                <w:b/>
                <w:sz w:val="24"/>
              </w:rPr>
            </w:pPr>
            <w:r w:rsidRPr="009E51D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9E51D7" w:rsidRPr="00087D70" w:rsidRDefault="009E51D7" w:rsidP="009E51D7">
            <w:pPr>
              <w:pStyle w:val="TableParagraph"/>
              <w:rPr>
                <w:sz w:val="24"/>
              </w:rPr>
            </w:pPr>
          </w:p>
        </w:tc>
      </w:tr>
      <w:tr w:rsidR="008F39E5" w:rsidRPr="00B852BA" w:rsidTr="008F39E5">
        <w:trPr>
          <w:trHeight w:val="416"/>
        </w:trPr>
        <w:tc>
          <w:tcPr>
            <w:tcW w:w="12191" w:type="dxa"/>
            <w:gridSpan w:val="3"/>
          </w:tcPr>
          <w:p w:rsidR="008F39E5" w:rsidRPr="006C1B8E" w:rsidRDefault="008F39E5" w:rsidP="009E51D7">
            <w:pPr>
              <w:pStyle w:val="TableParagraph"/>
              <w:jc w:val="both"/>
              <w:rPr>
                <w:sz w:val="24"/>
                <w:lang w:val="ru-RU"/>
              </w:rPr>
            </w:pPr>
            <w:r w:rsidRPr="00B852BA">
              <w:rPr>
                <w:b/>
                <w:bCs/>
                <w:sz w:val="24"/>
                <w:lang w:val="ru-RU"/>
              </w:rPr>
              <w:t>Раздел 3. Стандарты обслуживания гостей в процессе технологического цикла</w:t>
            </w:r>
          </w:p>
        </w:tc>
        <w:tc>
          <w:tcPr>
            <w:tcW w:w="1134" w:type="dxa"/>
          </w:tcPr>
          <w:p w:rsidR="008F39E5" w:rsidRPr="008F39E5" w:rsidRDefault="008F39E5" w:rsidP="008F39E5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8F39E5">
              <w:rPr>
                <w:b/>
                <w:sz w:val="24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39E5" w:rsidRPr="00B852BA" w:rsidRDefault="008F39E5" w:rsidP="009E51D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FC52A6" w:rsidTr="00A00301">
        <w:trPr>
          <w:trHeight w:val="310"/>
        </w:trPr>
        <w:tc>
          <w:tcPr>
            <w:tcW w:w="3007" w:type="dxa"/>
            <w:vMerge w:val="restart"/>
          </w:tcPr>
          <w:p w:rsidR="008F39E5" w:rsidRDefault="008F39E5" w:rsidP="009E51D7">
            <w:pPr>
              <w:pStyle w:val="TableParagraph"/>
              <w:ind w:left="107" w:right="94"/>
              <w:jc w:val="center"/>
              <w:rPr>
                <w:sz w:val="24"/>
                <w:lang w:val="ru-RU"/>
              </w:rPr>
            </w:pPr>
          </w:p>
          <w:p w:rsidR="008F39E5" w:rsidRPr="00271F88" w:rsidRDefault="008F39E5" w:rsidP="009E51D7">
            <w:pPr>
              <w:pStyle w:val="TableParagraph"/>
              <w:ind w:left="107" w:right="94"/>
              <w:jc w:val="center"/>
              <w:rPr>
                <w:sz w:val="24"/>
                <w:lang w:val="ru-RU"/>
              </w:rPr>
            </w:pPr>
            <w:r w:rsidRPr="00271F88">
              <w:rPr>
                <w:sz w:val="24"/>
                <w:lang w:val="ru-RU"/>
              </w:rPr>
              <w:t>Тема3.</w:t>
            </w:r>
            <w:r w:rsidR="003476EA">
              <w:rPr>
                <w:sz w:val="24"/>
                <w:lang w:val="ru-RU"/>
              </w:rPr>
              <w:t>1</w:t>
            </w:r>
            <w:r w:rsidRPr="00271F88">
              <w:rPr>
                <w:sz w:val="24"/>
                <w:lang w:val="ru-RU"/>
              </w:rPr>
              <w:t>.</w:t>
            </w:r>
          </w:p>
          <w:p w:rsidR="008F39E5" w:rsidRPr="00271F88" w:rsidRDefault="008F39E5" w:rsidP="009E51D7">
            <w:pPr>
              <w:pStyle w:val="TableParagraph"/>
              <w:ind w:left="107" w:right="94"/>
              <w:jc w:val="center"/>
              <w:rPr>
                <w:sz w:val="24"/>
                <w:lang w:val="ru-RU"/>
              </w:rPr>
            </w:pPr>
            <w:r w:rsidRPr="00271F88">
              <w:rPr>
                <w:sz w:val="24"/>
                <w:lang w:val="ru-RU"/>
              </w:rPr>
              <w:t>Стандарты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271F88">
              <w:rPr>
                <w:sz w:val="24"/>
                <w:lang w:val="ru-RU"/>
              </w:rPr>
              <w:t>обслуживания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271F88">
              <w:rPr>
                <w:sz w:val="24"/>
                <w:lang w:val="ru-RU"/>
              </w:rPr>
              <w:t>гостей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271F88">
              <w:rPr>
                <w:sz w:val="24"/>
                <w:lang w:val="ru-RU"/>
              </w:rPr>
              <w:t>в</w:t>
            </w:r>
            <w:r w:rsidR="002F5219">
              <w:rPr>
                <w:sz w:val="24"/>
                <w:lang w:val="ru-RU"/>
              </w:rPr>
              <w:t xml:space="preserve"> </w:t>
            </w:r>
            <w:r w:rsidRPr="00271F88">
              <w:rPr>
                <w:sz w:val="24"/>
                <w:lang w:val="ru-RU"/>
              </w:rPr>
              <w:t>процессе</w:t>
            </w:r>
          </w:p>
          <w:p w:rsidR="008F39E5" w:rsidRPr="00FC52A6" w:rsidRDefault="002F5219" w:rsidP="009E51D7">
            <w:pPr>
              <w:tabs>
                <w:tab w:val="left" w:pos="887"/>
                <w:tab w:val="left" w:pos="1459"/>
                <w:tab w:val="left" w:pos="1568"/>
                <w:tab w:val="left" w:pos="1633"/>
                <w:tab w:val="left" w:pos="1901"/>
                <w:tab w:val="left" w:pos="1964"/>
              </w:tabs>
              <w:ind w:left="107" w:right="94"/>
              <w:jc w:val="center"/>
              <w:rPr>
                <w:sz w:val="24"/>
                <w:lang w:val="ru-RU"/>
              </w:rPr>
            </w:pPr>
            <w:r w:rsidRPr="00271F88"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="008F39E5" w:rsidRPr="00271F88">
              <w:rPr>
                <w:rFonts w:ascii="Times New Roman" w:hAnsi="Times New Roman" w:cs="Times New Roman"/>
                <w:sz w:val="24"/>
                <w:lang w:val="ru-RU"/>
              </w:rPr>
              <w:t>ехнологического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F39E5" w:rsidRPr="00271F88">
              <w:rPr>
                <w:rFonts w:ascii="Times New Roman" w:hAnsi="Times New Roman" w:cs="Times New Roman"/>
                <w:sz w:val="24"/>
                <w:lang w:val="ru-RU"/>
              </w:rPr>
              <w:t>цикла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F39E5" w:rsidRPr="00271F8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F39E5" w:rsidRPr="00271F88">
              <w:rPr>
                <w:rFonts w:ascii="Times New Roman" w:hAnsi="Times New Roman" w:cs="Times New Roman"/>
                <w:sz w:val="24"/>
                <w:lang w:val="ru-RU"/>
              </w:rPr>
              <w:t>английском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F39E5" w:rsidRPr="00271F88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9E5" w:rsidRPr="00FC52A6" w:rsidRDefault="008F39E5" w:rsidP="009E51D7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>
              <w:rPr>
                <w:rStyle w:val="fontstyle01"/>
              </w:rPr>
              <w:t>Практические</w:t>
            </w:r>
            <w:r w:rsidR="002F5219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76B3C" w:rsidRDefault="008F39E5" w:rsidP="009E51D7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11</w:t>
            </w:r>
          </w:p>
        </w:tc>
        <w:tc>
          <w:tcPr>
            <w:tcW w:w="1559" w:type="dxa"/>
            <w:vMerge w:val="restart"/>
          </w:tcPr>
          <w:p w:rsidR="008F39E5" w:rsidRPr="00353A43" w:rsidRDefault="008F39E5" w:rsidP="001109BD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ПК 1. 3.</w:t>
            </w:r>
          </w:p>
          <w:p w:rsidR="008F39E5" w:rsidRPr="00353A43" w:rsidRDefault="008F39E5" w:rsidP="001109BD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ОК1-ОК5,</w:t>
            </w:r>
            <w:r w:rsidRPr="00353A43">
              <w:rPr>
                <w:sz w:val="24"/>
                <w:lang w:val="ru-RU"/>
              </w:rPr>
              <w:tab/>
              <w:t>ОК7,</w:t>
            </w:r>
          </w:p>
          <w:p w:rsidR="008F39E5" w:rsidRPr="008F39E5" w:rsidRDefault="008F39E5" w:rsidP="001109BD">
            <w:pPr>
              <w:pStyle w:val="TableParagraph"/>
              <w:rPr>
                <w:sz w:val="24"/>
                <w:lang w:val="ru-RU"/>
              </w:rPr>
            </w:pPr>
            <w:r w:rsidRPr="00353A43">
              <w:rPr>
                <w:sz w:val="24"/>
                <w:lang w:val="ru-RU"/>
              </w:rPr>
              <w:t>ОК9, ОК10</w:t>
            </w:r>
          </w:p>
        </w:tc>
      </w:tr>
      <w:tr w:rsidR="008F39E5" w:rsidRPr="00FC52A6" w:rsidTr="00A00301">
        <w:trPr>
          <w:trHeight w:val="295"/>
        </w:trPr>
        <w:tc>
          <w:tcPr>
            <w:tcW w:w="3007" w:type="dxa"/>
            <w:vMerge/>
          </w:tcPr>
          <w:p w:rsidR="008F39E5" w:rsidRPr="008F39E5" w:rsidRDefault="008F39E5" w:rsidP="009E51D7">
            <w:pPr>
              <w:pStyle w:val="TableParagraph"/>
              <w:ind w:left="107" w:right="94"/>
              <w:jc w:val="center"/>
              <w:rPr>
                <w:sz w:val="24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1109BD" w:rsidRDefault="008F39E5" w:rsidP="009E51D7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 w:rsidRPr="001109BD">
              <w:rPr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Default="008F39E5" w:rsidP="009E51D7">
            <w:pPr>
              <w:pStyle w:val="TableParagraph"/>
              <w:ind w:left="110" w:right="97"/>
              <w:jc w:val="both"/>
              <w:rPr>
                <w:b/>
                <w:sz w:val="24"/>
              </w:rPr>
            </w:pPr>
            <w:r w:rsidRPr="00FC52A6">
              <w:rPr>
                <w:lang w:val="ru-RU"/>
              </w:rPr>
              <w:t>Технологический</w:t>
            </w:r>
            <w:r w:rsidR="002F5219">
              <w:rPr>
                <w:lang w:val="ru-RU"/>
              </w:rPr>
              <w:t xml:space="preserve"> </w:t>
            </w:r>
            <w:r w:rsidRPr="00FC52A6">
              <w:rPr>
                <w:lang w:val="ru-RU"/>
              </w:rPr>
              <w:t>цикл</w:t>
            </w:r>
            <w:r w:rsidR="002F5219">
              <w:rPr>
                <w:lang w:val="ru-RU"/>
              </w:rPr>
              <w:t xml:space="preserve"> </w:t>
            </w:r>
            <w:r w:rsidRPr="00FC52A6">
              <w:rPr>
                <w:lang w:val="ru-RU"/>
              </w:rPr>
              <w:t>гостиничного</w:t>
            </w:r>
            <w:r w:rsidR="002F5219">
              <w:rPr>
                <w:lang w:val="ru-RU"/>
              </w:rPr>
              <w:t xml:space="preserve"> </w:t>
            </w:r>
            <w:r w:rsidRPr="00FC52A6">
              <w:rPr>
                <w:lang w:val="ru-RU"/>
              </w:rPr>
              <w:t>предприятия</w:t>
            </w:r>
            <w:r>
              <w:rPr>
                <w:spacing w:val="-57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271F88" w:rsidRDefault="008F39E5" w:rsidP="00271F8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59" w:type="dxa"/>
            <w:vMerge/>
          </w:tcPr>
          <w:p w:rsidR="008F39E5" w:rsidRPr="00FC52A6" w:rsidRDefault="008F39E5" w:rsidP="001109BD">
            <w:pPr>
              <w:pStyle w:val="TableParagraph"/>
              <w:rPr>
                <w:sz w:val="24"/>
              </w:rPr>
            </w:pPr>
          </w:p>
        </w:tc>
      </w:tr>
      <w:tr w:rsidR="008F39E5" w:rsidRPr="00FC52A6" w:rsidTr="00A00301">
        <w:trPr>
          <w:trHeight w:val="310"/>
        </w:trPr>
        <w:tc>
          <w:tcPr>
            <w:tcW w:w="3007" w:type="dxa"/>
            <w:vMerge/>
          </w:tcPr>
          <w:p w:rsidR="008F39E5" w:rsidRDefault="008F39E5" w:rsidP="001109BD">
            <w:pPr>
              <w:pStyle w:val="TableParagraph"/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1109BD" w:rsidRDefault="008F39E5" w:rsidP="001109BD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696429" w:rsidRDefault="008F39E5" w:rsidP="001109BD">
            <w:pPr>
              <w:pStyle w:val="TableParagraph"/>
              <w:ind w:left="110" w:right="97"/>
              <w:jc w:val="both"/>
              <w:rPr>
                <w:lang w:val="ru-RU"/>
              </w:rPr>
            </w:pPr>
            <w:r w:rsidRPr="00FC52A6">
              <w:rPr>
                <w:sz w:val="24"/>
                <w:szCs w:val="24"/>
                <w:lang w:val="ru-RU"/>
              </w:rPr>
              <w:t>Изучение</w:t>
            </w:r>
            <w:r w:rsidR="00696429">
              <w:rPr>
                <w:sz w:val="24"/>
                <w:szCs w:val="24"/>
                <w:lang w:val="ru-RU"/>
              </w:rPr>
              <w:t xml:space="preserve"> </w:t>
            </w:r>
            <w:r w:rsidRPr="00FC52A6">
              <w:rPr>
                <w:sz w:val="24"/>
                <w:szCs w:val="24"/>
                <w:lang w:val="ru-RU"/>
              </w:rPr>
              <w:t>стандартов</w:t>
            </w:r>
            <w:r w:rsidR="00696429">
              <w:rPr>
                <w:sz w:val="24"/>
                <w:szCs w:val="24"/>
                <w:lang w:val="ru-RU"/>
              </w:rPr>
              <w:t xml:space="preserve"> </w:t>
            </w:r>
            <w:r w:rsidRPr="00FC52A6">
              <w:rPr>
                <w:sz w:val="24"/>
                <w:szCs w:val="24"/>
                <w:lang w:val="ru-RU"/>
              </w:rPr>
              <w:t>для</w:t>
            </w:r>
            <w:r w:rsidR="00696429">
              <w:rPr>
                <w:sz w:val="24"/>
                <w:szCs w:val="24"/>
                <w:lang w:val="ru-RU"/>
              </w:rPr>
              <w:t xml:space="preserve"> </w:t>
            </w:r>
            <w:r w:rsidRPr="00FC52A6">
              <w:rPr>
                <w:sz w:val="24"/>
                <w:szCs w:val="24"/>
                <w:lang w:val="ru-RU"/>
              </w:rPr>
              <w:t>обслуживания</w:t>
            </w:r>
            <w:r w:rsidR="00696429">
              <w:rPr>
                <w:sz w:val="24"/>
                <w:szCs w:val="24"/>
                <w:lang w:val="ru-RU"/>
              </w:rPr>
              <w:t xml:space="preserve"> </w:t>
            </w:r>
            <w:r w:rsidRPr="00FC52A6">
              <w:rPr>
                <w:sz w:val="24"/>
                <w:szCs w:val="24"/>
                <w:lang w:val="ru-RU"/>
              </w:rPr>
              <w:t>гостей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Default="008F39E5" w:rsidP="001109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59" w:type="dxa"/>
            <w:vMerge/>
          </w:tcPr>
          <w:p w:rsidR="008F39E5" w:rsidRPr="00FC52A6" w:rsidRDefault="008F39E5" w:rsidP="001109BD">
            <w:pPr>
              <w:pStyle w:val="TableParagraph"/>
              <w:rPr>
                <w:sz w:val="24"/>
              </w:rPr>
            </w:pPr>
          </w:p>
        </w:tc>
      </w:tr>
      <w:tr w:rsidR="008F39E5" w:rsidRPr="00FC52A6" w:rsidTr="008F39E5">
        <w:trPr>
          <w:trHeight w:val="58"/>
        </w:trPr>
        <w:tc>
          <w:tcPr>
            <w:tcW w:w="3007" w:type="dxa"/>
            <w:vMerge/>
          </w:tcPr>
          <w:p w:rsidR="008F39E5" w:rsidRDefault="008F39E5" w:rsidP="001109BD">
            <w:pPr>
              <w:pStyle w:val="TableParagraph"/>
              <w:ind w:left="107" w:right="94"/>
              <w:jc w:val="center"/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1109BD" w:rsidRDefault="008F39E5" w:rsidP="001109BD">
            <w:pPr>
              <w:pStyle w:val="TableParagraph"/>
              <w:ind w:left="11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6C1B8E" w:rsidRDefault="008F39E5" w:rsidP="00696429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8F39E5">
              <w:rPr>
                <w:i/>
                <w:iCs/>
                <w:sz w:val="24"/>
                <w:lang w:val="ru-RU"/>
              </w:rPr>
              <w:t>Составление</w:t>
            </w:r>
            <w:r w:rsidR="00696429">
              <w:rPr>
                <w:i/>
                <w:iCs/>
                <w:sz w:val="24"/>
                <w:lang w:val="ru-RU"/>
              </w:rPr>
              <w:t xml:space="preserve"> </w:t>
            </w:r>
            <w:r w:rsidRPr="008F39E5">
              <w:rPr>
                <w:i/>
                <w:iCs/>
                <w:sz w:val="24"/>
                <w:lang w:val="ru-RU"/>
              </w:rPr>
              <w:t>текстов, заполнение бланков при выписк</w:t>
            </w:r>
            <w:r w:rsidR="00696429">
              <w:rPr>
                <w:i/>
                <w:iCs/>
                <w:sz w:val="24"/>
                <w:lang w:val="ru-RU"/>
              </w:rPr>
              <w:t xml:space="preserve">е </w:t>
            </w:r>
            <w:r w:rsidRPr="008F39E5">
              <w:rPr>
                <w:i/>
                <w:iCs/>
                <w:sz w:val="24"/>
                <w:lang w:val="ru-RU"/>
              </w:rPr>
              <w:t>гостей</w:t>
            </w:r>
            <w:r w:rsidR="00696429">
              <w:rPr>
                <w:i/>
                <w:iCs/>
                <w:sz w:val="24"/>
                <w:lang w:val="ru-RU"/>
              </w:rPr>
              <w:t xml:space="preserve"> </w:t>
            </w:r>
            <w:r w:rsidRPr="008F39E5">
              <w:rPr>
                <w:i/>
                <w:iCs/>
                <w:sz w:val="24"/>
                <w:lang w:val="ru-RU"/>
              </w:rPr>
              <w:t>из</w:t>
            </w:r>
            <w:r w:rsidR="00696429">
              <w:rPr>
                <w:i/>
                <w:iCs/>
                <w:sz w:val="24"/>
                <w:lang w:val="ru-RU"/>
              </w:rPr>
              <w:t xml:space="preserve"> </w:t>
            </w:r>
            <w:r w:rsidRPr="008F39E5">
              <w:rPr>
                <w:i/>
                <w:iCs/>
                <w:sz w:val="24"/>
                <w:lang w:val="ru-RU"/>
              </w:rPr>
              <w:t>гостиницы.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39E5" w:rsidRPr="008F39E5" w:rsidRDefault="008F39E5" w:rsidP="001109BD">
            <w:pPr>
              <w:pStyle w:val="TableParagraph"/>
              <w:jc w:val="center"/>
              <w:rPr>
                <w:sz w:val="24"/>
              </w:rPr>
            </w:pPr>
            <w:r w:rsidRPr="008F39E5">
              <w:rPr>
                <w:i/>
                <w:iCs/>
                <w:sz w:val="24"/>
                <w:lang w:val="ru-RU"/>
              </w:rPr>
              <w:t>3</w:t>
            </w:r>
          </w:p>
        </w:tc>
        <w:tc>
          <w:tcPr>
            <w:tcW w:w="1559" w:type="dxa"/>
            <w:vMerge/>
          </w:tcPr>
          <w:p w:rsidR="008F39E5" w:rsidRPr="00FC52A6" w:rsidRDefault="008F39E5" w:rsidP="001109BD">
            <w:pPr>
              <w:pStyle w:val="TableParagraph"/>
              <w:rPr>
                <w:sz w:val="24"/>
              </w:rPr>
            </w:pPr>
          </w:p>
        </w:tc>
      </w:tr>
      <w:tr w:rsidR="008F39E5" w:rsidRPr="00195408" w:rsidTr="00A00301">
        <w:trPr>
          <w:trHeight w:val="437"/>
        </w:trPr>
        <w:tc>
          <w:tcPr>
            <w:tcW w:w="3007" w:type="dxa"/>
            <w:vMerge/>
          </w:tcPr>
          <w:p w:rsidR="008F39E5" w:rsidRPr="00C83BC7" w:rsidRDefault="008F39E5" w:rsidP="001109BD">
            <w:pPr>
              <w:pStyle w:val="TableParagraph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9E5" w:rsidRPr="008F39E5" w:rsidRDefault="008F39E5" w:rsidP="001109BD">
            <w:pPr>
              <w:pStyle w:val="TableParagraph"/>
              <w:ind w:right="97"/>
              <w:jc w:val="both"/>
              <w:rPr>
                <w:b/>
                <w:bCs/>
                <w:i/>
                <w:iCs/>
                <w:sz w:val="24"/>
                <w:lang w:val="ru-RU"/>
              </w:rPr>
            </w:pPr>
            <w:r w:rsidRPr="008F39E5">
              <w:rPr>
                <w:b/>
                <w:bCs/>
                <w:i/>
                <w:iCs/>
                <w:sz w:val="24"/>
                <w:lang w:val="ru-RU"/>
              </w:rPr>
              <w:t xml:space="preserve">Самостоятельная работа </w:t>
            </w:r>
            <w:r>
              <w:rPr>
                <w:b/>
                <w:bCs/>
                <w:i/>
                <w:iCs/>
                <w:sz w:val="24"/>
                <w:lang w:val="ru-RU"/>
              </w:rPr>
              <w:t>№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8F39E5" w:rsidRDefault="008F39E5" w:rsidP="001109BD">
            <w:pPr>
              <w:pStyle w:val="TableParagraph"/>
              <w:jc w:val="center"/>
              <w:rPr>
                <w:b/>
                <w:i/>
                <w:iCs/>
                <w:sz w:val="24"/>
                <w:lang w:val="ru-RU"/>
              </w:rPr>
            </w:pPr>
            <w:r w:rsidRPr="008F39E5">
              <w:rPr>
                <w:b/>
                <w:i/>
                <w:iCs/>
                <w:sz w:val="24"/>
                <w:lang w:val="ru-RU"/>
              </w:rPr>
              <w:t xml:space="preserve"> 2</w:t>
            </w:r>
          </w:p>
        </w:tc>
        <w:tc>
          <w:tcPr>
            <w:tcW w:w="1559" w:type="dxa"/>
            <w:vMerge/>
          </w:tcPr>
          <w:p w:rsidR="008F39E5" w:rsidRPr="00195408" w:rsidRDefault="008F39E5" w:rsidP="001109B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F39E5" w:rsidRPr="00195408" w:rsidTr="00A00301">
        <w:trPr>
          <w:trHeight w:val="314"/>
        </w:trPr>
        <w:tc>
          <w:tcPr>
            <w:tcW w:w="3007" w:type="dxa"/>
            <w:vMerge/>
          </w:tcPr>
          <w:p w:rsidR="008F39E5" w:rsidRPr="00C83BC7" w:rsidRDefault="008F39E5" w:rsidP="001109BD">
            <w:pPr>
              <w:pStyle w:val="TableParagraph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8F39E5" w:rsidRDefault="008F39E5" w:rsidP="001109BD">
            <w:pPr>
              <w:pStyle w:val="TableParagraph"/>
              <w:ind w:right="97"/>
              <w:jc w:val="center"/>
              <w:rPr>
                <w:bCs/>
                <w:i/>
                <w:iCs/>
                <w:color w:val="FF0000"/>
                <w:sz w:val="24"/>
                <w:lang w:val="ru-RU"/>
              </w:rPr>
            </w:pPr>
            <w:r w:rsidRPr="008F39E5">
              <w:rPr>
                <w:bCs/>
                <w:i/>
                <w:iCs/>
                <w:sz w:val="24"/>
                <w:lang w:val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8F39E5" w:rsidRDefault="008F39E5" w:rsidP="00271F88">
            <w:pPr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</w:pPr>
            <w:r w:rsidRPr="008F39E5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«</w:t>
            </w:r>
            <w:r w:rsidRPr="008F39E5">
              <w:rPr>
                <w:rFonts w:ascii="Times New Roman" w:hAnsi="Times New Roman" w:cs="Times New Roman"/>
                <w:i/>
                <w:iCs/>
                <w:sz w:val="24"/>
              </w:rPr>
              <w:t>FrontDeskdocumentation</w:t>
            </w:r>
            <w:r w:rsidRPr="008F39E5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».  (Документация на рецепции).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8F39E5" w:rsidRDefault="008F39E5" w:rsidP="001109BD">
            <w:pPr>
              <w:pStyle w:val="TableParagraph"/>
              <w:jc w:val="center"/>
              <w:rPr>
                <w:i/>
                <w:iCs/>
                <w:sz w:val="24"/>
              </w:rPr>
            </w:pPr>
            <w:r w:rsidRPr="008F39E5">
              <w:rPr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559" w:type="dxa"/>
            <w:vMerge/>
          </w:tcPr>
          <w:p w:rsidR="008F39E5" w:rsidRPr="00195408" w:rsidRDefault="008F39E5" w:rsidP="001109BD">
            <w:pPr>
              <w:pStyle w:val="TableParagraph"/>
              <w:rPr>
                <w:sz w:val="24"/>
              </w:rPr>
            </w:pPr>
          </w:p>
        </w:tc>
      </w:tr>
      <w:tr w:rsidR="008F39E5" w:rsidRPr="0089240C" w:rsidTr="00A00301">
        <w:trPr>
          <w:trHeight w:val="420"/>
        </w:trPr>
        <w:tc>
          <w:tcPr>
            <w:tcW w:w="3007" w:type="dxa"/>
            <w:vMerge/>
          </w:tcPr>
          <w:p w:rsidR="008F39E5" w:rsidRPr="00D6510B" w:rsidRDefault="008F39E5" w:rsidP="001109BD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9E5" w:rsidRDefault="008F39E5" w:rsidP="001109B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571B66">
              <w:rPr>
                <w:b/>
                <w:bCs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39E5" w:rsidRPr="008F39E5" w:rsidRDefault="008F39E5" w:rsidP="001109BD">
            <w:pPr>
              <w:pStyle w:val="TableParagraph"/>
              <w:jc w:val="center"/>
              <w:rPr>
                <w:b/>
                <w:sz w:val="24"/>
              </w:rPr>
            </w:pPr>
            <w:r w:rsidRPr="008F39E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vMerge/>
          </w:tcPr>
          <w:p w:rsidR="008F39E5" w:rsidRPr="0089240C" w:rsidRDefault="008F39E5" w:rsidP="001109BD">
            <w:pPr>
              <w:pStyle w:val="TableParagraph"/>
              <w:rPr>
                <w:sz w:val="24"/>
              </w:rPr>
            </w:pPr>
          </w:p>
        </w:tc>
      </w:tr>
      <w:tr w:rsidR="001109BD" w:rsidRPr="00353A43" w:rsidTr="00A00301">
        <w:trPr>
          <w:trHeight w:val="515"/>
        </w:trPr>
        <w:tc>
          <w:tcPr>
            <w:tcW w:w="3007" w:type="dxa"/>
          </w:tcPr>
          <w:p w:rsidR="001109BD" w:rsidRPr="00B852BA" w:rsidRDefault="001109BD" w:rsidP="001109BD">
            <w:pPr>
              <w:pStyle w:val="TableParagraph"/>
              <w:ind w:left="107" w:right="94"/>
              <w:jc w:val="both"/>
              <w:rPr>
                <w:b/>
                <w:bCs/>
                <w:sz w:val="24"/>
                <w:lang w:val="ru-RU"/>
              </w:rPr>
            </w:pPr>
            <w:r w:rsidRPr="00B852BA">
              <w:rPr>
                <w:b/>
                <w:bCs/>
                <w:sz w:val="24"/>
                <w:lang w:val="ru-RU"/>
              </w:rPr>
              <w:t>Итого:</w:t>
            </w:r>
          </w:p>
        </w:tc>
        <w:tc>
          <w:tcPr>
            <w:tcW w:w="9184" w:type="dxa"/>
            <w:gridSpan w:val="2"/>
            <w:tcBorders>
              <w:top w:val="single" w:sz="4" w:space="0" w:color="auto"/>
            </w:tcBorders>
          </w:tcPr>
          <w:p w:rsidR="001109BD" w:rsidRPr="00B852BA" w:rsidRDefault="001109BD" w:rsidP="001109BD">
            <w:pPr>
              <w:pStyle w:val="TableParagraph"/>
              <w:ind w:left="110" w:right="9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9BD" w:rsidRPr="00B852BA" w:rsidRDefault="001109BD" w:rsidP="001109BD">
            <w:pPr>
              <w:pStyle w:val="TableParagraph"/>
              <w:jc w:val="center"/>
              <w:rPr>
                <w:b/>
                <w:bCs/>
                <w:sz w:val="24"/>
                <w:lang w:val="ru-RU"/>
              </w:rPr>
            </w:pPr>
            <w:r w:rsidRPr="00B852BA">
              <w:rPr>
                <w:b/>
                <w:bCs/>
                <w:sz w:val="24"/>
                <w:lang w:val="ru-RU"/>
              </w:rPr>
              <w:t>51</w:t>
            </w:r>
          </w:p>
        </w:tc>
        <w:tc>
          <w:tcPr>
            <w:tcW w:w="1559" w:type="dxa"/>
          </w:tcPr>
          <w:p w:rsidR="001109BD" w:rsidRPr="00353A43" w:rsidRDefault="001109BD" w:rsidP="001109BD">
            <w:pPr>
              <w:pStyle w:val="TableParagraph"/>
              <w:rPr>
                <w:sz w:val="24"/>
              </w:rPr>
            </w:pPr>
          </w:p>
        </w:tc>
      </w:tr>
    </w:tbl>
    <w:p w:rsidR="00E903BA" w:rsidRDefault="00E903BA"/>
    <w:p w:rsidR="004F6E9D" w:rsidRDefault="004F6E9D"/>
    <w:p w:rsidR="004F6E9D" w:rsidRDefault="004F6E9D"/>
    <w:p w:rsidR="004F6E9D" w:rsidRDefault="004F6E9D"/>
    <w:p w:rsidR="004F6E9D" w:rsidRDefault="004F6E9D"/>
    <w:p w:rsidR="004F6E9D" w:rsidRDefault="004F6E9D"/>
    <w:p w:rsidR="004F6E9D" w:rsidRDefault="004F6E9D"/>
    <w:p w:rsidR="004F6E9D" w:rsidRDefault="004F6E9D"/>
    <w:p w:rsidR="004F6E9D" w:rsidRDefault="004F6E9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8"/>
        <w:gridCol w:w="1094"/>
        <w:gridCol w:w="1427"/>
      </w:tblGrid>
      <w:tr w:rsidR="00C523D6" w:rsidRPr="00F73D33" w:rsidTr="004743F5">
        <w:trPr>
          <w:trHeight w:val="263"/>
        </w:trPr>
        <w:tc>
          <w:tcPr>
            <w:tcW w:w="12188" w:type="dxa"/>
          </w:tcPr>
          <w:p w:rsidR="00C523D6" w:rsidRPr="00C523D6" w:rsidRDefault="00C523D6" w:rsidP="00C523D6">
            <w:pPr>
              <w:spacing w:after="0"/>
              <w:rPr>
                <w:rStyle w:val="fontstyle21"/>
                <w:b/>
              </w:rPr>
            </w:pPr>
            <w:r w:rsidRPr="00C523D6">
              <w:rPr>
                <w:rStyle w:val="fontstyle21"/>
                <w:b/>
              </w:rPr>
              <w:t>Курсо</w:t>
            </w:r>
            <w:r w:rsidR="00676D10">
              <w:rPr>
                <w:rStyle w:val="fontstyle21"/>
                <w:b/>
              </w:rPr>
              <w:t>вая работа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Выбор темы курсовой работы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Основные требования к оформлению работы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Основные правила представления введения и понятийного аппарата.</w:t>
            </w:r>
          </w:p>
          <w:p w:rsidR="00C523D6" w:rsidRDefault="00C523D6" w:rsidP="00C5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Основные требования к написанию первой теоретической главы курсовой работы. Правила изложения и представления</w:t>
            </w:r>
            <w:r w:rsidR="00AB1970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материала.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Основные требования к написанию практической части курсовой работы.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Правила работы и представления практических материалов. Работа с таблицами, бланками документов, статистическими</w:t>
            </w:r>
            <w:r w:rsidR="00AB1970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данными, схемами.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Правила представления выводов по первой и второй главе курсового проекта.</w:t>
            </w:r>
          </w:p>
          <w:p w:rsidR="00C523D6" w:rsidRDefault="00C523D6" w:rsidP="00C5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 xml:space="preserve">Основные правила работы с источниками: дополнительной литературой и </w:t>
            </w:r>
            <w:r w:rsidR="00AB1970">
              <w:rPr>
                <w:rStyle w:val="fontstyle21"/>
              </w:rPr>
              <w:t>И</w:t>
            </w:r>
            <w:r>
              <w:rPr>
                <w:rStyle w:val="fontstyle21"/>
              </w:rPr>
              <w:t>нтернет-источниками</w:t>
            </w:r>
          </w:p>
          <w:p w:rsidR="00C523D6" w:rsidRDefault="00C523D6" w:rsidP="00C523D6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Основные правила к написанию заключения</w:t>
            </w:r>
          </w:p>
          <w:p w:rsidR="00C523D6" w:rsidRDefault="00C523D6" w:rsidP="00C5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Индивидуальные консультации.</w:t>
            </w:r>
          </w:p>
          <w:p w:rsidR="00C523D6" w:rsidRDefault="00C523D6" w:rsidP="00C5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Защита курсовой работы.</w:t>
            </w:r>
          </w:p>
        </w:tc>
        <w:tc>
          <w:tcPr>
            <w:tcW w:w="1094" w:type="dxa"/>
          </w:tcPr>
          <w:p w:rsidR="00C523D6" w:rsidRPr="003946EB" w:rsidRDefault="00676D10" w:rsidP="00CC53C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427" w:type="dxa"/>
            <w:shd w:val="clear" w:color="auto" w:fill="auto"/>
          </w:tcPr>
          <w:p w:rsidR="00C523D6" w:rsidRPr="005800E1" w:rsidRDefault="00C523D6" w:rsidP="00B53E0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D" w:rsidRPr="00F73D33" w:rsidTr="001F7659">
        <w:trPr>
          <w:trHeight w:val="263"/>
        </w:trPr>
        <w:tc>
          <w:tcPr>
            <w:tcW w:w="12188" w:type="dxa"/>
          </w:tcPr>
          <w:p w:rsidR="004F6E9D" w:rsidRPr="000178D2" w:rsidRDefault="004F6E9D" w:rsidP="004F6E9D">
            <w:pPr>
              <w:rPr>
                <w:rStyle w:val="fontstyle01"/>
              </w:rPr>
            </w:pPr>
            <w:r>
              <w:rPr>
                <w:rStyle w:val="fontstyle01"/>
              </w:rPr>
              <w:t>Учебная практика</w:t>
            </w:r>
          </w:p>
        </w:tc>
        <w:tc>
          <w:tcPr>
            <w:tcW w:w="1094" w:type="dxa"/>
          </w:tcPr>
          <w:p w:rsidR="004F6E9D" w:rsidRPr="000178D2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27" w:type="dxa"/>
            <w:shd w:val="clear" w:color="auto" w:fill="auto"/>
          </w:tcPr>
          <w:p w:rsidR="004F6E9D" w:rsidRPr="005800E1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D" w:rsidRPr="00F73D33" w:rsidTr="004743F5">
        <w:trPr>
          <w:trHeight w:val="263"/>
        </w:trPr>
        <w:tc>
          <w:tcPr>
            <w:tcW w:w="12188" w:type="dxa"/>
          </w:tcPr>
          <w:p w:rsidR="004F6E9D" w:rsidRPr="000F0BC2" w:rsidRDefault="004F6E9D" w:rsidP="004F6E9D">
            <w:pPr>
              <w:rPr>
                <w:rStyle w:val="fontstyle01"/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fontstyle01"/>
              </w:rPr>
              <w:t>Виды работ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1. Отработка приемов организации рабочего место службы приема и размещения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2. Выяснение потребностей и пожеланий гостя относительно услуг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3. Составление и обработка необходимой документацию по загрузке номеров, ожидаемому заезду, выезду, состоянию номеров,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начислению на счета гостей за дополнительные услуги.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lastRenderedPageBreak/>
              <w:t>4. Отработка навыков общения с потребителем в процессе приема, регистрации и размещения гостей на иностранном языке, с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использованием техники и приемов эффективного общения с гостями, деловыми партнерами и коллегами и приемов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саморегуляции поведения в процессе межличностного общения.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5. Применение профессиональных программ для приема, регистрации и выписки гостей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6. Проведение работ по оформлению гостей (VIP-гостей, групп, корпоративных гостей).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7. Отработка навыков регистрации иностранных граждан.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8. Отработка взаимодействия с турагентствами, туроператорами и иными сторонними организациями.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9. Контроль оказания перечня услуг, предоставляемых в гостиницах (по договору).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10. Оформление и подготовка счетов гостей.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11. Отработка навыков начисления и осуществления расчетов с гостями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Отработка навыков работы с информационной базой данных о наличии занятых, свободных мест, о гостях (проживающих,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выписавшихся, отъезжающих).</w:t>
            </w:r>
          </w:p>
        </w:tc>
        <w:tc>
          <w:tcPr>
            <w:tcW w:w="1094" w:type="dxa"/>
          </w:tcPr>
          <w:p w:rsidR="004F6E9D" w:rsidRPr="00F73D33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4F6E9D" w:rsidRPr="005800E1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D" w:rsidRPr="00F73D33" w:rsidTr="001F7659">
        <w:trPr>
          <w:trHeight w:val="263"/>
        </w:trPr>
        <w:tc>
          <w:tcPr>
            <w:tcW w:w="12188" w:type="dxa"/>
          </w:tcPr>
          <w:p w:rsidR="004F6E9D" w:rsidRDefault="004F6E9D" w:rsidP="004F6E9D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Производственная практика</w:t>
            </w:r>
          </w:p>
        </w:tc>
        <w:tc>
          <w:tcPr>
            <w:tcW w:w="1094" w:type="dxa"/>
          </w:tcPr>
          <w:p w:rsidR="004F6E9D" w:rsidRPr="000F0BC2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27" w:type="dxa"/>
            <w:shd w:val="clear" w:color="auto" w:fill="auto"/>
          </w:tcPr>
          <w:p w:rsidR="004F6E9D" w:rsidRPr="005800E1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D" w:rsidRPr="00F73D33" w:rsidTr="004743F5">
        <w:trPr>
          <w:trHeight w:val="263"/>
        </w:trPr>
        <w:tc>
          <w:tcPr>
            <w:tcW w:w="12188" w:type="dxa"/>
          </w:tcPr>
          <w:p w:rsidR="004F6E9D" w:rsidRPr="00F670F3" w:rsidRDefault="004F6E9D" w:rsidP="004F6E9D">
            <w:pPr>
              <w:spacing w:after="0"/>
            </w:pPr>
            <w:r w:rsidRPr="00F670F3">
              <w:rPr>
                <w:rStyle w:val="fontstyle01"/>
              </w:rPr>
              <w:t>Виды работ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1. Отработка навыков работы с профессиональными программами и их модулями;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2. Отработка навыков информирования потребителя о видах услуг и правилах безопасности во время проживания в гостинице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3. Выполнение калькуляции стоимости услуг гостиничного предприятия для потребителей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4. Составление и обработка документации по загрузке номеров, ожидаемому заезду, состоянию номеров, начислениям.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5. Выполнение поручений руководителя по обсуждению деталей договора с контрагентами и потребителями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6. Составление проекта договоров в соответствии с принятыми соглашениями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7. Отработка навыков заключения договоров в соответствии с принятыми соглашениями.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8. Отработка навыков использования технических, телекоммуникационных средства и профессиональных программ для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расчета и выписки гостей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9. Отработка навыков начисления и осуществления расчетов с гостями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10. Оформление бухгалтерских документов по кассовым операциям.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lastRenderedPageBreak/>
              <w:t>11. Выполнение обязанностей ночного портье.</w:t>
            </w:r>
            <w:r w:rsidRPr="00F670F3">
              <w:rPr>
                <w:color w:val="000000"/>
              </w:rPr>
              <w:br/>
            </w:r>
            <w:r w:rsidRPr="00F670F3">
              <w:rPr>
                <w:rStyle w:val="fontstyle21"/>
              </w:rPr>
              <w:t>12. Отработка навыков использования технических, телекоммуникационных средства для ночного аудита</w:t>
            </w:r>
          </w:p>
          <w:p w:rsidR="004F6E9D" w:rsidRPr="006F5734" w:rsidRDefault="004F6E9D" w:rsidP="004F6E9D">
            <w:pPr>
              <w:spacing w:after="0"/>
              <w:rPr>
                <w:rStyle w:val="fontstyle01"/>
                <w:b w:val="0"/>
                <w:bCs w:val="0"/>
              </w:rPr>
            </w:pPr>
            <w:r w:rsidRPr="00F670F3">
              <w:rPr>
                <w:rStyle w:val="fontstyle01"/>
                <w:b w:val="0"/>
                <w:bCs w:val="0"/>
              </w:rPr>
              <w:t>13. Отработка навыков использования техник и приемов эффективного общения с гостями, деловыми партнерами и коллегами с</w:t>
            </w:r>
            <w:r w:rsidR="00676D10">
              <w:rPr>
                <w:rStyle w:val="fontstyle01"/>
                <w:b w:val="0"/>
                <w:bCs w:val="0"/>
              </w:rPr>
              <w:t xml:space="preserve"> </w:t>
            </w:r>
            <w:r w:rsidRPr="00F670F3">
              <w:rPr>
                <w:rStyle w:val="fontstyle01"/>
                <w:b w:val="0"/>
                <w:bCs w:val="0"/>
              </w:rPr>
              <w:t>использованием приемов саморегуляции поведения в процессе межличностного общения.</w:t>
            </w:r>
          </w:p>
        </w:tc>
        <w:tc>
          <w:tcPr>
            <w:tcW w:w="1094" w:type="dxa"/>
          </w:tcPr>
          <w:p w:rsidR="004F6E9D" w:rsidRPr="00F73D33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4F6E9D" w:rsidRPr="005800E1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D" w:rsidRPr="00F73D33" w:rsidTr="006F5734">
        <w:trPr>
          <w:trHeight w:val="263"/>
        </w:trPr>
        <w:tc>
          <w:tcPr>
            <w:tcW w:w="12188" w:type="dxa"/>
          </w:tcPr>
          <w:p w:rsidR="004F6E9D" w:rsidRPr="00F670F3" w:rsidRDefault="004F6E9D" w:rsidP="004F6E9D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Всего</w:t>
            </w:r>
          </w:p>
        </w:tc>
        <w:tc>
          <w:tcPr>
            <w:tcW w:w="1094" w:type="dxa"/>
            <w:shd w:val="clear" w:color="auto" w:fill="auto"/>
          </w:tcPr>
          <w:p w:rsidR="004F6E9D" w:rsidRPr="00F670F3" w:rsidRDefault="00587B0B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427" w:type="dxa"/>
            <w:shd w:val="clear" w:color="auto" w:fill="auto"/>
          </w:tcPr>
          <w:p w:rsidR="004F6E9D" w:rsidRPr="005800E1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D" w:rsidRPr="00F73D33" w:rsidTr="001F7659">
        <w:trPr>
          <w:trHeight w:val="263"/>
        </w:trPr>
        <w:tc>
          <w:tcPr>
            <w:tcW w:w="12188" w:type="dxa"/>
          </w:tcPr>
          <w:p w:rsidR="004F6E9D" w:rsidRDefault="004F6E9D" w:rsidP="004F6E9D">
            <w:pPr>
              <w:rPr>
                <w:rStyle w:val="fontstyle01"/>
              </w:rPr>
            </w:pPr>
            <w:r>
              <w:rPr>
                <w:rStyle w:val="fontstyle01"/>
              </w:rPr>
              <w:t>Промежуточная аттестация в виде экзамена по ПМ 01</w:t>
            </w:r>
          </w:p>
        </w:tc>
        <w:tc>
          <w:tcPr>
            <w:tcW w:w="1094" w:type="dxa"/>
          </w:tcPr>
          <w:p w:rsidR="004F6E9D" w:rsidRPr="00193FDD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4F6E9D" w:rsidRPr="005800E1" w:rsidRDefault="004F6E9D" w:rsidP="004F6E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098" w:rsidRDefault="000D5098" w:rsidP="00F7210B">
      <w:pPr>
        <w:spacing w:after="0" w:line="360" w:lineRule="auto"/>
        <w:ind w:firstLine="708"/>
        <w:jc w:val="both"/>
      </w:pPr>
    </w:p>
    <w:p w:rsidR="004D67C7" w:rsidRDefault="004D67C7" w:rsidP="00F7210B">
      <w:pPr>
        <w:spacing w:after="0" w:line="360" w:lineRule="auto"/>
        <w:ind w:firstLine="708"/>
        <w:jc w:val="both"/>
      </w:pPr>
    </w:p>
    <w:p w:rsidR="006704F5" w:rsidRDefault="006704F5" w:rsidP="00F7210B">
      <w:pPr>
        <w:spacing w:after="0" w:line="360" w:lineRule="auto"/>
        <w:ind w:firstLine="708"/>
        <w:jc w:val="both"/>
      </w:pPr>
    </w:p>
    <w:p w:rsidR="006704F5" w:rsidRDefault="006704F5" w:rsidP="00F7210B">
      <w:pPr>
        <w:spacing w:after="0" w:line="360" w:lineRule="auto"/>
        <w:ind w:firstLine="708"/>
        <w:jc w:val="both"/>
      </w:pPr>
    </w:p>
    <w:p w:rsidR="006704F5" w:rsidRDefault="006704F5" w:rsidP="00F7210B">
      <w:pPr>
        <w:spacing w:after="0" w:line="360" w:lineRule="auto"/>
        <w:ind w:firstLine="708"/>
        <w:jc w:val="both"/>
      </w:pPr>
    </w:p>
    <w:p w:rsidR="006704F5" w:rsidRDefault="006704F5" w:rsidP="00F7210B">
      <w:pPr>
        <w:spacing w:after="0" w:line="360" w:lineRule="auto"/>
        <w:ind w:firstLine="708"/>
        <w:jc w:val="both"/>
      </w:pPr>
    </w:p>
    <w:p w:rsidR="006704F5" w:rsidRDefault="006704F5" w:rsidP="00F7210B">
      <w:pPr>
        <w:spacing w:after="0" w:line="360" w:lineRule="auto"/>
        <w:ind w:firstLine="708"/>
        <w:jc w:val="both"/>
      </w:pPr>
    </w:p>
    <w:p w:rsidR="006704F5" w:rsidRDefault="006704F5" w:rsidP="00F7210B">
      <w:pPr>
        <w:spacing w:after="0" w:line="360" w:lineRule="auto"/>
        <w:ind w:firstLine="708"/>
        <w:jc w:val="both"/>
        <w:rPr>
          <w:rStyle w:val="fontstyle01"/>
        </w:rPr>
        <w:sectPr w:rsidR="006704F5" w:rsidSect="0050600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704F5" w:rsidRPr="00446EEB" w:rsidRDefault="006704F5" w:rsidP="00446EEB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 w:rsidRPr="00446EEB">
        <w:rPr>
          <w:rStyle w:val="fontstyle01"/>
          <w:sz w:val="28"/>
          <w:szCs w:val="28"/>
        </w:rPr>
        <w:lastRenderedPageBreak/>
        <w:t>3.</w:t>
      </w:r>
      <w:r w:rsidR="00587B0B">
        <w:rPr>
          <w:rStyle w:val="fontstyle01"/>
          <w:sz w:val="28"/>
          <w:szCs w:val="28"/>
        </w:rPr>
        <w:t xml:space="preserve"> </w:t>
      </w:r>
      <w:r w:rsidR="00446EEB">
        <w:rPr>
          <w:rStyle w:val="fontstyle01"/>
          <w:sz w:val="28"/>
          <w:szCs w:val="28"/>
        </w:rPr>
        <w:t>УСЛОВИЯ</w:t>
      </w:r>
      <w:r w:rsidRPr="00446EEB">
        <w:rPr>
          <w:rStyle w:val="fontstyle01"/>
          <w:sz w:val="28"/>
          <w:szCs w:val="28"/>
        </w:rPr>
        <w:t xml:space="preserve"> РЕАЛИЗАЦИИ ПРОГРАММЫ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ПРОФЕССИОНАЛЬНОГО МОДУЛЯ</w:t>
      </w:r>
    </w:p>
    <w:p w:rsidR="00446EEB" w:rsidRDefault="006704F5" w:rsidP="00587B0B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446EEB">
        <w:rPr>
          <w:rStyle w:val="fontstyle01"/>
          <w:sz w:val="28"/>
          <w:szCs w:val="28"/>
        </w:rPr>
        <w:t>3.1. Материально-техническое обеспечение</w:t>
      </w:r>
    </w:p>
    <w:p w:rsidR="00587B0B" w:rsidRDefault="006704F5" w:rsidP="00587B0B">
      <w:pPr>
        <w:spacing w:after="0" w:line="240" w:lineRule="auto"/>
        <w:ind w:firstLine="709"/>
        <w:rPr>
          <w:rStyle w:val="fontstyle21"/>
          <w:sz w:val="28"/>
          <w:szCs w:val="28"/>
        </w:rPr>
      </w:pPr>
      <w:r w:rsidRPr="00446EEB">
        <w:rPr>
          <w:rStyle w:val="fontstyle21"/>
          <w:sz w:val="28"/>
          <w:szCs w:val="28"/>
        </w:rPr>
        <w:t xml:space="preserve">Реализация программы </w:t>
      </w:r>
      <w:r w:rsidR="00193FDD">
        <w:rPr>
          <w:rStyle w:val="fontstyle21"/>
          <w:sz w:val="28"/>
          <w:szCs w:val="28"/>
        </w:rPr>
        <w:t xml:space="preserve"> имеет </w:t>
      </w:r>
      <w:r w:rsidRPr="00446EEB">
        <w:rPr>
          <w:rStyle w:val="fontstyle21"/>
          <w:sz w:val="28"/>
          <w:szCs w:val="28"/>
        </w:rPr>
        <w:t>наличие учебного кабинета - стойка приема и</w:t>
      </w:r>
      <w:r w:rsidR="00587B0B">
        <w:rPr>
          <w:rStyle w:val="fontstyle21"/>
          <w:sz w:val="28"/>
          <w:szCs w:val="28"/>
        </w:rPr>
        <w:t xml:space="preserve"> </w:t>
      </w:r>
      <w:r w:rsidRPr="00446EEB">
        <w:rPr>
          <w:rStyle w:val="fontstyle21"/>
          <w:sz w:val="28"/>
          <w:szCs w:val="28"/>
        </w:rPr>
        <w:t>размещения гостей с модулем он-лайн бронирования.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Оборудование учебного кабинета и рабочих мест кабинета: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стойка ресепшн;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посадочные места по количеству обучающихся;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рабочее место преподавателя;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экран, проектор, магнитная доска;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дидактические пособия;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программное обеспечение;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видеофильмы по различным темам.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Оборудование лаборатории и рабочих мест лаборатории: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стойка регистрации (ресепшн) включающая в себя: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телефон;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настенные часы;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факс;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копировальный аппарат;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стеллаж для регистрационных карточек;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стойка для хранения ключей;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машинка для кредитных карт (имитация);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компьютерный терминал с принтером;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стеллаж для файлов аудиторской проверки соответствия данных о заселении и счетов;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стеллаж для ваучеров;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сейф;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место хранения наличности.</w:t>
      </w:r>
    </w:p>
    <w:p w:rsidR="006704F5" w:rsidRDefault="006704F5" w:rsidP="00587B0B">
      <w:pPr>
        <w:spacing w:after="0" w:line="240" w:lineRule="auto"/>
        <w:ind w:firstLine="709"/>
        <w:rPr>
          <w:rStyle w:val="fontstyle21"/>
          <w:sz w:val="28"/>
          <w:szCs w:val="28"/>
        </w:rPr>
      </w:pP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Оборудование и технологическое оснащение рабочих мест: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видеооборудование (мультимедийный проектор с экраном или телевизор или плазменная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панель);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компьютеры по количеству посадочных мест;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- профессиональные компьютерные программы для гостиниц.</w:t>
      </w:r>
    </w:p>
    <w:p w:rsidR="00446EEB" w:rsidRPr="00446EEB" w:rsidRDefault="00446EEB" w:rsidP="00587B0B">
      <w:pPr>
        <w:spacing w:after="0" w:line="240" w:lineRule="auto"/>
        <w:ind w:firstLine="709"/>
        <w:rPr>
          <w:rStyle w:val="fontstyle21"/>
          <w:sz w:val="28"/>
          <w:szCs w:val="28"/>
        </w:rPr>
      </w:pPr>
    </w:p>
    <w:p w:rsidR="00446EEB" w:rsidRDefault="006704F5" w:rsidP="00587B0B">
      <w:pPr>
        <w:spacing w:after="0" w:line="240" w:lineRule="auto"/>
        <w:ind w:firstLine="709"/>
        <w:rPr>
          <w:rStyle w:val="fontstyle01"/>
          <w:sz w:val="28"/>
          <w:szCs w:val="28"/>
        </w:rPr>
      </w:pPr>
      <w:r w:rsidRPr="00446EEB">
        <w:rPr>
          <w:rStyle w:val="fontstyle01"/>
          <w:sz w:val="28"/>
          <w:szCs w:val="28"/>
        </w:rPr>
        <w:t>3.2. Информационное обеспечение обучения</w:t>
      </w: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3.2.1 Печатные издания</w:t>
      </w:r>
    </w:p>
    <w:p w:rsidR="00446EEB" w:rsidRDefault="006704F5" w:rsidP="00587B0B">
      <w:pPr>
        <w:spacing w:after="0" w:line="240" w:lineRule="auto"/>
        <w:ind w:firstLine="709"/>
        <w:rPr>
          <w:rStyle w:val="fontstyle21"/>
          <w:sz w:val="28"/>
          <w:szCs w:val="28"/>
        </w:rPr>
      </w:pPr>
      <w:r w:rsidRPr="00446EEB">
        <w:rPr>
          <w:b/>
          <w:bCs/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1. Ёхина М.А. Прием, размещение и выписка гостей. учебник для студ. учреждений сред.проф. образования / 2-е изд., испр. и доп.– М.:</w:t>
      </w:r>
      <w:r w:rsidR="00587B0B">
        <w:rPr>
          <w:rStyle w:val="fontstyle21"/>
          <w:sz w:val="28"/>
          <w:szCs w:val="28"/>
        </w:rPr>
        <w:t xml:space="preserve"> </w:t>
      </w:r>
      <w:r w:rsidRPr="00446EEB">
        <w:rPr>
          <w:rStyle w:val="fontstyle21"/>
          <w:sz w:val="28"/>
          <w:szCs w:val="28"/>
        </w:rPr>
        <w:t>Издательский центр «Академия», 2016 – 304с.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 xml:space="preserve">2. Ёхина М.А. Организация обслуживания в гостиницах. учебник для студ. </w:t>
      </w:r>
      <w:r w:rsidR="00587B0B">
        <w:rPr>
          <w:rStyle w:val="fontstyle21"/>
          <w:sz w:val="28"/>
          <w:szCs w:val="28"/>
        </w:rPr>
        <w:t>у</w:t>
      </w:r>
      <w:r w:rsidRPr="00446EEB">
        <w:rPr>
          <w:rStyle w:val="fontstyle21"/>
          <w:sz w:val="28"/>
          <w:szCs w:val="28"/>
        </w:rPr>
        <w:t>чреждений</w:t>
      </w:r>
      <w:r w:rsidR="00587B0B">
        <w:rPr>
          <w:rStyle w:val="fontstyle21"/>
          <w:sz w:val="28"/>
          <w:szCs w:val="28"/>
        </w:rPr>
        <w:t xml:space="preserve"> </w:t>
      </w:r>
      <w:r w:rsidRPr="00446EEB">
        <w:rPr>
          <w:rStyle w:val="fontstyle21"/>
          <w:sz w:val="28"/>
          <w:szCs w:val="28"/>
        </w:rPr>
        <w:t xml:space="preserve">сред. проф. образования / 6-е изд., испр. и доп.– М.: </w:t>
      </w:r>
      <w:r w:rsidRPr="00446EEB">
        <w:rPr>
          <w:rStyle w:val="fontstyle21"/>
          <w:sz w:val="28"/>
          <w:szCs w:val="28"/>
        </w:rPr>
        <w:lastRenderedPageBreak/>
        <w:t>Издательский</w:t>
      </w:r>
      <w:r w:rsidR="00587B0B">
        <w:rPr>
          <w:rStyle w:val="fontstyle21"/>
          <w:sz w:val="28"/>
          <w:szCs w:val="28"/>
        </w:rPr>
        <w:t xml:space="preserve"> </w:t>
      </w:r>
      <w:r w:rsidRPr="00446EEB">
        <w:rPr>
          <w:rStyle w:val="fontstyle21"/>
          <w:sz w:val="28"/>
          <w:szCs w:val="28"/>
        </w:rPr>
        <w:t>центр «Академия», 2015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3. Косолапов А.Б., Елисеева Т.И. «Практикум по организации и менеджменту туризма и</w:t>
      </w:r>
      <w:r w:rsidR="00587B0B">
        <w:rPr>
          <w:rStyle w:val="fontstyle21"/>
          <w:sz w:val="28"/>
          <w:szCs w:val="28"/>
        </w:rPr>
        <w:t xml:space="preserve"> </w:t>
      </w:r>
      <w:r w:rsidRPr="00446EEB">
        <w:rPr>
          <w:rStyle w:val="fontstyle21"/>
          <w:sz w:val="28"/>
          <w:szCs w:val="28"/>
        </w:rPr>
        <w:t>гостиничного хозяйства». Учебное пособие.5-е изд. стер. – М.:КНОРУС, 2016 – 200с..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 xml:space="preserve">4. Английский язык для индустрии гостеприимства. </w:t>
      </w:r>
      <w:r w:rsidRPr="003A159A">
        <w:rPr>
          <w:rStyle w:val="fontstyle21"/>
          <w:sz w:val="28"/>
          <w:szCs w:val="28"/>
          <w:lang w:val="en-US"/>
        </w:rPr>
        <w:t>2015</w:t>
      </w:r>
      <w:r w:rsidRPr="00446EEB">
        <w:rPr>
          <w:rStyle w:val="fontstyle21"/>
          <w:sz w:val="28"/>
          <w:szCs w:val="28"/>
        </w:rPr>
        <w:t>г</w:t>
      </w:r>
      <w:r w:rsidRPr="003A159A">
        <w:rPr>
          <w:rStyle w:val="fontstyle21"/>
          <w:sz w:val="28"/>
          <w:szCs w:val="28"/>
          <w:lang w:val="en-US"/>
        </w:rPr>
        <w:t xml:space="preserve">. </w:t>
      </w:r>
      <w:r w:rsidRPr="00446EEB">
        <w:rPr>
          <w:rStyle w:val="fontstyle21"/>
          <w:sz w:val="28"/>
          <w:szCs w:val="28"/>
        </w:rPr>
        <w:t>Москва</w:t>
      </w:r>
      <w:r w:rsidR="00587B0B" w:rsidRPr="00CC53CB">
        <w:rPr>
          <w:rStyle w:val="fontstyle21"/>
          <w:sz w:val="28"/>
          <w:szCs w:val="28"/>
          <w:lang w:val="en-US"/>
        </w:rPr>
        <w:t xml:space="preserve"> </w:t>
      </w:r>
      <w:r w:rsidRPr="00446EEB">
        <w:rPr>
          <w:rStyle w:val="fontstyle21"/>
          <w:sz w:val="28"/>
          <w:szCs w:val="28"/>
        </w:rPr>
        <w:t>ИНФА</w:t>
      </w:r>
      <w:r w:rsidRPr="003A159A">
        <w:rPr>
          <w:rStyle w:val="fontstyle21"/>
          <w:sz w:val="28"/>
          <w:szCs w:val="28"/>
          <w:lang w:val="en-US"/>
        </w:rPr>
        <w:t>-</w:t>
      </w:r>
      <w:r w:rsidRPr="00446EEB">
        <w:rPr>
          <w:rStyle w:val="fontstyle21"/>
          <w:sz w:val="28"/>
          <w:szCs w:val="28"/>
        </w:rPr>
        <w:t>МК</w:t>
      </w:r>
      <w:r w:rsidRPr="003A159A">
        <w:rPr>
          <w:rStyle w:val="fontstyle21"/>
          <w:sz w:val="28"/>
          <w:szCs w:val="28"/>
          <w:lang w:val="en-US"/>
        </w:rPr>
        <w:t>.</w:t>
      </w:r>
      <w:r w:rsidRPr="00446EEB">
        <w:rPr>
          <w:rStyle w:val="fontstyle21"/>
          <w:sz w:val="28"/>
          <w:szCs w:val="28"/>
        </w:rPr>
        <w:t>В</w:t>
      </w:r>
      <w:r w:rsidR="00446EEB" w:rsidRPr="003A159A">
        <w:rPr>
          <w:color w:val="000000"/>
          <w:sz w:val="24"/>
          <w:szCs w:val="24"/>
          <w:lang w:val="en-US"/>
        </w:rPr>
        <w:t xml:space="preserve">. </w:t>
      </w:r>
      <w:r w:rsidRPr="00446EEB">
        <w:rPr>
          <w:rStyle w:val="fontstyle21"/>
          <w:sz w:val="28"/>
          <w:szCs w:val="28"/>
        </w:rPr>
        <w:t>Ишимцева</w:t>
      </w:r>
      <w:r w:rsidRPr="003A159A">
        <w:rPr>
          <w:color w:val="000000"/>
          <w:sz w:val="24"/>
          <w:szCs w:val="24"/>
          <w:lang w:val="en-US"/>
        </w:rPr>
        <w:br/>
      </w:r>
      <w:r w:rsidRPr="003A159A">
        <w:rPr>
          <w:rStyle w:val="fontstyle21"/>
          <w:sz w:val="28"/>
          <w:szCs w:val="28"/>
          <w:lang w:val="en-US"/>
        </w:rPr>
        <w:t xml:space="preserve">5. </w:t>
      </w:r>
      <w:r w:rsidRPr="001F7659">
        <w:rPr>
          <w:rStyle w:val="fontstyle21"/>
          <w:sz w:val="28"/>
          <w:szCs w:val="28"/>
          <w:lang w:val="en-US"/>
        </w:rPr>
        <w:t>Hotels</w:t>
      </w:r>
      <w:r w:rsidRPr="003A159A">
        <w:rPr>
          <w:rStyle w:val="fontstyle21"/>
          <w:sz w:val="28"/>
          <w:szCs w:val="28"/>
          <w:lang w:val="en-US"/>
        </w:rPr>
        <w:t>&amp;</w:t>
      </w:r>
      <w:r w:rsidRPr="001F7659">
        <w:rPr>
          <w:rStyle w:val="fontstyle21"/>
          <w:sz w:val="28"/>
          <w:szCs w:val="28"/>
          <w:lang w:val="en-US"/>
        </w:rPr>
        <w:t>Catering</w:t>
      </w:r>
      <w:r w:rsidRPr="003A159A">
        <w:rPr>
          <w:rStyle w:val="fontstyle21"/>
          <w:sz w:val="28"/>
          <w:szCs w:val="28"/>
          <w:lang w:val="en-US"/>
        </w:rPr>
        <w:t>. “</w:t>
      </w:r>
      <w:r w:rsidRPr="001F7659">
        <w:rPr>
          <w:rStyle w:val="fontstyle21"/>
          <w:sz w:val="28"/>
          <w:szCs w:val="28"/>
          <w:lang w:val="en-US"/>
        </w:rPr>
        <w:t>ExpressPublishing</w:t>
      </w:r>
      <w:r w:rsidRPr="003A159A">
        <w:rPr>
          <w:rStyle w:val="fontstyle21"/>
          <w:sz w:val="28"/>
          <w:szCs w:val="28"/>
          <w:lang w:val="en-US"/>
        </w:rPr>
        <w:t xml:space="preserve">”, </w:t>
      </w:r>
      <w:r w:rsidRPr="001F7659">
        <w:rPr>
          <w:rStyle w:val="fontstyle21"/>
          <w:sz w:val="28"/>
          <w:szCs w:val="28"/>
          <w:lang w:val="en-US"/>
        </w:rPr>
        <w:t>VirginiaEvans</w:t>
      </w:r>
      <w:r w:rsidRPr="003A159A">
        <w:rPr>
          <w:rStyle w:val="fontstyle21"/>
          <w:sz w:val="28"/>
          <w:szCs w:val="28"/>
          <w:lang w:val="en-US"/>
        </w:rPr>
        <w:t xml:space="preserve"> 2015 </w:t>
      </w:r>
      <w:r w:rsidRPr="00446EEB">
        <w:rPr>
          <w:rStyle w:val="fontstyle21"/>
          <w:sz w:val="28"/>
          <w:szCs w:val="28"/>
        </w:rPr>
        <w:t>г</w:t>
      </w:r>
      <w:r w:rsidRPr="003A159A">
        <w:rPr>
          <w:rStyle w:val="fontstyle21"/>
          <w:sz w:val="28"/>
          <w:szCs w:val="28"/>
          <w:lang w:val="en-US"/>
        </w:rPr>
        <w:t>.</w:t>
      </w:r>
      <w:r w:rsidRPr="003A159A">
        <w:rPr>
          <w:color w:val="000000"/>
          <w:sz w:val="24"/>
          <w:szCs w:val="24"/>
          <w:lang w:val="en-US"/>
        </w:rPr>
        <w:br/>
      </w:r>
      <w:r w:rsidRPr="003A159A">
        <w:rPr>
          <w:rStyle w:val="fontstyle21"/>
          <w:sz w:val="28"/>
          <w:szCs w:val="28"/>
          <w:lang w:val="en-US"/>
        </w:rPr>
        <w:t xml:space="preserve">6. </w:t>
      </w:r>
      <w:r w:rsidRPr="00446EEB">
        <w:rPr>
          <w:rStyle w:val="fontstyle21"/>
          <w:sz w:val="28"/>
          <w:szCs w:val="28"/>
        </w:rPr>
        <w:t>Тимохина, Т. Л. Гостиничная индустрия: учебник для СПО / Т. Л.Тимохина. — М.:Издательство Юрайт, 2017. — 336 с. — (Профессиональное образование). — ISBN 978-5-534-04589-5. https://www.biblio-online.ru/viewer/12AC7584-3AAC-48DC-A720-4CA49A6FD829#page/1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>7. Тимохина, Т. Л. Гостиничный сервис: учебник для СПО / Т. Л. Тимохина. — М.:Издательство Юрайт, 2017. — 331 с. — (Профессиональное</w:t>
      </w:r>
      <w:r w:rsidR="00587B0B">
        <w:rPr>
          <w:rStyle w:val="fontstyle21"/>
          <w:sz w:val="28"/>
          <w:szCs w:val="28"/>
        </w:rPr>
        <w:t xml:space="preserve"> </w:t>
      </w:r>
      <w:r w:rsidRPr="00446EEB">
        <w:rPr>
          <w:rStyle w:val="fontstyle21"/>
          <w:sz w:val="28"/>
          <w:szCs w:val="28"/>
        </w:rPr>
        <w:t xml:space="preserve">образование). — ISBN 978-5-534-03427-1. </w:t>
      </w:r>
      <w:hyperlink r:id="rId9" w:history="1">
        <w:r w:rsidR="00446EEB" w:rsidRPr="009D7E79">
          <w:rPr>
            <w:rStyle w:val="a6"/>
            <w:rFonts w:ascii="Times New Roman" w:hAnsi="Times New Roman" w:cs="Times New Roman"/>
            <w:sz w:val="28"/>
            <w:szCs w:val="28"/>
          </w:rPr>
          <w:t>https://www.biblio</w:t>
        </w:r>
      </w:hyperlink>
      <w:r w:rsidRPr="00446EEB">
        <w:rPr>
          <w:rStyle w:val="fontstyle21"/>
          <w:sz w:val="28"/>
          <w:szCs w:val="28"/>
        </w:rPr>
        <w:t>online.ru/viewer/05FBCB8B-ADDB-4861-869C-83A61B803759#page/1</w:t>
      </w: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Журналы:</w:t>
      </w:r>
      <w:r w:rsidRPr="00446EEB">
        <w:rPr>
          <w:b/>
          <w:bCs/>
          <w:color w:val="000000"/>
          <w:sz w:val="24"/>
          <w:szCs w:val="24"/>
        </w:rPr>
        <w:br/>
      </w:r>
      <w:r w:rsidR="00446EEB">
        <w:rPr>
          <w:rStyle w:val="fontstyle21"/>
          <w:sz w:val="28"/>
          <w:szCs w:val="28"/>
        </w:rPr>
        <w:t xml:space="preserve">- </w:t>
      </w:r>
      <w:r w:rsidRPr="00446EEB">
        <w:rPr>
          <w:rStyle w:val="fontstyle21"/>
          <w:sz w:val="28"/>
          <w:szCs w:val="28"/>
        </w:rPr>
        <w:t>«Отель»</w:t>
      </w:r>
      <w:r w:rsidR="00446EEB">
        <w:rPr>
          <w:rStyle w:val="fontstyle21"/>
          <w:sz w:val="28"/>
          <w:szCs w:val="28"/>
        </w:rPr>
        <w:t>;</w:t>
      </w:r>
      <w:r w:rsidRPr="00446EEB">
        <w:rPr>
          <w:color w:val="000000"/>
          <w:sz w:val="24"/>
          <w:szCs w:val="24"/>
        </w:rPr>
        <w:br/>
      </w:r>
      <w:r w:rsidR="00446EEB">
        <w:rPr>
          <w:rStyle w:val="fontstyle21"/>
          <w:sz w:val="28"/>
          <w:szCs w:val="28"/>
        </w:rPr>
        <w:t xml:space="preserve">- </w:t>
      </w:r>
      <w:r w:rsidRPr="00446EEB">
        <w:rPr>
          <w:rStyle w:val="fontstyle21"/>
          <w:sz w:val="28"/>
          <w:szCs w:val="28"/>
        </w:rPr>
        <w:t>«Пять звезд»</w:t>
      </w:r>
      <w:r w:rsidR="00446EEB">
        <w:rPr>
          <w:rStyle w:val="fontstyle21"/>
          <w:sz w:val="28"/>
          <w:szCs w:val="28"/>
        </w:rPr>
        <w:t>;</w:t>
      </w:r>
      <w:r w:rsidRPr="00446EEB">
        <w:rPr>
          <w:color w:val="000000"/>
          <w:sz w:val="24"/>
          <w:szCs w:val="24"/>
        </w:rPr>
        <w:br/>
      </w:r>
      <w:r w:rsidR="00446EEB">
        <w:rPr>
          <w:rStyle w:val="fontstyle21"/>
          <w:sz w:val="28"/>
          <w:szCs w:val="28"/>
        </w:rPr>
        <w:t xml:space="preserve">- </w:t>
      </w:r>
      <w:r w:rsidRPr="00446EEB">
        <w:rPr>
          <w:rStyle w:val="fontstyle21"/>
          <w:sz w:val="28"/>
          <w:szCs w:val="28"/>
        </w:rPr>
        <w:t>«Гостиница и ресторан»</w:t>
      </w:r>
      <w:r w:rsidR="00446EEB">
        <w:rPr>
          <w:rStyle w:val="fontstyle21"/>
          <w:sz w:val="28"/>
          <w:szCs w:val="28"/>
        </w:rPr>
        <w:t>;</w:t>
      </w:r>
      <w:r w:rsidRPr="00446EEB">
        <w:rPr>
          <w:color w:val="000000"/>
          <w:sz w:val="24"/>
          <w:szCs w:val="24"/>
        </w:rPr>
        <w:br/>
      </w:r>
      <w:r w:rsidR="00446EEB">
        <w:rPr>
          <w:rStyle w:val="fontstyle21"/>
          <w:sz w:val="28"/>
          <w:szCs w:val="28"/>
        </w:rPr>
        <w:t xml:space="preserve">- </w:t>
      </w:r>
      <w:r w:rsidRPr="00446EEB">
        <w:rPr>
          <w:rStyle w:val="fontstyle21"/>
          <w:sz w:val="28"/>
          <w:szCs w:val="28"/>
        </w:rPr>
        <w:t>«PRO - отель».</w:t>
      </w:r>
    </w:p>
    <w:p w:rsidR="00446EEB" w:rsidRDefault="006704F5" w:rsidP="00587B0B">
      <w:pPr>
        <w:spacing w:after="0" w:line="240" w:lineRule="auto"/>
        <w:ind w:firstLine="709"/>
        <w:rPr>
          <w:rStyle w:val="fontstyle01"/>
          <w:sz w:val="28"/>
          <w:szCs w:val="28"/>
        </w:rPr>
      </w:pPr>
      <w:r w:rsidRPr="00446EEB">
        <w:rPr>
          <w:rStyle w:val="fontstyle01"/>
          <w:sz w:val="28"/>
          <w:szCs w:val="28"/>
        </w:rPr>
        <w:t>3.2.2 Электронные издания (электронные ресурсы)</w:t>
      </w:r>
    </w:p>
    <w:p w:rsidR="00446EEB" w:rsidRDefault="006704F5" w:rsidP="00587B0B">
      <w:pPr>
        <w:spacing w:after="0" w:line="240" w:lineRule="auto"/>
        <w:ind w:firstLine="709"/>
        <w:rPr>
          <w:rStyle w:val="fontstyle21"/>
          <w:sz w:val="28"/>
          <w:szCs w:val="28"/>
        </w:rPr>
      </w:pPr>
      <w:r w:rsidRPr="00446EEB">
        <w:rPr>
          <w:rStyle w:val="fontstyle21"/>
          <w:sz w:val="28"/>
          <w:szCs w:val="28"/>
        </w:rPr>
        <w:t xml:space="preserve">1. </w:t>
      </w:r>
      <w:hyperlink r:id="rId10" w:history="1">
        <w:r w:rsidR="00446EEB" w:rsidRPr="009D7E79">
          <w:rPr>
            <w:rStyle w:val="a6"/>
            <w:rFonts w:ascii="Times New Roman" w:hAnsi="Times New Roman" w:cs="Times New Roman"/>
            <w:sz w:val="28"/>
            <w:szCs w:val="28"/>
          </w:rPr>
          <w:t>http://hotel.web-3.ru/intarticles/?act=full&amp;id_article=7830</w:t>
        </w:r>
      </w:hyperlink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 xml:space="preserve">2. </w:t>
      </w:r>
      <w:hyperlink r:id="rId11" w:history="1">
        <w:r w:rsidR="00446EEB" w:rsidRPr="009D7E79">
          <w:rPr>
            <w:rStyle w:val="a6"/>
            <w:rFonts w:ascii="Times New Roman" w:hAnsi="Times New Roman" w:cs="Times New Roman"/>
            <w:sz w:val="28"/>
            <w:szCs w:val="28"/>
          </w:rPr>
          <w:t>http://h-code.ru/2009/11/mobile-marketing-in-hotel-business/</w:t>
        </w:r>
      </w:hyperlink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 xml:space="preserve">3. </w:t>
      </w:r>
      <w:hyperlink r:id="rId12" w:history="1">
        <w:r w:rsidR="00446EEB" w:rsidRPr="009D7E79">
          <w:rPr>
            <w:rStyle w:val="a6"/>
            <w:rFonts w:ascii="Times New Roman" w:hAnsi="Times New Roman" w:cs="Times New Roman"/>
            <w:sz w:val="28"/>
            <w:szCs w:val="28"/>
          </w:rPr>
          <w:t>http://www.catalog.horeca.ru/newspaper/business/249/</w:t>
        </w:r>
      </w:hyperlink>
      <w:r w:rsidRPr="00446EEB">
        <w:rPr>
          <w:color w:val="000000"/>
          <w:sz w:val="24"/>
          <w:szCs w:val="24"/>
        </w:rPr>
        <w:br/>
      </w:r>
      <w:r w:rsidRPr="00446EEB">
        <w:rPr>
          <w:rStyle w:val="fontstyle21"/>
          <w:sz w:val="28"/>
          <w:szCs w:val="28"/>
        </w:rPr>
        <w:t xml:space="preserve">4. </w:t>
      </w:r>
      <w:hyperlink r:id="rId13" w:history="1">
        <w:r w:rsidR="00446EEB" w:rsidRPr="009D7E79">
          <w:rPr>
            <w:rStyle w:val="a6"/>
            <w:rFonts w:ascii="Times New Roman" w:hAnsi="Times New Roman" w:cs="Times New Roman"/>
            <w:sz w:val="28"/>
            <w:szCs w:val="28"/>
          </w:rPr>
          <w:t>http://prohotel.ru/</w:t>
        </w:r>
      </w:hyperlink>
    </w:p>
    <w:p w:rsidR="006704F5" w:rsidRDefault="006704F5" w:rsidP="00446EEB">
      <w:pPr>
        <w:spacing w:after="0" w:line="360" w:lineRule="auto"/>
        <w:ind w:firstLine="709"/>
        <w:rPr>
          <w:rStyle w:val="fontstyle01"/>
          <w:sz w:val="28"/>
          <w:szCs w:val="28"/>
        </w:rPr>
      </w:pPr>
      <w:r w:rsidRPr="00446EEB">
        <w:rPr>
          <w:color w:val="000000"/>
          <w:sz w:val="24"/>
          <w:szCs w:val="24"/>
        </w:rPr>
        <w:br/>
      </w:r>
      <w:r w:rsidRPr="00446EEB">
        <w:rPr>
          <w:rStyle w:val="fontstyle01"/>
          <w:sz w:val="28"/>
          <w:szCs w:val="28"/>
        </w:rPr>
        <w:t>3.3. Кадровое обеспечение образовательного процесса</w:t>
      </w:r>
    </w:p>
    <w:p w:rsidR="00446EEB" w:rsidRDefault="006704F5" w:rsidP="00587B0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46EEB">
        <w:rPr>
          <w:rFonts w:ascii="Times New Roman" w:hAnsi="Times New Roman" w:cs="Times New Roman"/>
          <w:color w:val="000000"/>
          <w:sz w:val="28"/>
          <w:szCs w:val="28"/>
        </w:rPr>
        <w:t>Требования к кадровым условиям реализации образовательной программы.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образовательной программы обеспечивается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руководящими и педагогическими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работниками образовательной организации, а также лицами, привлекаемыми к реализации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из числа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руководителей и работников организаций,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деятельность которых связана с направленностью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реализуемой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– профильных организациях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 xml:space="preserve"> (имеющих стаж работы в данной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области не менее 3 лет).</w:t>
      </w:r>
    </w:p>
    <w:p w:rsidR="00446EEB" w:rsidRDefault="006704F5" w:rsidP="00587B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EEB">
        <w:rPr>
          <w:rFonts w:ascii="Times New Roman" w:hAnsi="Times New Roman" w:cs="Times New Roman"/>
          <w:color w:val="000000"/>
          <w:sz w:val="28"/>
          <w:szCs w:val="28"/>
        </w:rPr>
        <w:t>Квалификация педагогических работников образовательной организации отвеча</w:t>
      </w:r>
      <w:r w:rsidR="00446EEB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квалификационным требованиям, указанным в квалификационных</w:t>
      </w:r>
      <w:r w:rsidR="00587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EEB">
        <w:rPr>
          <w:rFonts w:ascii="Times New Roman" w:hAnsi="Times New Roman" w:cs="Times New Roman"/>
          <w:color w:val="000000"/>
          <w:sz w:val="28"/>
          <w:szCs w:val="28"/>
        </w:rPr>
        <w:t>справочниках, и профессиональных стандартах</w:t>
      </w:r>
      <w:r w:rsidR="00446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B0B" w:rsidRDefault="00587B0B" w:rsidP="00587B0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587B0B" w:rsidRDefault="00587B0B" w:rsidP="006704F5">
      <w:pPr>
        <w:spacing w:after="0" w:line="360" w:lineRule="auto"/>
        <w:ind w:firstLine="708"/>
        <w:rPr>
          <w:rStyle w:val="fontstyle01"/>
          <w:sz w:val="28"/>
          <w:szCs w:val="28"/>
        </w:rPr>
      </w:pPr>
    </w:p>
    <w:p w:rsidR="006704F5" w:rsidRPr="00446EEB" w:rsidRDefault="006704F5" w:rsidP="006704F5">
      <w:pPr>
        <w:spacing w:after="0" w:line="360" w:lineRule="auto"/>
        <w:ind w:firstLine="708"/>
        <w:rPr>
          <w:rStyle w:val="fontstyle01"/>
          <w:sz w:val="28"/>
          <w:szCs w:val="28"/>
        </w:rPr>
      </w:pPr>
      <w:r w:rsidRPr="00446EEB">
        <w:rPr>
          <w:rStyle w:val="fontstyle01"/>
          <w:sz w:val="28"/>
          <w:szCs w:val="28"/>
        </w:rPr>
        <w:lastRenderedPageBreak/>
        <w:t>4. Контроль и оценка результатов освоения профессионального модуля</w:t>
      </w:r>
    </w:p>
    <w:p w:rsidR="00CD0608" w:rsidRDefault="00CD0608" w:rsidP="006704F5">
      <w:pPr>
        <w:spacing w:after="0" w:line="360" w:lineRule="auto"/>
        <w:ind w:firstLine="708"/>
        <w:rPr>
          <w:rStyle w:val="fontstyle0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90"/>
        <w:gridCol w:w="2551"/>
        <w:gridCol w:w="2059"/>
      </w:tblGrid>
      <w:tr w:rsidR="006704F5" w:rsidRPr="006704F5" w:rsidTr="00D846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F5" w:rsidRPr="00446EEB" w:rsidRDefault="006704F5" w:rsidP="00AD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 наименование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профессиональных и общих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компетенций, формируемых в рамках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F5" w:rsidRPr="00446EEB" w:rsidRDefault="006704F5" w:rsidP="0016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F5" w:rsidRPr="00446EEB" w:rsidRDefault="006704F5" w:rsidP="00164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CD0608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 1. Планировать потребности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службы приема и размещения в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материальных ресурсах и персонале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 правильных ответов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процесса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результатов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Собеседование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Экзамен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наблюдение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процесса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результатов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Ролевая игра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Ситуационная задача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Экспертное наблюдение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Виды работ на практике</w:t>
            </w:r>
          </w:p>
        </w:tc>
      </w:tr>
      <w:tr w:rsidR="00CD0608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F3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  <w:r w:rsidR="00F3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Выбирать способы решения задач</w:t>
            </w:r>
            <w:r w:rsidR="00F3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деятельности,</w:t>
            </w:r>
            <w:r w:rsidR="00F3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применительно к различным контекстам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  <w:hideMark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  <w:hideMark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CD0608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Style w:val="fontstyle01"/>
                <w:b w:val="0"/>
                <w:bCs w:val="0"/>
                <w:sz w:val="28"/>
                <w:szCs w:val="28"/>
              </w:rPr>
              <w:t>ОК 2</w:t>
            </w:r>
            <w:r w:rsidR="00AD755A">
              <w:rPr>
                <w:rStyle w:val="fontstyle01"/>
                <w:b w:val="0"/>
                <w:bCs w:val="0"/>
                <w:sz w:val="28"/>
                <w:szCs w:val="28"/>
              </w:rPr>
              <w:t>.</w:t>
            </w:r>
            <w:r w:rsidRPr="00446EEB">
              <w:rPr>
                <w:rStyle w:val="fontstyle01"/>
                <w:b w:val="0"/>
                <w:bCs w:val="0"/>
                <w:sz w:val="28"/>
                <w:szCs w:val="28"/>
              </w:rPr>
              <w:t xml:space="preserve"> Осуществлять поиск, анализ и</w:t>
            </w:r>
            <w:r w:rsidR="00AD755A">
              <w:rPr>
                <w:rStyle w:val="fontstyle01"/>
                <w:b w:val="0"/>
                <w:bCs w:val="0"/>
                <w:sz w:val="28"/>
                <w:szCs w:val="28"/>
              </w:rPr>
              <w:t xml:space="preserve"> </w:t>
            </w:r>
            <w:r w:rsidRPr="00446EEB">
              <w:rPr>
                <w:rStyle w:val="fontstyle01"/>
                <w:b w:val="0"/>
                <w:bCs w:val="0"/>
                <w:sz w:val="28"/>
                <w:szCs w:val="28"/>
              </w:rPr>
              <w:t>интерпретацию информации,</w:t>
            </w:r>
            <w:r w:rsidRPr="00446EEB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446EEB">
              <w:rPr>
                <w:rStyle w:val="fontstyle01"/>
                <w:b w:val="0"/>
                <w:bCs w:val="0"/>
                <w:sz w:val="28"/>
                <w:szCs w:val="28"/>
              </w:rPr>
              <w:t>необходимой для выполнения задач</w:t>
            </w:r>
            <w:r w:rsidR="00AD755A">
              <w:rPr>
                <w:rStyle w:val="fontstyle01"/>
                <w:b w:val="0"/>
                <w:bCs w:val="0"/>
                <w:sz w:val="28"/>
                <w:szCs w:val="28"/>
              </w:rPr>
              <w:t xml:space="preserve"> </w:t>
            </w:r>
            <w:r w:rsidRPr="00446EEB">
              <w:rPr>
                <w:rStyle w:val="fontstyle01"/>
                <w:b w:val="0"/>
                <w:bCs w:val="0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CD0608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AD755A">
            <w:pPr>
              <w:rPr>
                <w:b/>
                <w:bCs/>
                <w:sz w:val="28"/>
                <w:szCs w:val="28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Планировать и реализовывать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собственное профессиональное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CD0608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 взаимодействовать с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коллегами, руководством, клиентами.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CD0608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CD0608" w:rsidRPr="00446EEB" w:rsidRDefault="00CD0608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устную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письменную коммуникацию на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государственном языке с учетом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особенностей социального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культурного контекста.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7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Содействовать сохранению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окружающей среды,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ресурсосбережению, эффективно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действовать в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Использовать информационные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технологии в профессиональной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Пользоваться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документацией на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государственном и иностранном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1.2. Организовывать деятельность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сотрудников службы приема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размещения в соответствии с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текущими планами и стандартами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гостиницы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 правильных ответов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процесса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результатов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Собеседование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Экзамен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наблюдение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процесса Оценка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Ролевая игра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Ситуационная задача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Экспертное наблюдение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Виды работ на практике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Выбирать способы решения задач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деятельности,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применительно к различным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контекстам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поиск, анализ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интерпретацию информации,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необходимой для выполнения задач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 3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Планировать и реализовывать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собственное профессиональное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Работать в коллективе и команде,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эффективно взаимодействовать с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коллегами, руководством, клиентами.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устную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письменную коммуникацию на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государственном языке с учетом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особенностей социального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культурного контекста.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7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Содействовать сохранению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окружающей среды,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ресурсосбережению, эффективно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действовать в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9100BA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9100BA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 Использовать информационные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технологии в профессиональной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9100BA" w:rsidRPr="00446EEB" w:rsidRDefault="009100BA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64C1D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64C1D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64C1D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C1D" w:rsidRPr="00446EEB" w:rsidRDefault="00E64C1D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Пользоваться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документацией на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государственном и иностранном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64C1D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64C1D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64C1D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1.3. Контролировать текущую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деятельность сотрудников службы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приема и размещения для поддержания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требуемого уровня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 правильных ответов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процесса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результатов</w:t>
            </w:r>
          </w:p>
        </w:tc>
        <w:tc>
          <w:tcPr>
            <w:tcW w:w="2059" w:type="dxa"/>
          </w:tcPr>
          <w:p w:rsidR="00E64C1D" w:rsidRPr="00446EEB" w:rsidRDefault="00E64C1D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Собеседование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Экзамен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наблюдение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процесса Оценка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Ролевая игра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Ситуационная задача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Практическая работа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Экспертное наблюдение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Виды работ на практике</w:t>
            </w:r>
          </w:p>
        </w:tc>
      </w:tr>
      <w:tr w:rsidR="00E7580E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Выбирать способы решения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деятельности,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применительно к различным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контекстам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7580E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2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поиск, анализ и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интерпретацию информации,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необходимой для выполнения задач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7580E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3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Планировать и реализовывать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собственное профессиональное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7580E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4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 коллективе и команде,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 взаимодействовать с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коллегами, руководством, клиентами.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7580E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5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Осуществлять устную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письменную коммуникацию на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государственном языке с учетом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особенностей социального и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культурного контекста.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E7580E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E7580E" w:rsidRPr="00446EEB" w:rsidRDefault="00E7580E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407C01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7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Содействовать сохранению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окружающей среды,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ресурсосбережению, эффективно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действовать в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407C01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407C01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407C01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9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Использовать информационные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технологии в профессиональной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07C01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407C01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407C01" w:rsidRPr="006704F5" w:rsidTr="00D84674"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AD7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10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7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документацией на</w:t>
            </w:r>
            <w:r w:rsidR="00AD7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государственном и иностранном языке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07C01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</w:t>
            </w:r>
          </w:p>
        </w:tc>
      </w:tr>
      <w:tr w:rsidR="00407C01" w:rsidRPr="006704F5" w:rsidTr="00D84674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процесса </w:t>
            </w:r>
          </w:p>
        </w:tc>
        <w:tc>
          <w:tcPr>
            <w:tcW w:w="2059" w:type="dxa"/>
          </w:tcPr>
          <w:p w:rsidR="00407C01" w:rsidRPr="00446EEB" w:rsidRDefault="00407C01" w:rsidP="00164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</w:t>
            </w:r>
          </w:p>
        </w:tc>
      </w:tr>
    </w:tbl>
    <w:p w:rsidR="00E7580E" w:rsidRDefault="00E7580E" w:rsidP="00AD7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580E" w:rsidSect="006704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90" w:rsidRDefault="00274590" w:rsidP="00365DC0">
      <w:pPr>
        <w:spacing w:after="0" w:line="240" w:lineRule="auto"/>
      </w:pPr>
      <w:r>
        <w:separator/>
      </w:r>
    </w:p>
  </w:endnote>
  <w:endnote w:type="continuationSeparator" w:id="1">
    <w:p w:rsidR="00274590" w:rsidRDefault="00274590" w:rsidP="003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969"/>
      <w:docPartObj>
        <w:docPartGallery w:val="Page Numbers (Bottom of Page)"/>
        <w:docPartUnique/>
      </w:docPartObj>
    </w:sdtPr>
    <w:sdtContent>
      <w:p w:rsidR="00CC53CB" w:rsidRDefault="003B49A8">
        <w:pPr>
          <w:pStyle w:val="a9"/>
          <w:jc w:val="center"/>
        </w:pPr>
        <w:fldSimple w:instr=" PAGE   \* MERGEFORMAT ">
          <w:r w:rsidR="00BE6334">
            <w:rPr>
              <w:noProof/>
            </w:rPr>
            <w:t>7</w:t>
          </w:r>
        </w:fldSimple>
      </w:p>
    </w:sdtContent>
  </w:sdt>
  <w:p w:rsidR="00CC53CB" w:rsidRDefault="00CC53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90" w:rsidRDefault="00274590" w:rsidP="00365DC0">
      <w:pPr>
        <w:spacing w:after="0" w:line="240" w:lineRule="auto"/>
      </w:pPr>
      <w:r>
        <w:separator/>
      </w:r>
    </w:p>
  </w:footnote>
  <w:footnote w:type="continuationSeparator" w:id="1">
    <w:p w:rsidR="00274590" w:rsidRDefault="00274590" w:rsidP="0036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E9"/>
    <w:multiLevelType w:val="hybridMultilevel"/>
    <w:tmpl w:val="64D84830"/>
    <w:lvl w:ilvl="0" w:tplc="7ADE35A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02219C"/>
    <w:multiLevelType w:val="hybridMultilevel"/>
    <w:tmpl w:val="00E0F12A"/>
    <w:lvl w:ilvl="0" w:tplc="DABA94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85E147A"/>
    <w:multiLevelType w:val="hybridMultilevel"/>
    <w:tmpl w:val="4398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056"/>
    <w:multiLevelType w:val="hybridMultilevel"/>
    <w:tmpl w:val="15FA56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2F30"/>
    <w:multiLevelType w:val="hybridMultilevel"/>
    <w:tmpl w:val="5AEEDB94"/>
    <w:lvl w:ilvl="0" w:tplc="8A460D52">
      <w:start w:val="1"/>
      <w:numFmt w:val="decimal"/>
      <w:lvlText w:val="%1."/>
      <w:lvlJc w:val="left"/>
      <w:pPr>
        <w:ind w:left="7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2EED0587"/>
    <w:multiLevelType w:val="hybridMultilevel"/>
    <w:tmpl w:val="81D0AB66"/>
    <w:lvl w:ilvl="0" w:tplc="F084B2F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36E9429B"/>
    <w:multiLevelType w:val="hybridMultilevel"/>
    <w:tmpl w:val="739225A8"/>
    <w:lvl w:ilvl="0" w:tplc="B71EA77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9436B40"/>
    <w:multiLevelType w:val="hybridMultilevel"/>
    <w:tmpl w:val="BD90EEEC"/>
    <w:lvl w:ilvl="0" w:tplc="84E011B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EE4673F"/>
    <w:multiLevelType w:val="hybridMultilevel"/>
    <w:tmpl w:val="A0C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12C8"/>
    <w:multiLevelType w:val="hybridMultilevel"/>
    <w:tmpl w:val="739225A8"/>
    <w:lvl w:ilvl="0" w:tplc="B71EA77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7D601E30"/>
    <w:multiLevelType w:val="hybridMultilevel"/>
    <w:tmpl w:val="E858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C4"/>
    <w:rsid w:val="000178D2"/>
    <w:rsid w:val="00035EC6"/>
    <w:rsid w:val="0005147F"/>
    <w:rsid w:val="00062817"/>
    <w:rsid w:val="000A338C"/>
    <w:rsid w:val="000B5C8E"/>
    <w:rsid w:val="000D5098"/>
    <w:rsid w:val="000D52FD"/>
    <w:rsid w:val="000F0BC2"/>
    <w:rsid w:val="000F37DC"/>
    <w:rsid w:val="001109BD"/>
    <w:rsid w:val="00126D4C"/>
    <w:rsid w:val="001279EB"/>
    <w:rsid w:val="00142A99"/>
    <w:rsid w:val="00156ECA"/>
    <w:rsid w:val="001649A5"/>
    <w:rsid w:val="00167DD6"/>
    <w:rsid w:val="001733C1"/>
    <w:rsid w:val="00187BC4"/>
    <w:rsid w:val="00193FDD"/>
    <w:rsid w:val="001A1FF2"/>
    <w:rsid w:val="001C52FA"/>
    <w:rsid w:val="001F0BAE"/>
    <w:rsid w:val="001F7659"/>
    <w:rsid w:val="002113B9"/>
    <w:rsid w:val="00224982"/>
    <w:rsid w:val="00242D68"/>
    <w:rsid w:val="00271F88"/>
    <w:rsid w:val="00274590"/>
    <w:rsid w:val="002924C1"/>
    <w:rsid w:val="00292725"/>
    <w:rsid w:val="002A6D88"/>
    <w:rsid w:val="002D7C66"/>
    <w:rsid w:val="002F05CB"/>
    <w:rsid w:val="002F5219"/>
    <w:rsid w:val="00303E8C"/>
    <w:rsid w:val="00305A14"/>
    <w:rsid w:val="00312552"/>
    <w:rsid w:val="0033265C"/>
    <w:rsid w:val="003348B9"/>
    <w:rsid w:val="003476EA"/>
    <w:rsid w:val="00360B14"/>
    <w:rsid w:val="0036297C"/>
    <w:rsid w:val="00365DC0"/>
    <w:rsid w:val="00374CF4"/>
    <w:rsid w:val="003946EB"/>
    <w:rsid w:val="003A159A"/>
    <w:rsid w:val="003B49A8"/>
    <w:rsid w:val="003D5990"/>
    <w:rsid w:val="00402A56"/>
    <w:rsid w:val="00407C01"/>
    <w:rsid w:val="0042216C"/>
    <w:rsid w:val="00437AE9"/>
    <w:rsid w:val="00446EEB"/>
    <w:rsid w:val="00473E00"/>
    <w:rsid w:val="004743F5"/>
    <w:rsid w:val="00496ED7"/>
    <w:rsid w:val="004C2D4F"/>
    <w:rsid w:val="004D67C7"/>
    <w:rsid w:val="004F6E9D"/>
    <w:rsid w:val="0050600D"/>
    <w:rsid w:val="005148FE"/>
    <w:rsid w:val="00552098"/>
    <w:rsid w:val="005563D0"/>
    <w:rsid w:val="00576973"/>
    <w:rsid w:val="005800E1"/>
    <w:rsid w:val="00586901"/>
    <w:rsid w:val="00587B0B"/>
    <w:rsid w:val="005B258E"/>
    <w:rsid w:val="005C2913"/>
    <w:rsid w:val="005D3100"/>
    <w:rsid w:val="00650EBD"/>
    <w:rsid w:val="006704F5"/>
    <w:rsid w:val="00676D10"/>
    <w:rsid w:val="00682AE3"/>
    <w:rsid w:val="00683A43"/>
    <w:rsid w:val="00696429"/>
    <w:rsid w:val="006A16F0"/>
    <w:rsid w:val="006C1B8E"/>
    <w:rsid w:val="006D2ED2"/>
    <w:rsid w:val="006E5608"/>
    <w:rsid w:val="006F4675"/>
    <w:rsid w:val="006F5734"/>
    <w:rsid w:val="007355DE"/>
    <w:rsid w:val="00745303"/>
    <w:rsid w:val="007852A5"/>
    <w:rsid w:val="007E261E"/>
    <w:rsid w:val="00855364"/>
    <w:rsid w:val="00857694"/>
    <w:rsid w:val="008875F4"/>
    <w:rsid w:val="008A3F6C"/>
    <w:rsid w:val="008C6E03"/>
    <w:rsid w:val="008E3AE5"/>
    <w:rsid w:val="008E49FE"/>
    <w:rsid w:val="008F39E5"/>
    <w:rsid w:val="009100BA"/>
    <w:rsid w:val="009330FF"/>
    <w:rsid w:val="00953818"/>
    <w:rsid w:val="00975FF8"/>
    <w:rsid w:val="009E4BD2"/>
    <w:rsid w:val="009E51D7"/>
    <w:rsid w:val="00A00301"/>
    <w:rsid w:val="00A1026A"/>
    <w:rsid w:val="00A56534"/>
    <w:rsid w:val="00A629DE"/>
    <w:rsid w:val="00A6672F"/>
    <w:rsid w:val="00A717D2"/>
    <w:rsid w:val="00A83CD0"/>
    <w:rsid w:val="00A91F4A"/>
    <w:rsid w:val="00AB1970"/>
    <w:rsid w:val="00AB7195"/>
    <w:rsid w:val="00AD755A"/>
    <w:rsid w:val="00B11EE5"/>
    <w:rsid w:val="00B40011"/>
    <w:rsid w:val="00B45696"/>
    <w:rsid w:val="00B53E03"/>
    <w:rsid w:val="00B54750"/>
    <w:rsid w:val="00B700B2"/>
    <w:rsid w:val="00B75BFA"/>
    <w:rsid w:val="00B80269"/>
    <w:rsid w:val="00B91930"/>
    <w:rsid w:val="00BB6DAC"/>
    <w:rsid w:val="00BB6F73"/>
    <w:rsid w:val="00BE057A"/>
    <w:rsid w:val="00BE6334"/>
    <w:rsid w:val="00C02412"/>
    <w:rsid w:val="00C119A4"/>
    <w:rsid w:val="00C523D6"/>
    <w:rsid w:val="00C7729B"/>
    <w:rsid w:val="00CC04E6"/>
    <w:rsid w:val="00CC53CB"/>
    <w:rsid w:val="00CD0608"/>
    <w:rsid w:val="00CF6082"/>
    <w:rsid w:val="00D02547"/>
    <w:rsid w:val="00D1603A"/>
    <w:rsid w:val="00D33BEB"/>
    <w:rsid w:val="00D34EBF"/>
    <w:rsid w:val="00D54163"/>
    <w:rsid w:val="00D56282"/>
    <w:rsid w:val="00D665C1"/>
    <w:rsid w:val="00D71B4D"/>
    <w:rsid w:val="00D778FA"/>
    <w:rsid w:val="00D84674"/>
    <w:rsid w:val="00E234C0"/>
    <w:rsid w:val="00E42748"/>
    <w:rsid w:val="00E64C1D"/>
    <w:rsid w:val="00E70204"/>
    <w:rsid w:val="00E7580E"/>
    <w:rsid w:val="00E903BA"/>
    <w:rsid w:val="00EE65B1"/>
    <w:rsid w:val="00F220D0"/>
    <w:rsid w:val="00F2271A"/>
    <w:rsid w:val="00F26F99"/>
    <w:rsid w:val="00F30E2D"/>
    <w:rsid w:val="00F36731"/>
    <w:rsid w:val="00F51921"/>
    <w:rsid w:val="00F56197"/>
    <w:rsid w:val="00F648EF"/>
    <w:rsid w:val="00F670F3"/>
    <w:rsid w:val="00F7210B"/>
    <w:rsid w:val="00F73D33"/>
    <w:rsid w:val="00FA7737"/>
    <w:rsid w:val="00FB0478"/>
    <w:rsid w:val="00FD5148"/>
    <w:rsid w:val="00FD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E"/>
  </w:style>
  <w:style w:type="paragraph" w:styleId="1">
    <w:name w:val="heading 1"/>
    <w:basedOn w:val="a"/>
    <w:next w:val="a"/>
    <w:link w:val="10"/>
    <w:uiPriority w:val="9"/>
    <w:qFormat/>
    <w:rsid w:val="00F7210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21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210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72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F721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F72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rsid w:val="008A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A3F6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3F6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46EE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6EE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DC0"/>
  </w:style>
  <w:style w:type="paragraph" w:styleId="a9">
    <w:name w:val="footer"/>
    <w:basedOn w:val="a"/>
    <w:link w:val="aa"/>
    <w:uiPriority w:val="99"/>
    <w:unhideWhenUsed/>
    <w:rsid w:val="003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DC0"/>
  </w:style>
  <w:style w:type="paragraph" w:customStyle="1" w:styleId="TableParagraph">
    <w:name w:val="Table Paragraph"/>
    <w:basedOn w:val="a"/>
    <w:uiPriority w:val="1"/>
    <w:qFormat/>
    <w:rsid w:val="004F6E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F6E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E903B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6">
    <w:name w:val="c6"/>
    <w:basedOn w:val="a"/>
    <w:rsid w:val="00E9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ohot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alog.horeca.ru/newspaper/business/2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-code.ru/2009/11/mobile-marketing-in-hotel-busi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tel.web-3.ru/intarticles/?act=full&amp;id_article=7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1036-2DB0-4A2E-A142-8BA8248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БТОТиС ГАПОУ</dc:creator>
  <cp:lastModifiedBy>УМР</cp:lastModifiedBy>
  <cp:revision>9</cp:revision>
  <dcterms:created xsi:type="dcterms:W3CDTF">2021-06-04T03:23:00Z</dcterms:created>
  <dcterms:modified xsi:type="dcterms:W3CDTF">2021-06-16T06:21:00Z</dcterms:modified>
</cp:coreProperties>
</file>