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5128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</w:t>
      </w:r>
    </w:p>
    <w:p w14:paraId="0DC52B73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208BEE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A5094B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62684C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B481496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74A8453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C34915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D777CE" w14:textId="77777777" w:rsid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B1BF71F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BD6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Рабочая программа учебной дисциплины   </w:t>
      </w:r>
    </w:p>
    <w:p w14:paraId="3AE43F92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Русский язык</w:t>
      </w:r>
    </w:p>
    <w:p w14:paraId="61679FAD" w14:textId="77777777" w:rsidR="00BD6C78" w:rsidRPr="00BD6C78" w:rsidRDefault="00BD6C78" w:rsidP="00BD6C7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F658F4E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6378CE9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C259DDD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A25EB3F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BBEA00F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B0F46ED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</w:t>
      </w:r>
    </w:p>
    <w:p w14:paraId="5420C604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8597214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A7A2EF2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C67F744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85E77B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B0E5C96" w14:textId="77777777" w:rsid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102A68E" w14:textId="77777777" w:rsidR="002B3431" w:rsidRPr="002B3431" w:rsidRDefault="00BD6C78" w:rsidP="002B343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</w:t>
      </w: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</w:t>
      </w:r>
      <w:r w:rsidRPr="00BD6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Рабочая </w:t>
      </w:r>
      <w:r w:rsidRPr="00BD6C7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РРР</w:t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2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31" w:rsidRPr="002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 </w:t>
      </w:r>
      <w:r w:rsidR="002B3431" w:rsidRPr="002B3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на основании распоряжения Министерства просвещения Российской Федерации от 25 августа 2021 г.  № КоР – 198.,  </w:t>
      </w:r>
      <w:r w:rsidR="002B3431" w:rsidRPr="002B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 для реализации в группах обучающихся по </w:t>
      </w:r>
      <w:r w:rsidR="002B3431" w:rsidRPr="002B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– экономическому профилю </w:t>
      </w:r>
      <w:r w:rsidR="002B3431" w:rsidRPr="002B3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3431" w:rsidRPr="002B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43.02.14 Гостиничное дело</w:t>
      </w:r>
    </w:p>
    <w:p w14:paraId="1DBC7B0B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2C90639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09F82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42029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287E2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3AB6B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BD6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ГАПОУ БТОТиС</w:t>
      </w:r>
    </w:p>
    <w:p w14:paraId="72F3D1D4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5A76E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4F2B6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02275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</w:t>
      </w:r>
      <w:r w:rsidRPr="00BD6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А. Хорошунова, преподаватель ГАПОУ БТОТиС</w:t>
      </w:r>
    </w:p>
    <w:p w14:paraId="2AC6C363" w14:textId="77777777" w:rsidR="00BD6C78" w:rsidRPr="00BD6C78" w:rsidRDefault="00BD6C78" w:rsidP="00BD6C78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28190" w14:textId="77777777" w:rsidR="00BD6C78" w:rsidRPr="00BD6C78" w:rsidRDefault="00BD6C78" w:rsidP="00BD6C78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1278F" w14:textId="77777777" w:rsidR="00BD6C78" w:rsidRPr="00BD6C78" w:rsidRDefault="00BD6C78" w:rsidP="00BD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одобрена ЦК общеобразовательного блока ГАПОУ БТОТиС, протокол №   22 апреля 2021 г.</w:t>
      </w:r>
    </w:p>
    <w:p w14:paraId="70078644" w14:textId="77777777" w:rsidR="00BD6C78" w:rsidRPr="00BD6C78" w:rsidRDefault="00BD6C78" w:rsidP="00BD6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B6DF6D" w14:textId="77777777" w:rsidR="00BD6C78" w:rsidRPr="00BD6C78" w:rsidRDefault="00BD6C78" w:rsidP="00BD6C78">
      <w:pPr>
        <w:widowControl w:val="0"/>
        <w:tabs>
          <w:tab w:val="left" w:pos="0"/>
        </w:tabs>
        <w:suppressAutoHyphens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61A65B32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6057E15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BC2BB34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8948FFB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6648512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951EB2A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14:paraId="06B78C1E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A8716EA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6FBCE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6DDC9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73A98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F9324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2233"/>
      </w:tblGrid>
      <w:tr w:rsidR="00BD6C78" w:rsidRPr="00BD6C78" w14:paraId="216EFC97" w14:textId="77777777" w:rsidTr="002B3431">
        <w:tc>
          <w:tcPr>
            <w:tcW w:w="7337" w:type="dxa"/>
          </w:tcPr>
          <w:p w14:paraId="6DBC8F36" w14:textId="77777777" w:rsidR="00BD6C78" w:rsidRPr="00BD6C78" w:rsidRDefault="00BD6C78" w:rsidP="00BD6C7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РАБОЧЕЙ ПРОГРАММЫ</w:t>
            </w:r>
          </w:p>
        </w:tc>
        <w:tc>
          <w:tcPr>
            <w:tcW w:w="2233" w:type="dxa"/>
          </w:tcPr>
          <w:p w14:paraId="75CF013A" w14:textId="77777777" w:rsidR="00BD6C78" w:rsidRPr="00BD6C78" w:rsidRDefault="00BD6C78" w:rsidP="00BD6C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D6C78" w:rsidRPr="00BD6C78" w14:paraId="301DAD02" w14:textId="77777777" w:rsidTr="002B3431">
        <w:tc>
          <w:tcPr>
            <w:tcW w:w="7337" w:type="dxa"/>
          </w:tcPr>
          <w:p w14:paraId="39DD03B3" w14:textId="77777777" w:rsidR="00BD6C78" w:rsidRPr="00BD6C78" w:rsidRDefault="00BD6C78" w:rsidP="00BD6C7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14:paraId="6EE3B182" w14:textId="77777777" w:rsidR="00BD6C78" w:rsidRPr="00BD6C78" w:rsidRDefault="00BD6C78" w:rsidP="00BD6C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D6C78" w:rsidRPr="00BD6C78" w14:paraId="1D2DD56E" w14:textId="77777777" w:rsidTr="002B3431">
        <w:tc>
          <w:tcPr>
            <w:tcW w:w="7337" w:type="dxa"/>
          </w:tcPr>
          <w:p w14:paraId="7D82E50A" w14:textId="77777777" w:rsidR="00BD6C78" w:rsidRPr="00BD6C78" w:rsidRDefault="00BD6C78" w:rsidP="00BD6C7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14:paraId="21999D22" w14:textId="77777777" w:rsidR="00BD6C78" w:rsidRPr="00BD6C78" w:rsidRDefault="00BD6C78" w:rsidP="00BD6C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BD6C78" w:rsidRPr="00BD6C78" w14:paraId="2B76855E" w14:textId="77777777" w:rsidTr="002B3431">
        <w:tc>
          <w:tcPr>
            <w:tcW w:w="7337" w:type="dxa"/>
          </w:tcPr>
          <w:p w14:paraId="026199A8" w14:textId="77777777" w:rsidR="00BD6C78" w:rsidRPr="00BD6C78" w:rsidRDefault="00BD6C78" w:rsidP="00BD6C78">
            <w:pPr>
              <w:spacing w:after="0"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14:paraId="75507A73" w14:textId="77777777" w:rsidR="00BD6C78" w:rsidRPr="00BD6C78" w:rsidRDefault="00BD6C78" w:rsidP="00BD6C7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14:paraId="7CE72DCD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D51CB0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49BA78A8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1B3B461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61B9D91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C78A395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B287827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A962EA8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88CF9A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191286E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8C8C394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1903C069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3FF94619" w14:textId="77777777" w:rsidR="002B3431" w:rsidRDefault="002B3431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90311A2" w14:textId="77777777" w:rsidR="00BD6C78" w:rsidRPr="00BD6C78" w:rsidRDefault="00BD6C78" w:rsidP="00BD6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 рабочей ПРОГРАММЫ УЧЕБНОЙ дИСЦИПЛИНЫ</w:t>
      </w:r>
    </w:p>
    <w:p w14:paraId="65C86AE9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14:paraId="54BA5E89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0CC98B35" w14:textId="77777777" w:rsidR="002B3431" w:rsidRPr="002B3431" w:rsidRDefault="00BD6C78" w:rsidP="002B3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431" w:rsidRPr="002B3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общеобразовательной учебной  дисциплины Русский язык   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СПО) на базе основного общего образования, при подготовке  квалифицированных рабочих, служащих.</w:t>
      </w:r>
    </w:p>
    <w:p w14:paraId="2AEE3723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образовательной программы:</w:t>
      </w:r>
    </w:p>
    <w:p w14:paraId="0FC60D1D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Рабочая программа учебной дисциплины является частью общеобразовательной программы в соответствии с ФГОС.  </w:t>
      </w:r>
    </w:p>
    <w:p w14:paraId="3BF1CB61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1">
        <w:rPr>
          <w:rFonts w:ascii="Times New Roman" w:eastAsia="Times New Roman" w:hAnsi="Times New Roman" w:cs="Times New Roman"/>
          <w:sz w:val="28"/>
          <w:szCs w:val="28"/>
        </w:rPr>
        <w:t>ОД является частью обязательной предметной области «Русский язык и литература», изучается в общеобразовательном цикле учебного плана ООП СПО с учетом профиля профессионального образования. 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14:paraId="46142AC5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1">
        <w:rPr>
          <w:rFonts w:ascii="Times New Roman" w:eastAsia="Times New Roman" w:hAnsi="Times New Roman" w:cs="Times New Roman"/>
          <w:sz w:val="28"/>
          <w:szCs w:val="28"/>
        </w:rPr>
        <w:t>ОД изучается на базовом уровне.</w:t>
      </w:r>
    </w:p>
    <w:p w14:paraId="0EB99BF0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14:paraId="01A00DE6" w14:textId="77777777" w:rsidR="002B3431" w:rsidRPr="002B3431" w:rsidRDefault="002B3431" w:rsidP="002B3431">
      <w:pPr>
        <w:widowControl w:val="0"/>
        <w:numPr>
          <w:ilvl w:val="0"/>
          <w:numId w:val="15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Интенсивную подготовку.</w:t>
      </w:r>
    </w:p>
    <w:p w14:paraId="7441DD82" w14:textId="77777777" w:rsidR="002B3431" w:rsidRPr="002B3431" w:rsidRDefault="002B3431" w:rsidP="002B3431">
      <w:pPr>
        <w:widowControl w:val="0"/>
        <w:numPr>
          <w:ilvl w:val="0"/>
          <w:numId w:val="15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Профессиональную направленность общеобразовательной подготовки.</w:t>
      </w:r>
    </w:p>
    <w:p w14:paraId="1DDBC3D5" w14:textId="77777777" w:rsidR="002B3431" w:rsidRPr="002B3431" w:rsidRDefault="002B3431" w:rsidP="002B3431">
      <w:pPr>
        <w:widowControl w:val="0"/>
        <w:numPr>
          <w:ilvl w:val="0"/>
          <w:numId w:val="15"/>
        </w:numPr>
        <w:tabs>
          <w:tab w:val="left" w:pos="1381"/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Практическую подготовку, включение прикладных модулей.</w:t>
      </w:r>
    </w:p>
    <w:p w14:paraId="12F48E49" w14:textId="77777777" w:rsidR="002B3431" w:rsidRPr="002B3431" w:rsidRDefault="002B3431" w:rsidP="002B3431">
      <w:pPr>
        <w:widowControl w:val="0"/>
        <w:numPr>
          <w:ilvl w:val="0"/>
          <w:numId w:val="15"/>
        </w:numPr>
        <w:tabs>
          <w:tab w:val="left" w:pos="1381"/>
          <w:tab w:val="left" w:pos="1406"/>
          <w:tab w:val="center" w:pos="9024"/>
          <w:tab w:val="right" w:pos="10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14:paraId="4B033A12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79D2E" w14:textId="77777777" w:rsidR="002B3431" w:rsidRPr="002B3431" w:rsidRDefault="002B3431" w:rsidP="002B3431">
      <w:pPr>
        <w:widowControl w:val="0"/>
        <w:tabs>
          <w:tab w:val="left" w:pos="629"/>
        </w:tabs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B343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</w:p>
    <w:p w14:paraId="4BB5C2FB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освоения ОД (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ФГОС СОО, ориентацией на результаты ФГОС СПО):</w:t>
      </w:r>
    </w:p>
    <w:p w14:paraId="1705E5C9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достижению личностных, метапредметных и предметных результатов обучения;</w:t>
      </w:r>
    </w:p>
    <w:p w14:paraId="584D1840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коммуникативную, языковую, лингвистическую и культуроведческую компетенции;</w:t>
      </w:r>
    </w:p>
    <w:p w14:paraId="20A82CFD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2150"/>
        </w:tabs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ОК и ПК.</w:t>
      </w:r>
    </w:p>
    <w:p w14:paraId="6ED2A24D" w14:textId="77777777" w:rsidR="002B3431" w:rsidRPr="002B3431" w:rsidRDefault="002B3431" w:rsidP="002B3431">
      <w:pPr>
        <w:widowControl w:val="0"/>
        <w:tabs>
          <w:tab w:val="left" w:pos="38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освоения ОД</w:t>
      </w: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(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ФГОС СОО,</w:t>
      </w:r>
    </w:p>
    <w:p w14:paraId="21A94D40" w14:textId="77777777" w:rsidR="002B3431" w:rsidRPr="002B3431" w:rsidRDefault="002B3431" w:rsidP="002B3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ориентацией на результаты ФГОС СПО):</w:t>
      </w:r>
    </w:p>
    <w:p w14:paraId="77054BAA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представления о роли языка в жизни человека, общества, государства;</w:t>
      </w:r>
    </w:p>
    <w:p w14:paraId="2134BA89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освоение знаний о русском языке как системе, о его уровнях и единицах, закономерностях его функционирования, базовых понятиях лингвистики;</w:t>
      </w:r>
    </w:p>
    <w:p w14:paraId="7EE4E452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14:paraId="2E1813BA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представление о русском языке как духовной, нравственной и культурной ценности народа;</w:t>
      </w:r>
    </w:p>
    <w:p w14:paraId="6CB99CCF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способность свободно общаться в различных формах и на разные темы;</w:t>
      </w:r>
    </w:p>
    <w:p w14:paraId="27C1B407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совершенствовать умение использовать русский литературный язык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4D2429B6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 устной и письменной коммуникации на русском языке в различных формах на различные темы, в том числе в речевых ситуациях профессиональной направленности;</w:t>
      </w:r>
    </w:p>
    <w:p w14:paraId="7F611BA8" w14:textId="77777777" w:rsidR="002B3431" w:rsidRPr="002B3431" w:rsidRDefault="002B3431" w:rsidP="002B3431">
      <w:pPr>
        <w:widowControl w:val="0"/>
        <w:numPr>
          <w:ilvl w:val="0"/>
          <w:numId w:val="14"/>
        </w:numPr>
        <w:tabs>
          <w:tab w:val="left" w:pos="1430"/>
        </w:tabs>
        <w:spacing w:after="5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свободному использованию словарного запаса, в том числе и профессиональной лексики, в различных речевых ситуациях.</w:t>
      </w:r>
    </w:p>
    <w:p w14:paraId="4B6EF57D" w14:textId="77777777" w:rsidR="002B3431" w:rsidRPr="002B3431" w:rsidRDefault="002B3431" w:rsidP="002B3431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431">
        <w:rPr>
          <w:rFonts w:ascii="Times New Roman" w:eastAsia="Times New Roman" w:hAnsi="Times New Roman" w:cs="Times New Roman"/>
          <w:b/>
          <w:bCs/>
          <w:sz w:val="28"/>
          <w:szCs w:val="28"/>
        </w:rPr>
        <w:t>1.4. Результаты освоения ОД</w:t>
      </w:r>
    </w:p>
    <w:p w14:paraId="6C542449" w14:textId="77777777" w:rsidR="002E2BF5" w:rsidRDefault="002B3431" w:rsidP="002B3431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1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14:paraId="1A7B10BB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личностных:</w:t>
      </w:r>
    </w:p>
    <w:p w14:paraId="7E3D994A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1C2EB767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понимание       роли родного языка как  основы успешной социализации личности;</w:t>
      </w:r>
    </w:p>
    <w:p w14:paraId="473EA649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14:paraId="497E1D61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639EA6F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76E34FC8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14:paraId="097892FC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14:paraId="71AB939A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4A74C7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метапредметных:</w:t>
      </w:r>
    </w:p>
    <w:p w14:paraId="696EDD9E" w14:textId="77777777" w:rsidR="002E2BF5" w:rsidRPr="002E2BF5" w:rsidRDefault="002E2BF5" w:rsidP="002E2BF5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владение всеми видами речевой деятельности: аудированием, чтением (пониманием), говорением, письмом;</w:t>
      </w:r>
    </w:p>
    <w:p w14:paraId="5D38E2BE" w14:textId="77777777" w:rsidR="002E2BF5" w:rsidRPr="002E2BF5" w:rsidRDefault="002E2BF5" w:rsidP="002E2BF5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6A5F85E3" w14:textId="77777777" w:rsidR="002E2BF5" w:rsidRPr="002E2BF5" w:rsidRDefault="002E2BF5" w:rsidP="002E2BF5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6DA040C2" w14:textId="77777777" w:rsidR="002E2BF5" w:rsidRPr="002E2BF5" w:rsidRDefault="002E2BF5" w:rsidP="002E2BF5">
      <w:pPr>
        <w:autoSpaceDE w:val="0"/>
        <w:autoSpaceDN w:val="0"/>
        <w:adjustRightInd w:val="0"/>
        <w:spacing w:after="58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общения.;</w:t>
      </w:r>
    </w:p>
    <w:p w14:paraId="37E156E0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 готовность и способность к самостоятельной информационно-познавательной деятельности, включая умение ориентироваться в различных </w:t>
      </w:r>
    </w:p>
    <w:p w14:paraId="5ACEA7B7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B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504F73D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8DBE3E" w14:textId="77777777" w:rsidR="002E2BF5" w:rsidRPr="002E2BF5" w:rsidRDefault="002E2BF5" w:rsidP="002E2BF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83D9E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14:paraId="4EF0C238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–ИКТ) для решении когнитивных, коммуникативных и организационных задач в процессе изучения русского языка;</w:t>
      </w:r>
    </w:p>
    <w:p w14:paraId="0557C6CC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723B88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предметных:</w:t>
      </w:r>
    </w:p>
    <w:p w14:paraId="20628575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сформированность понятий о нормах русского литературного языка и применение знаний о них в речевой практике;</w:t>
      </w:r>
    </w:p>
    <w:p w14:paraId="7EA6A40E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9F0A306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владение навыками самоанализа и самооценки на основе наблюдений за собственной речью;</w:t>
      </w:r>
    </w:p>
    <w:p w14:paraId="7FAAF36B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14:paraId="5C4952B2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владение умением представлятьтексты в виде тезисов, конспектов, аннотаций, рефератов, сочинений различных жанров;</w:t>
      </w:r>
    </w:p>
    <w:p w14:paraId="03F65634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сформированность представлений об изобразительно-выразительных возможностях русского языка;</w:t>
      </w:r>
    </w:p>
    <w:p w14:paraId="1C55ACB5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1DCF6EDA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</w:r>
    </w:p>
    <w:p w14:paraId="39DC6588" w14:textId="77777777" w:rsidR="002E2BF5" w:rsidRPr="002E2BF5" w:rsidRDefault="002E2BF5" w:rsidP="002E2BF5">
      <w:pPr>
        <w:autoSpaceDE w:val="0"/>
        <w:autoSpaceDN w:val="0"/>
        <w:adjustRightInd w:val="0"/>
        <w:spacing w:after="5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572FDF0F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BF5">
        <w:rPr>
          <w:rFonts w:ascii="Times New Roman" w:eastAsia="Calibri" w:hAnsi="Times New Roman" w:cs="Times New Roman"/>
          <w:sz w:val="28"/>
          <w:szCs w:val="28"/>
        </w:rPr>
        <w:t> сформированность представлений о системе стилей языка художественной литературы.</w:t>
      </w:r>
    </w:p>
    <w:p w14:paraId="628D1551" w14:textId="77777777" w:rsidR="002E2BF5" w:rsidRPr="002E2BF5" w:rsidRDefault="002E2BF5" w:rsidP="002E2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20DF0A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</w:t>
      </w:r>
    </w:p>
    <w:p w14:paraId="4119458C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312508"/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018DD2B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38D92672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7DA4C232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14:paraId="34BAFB37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4443AFC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48978C6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78F1D707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0D32DA9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14:paraId="708BB1FD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14:paraId="3A38320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bookmarkEnd w:id="0"/>
    <w:p w14:paraId="18E3AE14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9FAF2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</w:t>
      </w:r>
    </w:p>
    <w:p w14:paraId="3B3D134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Организация и контроль текущей деятельности работников службы приема и размещения:</w:t>
      </w:r>
    </w:p>
    <w:p w14:paraId="31191390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потребности службы приема и размещения в материальных ресурсах и персонале.</w:t>
      </w:r>
    </w:p>
    <w:p w14:paraId="2A10387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деятельность работников службы приема и размещения в соответствии с текущими планами и стандартами гостиницы.</w:t>
      </w:r>
    </w:p>
    <w:p w14:paraId="4B529C5F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Контролировать текущую деятельность работников службы приема и размещения для поддержания требуемого уровня качества.</w:t>
      </w:r>
    </w:p>
    <w:p w14:paraId="3B45C75F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Организация и контроль текущей деятельности работников службы питания.</w:t>
      </w:r>
    </w:p>
    <w:p w14:paraId="7EFE5FB3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потребности службы питания в материальных ресурсах и персонале.</w:t>
      </w:r>
    </w:p>
    <w:p w14:paraId="7FAA4E3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деятельность работников службы питания в соответствии с текущими планами и стандартами гостиницы.</w:t>
      </w:r>
    </w:p>
    <w:p w14:paraId="438754F2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Контролировать текущую деятельность работников службы питания для поддержания требуемого уровня качества обслуживания гостей.</w:t>
      </w:r>
    </w:p>
    <w:p w14:paraId="39D28DF9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Организация и контроль текущей деятельности работников службы обслуживания и эксплуатации номерного фонда.</w:t>
      </w:r>
    </w:p>
    <w:p w14:paraId="5D9D5CED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Планировать потребности службы обслуживания и эксплуатации номерного фонда в материальных ресурсах и персонале.</w:t>
      </w:r>
    </w:p>
    <w:p w14:paraId="7902D745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</w:r>
    </w:p>
    <w:p w14:paraId="7D0976D6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</w:r>
    </w:p>
    <w:p w14:paraId="6F20EAD9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Организация и контроль текущей деятельности работников службы бронирования и продаж.</w:t>
      </w:r>
    </w:p>
    <w:p w14:paraId="5CDE7174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4.1. Планировать потребности службы бронирования и продаж в материальных ресурсах и персонале.</w:t>
      </w:r>
    </w:p>
    <w:p w14:paraId="5CB35B43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деятельность работников службы бронирования и продаж в соответствии с текущими планами и стандартами гостиницы.</w:t>
      </w:r>
    </w:p>
    <w:p w14:paraId="67C0F74C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гостей.</w:t>
      </w:r>
    </w:p>
    <w:p w14:paraId="05DA8484" w14:textId="77777777" w:rsidR="002E2BF5" w:rsidRDefault="002E2BF5" w:rsidP="002B3431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CCA72E" w14:textId="7300EEEA" w:rsidR="002B3431" w:rsidRPr="002B3431" w:rsidRDefault="002B3431" w:rsidP="002B3431">
      <w:pPr>
        <w:widowControl w:val="0"/>
        <w:spacing w:after="2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431">
        <w:rPr>
          <w:rFonts w:ascii="Times New Roman" w:eastAsia="Times New Roman" w:hAnsi="Times New Roman" w:cs="Times New Roman"/>
          <w:sz w:val="28"/>
          <w:szCs w:val="28"/>
        </w:rPr>
        <w:t>Достижение результатов осуществляется на основе интеграции системно-деятельностного и компетентностного подходов к изучению русского языка, которые обеспечивают формирование коммуникативной, лингвистической, языковой и культуроведческой компетенций.</w:t>
      </w:r>
    </w:p>
    <w:p w14:paraId="183689B2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Коммуникативная компетенция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14:paraId="7F4D4069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Лингвистическая компетенция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развития представлений о русском языке как о знаковой системе, совершенствования умения использовать грамматические структуры и языковые средства в соответствии с языковыми нормами, умения использовать приобретенный словарный запас для общения в соответствии с речевой ситуацией, навыков работы с различными лингвистическими словарями.</w:t>
      </w:r>
    </w:p>
    <w:p w14:paraId="51ACF8AD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Языковая компетенция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формируется в процессе овладения новыми языковыми средствами, обогащения словарного запаса и грамматического строя речи, совершенствования умений использовать приобретенный словарный запас в коммуникативных целях.</w:t>
      </w:r>
    </w:p>
    <w:p w14:paraId="73CCDA7D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культуроведческой компетенции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направлено на овладение нормами русского речевого этикета, культурой межнационального общения. Компетенция включает знания о национально-культурной специфике русского языка, основанные на понимании языка как формы выражения национальной культуры, взаимосвязи языка и истории народа.</w:t>
      </w:r>
    </w:p>
    <w:p w14:paraId="14E6DEDB" w14:textId="77777777" w:rsidR="002B3431" w:rsidRPr="002B3431" w:rsidRDefault="002B3431" w:rsidP="002B34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изучение русского языка способствует решению задач формирования общей культуры обучающихся, их представлений о роли языка в жизни человека, общества, государства, понимания русского языка как ценности народа; направлено на воспитание, развитие и социализацию личности, способствует общекультурной и общеобразовательной подготовке обучающихся, обеспечивает возможности дальнейшего успешного профессионального обучения.</w:t>
      </w:r>
    </w:p>
    <w:p w14:paraId="78002B55" w14:textId="77777777" w:rsidR="002B3431" w:rsidRPr="002B3431" w:rsidRDefault="002B3431" w:rsidP="002B3431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14:paraId="398B496D" w14:textId="77777777" w:rsidR="002B3431" w:rsidRPr="002B3431" w:rsidRDefault="002B3431" w:rsidP="002B3431">
      <w:pPr>
        <w:keepNext/>
        <w:keepLines/>
        <w:widowControl w:val="0"/>
        <w:numPr>
          <w:ilvl w:val="1"/>
          <w:numId w:val="13"/>
        </w:numPr>
        <w:tabs>
          <w:tab w:val="left" w:pos="629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9"/>
      <w:bookmarkStart w:id="2" w:name="bookmark28"/>
      <w:r w:rsidRPr="002B34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Синхронизация предметных, личностных и метапредметных результатов с общими и профессиональными компетенциями</w:t>
      </w:r>
      <w:bookmarkEnd w:id="1"/>
      <w:bookmarkEnd w:id="2"/>
    </w:p>
    <w:p w14:paraId="2F8CA3A7" w14:textId="77777777" w:rsidR="002B3431" w:rsidRPr="002B3431" w:rsidRDefault="002B3431" w:rsidP="002B34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3431" w:rsidRPr="002B3431" w:rsidSect="002B3431">
          <w:pgSz w:w="11900" w:h="16840"/>
          <w:pgMar w:top="1134" w:right="533" w:bottom="1174" w:left="1094" w:header="706" w:footer="3" w:gutter="0"/>
          <w:cols w:space="720"/>
          <w:noEndnote/>
          <w:docGrid w:linePitch="360"/>
        </w:sectPr>
      </w:pPr>
      <w:r w:rsidRPr="002B3431">
        <w:rPr>
          <w:rFonts w:ascii="Times New Roman" w:eastAsia="Times New Roman" w:hAnsi="Times New Roman" w:cs="Times New Roman"/>
          <w:sz w:val="28"/>
          <w:szCs w:val="28"/>
        </w:rPr>
        <w:t>В таблице 1 представлен вариант синхронизации личностных и метапредметных результатов с ОК в рамках ОД.</w:t>
      </w:r>
    </w:p>
    <w:p w14:paraId="416F1B54" w14:textId="77777777" w:rsidR="002B3431" w:rsidRPr="002B3431" w:rsidRDefault="002B3431" w:rsidP="002B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2E2BF5" w:rsidRPr="002E2BF5" w14:paraId="1632FAAA" w14:textId="77777777" w:rsidTr="00306FF7">
        <w:trPr>
          <w:trHeight w:hRule="exact" w:val="56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CF62C" w14:textId="77777777" w:rsidR="002E2BF5" w:rsidRPr="002E2BF5" w:rsidRDefault="002E2BF5" w:rsidP="002E2BF5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ОК, ПК согласно ФГОС СПО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CE2EE" w14:textId="77777777" w:rsidR="002E2BF5" w:rsidRPr="002E2BF5" w:rsidRDefault="002E2BF5" w:rsidP="002E2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личностных результатов согласно ФГОС СОО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A258" w14:textId="77777777" w:rsidR="002E2BF5" w:rsidRPr="002E2BF5" w:rsidRDefault="002E2BF5" w:rsidP="002E2B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метапредметных результатов согласно ФГОС СОО</w:t>
            </w:r>
          </w:p>
        </w:tc>
      </w:tr>
      <w:tr w:rsidR="002E2BF5" w:rsidRPr="002E2BF5" w14:paraId="2FE0DBC9" w14:textId="77777777" w:rsidTr="00306FF7">
        <w:trPr>
          <w:trHeight w:hRule="exact" w:val="332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7066D" w14:textId="77777777" w:rsidR="002E2BF5" w:rsidRPr="002E2BF5" w:rsidRDefault="002E2BF5" w:rsidP="002E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3A4E660E" w14:textId="77777777" w:rsidR="002E2BF5" w:rsidRPr="002E2BF5" w:rsidRDefault="002E2BF5" w:rsidP="002E2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DF47C" w14:textId="77777777" w:rsidR="002E2BF5" w:rsidRPr="002E2BF5" w:rsidRDefault="002E2BF5" w:rsidP="002E2BF5">
            <w:pPr>
              <w:widowControl w:val="0"/>
              <w:tabs>
                <w:tab w:val="left" w:pos="2054"/>
                <w:tab w:val="left" w:pos="38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 13. Осознанный выбор будущей профессии и возможностей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реализации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собственных</w:t>
            </w:r>
          </w:p>
          <w:p w14:paraId="68892B3C" w14:textId="77777777" w:rsidR="002E2BF5" w:rsidRPr="002E2BF5" w:rsidRDefault="002E2BF5" w:rsidP="002E2BF5">
            <w:pPr>
              <w:widowControl w:val="0"/>
              <w:tabs>
                <w:tab w:val="left" w:pos="1810"/>
                <w:tab w:val="left" w:pos="3245"/>
                <w:tab w:val="left" w:pos="5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жизненных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планов;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отношение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</w:t>
            </w:r>
          </w:p>
          <w:p w14:paraId="714C961A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14:paraId="22276692" w14:textId="77777777" w:rsidR="002E2BF5" w:rsidRPr="002E2BF5" w:rsidRDefault="002E2BF5" w:rsidP="002E2BF5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мировоззрения,</w:t>
            </w:r>
          </w:p>
          <w:p w14:paraId="5C96C415" w14:textId="77777777" w:rsidR="002E2BF5" w:rsidRPr="002E2BF5" w:rsidRDefault="002E2BF5" w:rsidP="002E2BF5">
            <w:pPr>
              <w:widowControl w:val="0"/>
              <w:tabs>
                <w:tab w:val="left" w:pos="2395"/>
                <w:tab w:val="right" w:pos="5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соответствующего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современному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уровню</w:t>
            </w:r>
          </w:p>
          <w:p w14:paraId="1EED39B0" w14:textId="77777777" w:rsidR="002E2BF5" w:rsidRPr="002E2BF5" w:rsidRDefault="002E2BF5" w:rsidP="002E2BF5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общественного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сознания,</w:t>
            </w:r>
          </w:p>
          <w:p w14:paraId="0DCAE989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E305" w14:textId="77777777" w:rsidR="002E2BF5" w:rsidRPr="002E2BF5" w:rsidRDefault="002E2BF5" w:rsidP="002E2BF5">
            <w:pPr>
              <w:widowControl w:val="0"/>
              <w:tabs>
                <w:tab w:val="left" w:pos="960"/>
                <w:tab w:val="left" w:pos="1858"/>
                <w:tab w:val="left" w:pos="3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03.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Владение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навыками</w:t>
            </w:r>
          </w:p>
          <w:p w14:paraId="5EAAFDC6" w14:textId="77777777" w:rsidR="002E2BF5" w:rsidRPr="002E2BF5" w:rsidRDefault="002E2BF5" w:rsidP="002E2BF5">
            <w:pPr>
              <w:widowControl w:val="0"/>
              <w:tabs>
                <w:tab w:val="left" w:pos="34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познавательной, учебно-исследовательской и проектной деятельности,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навыками</w:t>
            </w:r>
          </w:p>
          <w:p w14:paraId="60D66F4B" w14:textId="77777777" w:rsidR="002E2BF5" w:rsidRPr="002E2BF5" w:rsidRDefault="002E2BF5" w:rsidP="002E2BF5">
            <w:pPr>
              <w:widowControl w:val="0"/>
              <w:tabs>
                <w:tab w:val="left" w:pos="1512"/>
                <w:tab w:val="left" w:pos="2750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разрешения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проблем;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способность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1D786C56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E2BF5" w:rsidRPr="002E2BF5" w14:paraId="0A98C67E" w14:textId="77777777" w:rsidTr="00306FF7">
        <w:trPr>
          <w:trHeight w:hRule="exact" w:val="414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C7EDE" w14:textId="77777777" w:rsidR="002E2BF5" w:rsidRPr="002E2BF5" w:rsidRDefault="002E2BF5" w:rsidP="002E2BF5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77BE41D" w14:textId="77777777" w:rsidR="002E2BF5" w:rsidRPr="002E2BF5" w:rsidRDefault="002E2BF5" w:rsidP="002E2BF5">
            <w:pPr>
              <w:widowControl w:val="0"/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02.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поиск, анализ и</w:t>
            </w:r>
          </w:p>
          <w:p w14:paraId="46EB01BB" w14:textId="77777777" w:rsidR="002E2BF5" w:rsidRPr="002E2BF5" w:rsidRDefault="002E2BF5" w:rsidP="002E2BF5">
            <w:pPr>
              <w:widowControl w:val="0"/>
              <w:tabs>
                <w:tab w:val="left" w:pos="1877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интерпретацию информации, необходимой для выполнения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задач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профессиональной</w:t>
            </w:r>
          </w:p>
          <w:p w14:paraId="40AE2A91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деятельности.</w:t>
            </w:r>
          </w:p>
          <w:p w14:paraId="74A3C906" w14:textId="77777777" w:rsidR="002E2BF5" w:rsidRPr="002E2BF5" w:rsidRDefault="002E2BF5" w:rsidP="002E2BF5">
            <w:pPr>
              <w:widowControl w:val="0"/>
              <w:tabs>
                <w:tab w:val="left" w:pos="1862"/>
                <w:tab w:val="left" w:pos="2386"/>
                <w:tab w:val="left" w:pos="44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 05. Осуществлять устную и письменную коммуникацию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государственном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языке</w:t>
            </w:r>
          </w:p>
          <w:p w14:paraId="4A63EEE7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0FA58" w14:textId="77777777" w:rsidR="002E2BF5" w:rsidRPr="002E2BF5" w:rsidRDefault="002E2BF5" w:rsidP="002E2BF5">
            <w:pPr>
              <w:widowControl w:val="0"/>
              <w:tabs>
                <w:tab w:val="left" w:pos="614"/>
                <w:tab w:val="left" w:pos="1234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04.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Сформированность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мировоззрения,</w:t>
            </w:r>
          </w:p>
          <w:p w14:paraId="4A20E76C" w14:textId="77777777" w:rsidR="002E2BF5" w:rsidRPr="002E2BF5" w:rsidRDefault="002E2BF5" w:rsidP="002E2BF5">
            <w:pPr>
              <w:widowControl w:val="0"/>
              <w:tabs>
                <w:tab w:val="left" w:pos="2395"/>
                <w:tab w:val="right" w:pos="5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соответствующего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современному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уровню</w:t>
            </w:r>
          </w:p>
          <w:p w14:paraId="6B5AF1F9" w14:textId="77777777" w:rsidR="002E2BF5" w:rsidRPr="002E2BF5" w:rsidRDefault="002E2BF5" w:rsidP="002E2BF5">
            <w:pPr>
              <w:widowControl w:val="0"/>
              <w:tabs>
                <w:tab w:val="left" w:pos="1416"/>
                <w:tab w:val="left" w:pos="2280"/>
                <w:tab w:val="right" w:pos="51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развития науки и общественной практики, основанного на диалоге культур, а также различных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форм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общественного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сознания,</w:t>
            </w:r>
          </w:p>
          <w:p w14:paraId="1B01D233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осознание своего места в поликультурном мире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A201" w14:textId="77777777" w:rsidR="002E2BF5" w:rsidRPr="002E2BF5" w:rsidRDefault="002E2BF5" w:rsidP="002E2BF5">
            <w:pPr>
              <w:widowControl w:val="0"/>
              <w:tabs>
                <w:tab w:val="right" w:pos="4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04. Готовность и способность к самостоятельной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информационно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14:paraId="30F8D209" w14:textId="77777777" w:rsidR="002E2BF5" w:rsidRPr="002E2BF5" w:rsidRDefault="002E2BF5" w:rsidP="002E2BF5">
            <w:pPr>
              <w:widowControl w:val="0"/>
              <w:tabs>
                <w:tab w:val="left" w:pos="1507"/>
                <w:tab w:val="right" w:pos="44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познавательной деятельности, владение навыками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получения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необходимой</w:t>
            </w:r>
          </w:p>
          <w:p w14:paraId="549E7CA8" w14:textId="77777777" w:rsidR="002E2BF5" w:rsidRPr="002E2BF5" w:rsidRDefault="002E2BF5" w:rsidP="002E2BF5">
            <w:pPr>
              <w:widowControl w:val="0"/>
              <w:tabs>
                <w:tab w:val="left" w:pos="1560"/>
                <w:tab w:val="right" w:pos="4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 из словарей разных типов, умение ориентироваться в различных источниках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информации,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критически</w:t>
            </w:r>
          </w:p>
          <w:p w14:paraId="5F212D9E" w14:textId="77777777" w:rsidR="002E2BF5" w:rsidRPr="002E2BF5" w:rsidRDefault="002E2BF5" w:rsidP="002E2BF5">
            <w:pPr>
              <w:widowControl w:val="0"/>
              <w:tabs>
                <w:tab w:val="left" w:pos="1762"/>
                <w:tab w:val="right" w:pos="44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оценивать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интерпретировать</w:t>
            </w:r>
          </w:p>
          <w:p w14:paraId="16DFF884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информацию, получаемую из различных источников; (в ред. Приказа Минобрнауки России от 29.12.2014 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1645).</w:t>
            </w:r>
          </w:p>
          <w:p w14:paraId="294DABEF" w14:textId="77777777" w:rsidR="002E2BF5" w:rsidRPr="002E2BF5" w:rsidRDefault="002E2BF5" w:rsidP="002E2BF5">
            <w:pPr>
              <w:widowControl w:val="0"/>
              <w:tabs>
                <w:tab w:val="left" w:pos="931"/>
                <w:tab w:val="left" w:pos="1930"/>
                <w:tab w:val="left" w:pos="31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08. Владение языковыми средствами - умение ясно, логично и точно излагать свою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точку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зрения,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использовать</w:t>
            </w:r>
          </w:p>
          <w:p w14:paraId="23C9AA58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адекватные языковые средства</w:t>
            </w:r>
          </w:p>
        </w:tc>
      </w:tr>
      <w:tr w:rsidR="002E2BF5" w:rsidRPr="002E2BF5" w14:paraId="7C673E62" w14:textId="77777777" w:rsidTr="00306FF7">
        <w:trPr>
          <w:trHeight w:hRule="exact" w:val="1123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37F0E" w14:textId="77777777" w:rsidR="002E2BF5" w:rsidRPr="002E2BF5" w:rsidRDefault="002E2BF5" w:rsidP="002E2BF5">
            <w:pPr>
              <w:widowControl w:val="0"/>
              <w:tabs>
                <w:tab w:val="left" w:pos="653"/>
                <w:tab w:val="left" w:pos="1392"/>
                <w:tab w:val="left" w:pos="3058"/>
                <w:tab w:val="left" w:pos="3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ОК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03.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реализовывать</w:t>
            </w:r>
          </w:p>
          <w:p w14:paraId="7B2E0729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собственное профессиональное и личностное развитие.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5B03F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4092" w14:textId="77777777" w:rsidR="002E2BF5" w:rsidRPr="002E2BF5" w:rsidRDefault="002E2BF5" w:rsidP="002E2BF5">
            <w:pPr>
              <w:widowControl w:val="0"/>
              <w:tabs>
                <w:tab w:val="left" w:pos="2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МР 01. Умение самостоятельно определять цели деятельности и составлять планы деятельности;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самостоятельно</w:t>
            </w:r>
          </w:p>
          <w:p w14:paraId="63D4F927" w14:textId="77777777" w:rsidR="002E2BF5" w:rsidRPr="002E2BF5" w:rsidRDefault="002E2BF5" w:rsidP="002E2BF5">
            <w:pPr>
              <w:widowControl w:val="0"/>
              <w:tabs>
                <w:tab w:val="left" w:pos="2078"/>
                <w:tab w:val="left" w:pos="43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осуществлять,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контролировать</w:t>
            </w:r>
            <w:r w:rsidRPr="002E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</w:tc>
      </w:tr>
    </w:tbl>
    <w:p w14:paraId="1FD1210D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EDB57B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5362"/>
        <w:gridCol w:w="4685"/>
      </w:tblGrid>
      <w:tr w:rsidR="002E2BF5" w:rsidRPr="002E2BF5" w14:paraId="10FD3095" w14:textId="77777777" w:rsidTr="00306FF7">
        <w:trPr>
          <w:trHeight w:hRule="exact" w:val="25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80DA5" w14:textId="77777777" w:rsidR="002E2BF5" w:rsidRPr="002E2BF5" w:rsidRDefault="002E2BF5" w:rsidP="002E2BF5">
            <w:pPr>
              <w:widowControl w:val="0"/>
              <w:tabs>
                <w:tab w:val="left" w:pos="662"/>
                <w:tab w:val="left" w:pos="1373"/>
                <w:tab w:val="left" w:pos="30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Пользоваться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профессиональной</w:t>
            </w:r>
          </w:p>
          <w:p w14:paraId="3310443D" w14:textId="77777777" w:rsidR="002E2BF5" w:rsidRPr="002E2BF5" w:rsidRDefault="002E2BF5" w:rsidP="002E2BF5">
            <w:pPr>
              <w:widowControl w:val="0"/>
              <w:tabs>
                <w:tab w:val="left" w:pos="2016"/>
                <w:tab w:val="left" w:pos="2693"/>
                <w:tab w:val="left" w:pos="4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государственном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216B513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 языках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D565F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 профессиональной и общественной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74464" w14:textId="77777777" w:rsidR="002E2BF5" w:rsidRPr="002E2BF5" w:rsidRDefault="002E2BF5" w:rsidP="002E2BF5">
            <w:pPr>
              <w:widowControl w:val="0"/>
              <w:tabs>
                <w:tab w:val="left" w:pos="3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деятельность;</w:t>
            </w:r>
          </w:p>
          <w:p w14:paraId="28E78DEA" w14:textId="77777777" w:rsidR="002E2BF5" w:rsidRPr="002E2BF5" w:rsidRDefault="002E2BF5" w:rsidP="002E2BF5">
            <w:pPr>
              <w:widowControl w:val="0"/>
              <w:tabs>
                <w:tab w:val="left" w:pos="1579"/>
                <w:tab w:val="left" w:pos="3384"/>
                <w:tab w:val="left" w:pos="4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поставленных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целей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563C1ED3" w14:textId="77777777" w:rsidR="002E2BF5" w:rsidRPr="002E2BF5" w:rsidRDefault="002E2BF5" w:rsidP="002E2BF5">
            <w:pPr>
              <w:widowControl w:val="0"/>
              <w:tabs>
                <w:tab w:val="left" w:pos="1445"/>
                <w:tab w:val="left" w:pos="2851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планов деятельности; выбирать успешные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стратегии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различных</w:t>
            </w:r>
          </w:p>
          <w:p w14:paraId="5B77762B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2E2BF5" w:rsidRPr="002E2BF5" w14:paraId="5A5129C7" w14:textId="77777777" w:rsidTr="00306FF7">
        <w:trPr>
          <w:trHeight w:hRule="exact" w:val="138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D7940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3D618423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6FE2A" w14:textId="77777777" w:rsidR="002E2BF5" w:rsidRPr="002E2BF5" w:rsidRDefault="002E2BF5" w:rsidP="002E2BF5">
            <w:pPr>
              <w:widowControl w:val="0"/>
              <w:tabs>
                <w:tab w:val="left" w:pos="1037"/>
                <w:tab w:val="right" w:pos="3264"/>
                <w:tab w:val="left" w:pos="3595"/>
                <w:tab w:val="right" w:pos="51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07. Навыки сотрудничества со сверстниками, детьми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младшего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возраста,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взрослыми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  <w:p w14:paraId="4A218E17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образовательной, общественно полезной, учебно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исследовательской, проектной и других видах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D35D" w14:textId="77777777" w:rsidR="002E2BF5" w:rsidRPr="002E2BF5" w:rsidRDefault="002E2BF5" w:rsidP="002E2BF5">
            <w:pPr>
              <w:widowControl w:val="0"/>
              <w:tabs>
                <w:tab w:val="left" w:pos="1483"/>
                <w:tab w:val="left" w:pos="3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деятельности,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эффективно</w:t>
            </w:r>
          </w:p>
          <w:p w14:paraId="453D4371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конфликты</w:t>
            </w:r>
          </w:p>
        </w:tc>
      </w:tr>
      <w:tr w:rsidR="002E2BF5" w:rsidRPr="002E2BF5" w14:paraId="3DA0EE2F" w14:textId="77777777" w:rsidTr="00306FF7">
        <w:trPr>
          <w:trHeight w:hRule="exact" w:val="442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CAE6D" w14:textId="77777777" w:rsidR="002E2BF5" w:rsidRPr="002E2BF5" w:rsidRDefault="002E2BF5" w:rsidP="002E2BF5">
            <w:pPr>
              <w:widowControl w:val="0"/>
              <w:tabs>
                <w:tab w:val="left" w:pos="1526"/>
                <w:tab w:val="left" w:pos="38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06. Проявлять гражданско-патриотическую позицию,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демонстрировать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осознанное</w:t>
            </w:r>
          </w:p>
          <w:p w14:paraId="3F7C8475" w14:textId="77777777" w:rsidR="002E2BF5" w:rsidRPr="002E2BF5" w:rsidRDefault="002E2BF5" w:rsidP="002E2BF5">
            <w:pPr>
              <w:widowControl w:val="0"/>
              <w:tabs>
                <w:tab w:val="left" w:pos="1570"/>
                <w:tab w:val="left" w:pos="2314"/>
                <w:tab w:val="left" w:pos="35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традиционных</w:t>
            </w:r>
          </w:p>
          <w:p w14:paraId="26F255E5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общечеловеческих ценностей.</w:t>
            </w:r>
          </w:p>
          <w:p w14:paraId="39D6006B" w14:textId="77777777" w:rsidR="002E2BF5" w:rsidRPr="002E2BF5" w:rsidRDefault="002E2BF5" w:rsidP="002E2BF5">
            <w:pPr>
              <w:widowControl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AD49F" w14:textId="77777777" w:rsidR="002E2BF5" w:rsidRPr="002E2BF5" w:rsidRDefault="002E2BF5" w:rsidP="002E2BF5">
            <w:pPr>
              <w:widowControl w:val="0"/>
              <w:tabs>
                <w:tab w:val="left" w:pos="754"/>
                <w:tab w:val="left" w:pos="1507"/>
                <w:tab w:val="left" w:pos="3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01.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Сформированность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российской</w:t>
            </w:r>
          </w:p>
          <w:p w14:paraId="231BCA1B" w14:textId="77777777" w:rsidR="002E2BF5" w:rsidRPr="002E2BF5" w:rsidRDefault="002E2BF5" w:rsidP="002E2BF5">
            <w:pPr>
              <w:widowControl w:val="0"/>
              <w:tabs>
                <w:tab w:val="left" w:pos="1805"/>
                <w:tab w:val="left" w:pos="3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идентичности,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патриотизма,</w:t>
            </w:r>
          </w:p>
          <w:p w14:paraId="7C252853" w14:textId="77777777" w:rsidR="002E2BF5" w:rsidRPr="002E2BF5" w:rsidRDefault="002E2BF5" w:rsidP="002E2BF5">
            <w:pPr>
              <w:widowControl w:val="0"/>
              <w:tabs>
                <w:tab w:val="left" w:pos="1426"/>
                <w:tab w:val="left" w:pos="1982"/>
                <w:tab w:val="left" w:pos="3139"/>
                <w:tab w:val="left" w:pos="4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своему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народу,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чувства</w:t>
            </w:r>
          </w:p>
          <w:p w14:paraId="3888F309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      </w:r>
          </w:p>
          <w:p w14:paraId="78E075E9" w14:textId="77777777" w:rsidR="002E2BF5" w:rsidRPr="002E2BF5" w:rsidRDefault="002E2BF5" w:rsidP="002E2BF5">
            <w:pPr>
              <w:widowControl w:val="0"/>
              <w:tabs>
                <w:tab w:val="left" w:pos="710"/>
                <w:tab w:val="left" w:pos="2112"/>
                <w:tab w:val="left" w:pos="2611"/>
                <w:tab w:val="left" w:pos="4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02. Сформированность гражданской позиции как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активного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ответственного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члена</w:t>
            </w:r>
          </w:p>
          <w:p w14:paraId="56185D16" w14:textId="77777777" w:rsidR="002E2BF5" w:rsidRPr="002E2BF5" w:rsidRDefault="002E2BF5" w:rsidP="002E2BF5">
            <w:pPr>
              <w:widowControl w:val="0"/>
              <w:tabs>
                <w:tab w:val="left" w:pos="1608"/>
                <w:tab w:val="left" w:pos="2966"/>
                <w:tab w:val="left" w:pos="4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общества,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осознающего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свои</w:t>
            </w:r>
          </w:p>
          <w:p w14:paraId="7FB7EF21" w14:textId="77777777" w:rsidR="002E2BF5" w:rsidRPr="002E2BF5" w:rsidRDefault="002E2BF5" w:rsidP="002E2BF5">
            <w:pPr>
              <w:widowControl w:val="0"/>
              <w:tabs>
                <w:tab w:val="left" w:pos="2251"/>
                <w:tab w:val="left" w:pos="3245"/>
                <w:tab w:val="left" w:pos="3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права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обязанности,</w:t>
            </w:r>
          </w:p>
          <w:p w14:paraId="4E5DB288" w14:textId="77777777" w:rsidR="002E2BF5" w:rsidRPr="002E2BF5" w:rsidRDefault="002E2BF5" w:rsidP="002E2BF5">
            <w:pPr>
              <w:widowControl w:val="0"/>
              <w:tabs>
                <w:tab w:val="left" w:pos="2582"/>
                <w:tab w:val="left" w:pos="50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гуманистические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B96FAD2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ценности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4E4F" w14:textId="77777777" w:rsidR="002E2BF5" w:rsidRPr="002E2BF5" w:rsidRDefault="002E2BF5" w:rsidP="002E2BF5">
            <w:pPr>
              <w:widowControl w:val="0"/>
              <w:tabs>
                <w:tab w:val="left" w:pos="1546"/>
                <w:tab w:val="left" w:pos="29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07. Умение самостоятельно оценивать и принимать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решения,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определяющие</w:t>
            </w:r>
          </w:p>
          <w:p w14:paraId="1AC62F01" w14:textId="77777777" w:rsidR="002E2BF5" w:rsidRPr="002E2BF5" w:rsidRDefault="002E2BF5" w:rsidP="002E2BF5">
            <w:pPr>
              <w:widowControl w:val="0"/>
              <w:tabs>
                <w:tab w:val="left" w:pos="1536"/>
                <w:tab w:val="left" w:pos="3144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стратегию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поведения,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учетом</w:t>
            </w:r>
          </w:p>
          <w:p w14:paraId="4005E7F8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и нравственных ценностей</w:t>
            </w:r>
          </w:p>
        </w:tc>
      </w:tr>
      <w:tr w:rsidR="002E2BF5" w:rsidRPr="002E2BF5" w14:paraId="1B7FEAA0" w14:textId="77777777" w:rsidTr="00306FF7">
        <w:trPr>
          <w:trHeight w:hRule="exact" w:val="1402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E59CA" w14:textId="77777777" w:rsidR="002E2BF5" w:rsidRPr="002E2BF5" w:rsidRDefault="002E2BF5" w:rsidP="002E2BF5">
            <w:pPr>
              <w:widowControl w:val="0"/>
              <w:tabs>
                <w:tab w:val="left" w:pos="830"/>
                <w:tab w:val="left" w:pos="1757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07.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сохранению</w:t>
            </w:r>
          </w:p>
          <w:p w14:paraId="2A27769F" w14:textId="77777777" w:rsidR="002E2BF5" w:rsidRPr="002E2BF5" w:rsidRDefault="002E2BF5" w:rsidP="002E2BF5">
            <w:pPr>
              <w:widowControl w:val="0"/>
              <w:tabs>
                <w:tab w:val="left" w:pos="1776"/>
                <w:tab w:val="left" w:pos="2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среды,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ресурсосбережению,</w:t>
            </w:r>
          </w:p>
          <w:p w14:paraId="46FE7C3E" w14:textId="77777777" w:rsidR="002E2BF5" w:rsidRPr="002E2BF5" w:rsidRDefault="002E2BF5" w:rsidP="002E2BF5">
            <w:pPr>
              <w:widowControl w:val="0"/>
              <w:tabs>
                <w:tab w:val="left" w:pos="1550"/>
                <w:tab w:val="left" w:pos="3110"/>
                <w:tab w:val="left" w:pos="3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действовать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чрезвычайных</w:t>
            </w:r>
          </w:p>
          <w:p w14:paraId="2BF11F21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440F33" w14:textId="77777777" w:rsidR="002E2BF5" w:rsidRPr="002E2BF5" w:rsidRDefault="002E2BF5" w:rsidP="002E2BF5">
            <w:pPr>
              <w:widowControl w:val="0"/>
              <w:tabs>
                <w:tab w:val="left" w:pos="634"/>
                <w:tab w:val="left" w:pos="1234"/>
                <w:tab w:val="left" w:pos="35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14.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Сформированность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экологического</w:t>
            </w:r>
          </w:p>
          <w:p w14:paraId="3A080C0B" w14:textId="77777777" w:rsidR="002E2BF5" w:rsidRPr="002E2BF5" w:rsidRDefault="002E2BF5" w:rsidP="002E2BF5">
            <w:pPr>
              <w:widowControl w:val="0"/>
              <w:tabs>
                <w:tab w:val="left" w:pos="1445"/>
                <w:tab w:val="left" w:pos="1987"/>
                <w:tab w:val="left" w:pos="2866"/>
                <w:tab w:val="left" w:pos="3456"/>
                <w:tab w:val="left" w:pos="3998"/>
                <w:tab w:val="left" w:pos="4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мышления,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понимания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влияния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социально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экономических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процессов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состояние</w:t>
            </w:r>
          </w:p>
          <w:p w14:paraId="61C2C6C7" w14:textId="77777777" w:rsidR="002E2BF5" w:rsidRPr="002E2BF5" w:rsidRDefault="002E2BF5" w:rsidP="002E2B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 и социальной среды; приобретение опыта эколого-направленной деятельности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B6C2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E2BF5" w:rsidRPr="002E2BF5" w14:paraId="18D27900" w14:textId="77777777" w:rsidTr="00306FF7">
        <w:trPr>
          <w:trHeight w:hRule="exact" w:val="251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8ADCE" w14:textId="77777777" w:rsidR="002E2BF5" w:rsidRPr="002E2BF5" w:rsidRDefault="002E2BF5" w:rsidP="002E2BF5">
            <w:pPr>
              <w:widowControl w:val="0"/>
              <w:tabs>
                <w:tab w:val="left" w:pos="619"/>
                <w:tab w:val="left" w:pos="1387"/>
                <w:tab w:val="left" w:pos="31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09.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информационные</w:t>
            </w:r>
          </w:p>
          <w:p w14:paraId="06107BBA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 профессиональной деятельности.</w:t>
            </w:r>
          </w:p>
          <w:p w14:paraId="4167316A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F74BE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7091" w14:textId="77777777" w:rsidR="002E2BF5" w:rsidRPr="002E2BF5" w:rsidRDefault="002E2BF5" w:rsidP="002E2BF5">
            <w:pPr>
              <w:widowControl w:val="0"/>
              <w:tabs>
                <w:tab w:val="left" w:pos="1930"/>
                <w:tab w:val="left" w:pos="4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05. Умение использовать средства информационных и коммуникационных технологий (далее - ИКТ) в решении когнитивных,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коммуникативных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6C8158D1" w14:textId="77777777" w:rsidR="002E2BF5" w:rsidRPr="002E2BF5" w:rsidRDefault="002E2BF5" w:rsidP="002E2BF5">
            <w:pPr>
              <w:widowControl w:val="0"/>
              <w:tabs>
                <w:tab w:val="left" w:pos="1762"/>
                <w:tab w:val="left" w:pos="3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задач с соблюдением требований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эргономики,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техники</w:t>
            </w:r>
          </w:p>
          <w:p w14:paraId="39394A94" w14:textId="77777777" w:rsidR="002E2BF5" w:rsidRPr="002E2BF5" w:rsidRDefault="002E2BF5" w:rsidP="002E2BF5">
            <w:pPr>
              <w:widowControl w:val="0"/>
              <w:tabs>
                <w:tab w:val="right" w:pos="4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гигиены,</w:t>
            </w:r>
          </w:p>
          <w:p w14:paraId="65EEE4F5" w14:textId="77777777" w:rsidR="002E2BF5" w:rsidRPr="002E2BF5" w:rsidRDefault="002E2BF5" w:rsidP="002E2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ресурсосбережения, правовых и этических норм, норм информационной безопасности</w:t>
            </w:r>
          </w:p>
        </w:tc>
      </w:tr>
    </w:tbl>
    <w:p w14:paraId="5D78C15A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9E770D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4A3A5C" w14:textId="77777777" w:rsidR="002E2BF5" w:rsidRPr="002E2BF5" w:rsidRDefault="002E2BF5" w:rsidP="002E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ADD960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846"/>
      <w:r w:rsidRPr="002E2B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таблице 2 представлен вариант синхронизации предметных результатов (базовый уровень) с ОК по ОД.</w:t>
      </w:r>
      <w:bookmarkEnd w:id="3"/>
    </w:p>
    <w:p w14:paraId="50791EAD" w14:textId="77777777" w:rsidR="002E2BF5" w:rsidRPr="002E2BF5" w:rsidRDefault="002E2BF5" w:rsidP="002E2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3"/>
        <w:gridCol w:w="7210"/>
      </w:tblGrid>
      <w:tr w:rsidR="002E2BF5" w:rsidRPr="002E2BF5" w14:paraId="66C8BF40" w14:textId="77777777" w:rsidTr="00306FF7">
        <w:trPr>
          <w:trHeight w:hRule="exact" w:val="566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AB4C7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 согласно ФГОС СПО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1FA5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предметных результатов (базовый уровень) согласно ФГОС СОО</w:t>
            </w:r>
          </w:p>
        </w:tc>
      </w:tr>
      <w:tr w:rsidR="002E2BF5" w:rsidRPr="002E2BF5" w14:paraId="6266D147" w14:textId="77777777" w:rsidTr="00306FF7">
        <w:trPr>
          <w:trHeight w:hRule="exact" w:val="1123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DF0F0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F63D" w14:textId="1ABC5CD8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понятий о нормах русского, родного (нерусского) литературного языка и применение знаний о них в речевой практике</w:t>
            </w:r>
          </w:p>
          <w:p w14:paraId="1B234DD7" w14:textId="728A54B3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6DF61E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79B89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BF5" w:rsidRPr="002E2BF5" w14:paraId="407F4E7E" w14:textId="77777777" w:rsidTr="00306FF7">
        <w:trPr>
          <w:trHeight w:hRule="exact" w:val="6850"/>
          <w:jc w:val="center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76A09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092B9B90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03.Планировать и реализовывать собственное профессиональное и личностное развитие.</w:t>
            </w:r>
          </w:p>
          <w:p w14:paraId="68FB90F1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14:paraId="15F45F25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5AF2D001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28DBB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38A410D5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сохранению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окружающей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среды,</w:t>
            </w:r>
          </w:p>
          <w:p w14:paraId="09268350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ресурсосбережению, эффективно действовать в чрезвычайных ситуациях.</w:t>
            </w:r>
          </w:p>
          <w:p w14:paraId="258855ED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7A5531F9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10.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профессиональной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документацией</w:t>
            </w: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</w:p>
          <w:p w14:paraId="316B053C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и иностранном языках. *</w:t>
            </w:r>
          </w:p>
          <w:p w14:paraId="71B4984C" w14:textId="77777777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CE4E" w14:textId="78F99B01" w:rsidR="002E2BF5" w:rsidRPr="002E2BF5" w:rsidRDefault="002E2BF5" w:rsidP="002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7C44EB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736B68" w14:textId="77777777" w:rsidR="002B3431" w:rsidRPr="002B3431" w:rsidRDefault="002B3431" w:rsidP="002E2BF5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33"/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2 представлен вариант синхронизации предметных результатов ОД с ПК с учетом профиля обучения на примере отдельных ООП СПО.</w:t>
      </w:r>
      <w:bookmarkEnd w:id="4"/>
    </w:p>
    <w:p w14:paraId="13EC4136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right="140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35"/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Таблица </w:t>
      </w:r>
      <w:bookmarkEnd w:id="5"/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0"/>
        <w:gridCol w:w="1709"/>
      </w:tblGrid>
      <w:tr w:rsidR="002B3431" w:rsidRPr="002B3431" w14:paraId="49E7E869" w14:textId="77777777" w:rsidTr="002B3431">
        <w:trPr>
          <w:trHeight w:hRule="exact" w:val="293"/>
          <w:jc w:val="center"/>
        </w:trPr>
        <w:tc>
          <w:tcPr>
            <w:tcW w:w="15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7295" w14:textId="77777777" w:rsidR="006F1FA9" w:rsidRPr="006F1FA9" w:rsidRDefault="006F1FA9" w:rsidP="006F1FA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43.02.14 Гостиничное дело</w:t>
            </w:r>
          </w:p>
          <w:p w14:paraId="18CEA04A" w14:textId="77777777" w:rsidR="002B3431" w:rsidRPr="002B3431" w:rsidRDefault="002B3431" w:rsidP="002B3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B3431" w:rsidRPr="002B3431" w14:paraId="3FA0B469" w14:textId="77777777" w:rsidTr="006F1FA9">
        <w:trPr>
          <w:trHeight w:hRule="exact" w:val="1730"/>
          <w:jc w:val="center"/>
        </w:trPr>
        <w:tc>
          <w:tcPr>
            <w:tcW w:w="13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BE074" w14:textId="77777777" w:rsidR="006F1FA9" w:rsidRPr="006F1FA9" w:rsidRDefault="006F1FA9" w:rsidP="006F1F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086EB9F4" w14:textId="77777777" w:rsidR="006F1FA9" w:rsidRPr="006F1FA9" w:rsidRDefault="006F1FA9" w:rsidP="006F1F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1AE08A21" w14:textId="77777777" w:rsidR="006F1FA9" w:rsidRPr="006F1FA9" w:rsidRDefault="006F1FA9" w:rsidP="006F1FA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331FC837" w14:textId="77777777" w:rsidR="002B3431" w:rsidRPr="002B3431" w:rsidRDefault="006F1FA9" w:rsidP="006F1F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и контроль текущей деятельности сотрудников службы бронирования и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B09B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ПРб.01</w:t>
            </w:r>
          </w:p>
          <w:p w14:paraId="63942736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ПРб.02</w:t>
            </w:r>
          </w:p>
          <w:p w14:paraId="45B13AF4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ПРб.03</w:t>
            </w:r>
          </w:p>
          <w:p w14:paraId="3B2F718A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ПРб.04</w:t>
            </w:r>
          </w:p>
          <w:p w14:paraId="26239F3D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ПРб.05</w:t>
            </w:r>
          </w:p>
        </w:tc>
      </w:tr>
    </w:tbl>
    <w:p w14:paraId="13360467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3983F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45E8A" w14:textId="77777777" w:rsidR="002B3431" w:rsidRPr="002B3431" w:rsidRDefault="002B3431" w:rsidP="002B3431">
      <w:pPr>
        <w:keepNext/>
        <w:keepLines/>
        <w:widowControl w:val="0"/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  <w:bookmarkStart w:id="6" w:name="bookmark40"/>
    </w:p>
    <w:p w14:paraId="06AB89B6" w14:textId="77777777" w:rsidR="002B3431" w:rsidRPr="002B3431" w:rsidRDefault="002B3431" w:rsidP="002B3431">
      <w:pPr>
        <w:keepNext/>
        <w:keepLines/>
        <w:widowControl w:val="0"/>
        <w:spacing w:after="4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Преемственность предметных результатов ОД с результатами дисциплин общепрофессионального цикла и профессиональных модулей (МДК) в части </w:t>
      </w:r>
      <w:r w:rsidRPr="002B3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ОК 1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реализации ООП СПО по </w:t>
      </w:r>
      <w:r w:rsidR="006F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специальности </w:t>
      </w: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представлена в таблице 3.</w:t>
      </w:r>
      <w:bookmarkEnd w:id="6"/>
    </w:p>
    <w:p w14:paraId="7DCEB9B8" w14:textId="77777777" w:rsidR="002B3431" w:rsidRPr="002B3431" w:rsidRDefault="002B3431" w:rsidP="002B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Таблица 3</w:t>
      </w:r>
    </w:p>
    <w:p w14:paraId="7EB7C74B" w14:textId="77777777" w:rsidR="002B3431" w:rsidRPr="002B3431" w:rsidRDefault="002B3431" w:rsidP="002B343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658766" w14:textId="77777777" w:rsidR="002B3431" w:rsidRPr="002B3431" w:rsidRDefault="002B3431" w:rsidP="002B3431">
      <w:pPr>
        <w:widowControl w:val="0"/>
        <w:spacing w:after="31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5064"/>
        <w:gridCol w:w="7973"/>
      </w:tblGrid>
      <w:tr w:rsidR="002B3431" w:rsidRPr="002B3431" w14:paraId="1A7F3F58" w14:textId="77777777" w:rsidTr="006F1FA9">
        <w:trPr>
          <w:trHeight w:hRule="exact" w:val="232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83756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Образовательные результаты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3FABA5" w14:textId="77777777" w:rsidR="002B3431" w:rsidRPr="002B3431" w:rsidRDefault="002B3431" w:rsidP="002B3431">
            <w:pPr>
              <w:widowControl w:val="0"/>
              <w:tabs>
                <w:tab w:val="left" w:pos="734"/>
                <w:tab w:val="left" w:pos="1406"/>
                <w:tab w:val="left" w:pos="3154"/>
                <w:tab w:val="left" w:pos="4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</w:t>
            </w: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03.</w:t>
            </w: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Техническое</w:t>
            </w: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оснащение</w:t>
            </w: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и</w:t>
            </w:r>
          </w:p>
          <w:p w14:paraId="5CA8A4C4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C5EC83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600F3A59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433E6397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4B7F69FA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 Организация и контроль текущей деятельности сотрудников службы бронирования и продаж</w:t>
            </w:r>
          </w:p>
          <w:p w14:paraId="721178A7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4EA0E5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431" w:rsidRPr="002B3431" w14:paraId="70E1E1C1" w14:textId="77777777" w:rsidTr="006F1FA9">
        <w:trPr>
          <w:trHeight w:hRule="exact" w:val="7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DD7C1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ПРб.01, ПРб.02,</w:t>
            </w:r>
          </w:p>
          <w:p w14:paraId="0E3AD737" w14:textId="77777777" w:rsidR="002B3431" w:rsidRPr="002B3431" w:rsidRDefault="002B3431" w:rsidP="002B3431">
            <w:pPr>
              <w:widowControl w:val="0"/>
              <w:spacing w:after="0"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ПРб.03, ПРб.04,</w:t>
            </w:r>
          </w:p>
          <w:p w14:paraId="025F1321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ПРб.05, ОК 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6D8AAB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основные технологические новации и программное обеспечение в сфере гостеприимства и</w:t>
            </w:r>
          </w:p>
          <w:p w14:paraId="496D8602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питания;  </w:t>
            </w:r>
          </w:p>
          <w:p w14:paraId="09BADAF0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и сравнивает технологические новации и программное обеспечение, применяемые при</w:t>
            </w:r>
          </w:p>
          <w:p w14:paraId="606DE55A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обслуживания в сфере гостеприимства и общественного питания;  </w:t>
            </w:r>
          </w:p>
          <w:p w14:paraId="7304A86D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перечисляет основные подходы к обеспечению качества процессов оказания услуг в избранной сфере</w:t>
            </w:r>
          </w:p>
          <w:p w14:paraId="14BE4BAC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деятельности;  </w:t>
            </w:r>
          </w:p>
          <w:p w14:paraId="6369B284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 основные подходы к обеспечению качества процессов оказания услуг в сфере гостеприимства</w:t>
            </w:r>
          </w:p>
          <w:p w14:paraId="68F25229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46D16D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уметь: </w:t>
            </w:r>
          </w:p>
          <w:p w14:paraId="3EDD16F8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применяет офисное программное обеспечение в сфере гостеприимства;  </w:t>
            </w:r>
          </w:p>
          <w:p w14:paraId="42C6EFCD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применяет специализированное программное обеспечение в сфере гостеприимства;  </w:t>
            </w:r>
          </w:p>
          <w:p w14:paraId="64EA5ECA" w14:textId="77777777" w:rsidR="002B3431" w:rsidRPr="002B3431" w:rsidRDefault="006F1FA9" w:rsidP="006F1F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анализирует подходы к обеспечению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36AFD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планировать  потребности  в  материальных  ресурсах  и  персонале </w:t>
            </w:r>
          </w:p>
          <w:p w14:paraId="4B6C2C33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службы; - проводить  тренинги  и  производственный  инструктаж  работников </w:t>
            </w:r>
          </w:p>
          <w:p w14:paraId="0FE87486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службы; - выстраивать  систему  стимулирования  и  дисциплинарной </w:t>
            </w:r>
          </w:p>
          <w:p w14:paraId="63CB03E8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работников службы приема и размещения; - организовывать работу по поддержке и ведению информационной базы </w:t>
            </w:r>
          </w:p>
          <w:p w14:paraId="7E61C334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службы приема и размещения; - контролировать работу сотрудников службы приема и размещения по </w:t>
            </w:r>
          </w:p>
          <w:p w14:paraId="078A9FA0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встреч, приветствий и обслуживания гостей, по их регистрации и </w:t>
            </w:r>
          </w:p>
          <w:p w14:paraId="6C1A68CE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размещению, по охране труда на рабочем месте, по передаче работниками дел </w:t>
            </w:r>
          </w:p>
          <w:p w14:paraId="4C33A311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окончании смены</w:t>
            </w:r>
          </w:p>
          <w:p w14:paraId="7403A34E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9CE943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законы  и  иные  нормативно-правовые  акты  РФ  в  сфере  туризма  и </w:t>
            </w:r>
          </w:p>
          <w:p w14:paraId="00AD87FC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гостиничных услуг; - стандарты и операционные процедуры, определяющие работу службы; </w:t>
            </w:r>
          </w:p>
          <w:p w14:paraId="1C467D74" w14:textId="77777777" w:rsidR="006F1FA9" w:rsidRPr="006F1FA9" w:rsidRDefault="006F1FA9" w:rsidP="006F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планирования труда работников службы приема и размещения </w:t>
            </w:r>
          </w:p>
          <w:p w14:paraId="574799BE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9E9576" w14:textId="77777777" w:rsidR="002B3431" w:rsidRPr="002B3431" w:rsidRDefault="002B3431" w:rsidP="002B3431">
      <w:pPr>
        <w:spacing w:after="25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89C84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F96D2F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DEA061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0BB9043" w14:textId="77777777" w:rsidR="002B3431" w:rsidRPr="002B3431" w:rsidRDefault="002B3431" w:rsidP="002B3431">
      <w:pPr>
        <w:keepNext/>
        <w:keepLines/>
        <w:widowControl w:val="0"/>
        <w:tabs>
          <w:tab w:val="left" w:pos="603"/>
        </w:tabs>
        <w:spacing w:after="240" w:line="25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862"/>
      <w:bookmarkStart w:id="8" w:name="bookmark863"/>
      <w:r w:rsidRPr="002B34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3.1.Междисциплинарный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7"/>
      <w:bookmarkEnd w:id="8"/>
    </w:p>
    <w:p w14:paraId="669A512D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firstLine="58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bookmark865"/>
      <w:r w:rsidRPr="002B3431">
        <w:rPr>
          <w:rFonts w:ascii="Times New Roman" w:eastAsia="Calibri" w:hAnsi="Times New Roman" w:cs="Times New Roman"/>
          <w:sz w:val="24"/>
          <w:szCs w:val="24"/>
        </w:rPr>
        <w:t xml:space="preserve">Установление междисциплинарных (межпредметных) связей между ОД в части </w:t>
      </w:r>
      <w:r w:rsidRPr="002B3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 02 </w:t>
      </w:r>
      <w:r w:rsidRPr="002B343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F1FA9">
        <w:rPr>
          <w:rFonts w:ascii="Times New Roman" w:eastAsia="Calibri" w:hAnsi="Times New Roman" w:cs="Times New Roman"/>
          <w:sz w:val="24"/>
          <w:szCs w:val="24"/>
        </w:rPr>
        <w:t xml:space="preserve">специальности представлено </w:t>
      </w:r>
      <w:r w:rsidRPr="002B3431">
        <w:rPr>
          <w:rFonts w:ascii="Times New Roman" w:eastAsia="Calibri" w:hAnsi="Times New Roman" w:cs="Times New Roman"/>
          <w:sz w:val="24"/>
          <w:szCs w:val="24"/>
        </w:rPr>
        <w:t>в таблице 4</w:t>
      </w:r>
    </w:p>
    <w:tbl>
      <w:tblPr>
        <w:tblOverlap w:val="never"/>
        <w:tblW w:w="15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266"/>
        <w:gridCol w:w="3120"/>
        <w:gridCol w:w="6846"/>
      </w:tblGrid>
      <w:tr w:rsidR="002B3431" w:rsidRPr="002B3431" w14:paraId="3D8CDF1F" w14:textId="77777777" w:rsidTr="002B3431">
        <w:trPr>
          <w:trHeight w:hRule="exact" w:val="902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9087C" w14:textId="77777777" w:rsidR="002B3431" w:rsidRPr="002B3431" w:rsidRDefault="002B3431" w:rsidP="002B3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Предметное содержание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74E6B" w14:textId="77777777" w:rsidR="002B3431" w:rsidRPr="002B3431" w:rsidRDefault="002B3431" w:rsidP="002B3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Образовательные результаты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842C0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дисциплин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59E75" w14:textId="77777777" w:rsidR="002B3431" w:rsidRPr="002B3431" w:rsidRDefault="002B3431" w:rsidP="002B34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Варианты междисциплинарных заданий</w:t>
            </w:r>
          </w:p>
        </w:tc>
      </w:tr>
      <w:tr w:rsidR="002B3431" w:rsidRPr="002B3431" w14:paraId="09D9FBB8" w14:textId="77777777" w:rsidTr="002B3431">
        <w:trPr>
          <w:trHeight w:hRule="exact" w:val="4435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8253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и речь. Функциональные стили речи</w:t>
            </w:r>
          </w:p>
          <w:p w14:paraId="3E8C90BB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19922F6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ADF06B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Лексикология и фразеология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18208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ПРб.01, ПРу.03, ОК</w:t>
            </w:r>
          </w:p>
          <w:p w14:paraId="6FB647CB" w14:textId="77777777" w:rsidR="002B3431" w:rsidRPr="002B3431" w:rsidRDefault="002B3431" w:rsidP="002B3431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04, ОК 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D1D40" w14:textId="77777777" w:rsidR="002B3431" w:rsidRPr="002B3431" w:rsidRDefault="002B3431" w:rsidP="002B3431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  <w:p w14:paraId="2987E64F" w14:textId="77777777" w:rsidR="002B3431" w:rsidRPr="002B3431" w:rsidRDefault="002B3431" w:rsidP="002B3431">
            <w:pPr>
              <w:widowControl w:val="0"/>
              <w:spacing w:after="5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  <w:p w14:paraId="5D9B382B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B0CD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Перевести научную статью по специальности на русский язык, составить русско-английский словарь терминов специальности;</w:t>
            </w:r>
          </w:p>
          <w:p w14:paraId="2F796085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изучить историю появления профессии </w:t>
            </w:r>
            <w:r w:rsidR="006F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России,</w:t>
            </w: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подготовить историческую справку в научном стиле, презентацию;</w:t>
            </w:r>
          </w:p>
          <w:p w14:paraId="5E78A30F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исследовать профессионализмы и фразеологизмы по профессии, изучить историю их появлен</w:t>
            </w:r>
            <w:r w:rsidR="006F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ия.</w:t>
            </w:r>
          </w:p>
          <w:p w14:paraId="551460FF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A9A7699" w14:textId="77777777" w:rsidR="002B3431" w:rsidRPr="002B3431" w:rsidRDefault="002B3431" w:rsidP="002B343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2B3431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266"/>
        <w:gridCol w:w="3120"/>
        <w:gridCol w:w="6245"/>
      </w:tblGrid>
      <w:tr w:rsidR="002B3431" w:rsidRPr="002B3431" w14:paraId="7B093B53" w14:textId="77777777" w:rsidTr="002B3431">
        <w:trPr>
          <w:trHeight w:hRule="exact" w:val="57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7A43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33C66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80E9A5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61EA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bookmarkEnd w:id="9"/>
    </w:tbl>
    <w:p w14:paraId="2C35DFE1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A96FA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bookmark869"/>
    </w:p>
    <w:p w14:paraId="41DEBF4D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195DB595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B3431">
        <w:rPr>
          <w:rFonts w:ascii="Times New Roman" w:eastAsia="Calibri" w:hAnsi="Times New Roman" w:cs="Times New Roman"/>
          <w:sz w:val="24"/>
          <w:szCs w:val="24"/>
        </w:rPr>
        <w:t>Установление междисциплинарных (межпредметных) связей между ОД и профессиональными модулями по профессии 43.01.09 Повар, кондитер представлен в таблице 5.</w:t>
      </w:r>
      <w:bookmarkEnd w:id="10"/>
    </w:p>
    <w:p w14:paraId="3B0BC8FB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15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2506"/>
        <w:gridCol w:w="3538"/>
        <w:gridCol w:w="5533"/>
      </w:tblGrid>
      <w:tr w:rsidR="002B3431" w:rsidRPr="002B3431" w14:paraId="4CEFCF08" w14:textId="77777777" w:rsidTr="002B3431">
        <w:trPr>
          <w:trHeight w:hRule="exact" w:val="56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2A1355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Предметное содержание 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348F0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5FCFA4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ПМ, МДК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DA717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2B3431" w:rsidRPr="002B3431" w14:paraId="0BB6CA41" w14:textId="77777777" w:rsidTr="0005457E">
        <w:trPr>
          <w:trHeight w:hRule="exact" w:val="409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5028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</w:t>
            </w:r>
          </w:p>
          <w:p w14:paraId="6C9DD7BC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6A32E4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ПРб.02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F4EBC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70EC7084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39A55936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175C3DC4" w14:textId="77777777" w:rsidR="002B3431" w:rsidRPr="002B3431" w:rsidRDefault="002B3431" w:rsidP="002B3431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A572D" w14:textId="77777777" w:rsidR="002B3431" w:rsidRPr="002B3431" w:rsidRDefault="002B3431" w:rsidP="002B3431">
            <w:pPr>
              <w:widowControl w:val="0"/>
              <w:shd w:val="clear" w:color="auto" w:fill="FFFFFF"/>
              <w:tabs>
                <w:tab w:val="left" w:pos="8106"/>
                <w:tab w:val="left" w:pos="8946"/>
              </w:tabs>
              <w:spacing w:after="300" w:line="322" w:lineRule="exact"/>
              <w:ind w:left="6320" w:hanging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4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2B34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 w:rsidRPr="002B34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B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пирожных</w:t>
            </w:r>
            <w:r w:rsidRPr="002B34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2B34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тортов</w:t>
            </w:r>
          </w:p>
          <w:p w14:paraId="2FAF446C" w14:textId="77777777" w:rsidR="002B3431" w:rsidRPr="002B3431" w:rsidRDefault="002B3431" w:rsidP="002B3431">
            <w:pPr>
              <w:widowControl w:val="0"/>
              <w:shd w:val="clear" w:color="auto" w:fill="FFFFFF"/>
              <w:spacing w:after="320" w:line="322" w:lineRule="exact"/>
              <w:ind w:left="6320" w:hanging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4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разнообразного ассортимента</w:t>
            </w:r>
          </w:p>
          <w:p w14:paraId="71E0AC5D" w14:textId="77777777" w:rsidR="002B3431" w:rsidRPr="002B3431" w:rsidRDefault="002B3431" w:rsidP="002B3431">
            <w:pPr>
              <w:widowControl w:val="0"/>
              <w:tabs>
                <w:tab w:val="left" w:pos="1589"/>
                <w:tab w:val="left" w:pos="21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506A" w14:textId="77777777" w:rsidR="002B3431" w:rsidRPr="002B3431" w:rsidRDefault="002B3431" w:rsidP="002B3431">
            <w:pPr>
              <w:widowControl w:val="0"/>
              <w:tabs>
                <w:tab w:val="left" w:pos="1594"/>
                <w:tab w:val="left" w:pos="2880"/>
                <w:tab w:val="left" w:pos="41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5457E">
              <w:rPr>
                <w:rFonts w:ascii="Times New Roman" w:eastAsia="Calibri" w:hAnsi="Times New Roman" w:cs="Times New Roman"/>
                <w:sz w:val="24"/>
                <w:szCs w:val="24"/>
              </w:rPr>
              <w:t>проектов  «Презентация гостиницы с использованием профессиональных слов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»,  «История во</w:t>
            </w:r>
            <w:r w:rsidR="0005457E">
              <w:rPr>
                <w:rFonts w:ascii="Times New Roman" w:eastAsia="Calibri" w:hAnsi="Times New Roman" w:cs="Times New Roman"/>
                <w:sz w:val="24"/>
                <w:szCs w:val="24"/>
              </w:rPr>
              <w:t>зникновения профессионализма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14:paraId="7E79C79F" w14:textId="77777777" w:rsidR="002B3431" w:rsidRPr="002B3431" w:rsidRDefault="002B3431" w:rsidP="002B3431">
      <w:pPr>
        <w:spacing w:line="1" w:lineRule="exact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2B3431">
        <w:rPr>
          <w:rFonts w:ascii="Calibri" w:eastAsia="Times New Roman" w:hAnsi="Calibri" w:cs="Times New Roman"/>
          <w:lang w:eastAsia="ru-RU"/>
        </w:rPr>
        <w:br w:type="page"/>
      </w:r>
    </w:p>
    <w:p w14:paraId="20EC1ED1" w14:textId="77777777" w:rsidR="002B3431" w:rsidRPr="002B3431" w:rsidRDefault="002B3431" w:rsidP="002B3431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bookmark894"/>
      <w:r w:rsidRPr="002B34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Механизмы достижения результатов освоения ОД  по профессии 43.01.09 Повар, кондитер </w:t>
      </w:r>
      <w:bookmarkEnd w:id="11"/>
    </w:p>
    <w:p w14:paraId="1D66FBBD" w14:textId="77777777" w:rsidR="002B3431" w:rsidRPr="002B3431" w:rsidRDefault="002B3431" w:rsidP="002B3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431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2B3431" w:rsidRPr="002B3431" w14:paraId="79F998D0" w14:textId="77777777" w:rsidTr="002B3431">
        <w:trPr>
          <w:trHeight w:hRule="exact" w:val="293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443E6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ОК, ПК согласно ФГОС СПО</w:t>
            </w:r>
          </w:p>
        </w:tc>
        <w:tc>
          <w:tcPr>
            <w:tcW w:w="11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97E8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Инструменты реализации профессиональной направленности</w:t>
            </w:r>
          </w:p>
        </w:tc>
      </w:tr>
      <w:tr w:rsidR="002B3431" w:rsidRPr="002B3431" w14:paraId="5025B0D4" w14:textId="77777777" w:rsidTr="002B3431">
        <w:trPr>
          <w:trHeight w:hRule="exact" w:val="1392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685560" w14:textId="77777777" w:rsidR="002B3431" w:rsidRPr="002B3431" w:rsidRDefault="002B3431" w:rsidP="002B34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040C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форме практической подготовки (задания ориентированы на профессиональную деятельность)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20AB4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Включение прикладных модулей (отдельные темы дисциплин, МДК профессионального цикла)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17156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Применение ДОТ</w:t>
            </w:r>
          </w:p>
        </w:tc>
      </w:tr>
      <w:tr w:rsidR="002B3431" w:rsidRPr="002B3431" w14:paraId="103C49ED" w14:textId="77777777" w:rsidTr="0005457E">
        <w:trPr>
          <w:trHeight w:hRule="exact" w:val="41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DA4E2" w14:textId="77777777" w:rsidR="002B3431" w:rsidRPr="002B3431" w:rsidRDefault="002B3431" w:rsidP="002B3431">
            <w:pPr>
              <w:widowControl w:val="0"/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</w:p>
          <w:p w14:paraId="2DAB5336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деятельности, применительно к различным контекстам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401AE" w14:textId="77777777" w:rsidR="002B3431" w:rsidRPr="002B3431" w:rsidRDefault="0005457E" w:rsidP="0005457E">
            <w:pPr>
              <w:widowControl w:val="0"/>
              <w:tabs>
                <w:tab w:val="left" w:pos="1200"/>
                <w:tab w:val="left" w:pos="27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презентацию гостиничного номера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E1397D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316762FA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664CE03E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2E43990B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725311C3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77DD4CB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4F174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273FDB6A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57D1371D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016F4253" w14:textId="77777777" w:rsidTr="0005457E">
        <w:trPr>
          <w:trHeight w:hRule="exact" w:val="412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CBC45" w14:textId="77777777" w:rsidR="002B3431" w:rsidRPr="002B3431" w:rsidRDefault="002B3431" w:rsidP="002B3431">
            <w:pPr>
              <w:widowControl w:val="0"/>
              <w:tabs>
                <w:tab w:val="left" w:pos="998"/>
                <w:tab w:val="left" w:pos="14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02. Осуществлять поиск, анализ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интерпретацию</w:t>
            </w:r>
          </w:p>
          <w:p w14:paraId="5BFFA597" w14:textId="77777777" w:rsidR="002B3431" w:rsidRPr="002B3431" w:rsidRDefault="002B3431" w:rsidP="002B3431">
            <w:pPr>
              <w:widowControl w:val="0"/>
              <w:tabs>
                <w:tab w:val="left" w:pos="16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необходимой</w:t>
            </w:r>
          </w:p>
          <w:p w14:paraId="79807BE0" w14:textId="77777777" w:rsidR="002B3431" w:rsidRPr="002B3431" w:rsidRDefault="002B3431" w:rsidP="002B3431">
            <w:pPr>
              <w:widowControl w:val="0"/>
              <w:tabs>
                <w:tab w:val="left" w:pos="797"/>
                <w:tab w:val="left" w:pos="24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выполнения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</w:p>
          <w:p w14:paraId="511D4167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2DE2A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справочника, имеющего орфоэпический, орфографический и грамматический разделы, касающиеся профессиональной лексики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1D19D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1036480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A337511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131EDCAE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2204A7F9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27ACCE1B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A2B3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5B4D6C0A" w14:textId="77777777" w:rsidR="002B3431" w:rsidRPr="002B3431" w:rsidRDefault="002B3431" w:rsidP="002B3431">
            <w:pPr>
              <w:widowControl w:val="0"/>
              <w:tabs>
                <w:tab w:val="left" w:pos="21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4436B29E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</w:tbl>
    <w:p w14:paraId="24502559" w14:textId="77777777" w:rsidR="002B3431" w:rsidRPr="002B3431" w:rsidRDefault="002B3431" w:rsidP="002B3431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B343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2B3431" w:rsidRPr="002B3431" w14:paraId="7FDC6329" w14:textId="77777777" w:rsidTr="002B3431">
        <w:trPr>
          <w:trHeight w:hRule="exact" w:val="415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58DD8" w14:textId="77777777" w:rsidR="002B3431" w:rsidRPr="002B3431" w:rsidRDefault="002B3431" w:rsidP="002B3431">
            <w:pPr>
              <w:widowControl w:val="0"/>
              <w:tabs>
                <w:tab w:val="left" w:pos="643"/>
                <w:tab w:val="left" w:pos="1253"/>
                <w:tab w:val="left" w:pos="29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03.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Планировать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1D0F5387" w14:textId="77777777" w:rsidR="002B3431" w:rsidRPr="002B3431" w:rsidRDefault="002B3431" w:rsidP="002B3431">
            <w:pPr>
              <w:widowControl w:val="0"/>
              <w:tabs>
                <w:tab w:val="left" w:pos="29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собственное профессиональное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700418C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76B5C" w14:textId="77777777" w:rsidR="002B3431" w:rsidRPr="002B3431" w:rsidRDefault="002B3431" w:rsidP="002B3431">
            <w:pPr>
              <w:widowControl w:val="0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доклад по теме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«История во</w:t>
            </w:r>
            <w:r w:rsidR="0005457E">
              <w:rPr>
                <w:rFonts w:ascii="Times New Roman" w:eastAsia="Calibri" w:hAnsi="Times New Roman" w:cs="Times New Roman"/>
                <w:sz w:val="24"/>
                <w:szCs w:val="24"/>
              </w:rPr>
              <w:t>зникновения профессионализма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11EA195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99FF3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AEA30C6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055E13BE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05282496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701049AF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3BE7AB72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90B68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0D276A34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3C220310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04652736" w14:textId="77777777" w:rsidTr="002B3431">
        <w:trPr>
          <w:trHeight w:hRule="exact" w:val="4699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520BE" w14:textId="77777777" w:rsidR="002B3431" w:rsidRPr="002B3431" w:rsidRDefault="002B3431" w:rsidP="002B3431">
            <w:pPr>
              <w:widowControl w:val="0"/>
              <w:tabs>
                <w:tab w:val="left" w:pos="509"/>
                <w:tab w:val="left" w:pos="1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команде,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эффективно</w:t>
            </w:r>
          </w:p>
          <w:p w14:paraId="3F55F4D0" w14:textId="77777777" w:rsidR="002B3431" w:rsidRPr="002B3431" w:rsidRDefault="002B3431" w:rsidP="002B3431">
            <w:pPr>
              <w:widowControl w:val="0"/>
              <w:tabs>
                <w:tab w:val="left" w:pos="292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</w:p>
          <w:p w14:paraId="5F9D9698" w14:textId="77777777" w:rsidR="002B3431" w:rsidRPr="002B3431" w:rsidRDefault="002B3431" w:rsidP="002B3431">
            <w:pPr>
              <w:widowControl w:val="0"/>
              <w:tabs>
                <w:tab w:val="left" w:pos="15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коллегами,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руководством,</w:t>
            </w:r>
          </w:p>
          <w:p w14:paraId="3BA7268D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EC731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При изучении публицистического стиля – публичное выступление о социа</w:t>
            </w:r>
            <w:r w:rsidR="0005457E">
              <w:rPr>
                <w:rFonts w:ascii="Times New Roman" w:eastAsia="Calibri" w:hAnsi="Times New Roman" w:cs="Times New Roman"/>
                <w:sz w:val="24"/>
                <w:szCs w:val="24"/>
              </w:rPr>
              <w:t>льной значимости своей специальности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. На занятиях по культуре речи – тренинги общения с коллегами, руководством, клиентами.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AC5FB8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27E0E32C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7977D3D7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0506DC8A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7347504E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11E0A6B1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78C92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0988A6B1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5A6F8C45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6AE65AE5" w14:textId="77777777" w:rsidTr="0005457E">
        <w:trPr>
          <w:trHeight w:hRule="exact" w:val="511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DE490" w14:textId="77777777" w:rsidR="002B3431" w:rsidRPr="002B3431" w:rsidRDefault="002B3431" w:rsidP="002B3431">
            <w:pPr>
              <w:widowControl w:val="0"/>
              <w:tabs>
                <w:tab w:val="left" w:pos="989"/>
                <w:tab w:val="left" w:pos="1944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06.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Проявлять</w:t>
            </w:r>
          </w:p>
          <w:p w14:paraId="3F5626A7" w14:textId="77777777" w:rsidR="002B3431" w:rsidRPr="002B3431" w:rsidRDefault="002B3431" w:rsidP="002B3431">
            <w:pPr>
              <w:widowControl w:val="0"/>
              <w:tabs>
                <w:tab w:val="left" w:pos="1267"/>
              </w:tabs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гражданско-патриотическую позицию,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демонстрировать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5B34D" w14:textId="77777777" w:rsidR="002B3431" w:rsidRPr="002B3431" w:rsidRDefault="002B3431" w:rsidP="002B3431">
            <w:pPr>
              <w:widowControl w:val="0"/>
              <w:tabs>
                <w:tab w:val="left" w:pos="1747"/>
                <w:tab w:val="left" w:pos="3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«Мастер своего дела!»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C7A9F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164903F3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0A29411F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6BB3EC72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7082B55E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6174BCF9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96F7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</w:tc>
      </w:tr>
    </w:tbl>
    <w:p w14:paraId="2239E2E1" w14:textId="77777777" w:rsidR="002B3431" w:rsidRPr="002B3431" w:rsidRDefault="002B3431" w:rsidP="002B3431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B343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2B3431" w:rsidRPr="002B3431" w14:paraId="4E13379C" w14:textId="77777777" w:rsidTr="002B3431">
        <w:trPr>
          <w:trHeight w:hRule="exact" w:val="22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18391" w14:textId="77777777" w:rsidR="002B3431" w:rsidRPr="002B3431" w:rsidRDefault="002B3431" w:rsidP="002B3431">
            <w:pPr>
              <w:widowControl w:val="0"/>
              <w:tabs>
                <w:tab w:val="left" w:pos="1450"/>
                <w:tab w:val="left" w:pos="27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поведение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</w:t>
            </w:r>
          </w:p>
          <w:p w14:paraId="17E12380" w14:textId="77777777" w:rsidR="002B3431" w:rsidRPr="002B3431" w:rsidRDefault="002B3431" w:rsidP="002B3431">
            <w:pPr>
              <w:widowControl w:val="0"/>
              <w:tabs>
                <w:tab w:val="left" w:pos="15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традиционных</w:t>
            </w:r>
          </w:p>
          <w:p w14:paraId="331BA677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DE937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8AF7B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0ECFC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29C03738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374F6B9A" w14:textId="77777777" w:rsidTr="0005457E">
        <w:trPr>
          <w:trHeight w:hRule="exact" w:val="415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93476" w14:textId="77777777" w:rsidR="002B3431" w:rsidRPr="002B3431" w:rsidRDefault="002B3431" w:rsidP="002B3431">
            <w:pPr>
              <w:widowControl w:val="0"/>
              <w:tabs>
                <w:tab w:val="left" w:pos="773"/>
                <w:tab w:val="left" w:pos="15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07.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Содействовать</w:t>
            </w:r>
          </w:p>
          <w:p w14:paraId="5D6E7612" w14:textId="77777777" w:rsidR="002B3431" w:rsidRPr="002B3431" w:rsidRDefault="002B3431" w:rsidP="002B3431">
            <w:pPr>
              <w:widowControl w:val="0"/>
              <w:tabs>
                <w:tab w:val="left" w:pos="16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сохранению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окружающей</w:t>
            </w:r>
          </w:p>
          <w:p w14:paraId="71B47D42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среды, ресурсосбережению, эффективно действовать в чрезвычайных ситуациях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63C52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практико-ориентированными текстами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4ECA2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7AE6CA54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02ED03A9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59B229B5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22F6F141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769215B0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7014A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6DD95390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4567B9CB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54E8642A" w14:textId="77777777" w:rsidTr="0005457E">
        <w:trPr>
          <w:trHeight w:hRule="exact" w:val="426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FB807" w14:textId="77777777" w:rsidR="002B3431" w:rsidRPr="002B3431" w:rsidRDefault="002B3431" w:rsidP="002B3431">
            <w:pPr>
              <w:widowControl w:val="0"/>
              <w:tabs>
                <w:tab w:val="left" w:pos="826"/>
                <w:tab w:val="left" w:pos="1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09.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</w:t>
            </w:r>
          </w:p>
          <w:p w14:paraId="2DA3D084" w14:textId="77777777" w:rsidR="002B3431" w:rsidRPr="002B3431" w:rsidRDefault="002B3431" w:rsidP="002B3431">
            <w:pPr>
              <w:widowControl w:val="0"/>
              <w:tabs>
                <w:tab w:val="left" w:pos="10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профессиональной</w:t>
            </w:r>
          </w:p>
          <w:p w14:paraId="0083280E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45B3B" w14:textId="77777777" w:rsidR="002B3431" w:rsidRPr="002B3431" w:rsidRDefault="002B3431" w:rsidP="002B3431">
            <w:pPr>
              <w:widowControl w:val="0"/>
              <w:tabs>
                <w:tab w:val="left" w:pos="1550"/>
                <w:tab w:val="left" w:pos="32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Готовить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сообщения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364CBE7A" w14:textId="77777777" w:rsidR="002B3431" w:rsidRPr="002B3431" w:rsidRDefault="002B3431" w:rsidP="002B3431">
            <w:pPr>
              <w:widowControl w:val="0"/>
              <w:tabs>
                <w:tab w:val="left" w:pos="1541"/>
                <w:tab w:val="left" w:pos="321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с использованием материалов,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полученных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</w:t>
            </w:r>
          </w:p>
          <w:p w14:paraId="39341DAC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и других источников на профессиональную тематику.</w:t>
            </w:r>
          </w:p>
          <w:p w14:paraId="1F6310AD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37160" w14:textId="77777777" w:rsidR="0005457E" w:rsidRPr="0005457E" w:rsidRDefault="0005457E" w:rsidP="0005457E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6BA13003" w14:textId="77777777" w:rsidR="0005457E" w:rsidRPr="0005457E" w:rsidRDefault="0005457E" w:rsidP="00054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  <w:p w14:paraId="21BBCF83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3D14A823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5C830E7F" w14:textId="77777777" w:rsidR="0005457E" w:rsidRPr="0005457E" w:rsidRDefault="0005457E" w:rsidP="0005457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2ACFF86D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A42B8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785E4D81" w14:textId="77777777" w:rsidR="002B3431" w:rsidRPr="002B3431" w:rsidRDefault="002B3431" w:rsidP="002B3431">
            <w:pPr>
              <w:widowControl w:val="0"/>
              <w:tabs>
                <w:tab w:val="left" w:pos="21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  <w:p w14:paraId="54D044B3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ориентированного подхода для разных категорий обучающихся. Формирование индивидуальных образовательных траекторий</w:t>
            </w:r>
          </w:p>
        </w:tc>
      </w:tr>
      <w:tr w:rsidR="002B3431" w:rsidRPr="002B3431" w14:paraId="33EA4ED1" w14:textId="77777777" w:rsidTr="00F9043F">
        <w:trPr>
          <w:trHeight w:hRule="exact" w:val="551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770A1" w14:textId="77777777" w:rsidR="00F9043F" w:rsidRPr="00F9043F" w:rsidRDefault="002B3431" w:rsidP="00F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  <w:r w:rsidR="0005457E" w:rsidRPr="0005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43F"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1F88B45F" w14:textId="77777777" w:rsidR="00F9043F" w:rsidRPr="00F9043F" w:rsidRDefault="00F9043F" w:rsidP="00F904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5A7C58EE" w14:textId="77777777" w:rsidR="00F9043F" w:rsidRPr="00F9043F" w:rsidRDefault="00F9043F" w:rsidP="00F904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6F6C9A0B" w14:textId="77777777" w:rsidR="00F9043F" w:rsidRPr="002B3431" w:rsidRDefault="00F9043F" w:rsidP="00F904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E944E" w14:textId="77777777" w:rsidR="002B3431" w:rsidRPr="002B3431" w:rsidRDefault="002B3431" w:rsidP="000545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C3500" w14:textId="77777777" w:rsidR="002B3431" w:rsidRPr="002B3431" w:rsidRDefault="002B3431" w:rsidP="002B3431">
            <w:pPr>
              <w:widowControl w:val="0"/>
              <w:tabs>
                <w:tab w:val="left" w:pos="744"/>
                <w:tab w:val="left" w:pos="21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практике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пользоваться</w:t>
            </w:r>
          </w:p>
          <w:p w14:paraId="713A1178" w14:textId="77777777" w:rsidR="002B3431" w:rsidRPr="002B3431" w:rsidRDefault="002B3431" w:rsidP="002B3431">
            <w:pPr>
              <w:widowControl w:val="0"/>
              <w:tabs>
                <w:tab w:val="right" w:pos="34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логическими</w:t>
            </w:r>
          </w:p>
          <w:p w14:paraId="5BBD2BF1" w14:textId="77777777" w:rsidR="002B3431" w:rsidRPr="002B3431" w:rsidRDefault="002B3431" w:rsidP="002B3431">
            <w:pPr>
              <w:widowControl w:val="0"/>
              <w:tabs>
                <w:tab w:val="right" w:pos="34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приемами,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методами</w:t>
            </w:r>
          </w:p>
          <w:p w14:paraId="034BA66E" w14:textId="77777777" w:rsidR="002B3431" w:rsidRPr="002B3431" w:rsidRDefault="002B3431" w:rsidP="002B3431">
            <w:pPr>
              <w:widowControl w:val="0"/>
              <w:tabs>
                <w:tab w:val="right" w:pos="34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моделирования,</w:t>
            </w:r>
          </w:p>
          <w:p w14:paraId="083C7054" w14:textId="77777777" w:rsidR="002B3431" w:rsidRPr="002B3431" w:rsidRDefault="002B3431" w:rsidP="002B3431">
            <w:pPr>
              <w:widowControl w:val="0"/>
              <w:tabs>
                <w:tab w:val="right" w:pos="34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эксперимента,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анализа, оценки</w:t>
            </w:r>
          </w:p>
          <w:p w14:paraId="11ADF9FF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C6DF0" w14:textId="77777777" w:rsidR="00F9043F" w:rsidRPr="00F9043F" w:rsidRDefault="00F9043F" w:rsidP="00F9043F">
            <w:pPr>
              <w:widowControl w:val="0"/>
              <w:tabs>
                <w:tab w:val="left" w:pos="658"/>
                <w:tab w:val="left" w:pos="1277"/>
                <w:tab w:val="left" w:pos="2894"/>
                <w:tab w:val="left" w:pos="4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03.</w:t>
            </w: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Техническое</w:t>
            </w: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оснащение</w:t>
            </w: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</w:t>
            </w:r>
          </w:p>
          <w:p w14:paraId="26F277A1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места;</w:t>
            </w:r>
          </w:p>
          <w:p w14:paraId="3EE418C8" w14:textId="77777777" w:rsidR="00F9043F" w:rsidRPr="00F9043F" w:rsidRDefault="00F9043F" w:rsidP="00F904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ПМ.01Организация и контроль текущей деятельности сотрудников службы приема и размещения</w:t>
            </w:r>
          </w:p>
          <w:p w14:paraId="4F977A76" w14:textId="77777777" w:rsidR="00F9043F" w:rsidRPr="00F9043F" w:rsidRDefault="00F9043F" w:rsidP="00F904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Организация и контроль текущей деятельности сотрудников службы питания</w:t>
            </w:r>
          </w:p>
          <w:p w14:paraId="0141D77D" w14:textId="77777777" w:rsidR="00F9043F" w:rsidRPr="00F9043F" w:rsidRDefault="00F9043F" w:rsidP="00F9043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ПМ.03Организация и контроль текущей деятельности сотрудников службы обслуживания и эксплуатации номерного фонда</w:t>
            </w:r>
          </w:p>
          <w:p w14:paraId="55F488FC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CB1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достижение ПР в полном объеме.</w:t>
            </w:r>
          </w:p>
          <w:p w14:paraId="00B17BE2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личностно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ориентированного подхода для разных категорий обучающихся.</w:t>
            </w:r>
          </w:p>
        </w:tc>
      </w:tr>
    </w:tbl>
    <w:p w14:paraId="3EDE66DE" w14:textId="77777777" w:rsidR="002B3431" w:rsidRPr="002B3431" w:rsidRDefault="002B3431" w:rsidP="002B3431">
      <w:pPr>
        <w:spacing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B343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4675"/>
        <w:gridCol w:w="3562"/>
      </w:tblGrid>
      <w:tr w:rsidR="002B3431" w:rsidRPr="002B3431" w14:paraId="7B38110D" w14:textId="77777777" w:rsidTr="002B3431">
        <w:trPr>
          <w:trHeight w:hRule="exact" w:val="168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D27CD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CE133" w14:textId="77777777" w:rsidR="002B3431" w:rsidRPr="002B3431" w:rsidRDefault="002B3431" w:rsidP="002B3431">
            <w:pPr>
              <w:widowControl w:val="0"/>
              <w:tabs>
                <w:tab w:val="left" w:pos="1234"/>
                <w:tab w:val="left" w:pos="27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Задание.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Выполнить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</w:t>
            </w:r>
          </w:p>
          <w:p w14:paraId="09A859F1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</w:t>
            </w:r>
            <w:r w:rsidR="00F9043F">
              <w:rPr>
                <w:rFonts w:ascii="Times New Roman" w:eastAsia="Calibri" w:hAnsi="Times New Roman" w:cs="Times New Roman"/>
                <w:sz w:val="24"/>
                <w:szCs w:val="24"/>
              </w:rPr>
              <w:t>зникновения профессионализма</w:t>
            </w: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F2222" w14:textId="77777777" w:rsidR="002B3431" w:rsidRPr="002B3431" w:rsidRDefault="002B3431" w:rsidP="002B34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32F2" w14:textId="77777777" w:rsidR="002B3431" w:rsidRPr="002B3431" w:rsidRDefault="002B3431" w:rsidP="002B3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43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индивидуальных образовательных траекторий</w:t>
            </w:r>
          </w:p>
        </w:tc>
      </w:tr>
    </w:tbl>
    <w:p w14:paraId="30F32732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ru-RU"/>
        </w:rPr>
      </w:pPr>
    </w:p>
    <w:p w14:paraId="7B337A9C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ru-RU"/>
        </w:rPr>
      </w:pPr>
    </w:p>
    <w:p w14:paraId="00F39D86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EED20F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D3BA8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64F78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838FF6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6BEF6" w14:textId="77777777" w:rsidR="002B3431" w:rsidRPr="002B3431" w:rsidRDefault="002B3431" w:rsidP="002B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8C119" w14:textId="77777777" w:rsidR="00BD6C78" w:rsidRPr="00BD6C78" w:rsidRDefault="00BD6C78" w:rsidP="002B34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4E534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79BEF4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9F5FEC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2FACF1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0A429C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AA4932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C6B3A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E6886D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0C7C03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E64B2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9BFD5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10693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61815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6BFEE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E19A7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AEFD1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ED7BA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06DA41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FC7BA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E1BCA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CD977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F9633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218FE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5826C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991AE9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A46E5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E888D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93608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A9C35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78C26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F8610D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001FE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9580D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397FA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A46F0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01511" w14:textId="77777777" w:rsidR="00F9043F" w:rsidRDefault="00F9043F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509A4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18AF919A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D6C78" w:rsidRPr="00BD6C78" w14:paraId="029F16E2" w14:textId="77777777" w:rsidTr="002B3431">
        <w:trPr>
          <w:trHeight w:val="46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17D31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C75C6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D6C78" w:rsidRPr="00BD6C78" w14:paraId="12958BD4" w14:textId="77777777" w:rsidTr="002B3431">
        <w:trPr>
          <w:trHeight w:val="519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D8996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3FCC9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BD6C78" w:rsidRPr="00BD6C78" w14:paraId="06F1D6C2" w14:textId="77777777" w:rsidTr="002B3431">
        <w:trPr>
          <w:trHeight w:val="270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21192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8C171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BD6C78" w:rsidRPr="00BD6C78" w14:paraId="05359019" w14:textId="77777777" w:rsidTr="002B3431">
        <w:trPr>
          <w:trHeight w:val="264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887A1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D6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теоретическое обучение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7D2F9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320830" w:rsidRPr="00BD6C78" w14:paraId="270D1EAC" w14:textId="77777777" w:rsidTr="002B3431">
        <w:trPr>
          <w:trHeight w:val="264"/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91D5" w14:textId="5D86F90C" w:rsidR="00320830" w:rsidRPr="00320830" w:rsidRDefault="00320830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635EC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рактическая подготовка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85A0" w14:textId="3B925052" w:rsidR="00320830" w:rsidRPr="00BD6C78" w:rsidRDefault="00320830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D6C78" w:rsidRPr="00BD6C78" w14:paraId="65501C4F" w14:textId="77777777" w:rsidTr="002B3431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5C94C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86DFB" w14:textId="293B7B3B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3208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BD6C78" w:rsidRPr="00BD6C78" w14:paraId="655E06DC" w14:textId="77777777" w:rsidTr="002B3431">
        <w:trPr>
          <w:jc w:val="center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AF2B7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E458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2</w:t>
            </w:r>
          </w:p>
        </w:tc>
      </w:tr>
      <w:tr w:rsidR="00BD6C78" w:rsidRPr="00BD6C78" w14:paraId="4676E696" w14:textId="77777777" w:rsidTr="002B3431">
        <w:trPr>
          <w:jc w:val="center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A165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в форме </w:t>
            </w:r>
            <w:r w:rsidRPr="00BD6C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письменного экзамена. </w:t>
            </w:r>
          </w:p>
        </w:tc>
      </w:tr>
    </w:tbl>
    <w:p w14:paraId="5A78D511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2DF70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2CBF6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A79B5F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0060C7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DA742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65748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49DB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A15B8E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42404F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A9FBDA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FBC47" w14:textId="77777777" w:rsidR="00BD6C78" w:rsidRPr="00BD6C78" w:rsidRDefault="00BD6C78" w:rsidP="00BD6C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56C0B8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C0CEA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3E16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273A3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AFD0C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A951E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177EFC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F5047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79F9E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63328F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780B3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12A78" w14:textId="77777777" w:rsidR="00BD6C78" w:rsidRPr="00BD6C78" w:rsidRDefault="00BD6C78" w:rsidP="00BD6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D6C78" w:rsidRPr="00BD6C78" w:rsidSect="002B3431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14:paraId="23371676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Русский язык</w:t>
      </w:r>
    </w:p>
    <w:p w14:paraId="136570AE" w14:textId="77777777" w:rsidR="00BD6C78" w:rsidRPr="00BD6C78" w:rsidRDefault="00BD6C78" w:rsidP="00BD6C7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489"/>
        <w:gridCol w:w="34"/>
        <w:gridCol w:w="7609"/>
        <w:gridCol w:w="1108"/>
      </w:tblGrid>
      <w:tr w:rsidR="00BD6C78" w:rsidRPr="00BD6C78" w14:paraId="5BD2C4FB" w14:textId="77777777" w:rsidTr="002B3431">
        <w:trPr>
          <w:trHeight w:val="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857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62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298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BD6C78" w:rsidRPr="00BD6C78" w14:paraId="0FCA4BD9" w14:textId="77777777" w:rsidTr="002B3431">
        <w:trPr>
          <w:trHeight w:val="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01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28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DD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D6C78" w:rsidRPr="00BD6C78" w14:paraId="101B5882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C7F0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highlight w:val="red"/>
                <w:lang w:eastAsia="ru-RU"/>
              </w:rPr>
            </w:pPr>
          </w:p>
          <w:p w14:paraId="6631F60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14:paraId="25B927A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highlight w:val="red"/>
                <w:lang w:eastAsia="ru-RU"/>
              </w:rPr>
            </w:pPr>
            <w:r w:rsidRPr="00BD6C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D0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63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CE7B95C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F2EF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AD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1.Язык как средство общения и форма существования национальной культуры. Язык и общество. Язык как развивающееся явление.</w:t>
            </w:r>
          </w:p>
          <w:p w14:paraId="586A542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как система. Основные уровни языка.</w:t>
            </w:r>
          </w:p>
          <w:p w14:paraId="022C136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E3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54D7550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EB7E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BE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FB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0EDA803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62F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774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Освоение общих закономерностей лингвистического анализа.</w:t>
            </w:r>
          </w:p>
          <w:p w14:paraId="29F75411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заданий по обобщению знаний о современном русском языке как науке и по анализу методов языкового исследования.</w:t>
            </w:r>
          </w:p>
          <w:p w14:paraId="1060C92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5E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DF6CAA1" w14:textId="77777777" w:rsidTr="002B3431">
        <w:trPr>
          <w:trHeight w:val="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64D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14:paraId="424F64B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 речь. Функциональные стили речи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7AD7A28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3F3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C13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  <w:p w14:paraId="2153C58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</w:p>
          <w:p w14:paraId="25CCD43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D6C78" w:rsidRPr="00BD6C78" w14:paraId="390225BE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C84B3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FB71A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14:paraId="2644BFC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«Язык и речь»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367D3B0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C22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006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B70067A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EB7F3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B86" w14:textId="77777777" w:rsidR="00BD6C78" w:rsidRPr="00BD6C78" w:rsidRDefault="00BD6C78" w:rsidP="00BD6C7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B9C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речь. Виды речевой деятельности. Речевая ситуация и ее компоненты Основные требования к речи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Правильность, точность, выразительность, уместность употребления языковых средств</w:t>
            </w:r>
          </w:p>
          <w:p w14:paraId="4A1CE6A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D7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921C80D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5604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14:paraId="103B0AC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«Функциональные стили речи и их особенности»</w:t>
            </w:r>
          </w:p>
          <w:p w14:paraId="4418B0A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0FD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896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D6C78" w:rsidRPr="00BD6C78" w14:paraId="5483A27F" w14:textId="77777777" w:rsidTr="002B3431">
        <w:trPr>
          <w:trHeight w:val="197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47BE9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D4F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B3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стили речи и их особенности.Разговорный стиль речи. Его основные признаки, сфера использования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73AC42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7FD3E226" w14:textId="77777777" w:rsidTr="002B3431">
        <w:trPr>
          <w:trHeight w:val="303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DC0E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EEF6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02F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4EB7E4D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FCEAF04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7D34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0DDB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53EA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4190B2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84C48B1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CF4F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3ACB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005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Публицистический стиль речи.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09D943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4DA5781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7D0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D5C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988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  <w:p w14:paraId="35EFEF91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50C65C9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6150FD4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BE37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394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99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 как произведение речи. Признаки, структура текста.Сложное синтаксическое целое. Тема, основная мысль текста. Средства и виды связи предложений в тексте.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переработка текста (план, тезисы, конспект, реферат, аннотация). Абзац как средство смыслового членения</w:t>
            </w:r>
          </w:p>
          <w:p w14:paraId="6E7491DD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Функционально-смысловые типы речи (повествование, описание, рассуждение).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Соединение в тексте различных типов речи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14:paraId="090CCD9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Лингвостилистический анализ текста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4B37C88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BD6C78" w:rsidRPr="00BD6C78" w14:paraId="0604BEB0" w14:textId="77777777" w:rsidTr="002B3431">
        <w:trPr>
          <w:trHeight w:val="194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D0C9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994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216A4C7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D6C78" w:rsidRPr="00BD6C78" w14:paraId="52BBF0C1" w14:textId="77777777" w:rsidTr="002B3431">
        <w:trPr>
          <w:trHeight w:val="297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1BA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054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1.Анализ основных стилевых разновидностей письменной и устной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67B62BD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5443CDE" w14:textId="77777777" w:rsidTr="002B3431">
        <w:trPr>
          <w:trHeight w:val="239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FF14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B54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2.Определение типа, стиля, жанра текста (по заданному способу).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1F0283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6B202E3" w14:textId="77777777" w:rsidTr="002B3431">
        <w:trPr>
          <w:trHeight w:val="272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FFDE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4AB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3.Анализ структуры текста.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0BB76BD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03AC2E34" w14:textId="77777777" w:rsidTr="002B3431">
        <w:trPr>
          <w:trHeight w:val="417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56CC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526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4.Лингвостилистический (стилистический, речеведческий) анализ текста.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0D2E65A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47FE1F5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B043EF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F1649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1454F3D6" w14:textId="77777777" w:rsidTr="002B3431">
        <w:trPr>
          <w:trHeight w:val="603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5296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EB4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Освоение видов переработки текста.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inset" w:sz="6" w:space="0" w:color="auto"/>
            </w:tcBorders>
            <w:hideMark/>
          </w:tcPr>
          <w:p w14:paraId="747DACA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E5E7CBF" w14:textId="77777777" w:rsidTr="002B3431">
        <w:trPr>
          <w:trHeight w:val="48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B0DB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F6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Изучение особенностей построения текста разных функциональных типов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205EC2A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8C95CE5" w14:textId="77777777" w:rsidTr="002B3431">
        <w:trPr>
          <w:trHeight w:val="15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4A3C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9F0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7.Составление связного высказывания на заданную тему</w:t>
            </w:r>
          </w:p>
          <w:p w14:paraId="491E9CAD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ind w:left="2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6D625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1D62F7C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0541A26" w14:textId="77777777" w:rsidTr="002B3431">
        <w:trPr>
          <w:trHeight w:val="203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CD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14:paraId="21DC5A1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Фонетика, орфоэпия, графика, орфография.</w:t>
            </w:r>
          </w:p>
          <w:p w14:paraId="1D79281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8ч.</w:t>
            </w:r>
          </w:p>
          <w:p w14:paraId="4C036D8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50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</w:tcPr>
          <w:p w14:paraId="7EFA63E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D83AC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D6C78" w:rsidRPr="00BD6C78" w14:paraId="3FCDD37D" w14:textId="77777777" w:rsidTr="002B3431">
        <w:trPr>
          <w:trHeight w:val="202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13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14:paraId="7A15E14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«Фонетические единицы».</w:t>
            </w:r>
          </w:p>
          <w:p w14:paraId="34713B4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76FB4F9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228E39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AFF76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18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hideMark/>
          </w:tcPr>
          <w:p w14:paraId="4D1F2B5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BEFBCB9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2F1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BB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E5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 и фонема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  <w:p w14:paraId="109C452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2E0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B86BF9D" w14:textId="77777777" w:rsidTr="002B3431">
        <w:trPr>
          <w:trHeight w:val="36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CF5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14:paraId="3D48FC3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«Орфоэпические нормы»</w:t>
            </w:r>
          </w:p>
          <w:p w14:paraId="33FFAC4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  <w:p w14:paraId="72802C4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A2E9002" w14:textId="77777777" w:rsidR="00BD6C78" w:rsidRPr="00BD6C78" w:rsidRDefault="00BD6C78" w:rsidP="00BD6C7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75760D7" w14:textId="77777777" w:rsidR="00BD6C78" w:rsidRPr="00BD6C78" w:rsidRDefault="00BD6C78" w:rsidP="00BD6C7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E2ACFD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Тема2.3.</w:t>
            </w:r>
          </w:p>
          <w:p w14:paraId="2B74BD6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«Правила орфографии»</w:t>
            </w:r>
          </w:p>
          <w:p w14:paraId="3893F9A1" w14:textId="77777777" w:rsidR="00BD6C78" w:rsidRPr="00BD6C78" w:rsidRDefault="00BD6C78" w:rsidP="00BD6C7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6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791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6A5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1CDA2AE" w14:textId="77777777" w:rsidTr="002B3431">
        <w:trPr>
          <w:trHeight w:val="401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C29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C3F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AF9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Орфоэпические нормы</w:t>
            </w:r>
          </w:p>
          <w:p w14:paraId="29FBBB88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  <w:p w14:paraId="39560B4D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Благозвучие речи. Звукопись как изобразительное средство. Ассонанс, аллитерация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57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A72E26E" w14:textId="77777777" w:rsidTr="002B3431">
        <w:trPr>
          <w:trHeight w:val="35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13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FDC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B03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610DEAD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757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5351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D8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безударных гласных, звонких и глухих согласных.Употребление буквы Ь.Правописание О/Ё после шипящих и Ц.Правописание приставок на З - / С -Правописание И - Ы после приставок</w:t>
            </w:r>
          </w:p>
          <w:p w14:paraId="581F620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001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3570942" w14:textId="77777777" w:rsidTr="002B3431">
        <w:trPr>
          <w:trHeight w:val="291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F0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6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  <w:p w14:paraId="650444F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7F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D6C78" w:rsidRPr="00BD6C78" w14:paraId="6580A1D4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122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7C1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1Выявление закономерностей функционирования фонетической системы русского языка. Сопоставление устной и письменной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1C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05D0994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73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E92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2.Наблюдение над функционированием правил орфографии в образцах письменных текстов</w:t>
            </w:r>
          </w:p>
          <w:p w14:paraId="0FA3FA3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DB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BD8624B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C8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81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3.Фонетический, орфоэпический и графический анализ слова.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7C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A604AFF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8C3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C1E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4.Наблюдение над выразительными средствами фонетики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A7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3D3DB211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47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C2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71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8C17DCB" w14:textId="77777777" w:rsidTr="002B3431">
        <w:trPr>
          <w:trHeight w:val="41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84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87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BD6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«Фонетика, орфоэпия, графика, орфография»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94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AC0B089" w14:textId="77777777" w:rsidTr="002B3431">
        <w:trPr>
          <w:trHeight w:val="30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CF4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 </w:t>
            </w:r>
          </w:p>
          <w:p w14:paraId="4732C9C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Лексикология и фразеология</w:t>
            </w:r>
          </w:p>
          <w:p w14:paraId="0273B6F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CF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E0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  <w:p w14:paraId="5D18C81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6560D4DE" w14:textId="77777777" w:rsidTr="002B3431">
        <w:trPr>
          <w:trHeight w:val="30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489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3.1.</w:t>
            </w:r>
          </w:p>
          <w:p w14:paraId="7C8BAED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 в лексической системе языка»</w:t>
            </w:r>
          </w:p>
          <w:p w14:paraId="15C029A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1ч.</w:t>
            </w:r>
          </w:p>
          <w:p w14:paraId="0809DB2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28726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ABFF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2ACF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2317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812CE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Тема 3.2.</w:t>
            </w:r>
          </w:p>
          <w:p w14:paraId="07A45F01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«Русская лексика с точки зрения ее происхождения и употребления»</w:t>
            </w:r>
          </w:p>
          <w:p w14:paraId="47DD6EF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167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463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14D6B4A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3328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B69" w14:textId="77777777" w:rsidR="00BD6C78" w:rsidRPr="00BD6C78" w:rsidRDefault="00BD6C78" w:rsidP="00BD6C7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6E9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</w:t>
            </w:r>
          </w:p>
          <w:p w14:paraId="5E109B6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Метафора, метонимия как выразительные средства языка. Омонимы, синонимы, антонимы, паронимы и их употребление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Изобразительные возможности синонимов, антонимов, омонимов, паронимов. Контекстуальные синонимы и антонимы. Градация. Антитеза</w:t>
            </w:r>
            <w:r w:rsidRPr="00BD6C78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3E27CAD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5C7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B4715BC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C29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48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74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D6C78" w:rsidRPr="00BD6C78" w14:paraId="3B548B6A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927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15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489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лексика с точки зрения ее происхождения (исконно русская лексика, заимствованная лексика, старославянизмы).</w:t>
            </w:r>
          </w:p>
          <w:p w14:paraId="1DD35F5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</w:t>
            </w:r>
          </w:p>
          <w:p w14:paraId="50FCA56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34DB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A9DC2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FC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F88550F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5409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DF3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F1A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A9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17AEDF0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F7E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BEB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679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фразеологический разбор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нормы.</w:t>
            </w:r>
          </w:p>
          <w:p w14:paraId="582EE88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Лексические ошибки и их исправление. Ошибки в употреблении фразеологических единиц и их исправление</w:t>
            </w:r>
          </w:p>
          <w:p w14:paraId="1A9C7F4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0CCA68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48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BD6C78" w:rsidRPr="00BD6C78" w14:paraId="0F4D82CA" w14:textId="77777777" w:rsidTr="002B3431">
        <w:trPr>
          <w:trHeight w:val="235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6EEE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B7C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A5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D6C78" w:rsidRPr="00BD6C78" w14:paraId="1BF3F3D8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F484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E9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1.Лингвистическое исследование лексических и фразеологических единиц - выведение алгоритма лексического анализа.</w:t>
            </w:r>
          </w:p>
          <w:p w14:paraId="0F2E345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3E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7B0116F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59FE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4BC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      </w:r>
          </w:p>
          <w:p w14:paraId="027AD75B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B2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0A4FC7BA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C4B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5256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и фразеологический анализ слова.</w:t>
            </w:r>
          </w:p>
          <w:p w14:paraId="75EC989D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41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B5B8FF0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E03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04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текстов с изучаемым языковым явлением.</w:t>
            </w:r>
          </w:p>
          <w:p w14:paraId="1934BF21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7D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93C17EB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DBE2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C4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Наблюдение над изобразительно-выразительными средствами лексики.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5DE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568BAFA" w14:textId="77777777" w:rsidTr="002B3431">
        <w:trPr>
          <w:trHeight w:val="4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8AA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30C9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связного высказывания с использованием заданных лексем, в том числе и на лингвистическую тему.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0E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924177B" w14:textId="77777777" w:rsidTr="002B3431">
        <w:trPr>
          <w:trHeight w:val="30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09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</w:t>
            </w:r>
          </w:p>
          <w:p w14:paraId="0CEFE70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Морфемика, словообразование, орфография.</w:t>
            </w:r>
          </w:p>
          <w:p w14:paraId="6A7E383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69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BE4D44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40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D6C78" w:rsidRPr="00BD6C78" w14:paraId="4D9C897A" w14:textId="77777777" w:rsidTr="002B3431">
        <w:trPr>
          <w:trHeight w:val="30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58FF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4.1.</w:t>
            </w:r>
          </w:p>
          <w:p w14:paraId="4290DF1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«Понятие морфемы как значимой части слова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ACBE99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584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25C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D01D032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2F80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A478" w14:textId="77777777" w:rsidR="00BD6C78" w:rsidRPr="00BD6C78" w:rsidRDefault="00BD6C78" w:rsidP="00BD6C7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27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Многозначность морфем. Синонимия и антонимия морфем. Морфемный разбор слова.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450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489401C" w14:textId="77777777" w:rsidTr="002B3431">
        <w:trPr>
          <w:trHeight w:val="278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CDFE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4.2.</w:t>
            </w:r>
          </w:p>
          <w:p w14:paraId="6246CE0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«Способы словообразования»</w:t>
            </w:r>
          </w:p>
          <w:p w14:paraId="5159C67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5B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42A9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7A886B19" w14:textId="77777777" w:rsidTr="002B3431">
        <w:trPr>
          <w:trHeight w:val="1039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D4F89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FAAE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E317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Словообразование знаменательных частей речи. Особенности словообразования профессиональной лексики и терминов.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Понятие об этимологии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Словообразовательный анализ.</w:t>
            </w:r>
          </w:p>
          <w:p w14:paraId="212DD4BB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приставок в разных стилях речи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Употребление суффиксов в разных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 xml:space="preserve">стилях речи.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Речевые ошибки, связанные с неоправданным повтором однокоренных слов.</w:t>
            </w:r>
          </w:p>
          <w:p w14:paraId="7646C89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838D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BD6C78" w:rsidRPr="00BD6C78" w14:paraId="3D2C5E85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4B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4.3.</w:t>
            </w:r>
          </w:p>
          <w:p w14:paraId="29CDF471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«Орфография»</w:t>
            </w:r>
          </w:p>
          <w:p w14:paraId="5D276C37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8ч.</w:t>
            </w:r>
          </w:p>
          <w:p w14:paraId="4C6F59AA" w14:textId="77777777" w:rsidR="00BD6C78" w:rsidRPr="00BD6C78" w:rsidRDefault="00BD6C78" w:rsidP="00BD6C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6D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AA3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D6C78" w:rsidRPr="00BD6C78" w14:paraId="6D17AFDF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9E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91F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63CC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чередующихся гласных в корнях слов. Правописание приставок ПРИ - / - ПРЕ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BA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DAFDC10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FF0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46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D99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Правописание сложных слов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0B1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B6D0660" w14:textId="77777777" w:rsidTr="002B3431">
        <w:trPr>
          <w:trHeight w:val="315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40A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321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F87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</w:tr>
      <w:tr w:rsidR="00BD6C78" w:rsidRPr="00BD6C78" w14:paraId="43189F42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864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908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над значением морфем и их функциями в тексте.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A954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14B2B294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731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9B44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2.Анализ одноструктурных слов с морфемами омонимами; сопоставление слов с морфемами-синонимами.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4BFB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1050A0A0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9BC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DE9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065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D6911E2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DADE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27BB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4.Наблюдение над функционированием правил орфографии и пунктуации в образцах письменных текстов.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E370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24B1A747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EEE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120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5.Составление текстов (устных и письменных) с использованием однокоренных слов, слов одной структуры.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E8E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E992B19" w14:textId="77777777" w:rsidTr="002B3431">
        <w:trPr>
          <w:trHeight w:val="306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128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A6A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6.Морфемный, словообразовательный, этимологический анализ для понимания внутренней формы слова, для наблюдения за историческими процессами.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0852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116144A0" w14:textId="77777777" w:rsidTr="002B3431">
        <w:trPr>
          <w:trHeight w:val="203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3AE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</w:t>
            </w:r>
          </w:p>
          <w:p w14:paraId="573C253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Морфология и орфография.</w:t>
            </w:r>
          </w:p>
          <w:p w14:paraId="396D3CC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B5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12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  <w:p w14:paraId="4F4E7EB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44D9F937" w14:textId="77777777" w:rsidTr="002B3431">
        <w:trPr>
          <w:trHeight w:val="202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C6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14:paraId="18F0CB8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существительное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8BD565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42A5D59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F00E6F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00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E5B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AE4FE28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901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A04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5B1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выразительные средства морфологии.</w:t>
            </w:r>
          </w:p>
          <w:p w14:paraId="6C8F945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3B9C2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BC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C13A7C0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0F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5.2.</w:t>
            </w:r>
          </w:p>
          <w:p w14:paraId="1F1DD41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прилагательное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565F1D5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BDB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6C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7457687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55D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813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83E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Лексико-грамматические разряды имен прилагательных. Степени сравнения имен прилагательных.Правописание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10D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A49B28D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F22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5.3.</w:t>
            </w:r>
          </w:p>
          <w:p w14:paraId="36B5DB1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«Имя числительное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79A1F76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559D67F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1DA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AE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1F40C1B" w14:textId="77777777" w:rsidTr="002B3431">
        <w:trPr>
          <w:trHeight w:val="19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3B72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95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A61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  <w:p w14:paraId="3FCB75C8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Морфологический разбор имени числительного. </w:t>
            </w:r>
          </w:p>
          <w:p w14:paraId="7B7240A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числительных в речи. Сочетание числительных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оба, обе, двое, трое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 с существительными разного рода.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14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5C7B348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1520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5.4.</w:t>
            </w:r>
          </w:p>
          <w:p w14:paraId="6E35D2A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«Местоимение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1DF3C4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0C17D04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F0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E033" w14:textId="77777777" w:rsidR="00BD6C78" w:rsidRPr="00BD6C78" w:rsidRDefault="00BD6C78" w:rsidP="00BD6C7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6F6C31C3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B83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39F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EB8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      </w:r>
          </w:p>
          <w:p w14:paraId="08BB5850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местоимений в речи. Местоимение как средство связи предложений в тексте.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местоименных форм.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A2C6" w14:textId="77777777" w:rsidR="00BD6C78" w:rsidRPr="00BD6C78" w:rsidRDefault="00BD6C78" w:rsidP="00BD6C7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458F7EAC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DE9A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5.5.</w:t>
            </w:r>
          </w:p>
          <w:p w14:paraId="24B936A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«Глагол»</w:t>
            </w:r>
          </w:p>
          <w:p w14:paraId="7073A5F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1FB234F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1E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385" w14:textId="77777777" w:rsidR="00BD6C78" w:rsidRPr="00BD6C78" w:rsidRDefault="00BD6C78" w:rsidP="00BD6C78">
            <w:pPr>
              <w:spacing w:after="0"/>
              <w:ind w:left="566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151B612D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B5FA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B56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AC5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</w:t>
            </w:r>
          </w:p>
          <w:p w14:paraId="33E8312D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форм глагола в речи.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5D9E" w14:textId="77777777" w:rsidR="00BD6C78" w:rsidRPr="00BD6C78" w:rsidRDefault="00BD6C78" w:rsidP="00BD6C7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16EEB86F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A8AE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5.6.</w:t>
            </w:r>
          </w:p>
          <w:p w14:paraId="7B32F0ED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«Причастие как особая форма глагола</w:t>
            </w:r>
          </w:p>
          <w:p w14:paraId="6C51AC81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 как особая форма глагола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14:paraId="1453CD2C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D1A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DC8" w14:textId="77777777" w:rsidR="00BD6C78" w:rsidRPr="00BD6C78" w:rsidRDefault="00BD6C78" w:rsidP="00BD6C7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008EBB9B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6255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11C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E3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  <w:p w14:paraId="6CFBE1B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Употребление причастий в текстах разных стилей. Синонимия причастий. 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Деепричастие.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14:paraId="160E1D5E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Употребление деепричастий в текстах разных стилей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Особенности построения предложений с деепричастиями.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деепричастий</w:t>
            </w:r>
          </w:p>
          <w:p w14:paraId="36895F8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F21FF8D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B1B1" w14:textId="77777777" w:rsidR="00BD6C78" w:rsidRPr="00BD6C78" w:rsidRDefault="00BD6C78" w:rsidP="00BD6C7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22ED86A4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D6C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5.7.</w:t>
            </w:r>
          </w:p>
          <w:p w14:paraId="209FE70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«Наречие</w:t>
            </w:r>
          </w:p>
          <w:p w14:paraId="316F3FF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 категории состояния (безлично-предикативные слова)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13F62F6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684D37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DC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A58" w14:textId="77777777" w:rsidR="00BD6C78" w:rsidRPr="00BD6C78" w:rsidRDefault="00BD6C78" w:rsidP="00BD6C7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8D7EAB1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2FEC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9AF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0A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</w:t>
            </w:r>
          </w:p>
          <w:p w14:paraId="3789AF3C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Употребление наречия в речи.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Синонимия наречий при характеристике признака действия.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Использование местоименных наречий для связи предложений в тексте.Отличие слов категории состояния от слов-омонимов. Группы слов категории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состояния. Их функции в речи.</w:t>
            </w:r>
          </w:p>
          <w:p w14:paraId="38145F19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14CF" w14:textId="77777777" w:rsidR="00BD6C78" w:rsidRPr="00BD6C78" w:rsidRDefault="00BD6C78" w:rsidP="00BD6C78">
            <w:pPr>
              <w:spacing w:after="0"/>
              <w:ind w:left="566" w:hanging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</w:t>
            </w:r>
          </w:p>
        </w:tc>
      </w:tr>
      <w:tr w:rsidR="00BD6C78" w:rsidRPr="00BD6C78" w14:paraId="64429497" w14:textId="77777777" w:rsidTr="002B3431">
        <w:trPr>
          <w:trHeight w:val="202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3698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5.8.</w:t>
            </w:r>
          </w:p>
          <w:p w14:paraId="11056F6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«Предлог как часть речи</w:t>
            </w:r>
          </w:p>
          <w:p w14:paraId="188FEEA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 как часть речи</w:t>
            </w:r>
          </w:p>
          <w:p w14:paraId="64C4536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 как часть речи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5ABFF66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115D77E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D87A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933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622AA7B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643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38C" w14:textId="77777777" w:rsidR="00BD6C78" w:rsidRPr="00BD6C78" w:rsidRDefault="00BD6C78" w:rsidP="00BD6C7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6BDB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предлогов. Отличие производных предлогов (в течение, в продолжение, вследствие и др.) от слов-омонимов.</w:t>
            </w:r>
          </w:p>
          <w:p w14:paraId="26AF7AAA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благодаря, вопреки, согласно и др.</w:t>
            </w:r>
          </w:p>
          <w:p w14:paraId="350197E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союзов. Отличие союзов тоже, также, чтобы, зато от слов-омонимов.Употребление союзов в простом и сложном предложении. Союзы как средство связи предложений в тексте.</w:t>
            </w:r>
          </w:p>
          <w:p w14:paraId="192CA7EC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частиц. Правописание частиц НЕ и НИ с разными частями речи. Частицы как средство выразительности речи</w:t>
            </w:r>
            <w:r w:rsidRPr="00BD6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Употребление частиц в речи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502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6A3D177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31B1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5.9</w:t>
            </w:r>
          </w:p>
          <w:p w14:paraId="4B62CBC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«Междометия и звукоподражательные слова</w:t>
            </w: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283027E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ч.</w:t>
            </w:r>
          </w:p>
          <w:p w14:paraId="5A785D0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BCA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DD62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6E303DB4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7AC6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404" w14:textId="77777777" w:rsidR="00BD6C78" w:rsidRPr="00BD6C78" w:rsidRDefault="00BD6C78" w:rsidP="00BD6C78">
            <w:pPr>
              <w:spacing w:after="0"/>
              <w:ind w:left="566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8D2D" w14:textId="77777777" w:rsidR="00BD6C78" w:rsidRPr="00BD6C78" w:rsidRDefault="00BD6C78" w:rsidP="00BD6C78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Междометия.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A43C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21736977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C0D2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7F5" w14:textId="77777777" w:rsidR="00BD6C78" w:rsidRPr="00BD6C78" w:rsidRDefault="00BD6C78" w:rsidP="00BD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6815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14:paraId="2E2D787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4EABB8C3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1B3D9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FD2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Исследование текста с целью освоения основных понятий 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D7C0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B221D09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BEEB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FE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Наблюдение над значением словоформ разных частей речи и их функциями в тексте.</w:t>
            </w:r>
          </w:p>
          <w:p w14:paraId="2B6E9B9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Образование слов и форм слов разных частей речи 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      </w:r>
          </w:p>
          <w:p w14:paraId="4D53ABF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856A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505B965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0DB9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986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и характеристика общего грамматического значения,морфологических и синтаксических признаков слов разных частей речи.</w:t>
            </w:r>
          </w:p>
          <w:p w14:paraId="7E72A4E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Сопоставление лексического и грамматического значения слов. Выявление нормы употребления сходных грамматических форм в письменной речи обучающихся.</w:t>
            </w:r>
          </w:p>
          <w:p w14:paraId="0F2E5D63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5C7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76DC756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621F3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67A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4.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словосочетаний, предложений,  текстов (устных и письменных) с использованием нужной словоформы с учетом различных типов и стилей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E0B8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52414628" w14:textId="77777777" w:rsidTr="002B3431">
        <w:trPr>
          <w:trHeight w:val="548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50109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AB75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5.</w:t>
            </w: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Наблюдение над функционированием правил орфографии и пунктуации в образцах письменных текстов.</w:t>
            </w:r>
          </w:p>
          <w:p w14:paraId="490F84A4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Подбор текстов с определенными орфограммами и пунктограммами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058F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0DE31EC8" w14:textId="77777777" w:rsidTr="002B3431">
        <w:trPr>
          <w:trHeight w:val="203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4B5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6.</w:t>
            </w:r>
          </w:p>
          <w:p w14:paraId="3DAF33A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Синтаксис и пунктуация.</w:t>
            </w:r>
          </w:p>
          <w:p w14:paraId="055D3D4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0D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19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BD6C78" w:rsidRPr="00BD6C78" w14:paraId="0A712834" w14:textId="77777777" w:rsidTr="002B3431">
        <w:trPr>
          <w:trHeight w:val="202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A1B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</w:t>
            </w:r>
          </w:p>
          <w:p w14:paraId="47E8D92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«Основные единицы синтаксиса.</w:t>
            </w:r>
          </w:p>
          <w:p w14:paraId="4ADE6CD4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Словосочетание».</w:t>
            </w:r>
          </w:p>
          <w:p w14:paraId="5201D07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ч.</w:t>
            </w:r>
          </w:p>
          <w:p w14:paraId="2AA6473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30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0DB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84A9BE1" w14:textId="77777777" w:rsidTr="002B3431">
        <w:trPr>
          <w:trHeight w:val="503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11C2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22A" w14:textId="77777777" w:rsidR="00BD6C78" w:rsidRPr="00BD6C78" w:rsidRDefault="00BD6C78" w:rsidP="00BD6C78">
            <w:pPr>
              <w:spacing w:before="120" w:after="0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20F" w14:textId="77777777" w:rsidR="00BD6C78" w:rsidRPr="00BD6C78" w:rsidRDefault="00BD6C78" w:rsidP="00BD6C78">
            <w:pPr>
              <w:spacing w:before="120" w:after="0"/>
              <w:ind w:left="78" w:hanging="7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словосочетания. Виды связи слов в словосочетании. Нормы построения словосочетаний.Синтаксический разбор словосочетаний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словосочетания в построении предложения.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Синонимия словосочетаний</w:t>
            </w:r>
          </w:p>
          <w:p w14:paraId="72906A41" w14:textId="77777777" w:rsidR="00BD6C78" w:rsidRPr="00BD6C78" w:rsidRDefault="00BD6C78" w:rsidP="00BD6C78">
            <w:pPr>
              <w:spacing w:before="120" w:after="0"/>
              <w:ind w:left="78" w:hanging="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338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71F63AC1" w14:textId="77777777" w:rsidTr="002B3431">
        <w:trPr>
          <w:trHeight w:val="20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AFEC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</w:t>
            </w:r>
          </w:p>
          <w:p w14:paraId="151CCB7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B696C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«Простое предложение»</w:t>
            </w:r>
          </w:p>
          <w:p w14:paraId="53C253F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DDA3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00E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D6C78" w:rsidRPr="00BD6C78" w14:paraId="59737D42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8FDD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FBF3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BFF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Виды предложений по цели высказывания. Восклицательные предложения. Интонационное богатство русской речи. </w:t>
            </w:r>
          </w:p>
          <w:p w14:paraId="673903DB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BD6C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. </w:t>
            </w:r>
          </w:p>
          <w:p w14:paraId="1155C9D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составных сказуемых. Единство видовременных форм глаголов-сказуемых как средство связи предложений в тексте</w:t>
            </w:r>
          </w:p>
          <w:p w14:paraId="232C27ED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Второстепенные члены предложения. Определение, приложение, обстоятельство, дополнение). Роль второстепенных членов предложения в построении текста</w:t>
            </w:r>
          </w:p>
          <w:p w14:paraId="70047022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754EBBAA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14:paraId="68825793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951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634456A1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336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BE0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D19A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Односоставное и неполное предложение. </w:t>
            </w:r>
          </w:p>
          <w:p w14:paraId="29D5E7C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Односоставные предложения с главным членом в форме подлежащего. </w:t>
            </w:r>
          </w:p>
          <w:p w14:paraId="0E286C52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Односоставные предложения с главным членом в форме сказуемого. </w:t>
            </w:r>
          </w:p>
          <w:p w14:paraId="3FD048C6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Синонимия односоставных предложений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BC9B" w14:textId="77777777" w:rsidR="00BD6C78" w:rsidRPr="00BD6C78" w:rsidRDefault="00BD6C78" w:rsidP="00BD6C78">
            <w:pPr>
              <w:spacing w:after="0"/>
              <w:ind w:left="2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0471014B" w14:textId="77777777" w:rsidTr="002B3431">
        <w:trPr>
          <w:trHeight w:val="278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3E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</w:t>
            </w:r>
          </w:p>
          <w:p w14:paraId="06EB9099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«Осложненное простое предложение»</w:t>
            </w:r>
          </w:p>
          <w:p w14:paraId="1617029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FDD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14:paraId="0F5DAF1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858" w14:textId="77777777" w:rsidR="00BD6C78" w:rsidRPr="00BD6C78" w:rsidRDefault="00BD6C78" w:rsidP="00BD6C78">
            <w:pPr>
              <w:spacing w:after="0"/>
              <w:ind w:lef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2</w:t>
            </w:r>
          </w:p>
        </w:tc>
      </w:tr>
      <w:tr w:rsidR="00BD6C78" w:rsidRPr="00BD6C78" w14:paraId="75348320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4BF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66DB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A4B8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Предложения с однородными членами и знаки препинания в них. Однородные и неоднородные определения.Употребление однородных членов предложения в разных стилях речи.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Синонимика ряда однородных членов предложения с союзами и без союзов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  <w:p w14:paraId="1200F36C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Предложения с обособленными и уточняющими членами. Обособление определений.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Синонимия обособленных и необособленных определений.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Обособление приложений.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Стилистическая роль обособленных и необособленных членов предложения</w:t>
            </w:r>
          </w:p>
          <w:p w14:paraId="49874223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12A0" w14:textId="77777777" w:rsidR="00BD6C78" w:rsidRPr="00BD6C78" w:rsidRDefault="00BD6C78" w:rsidP="00BD6C78">
            <w:pPr>
              <w:spacing w:after="0"/>
              <w:ind w:lef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  1</w:t>
            </w:r>
          </w:p>
        </w:tc>
      </w:tr>
      <w:tr w:rsidR="00BD6C78" w:rsidRPr="00BD6C78" w14:paraId="4E8D4E00" w14:textId="77777777" w:rsidTr="002B3431">
        <w:trPr>
          <w:trHeight w:val="285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5E4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8BB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2DCF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14:paraId="78746105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Знаки препинания при обращении.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Использование обращений в разных стилях речи как средства характеристики адресата и передачи авторского отношения к нему</w:t>
            </w:r>
          </w:p>
          <w:p w14:paraId="23BB02B7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863F0BC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365D" w14:textId="77777777" w:rsidR="00BD6C78" w:rsidRPr="00BD6C78" w:rsidRDefault="00BD6C78" w:rsidP="00BD6C78">
            <w:pPr>
              <w:spacing w:after="0"/>
              <w:ind w:lef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1</w:t>
            </w:r>
          </w:p>
        </w:tc>
      </w:tr>
      <w:tr w:rsidR="00BD6C78" w:rsidRPr="00BD6C78" w14:paraId="179309D5" w14:textId="77777777" w:rsidTr="002B3431">
        <w:trPr>
          <w:trHeight w:val="228"/>
          <w:jc w:val="center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230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6.5</w:t>
            </w:r>
          </w:p>
          <w:p w14:paraId="06AA92E5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«Сложное предложение»</w:t>
            </w:r>
          </w:p>
          <w:p w14:paraId="58D21C6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021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  <w:p w14:paraId="44810220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720C" w14:textId="77777777" w:rsidR="00BD6C78" w:rsidRPr="00BD6C78" w:rsidRDefault="00BD6C78" w:rsidP="00BD6C78">
            <w:pPr>
              <w:spacing w:after="0"/>
              <w:ind w:left="2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4</w:t>
            </w:r>
          </w:p>
        </w:tc>
      </w:tr>
      <w:tr w:rsidR="00BD6C78" w:rsidRPr="00BD6C78" w14:paraId="1C1D312D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F13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C335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35C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Сложносочиненное предложение. Знаки препинания в сложносочиненном предложении.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Синонимика сложносочиненных предложений с различными союзами. 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Употребление сложносочиненных предложений в речи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AF8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2F90E23D" w14:textId="77777777" w:rsidTr="002B3431">
        <w:trPr>
          <w:trHeight w:val="20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4019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D421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AFB0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A12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393A1A10" w14:textId="77777777" w:rsidTr="002B3431">
        <w:trPr>
          <w:trHeight w:val="441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FC0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59EA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1BA9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7F7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4F2B918" w14:textId="77777777" w:rsidTr="002B3431">
        <w:trPr>
          <w:trHeight w:val="441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B10E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265F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04DF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Знаки препинания в сложном предложении с разными видами связи. </w:t>
            </w:r>
            <w:r w:rsidRPr="00BD6C7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Синонимика простых и сложных предложений (простые и сложноподчиненные предложения, сложные союзные и бессоюзные предложения).</w:t>
            </w:r>
          </w:p>
          <w:p w14:paraId="505BAA5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6C7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Способы передачи чужой речи. Знаки препинания при прямой речи. Замена прямой речи косвенной. Знаки препинания при цитатах. </w:t>
            </w:r>
          </w:p>
          <w:p w14:paraId="67A1ADF4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диалога. Знаки препинания при диалоге</w:t>
            </w: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  <w:p w14:paraId="409B6340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08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0F15D0C0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7AF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793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9235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BD6C78" w:rsidRPr="00BD6C78" w14:paraId="287323E4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12E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970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Исследование текстов для выявления существенных признаков синтаксических понятий; для освоения основных научных положений о синтаксическом уровне современной системы русского языка, о ее нормах и тенденциях развития.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F94F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4EDDF83E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B3A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EA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.Наблюдение над существенными признаками словосочетания. Особенности употребления словосочетаний. Синонимия словосочетаний.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2D6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312010AA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4DD2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F5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FB6C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6797371E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069A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84D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.Анализ роли разных типов простых и сложных предложений в текстообразовании.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151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3F58E6B7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59CF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0DC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Сопоставление устной и письменной речи.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66A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2BB615D5" w14:textId="77777777" w:rsidTr="002B3431">
        <w:trPr>
          <w:trHeight w:val="308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DBE3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7266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237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465ACE1B" w14:textId="77777777" w:rsidTr="002B3431">
        <w:trPr>
          <w:trHeight w:val="433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5BA8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F641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443" w14:textId="77777777" w:rsidR="00BD6C78" w:rsidRPr="00BD6C78" w:rsidRDefault="00BD6C78" w:rsidP="00BD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5F09DEFC" w14:textId="77777777" w:rsidTr="002B3431">
        <w:trPr>
          <w:trHeight w:val="539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AB64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DD0A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8.Анализ ошибок и недочетов в построении  простого (сложного) предложения.</w:t>
            </w:r>
          </w:p>
          <w:p w14:paraId="4584ADF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  сложных предложений и составление предложений по схемам</w:t>
            </w:r>
          </w:p>
          <w:p w14:paraId="0E1199D8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C26" w14:textId="77777777" w:rsidR="00BD6C78" w:rsidRPr="00BD6C78" w:rsidRDefault="00BD6C78" w:rsidP="00BD6C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BD6C78" w:rsidRPr="00BD6C78" w14:paraId="75D33190" w14:textId="77777777" w:rsidTr="002B3431">
        <w:trPr>
          <w:trHeight w:val="263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59F1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7B7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DB2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481B9362" w14:textId="77777777" w:rsidTr="002B3431">
        <w:trPr>
          <w:trHeight w:val="263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6197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B680" w14:textId="77777777" w:rsidR="00BD6C78" w:rsidRPr="00BD6C78" w:rsidRDefault="00BD6C78" w:rsidP="00BD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синтаксического и пунктуационного разбора простого предложения.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FB6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2A915E3D" w14:textId="77777777" w:rsidTr="002B3431">
        <w:trPr>
          <w:trHeight w:val="285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ED5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6F1E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Контрольные работы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E4B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14:paraId="44D4962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06DA2022" w14:textId="77777777" w:rsidTr="002B3431">
        <w:trPr>
          <w:trHeight w:val="495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1E9B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EEFC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Проверочная работа по теме «Простое и сложное предложение».</w:t>
            </w:r>
          </w:p>
          <w:p w14:paraId="351808BF" w14:textId="77777777" w:rsidR="00BD6C78" w:rsidRPr="00BD6C78" w:rsidRDefault="00BD6C78" w:rsidP="00BD6C78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0FF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6C78" w:rsidRPr="00BD6C78" w14:paraId="1F2BD6ED" w14:textId="77777777" w:rsidTr="002B3431">
        <w:trPr>
          <w:trHeight w:val="351"/>
          <w:jc w:val="center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77D0" w14:textId="77777777" w:rsidR="00BD6C78" w:rsidRPr="00BD6C78" w:rsidRDefault="00BD6C78" w:rsidP="00BD6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60FE" w14:textId="77777777" w:rsidR="00BD6C78" w:rsidRPr="00BD6C78" w:rsidRDefault="00BD6C78" w:rsidP="00BD6C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Письменный экзамен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8FC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6C78" w:rsidRPr="00BD6C78" w14:paraId="63130B4E" w14:textId="77777777" w:rsidTr="002B3431">
        <w:trPr>
          <w:trHeight w:val="20"/>
          <w:jc w:val="center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198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E9B5" w14:textId="77777777" w:rsidR="00BD6C78" w:rsidRPr="00BD6C78" w:rsidRDefault="00BD6C78" w:rsidP="00BD6C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6C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9766" w14:textId="77777777" w:rsidR="00BD6C78" w:rsidRPr="00BD6C78" w:rsidRDefault="00BD6C78" w:rsidP="00BD6C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6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</w:tr>
    </w:tbl>
    <w:p w14:paraId="6CA594DD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CC0D9" w14:textId="77777777" w:rsidR="00BD6C78" w:rsidRPr="00BD6C78" w:rsidRDefault="00BD6C78" w:rsidP="00BD6C78">
      <w:pPr>
        <w:rPr>
          <w:rFonts w:ascii="Calibri" w:eastAsia="Times New Roman" w:hAnsi="Calibri" w:cs="Times New Roman"/>
          <w:lang w:eastAsia="ru-RU"/>
        </w:rPr>
        <w:sectPr w:rsidR="00BD6C78" w:rsidRPr="00BD6C78" w:rsidSect="002B3431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68F014D" w14:textId="77777777" w:rsidR="00BD6C78" w:rsidRPr="00BD6C78" w:rsidRDefault="00BD6C78" w:rsidP="00BD6C78">
      <w:pPr>
        <w:rPr>
          <w:rFonts w:ascii="Calibri" w:eastAsia="Times New Roman" w:hAnsi="Calibri" w:cs="Times New Roman"/>
          <w:lang w:eastAsia="ru-RU"/>
        </w:rPr>
      </w:pPr>
    </w:p>
    <w:p w14:paraId="7731B0D9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14:paraId="485A78C8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14:paraId="51D8658D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наличием учебного кабинета «Русский язык и литература»</w:t>
      </w:r>
    </w:p>
    <w:p w14:paraId="75BCA457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F9A0CE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9ADAC5" w14:textId="77777777" w:rsidR="00BD6C78" w:rsidRPr="00BD6C78" w:rsidRDefault="00BD6C78" w:rsidP="00BD6C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мебели;</w:t>
      </w:r>
    </w:p>
    <w:p w14:paraId="46C7B2E6" w14:textId="77777777" w:rsidR="00BD6C78" w:rsidRPr="00BD6C78" w:rsidRDefault="00BD6C78" w:rsidP="00BD6C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мебели для преподавателя;</w:t>
      </w:r>
    </w:p>
    <w:p w14:paraId="7626FAA4" w14:textId="77777777" w:rsidR="00BD6C78" w:rsidRPr="00BD6C78" w:rsidRDefault="00BD6C78" w:rsidP="00BD6C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14:paraId="506A64A8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электронных образовательных ресурсов.</w:t>
      </w:r>
    </w:p>
    <w:p w14:paraId="1CA45D45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9AEA8B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1A24C578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ПК;</w:t>
      </w:r>
    </w:p>
    <w:p w14:paraId="0FB84073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проектор;</w:t>
      </w:r>
    </w:p>
    <w:p w14:paraId="2A8D2391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9A3677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4E281CF7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14:paraId="73EC103C" w14:textId="77777777" w:rsidR="00BD6C78" w:rsidRPr="00BD6C78" w:rsidRDefault="00BD6C78" w:rsidP="00BD6C78">
      <w:pPr>
        <w:widowControl w:val="0"/>
        <w:spacing w:after="0" w:line="653" w:lineRule="exact"/>
        <w:ind w:left="4440" w:right="2740" w:hanging="1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 </w:t>
      </w:r>
    </w:p>
    <w:p w14:paraId="4237CC33" w14:textId="77777777" w:rsidR="00BD6C78" w:rsidRPr="00BD6C78" w:rsidRDefault="00BD6C78" w:rsidP="00BD6C78">
      <w:pPr>
        <w:widowControl w:val="0"/>
        <w:spacing w:after="0" w:line="653" w:lineRule="exact"/>
        <w:ind w:left="4440" w:right="2740" w:hanging="19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Для студентов</w:t>
      </w:r>
    </w:p>
    <w:p w14:paraId="71A1AAD9" w14:textId="77777777" w:rsidR="00BD6C78" w:rsidRPr="00BD6C78" w:rsidRDefault="00BD6C78" w:rsidP="00BD6C78">
      <w:pPr>
        <w:widowControl w:val="0"/>
        <w:spacing w:after="0" w:line="302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2243D5E" w14:textId="77777777" w:rsidR="00BD6C78" w:rsidRPr="00BD6C78" w:rsidRDefault="00BD6C78" w:rsidP="00BD6C78">
      <w:pPr>
        <w:widowControl w:val="0"/>
        <w:spacing w:after="0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учебник для студентов профессиональных образовательных организаций, осваивающих профессии и специальности СПО. - М.: 2017.</w:t>
      </w:r>
    </w:p>
    <w:p w14:paraId="235326C7" w14:textId="77777777" w:rsidR="00BD6C78" w:rsidRPr="00BD6C78" w:rsidRDefault="00BD6C78" w:rsidP="00BD6C78">
      <w:pPr>
        <w:widowControl w:val="0"/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пособие для подготовки к ЕГЭ: учеб.пособие для студентов профессиональных образовательных организаций, осваивающих профессии и специальности СПО. - М.: 2017.</w:t>
      </w:r>
    </w:p>
    <w:p w14:paraId="48035BC9" w14:textId="77777777" w:rsidR="00BD6C78" w:rsidRPr="00BD6C78" w:rsidRDefault="00BD6C78" w:rsidP="00BD6C78">
      <w:pPr>
        <w:widowControl w:val="0"/>
        <w:spacing w:after="300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Антонова Е.С., Воителева Т.М. Русский язык: электронный учебно</w:t>
      </w:r>
      <w:r w:rsidRPr="00BD6C78">
        <w:rPr>
          <w:rFonts w:ascii="Times New Roman" w:eastAsia="Times New Roman" w:hAnsi="Times New Roman" w:cs="Times New Roman"/>
          <w:sz w:val="28"/>
          <w:szCs w:val="28"/>
        </w:rPr>
        <w:softHyphen/>
        <w:t>методический комплекс для студентов профессиональных образовательных организаций, осваивающих профессии и специальности СПО. - М.: 2017.</w:t>
      </w:r>
    </w:p>
    <w:p w14:paraId="43E51067" w14:textId="77777777" w:rsidR="00BD6C78" w:rsidRPr="00BD6C78" w:rsidRDefault="00BD6C78" w:rsidP="00BD6C7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 xml:space="preserve">Воителева Т.М. Русский язык: сборник упражнений: учеб.пособие для студентов профессиональных образовательных </w:t>
      </w:r>
      <w:r w:rsidRPr="00BD6C7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осваивающих профессии и специальности СПО - М.: 2015.</w:t>
      </w:r>
    </w:p>
    <w:p w14:paraId="45B305DA" w14:textId="77777777" w:rsidR="00BD6C78" w:rsidRPr="00BD6C78" w:rsidRDefault="00BD6C78" w:rsidP="00BD6C7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44C24" w14:textId="77777777" w:rsidR="00BD6C78" w:rsidRPr="00BD6C78" w:rsidRDefault="00BD6C78" w:rsidP="00BD6C78">
      <w:pPr>
        <w:widowControl w:val="0"/>
        <w:spacing w:after="304" w:line="302" w:lineRule="exact"/>
        <w:ind w:right="300" w:firstLine="7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Для преподавателей </w:t>
      </w:r>
    </w:p>
    <w:p w14:paraId="5A19FA03" w14:textId="77777777" w:rsidR="00BD6C78" w:rsidRPr="00BD6C78" w:rsidRDefault="00BD6C78" w:rsidP="00BD6C78">
      <w:pPr>
        <w:widowControl w:val="0"/>
        <w:spacing w:after="0" w:line="322" w:lineRule="exact"/>
        <w:ind w:right="30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Федерации: федер. закон от 29.12. 2012 № 273-ФЗ (в ред. Федеральных законов от 07.05.2013 № 99-ФЗ, от</w:t>
      </w:r>
    </w:p>
    <w:p w14:paraId="31992586" w14:textId="77777777" w:rsidR="00BD6C78" w:rsidRPr="00BD6C78" w:rsidRDefault="00BD6C78" w:rsidP="00BD6C78">
      <w:pPr>
        <w:widowControl w:val="0"/>
        <w:numPr>
          <w:ilvl w:val="0"/>
          <w:numId w:val="9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 xml:space="preserve"> № 120-ФЗ, от 02.07.2013 № 170-ФЗ, от 23.07.2013 № 203-ФЗ, от</w:t>
      </w:r>
    </w:p>
    <w:p w14:paraId="5B4156C0" w14:textId="77777777" w:rsidR="00BD6C78" w:rsidRPr="00BD6C78" w:rsidRDefault="00BD6C78" w:rsidP="00BD6C78">
      <w:pPr>
        <w:widowControl w:val="0"/>
        <w:numPr>
          <w:ilvl w:val="0"/>
          <w:numId w:val="10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 xml:space="preserve"> № 317-ФЗ, от 03.02.2014 № 11-ФЗ, от 03.02.2014 № 15-ФЗ, от</w:t>
      </w:r>
    </w:p>
    <w:p w14:paraId="74A9F21E" w14:textId="77777777" w:rsidR="00BD6C78" w:rsidRPr="00BD6C78" w:rsidRDefault="00BD6C78" w:rsidP="00BD6C78">
      <w:pPr>
        <w:widowControl w:val="0"/>
        <w:numPr>
          <w:ilvl w:val="0"/>
          <w:numId w:val="11"/>
        </w:numPr>
        <w:tabs>
          <w:tab w:val="left" w:pos="1406"/>
        </w:tabs>
        <w:spacing w:after="60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№ 84-ФЗ, от 27.05.2014 № 135-ФЗ, от 04.06.2014 № 148-ФЗ, с изм., внесенными Федеральным законом от 04.06.2014 № 145-ФЗ, в ред. от 03.07.2016, с изм. от 19.12.2016 )</w:t>
      </w:r>
    </w:p>
    <w:p w14:paraId="36BA5818" w14:textId="77777777" w:rsidR="00BD6C78" w:rsidRPr="00BD6C78" w:rsidRDefault="00BD6C78" w:rsidP="00BD6C78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BD6C7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BD6C78">
        <w:rPr>
          <w:rFonts w:ascii="Times New Roman" w:eastAsia="Times New Roman" w:hAnsi="Times New Roman" w:cs="Times New Roman"/>
          <w:sz w:val="28"/>
          <w:szCs w:val="28"/>
        </w:rP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BD6C7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BD6C78">
        <w:rPr>
          <w:rFonts w:ascii="Times New Roman" w:eastAsia="Times New Roman" w:hAnsi="Times New Roman" w:cs="Times New Roman"/>
          <w:sz w:val="28"/>
          <w:szCs w:val="28"/>
        </w:rPr>
        <w:t>413».</w:t>
      </w:r>
    </w:p>
    <w:p w14:paraId="25D2597A" w14:textId="77777777" w:rsidR="00BD6C78" w:rsidRPr="00BD6C78" w:rsidRDefault="00BD6C78" w:rsidP="00BD6C78">
      <w:pPr>
        <w:widowControl w:val="0"/>
        <w:spacing w:after="0" w:line="322" w:lineRule="exact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14:paraId="11BF5F1C" w14:textId="77777777" w:rsidR="00BD6C78" w:rsidRPr="00BD6C78" w:rsidRDefault="00BD6C78" w:rsidP="00BD6C78">
      <w:pPr>
        <w:widowControl w:val="0"/>
        <w:spacing w:after="333" w:line="322" w:lineRule="exact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75B07B14" w14:textId="77777777" w:rsidR="00BD6C78" w:rsidRPr="00BD6C78" w:rsidRDefault="00BD6C78" w:rsidP="00BD6C78">
      <w:pPr>
        <w:widowControl w:val="0"/>
        <w:spacing w:after="0" w:line="240" w:lineRule="auto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14:paraId="0E6E9A2A" w14:textId="77777777" w:rsidR="00BD6C78" w:rsidRPr="00BD6C78" w:rsidRDefault="00BD6C78" w:rsidP="00BD6C78">
      <w:pPr>
        <w:widowControl w:val="0"/>
        <w:spacing w:after="0" w:line="240" w:lineRule="auto"/>
        <w:ind w:right="300"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C78">
        <w:rPr>
          <w:rFonts w:ascii="Times New Roman" w:eastAsia="Times New Roman" w:hAnsi="Times New Roman" w:cs="Times New Roman"/>
          <w:sz w:val="28"/>
          <w:szCs w:val="28"/>
        </w:rPr>
        <w:t>Львова С.И. Таблицы по русскому языку. –М.: 2010</w:t>
      </w:r>
    </w:p>
    <w:p w14:paraId="441D0650" w14:textId="77777777" w:rsidR="00BD6C78" w:rsidRPr="00BD6C78" w:rsidRDefault="00BD6C78" w:rsidP="00BD6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8808BA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37D00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Словари</w:t>
      </w:r>
    </w:p>
    <w:p w14:paraId="379F09AB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Горбачевич К.С. Словарь трудностей современного русского языка. –СПб. 2003</w:t>
      </w:r>
    </w:p>
    <w:p w14:paraId="6B42C673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14:paraId="7BC4281A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Крысин Л.П.Толковый словарь иноязычных слов.—М.:2008 </w:t>
      </w:r>
    </w:p>
    <w:p w14:paraId="2F43773D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Лекант П.А.,Леденева В.В. Школьный орфоэпический словарь русского языка. –М.:2005</w:t>
      </w:r>
    </w:p>
    <w:p w14:paraId="4A423A7F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Львов В.В. Школьный орфоэпический словарь русского языка. –М.:2004.</w:t>
      </w:r>
    </w:p>
    <w:p w14:paraId="69CB041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14:paraId="2C6893B0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14:paraId="42F69CA8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Скворцов Л.И. Большой толковый словарь правильной русской речи. –М.: 2005</w:t>
      </w:r>
    </w:p>
    <w:p w14:paraId="09E4AB1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Ушаков Д.Н., Крючков С.Е. Орфографический словарь. –М.:2006.</w:t>
      </w:r>
    </w:p>
    <w:p w14:paraId="2483F423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Через дефис, слитно или раздельно? Словарь-справочник русского языка / Сост. В.В. Бурцева. –М.:2006</w:t>
      </w:r>
    </w:p>
    <w:p w14:paraId="75399C5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Фразеологический словарь русского языка / Д. Э. Розенталь, В. В. Краснянский. —М.:2011</w:t>
      </w:r>
    </w:p>
    <w:p w14:paraId="3E2F5CDE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</w:t>
      </w:r>
    </w:p>
    <w:p w14:paraId="3A0A9162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http://eor.it.ru/eor/</w:t>
      </w:r>
      <w:r w:rsidRPr="00BD6C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портал по использованию ЭОР</w:t>
      </w:r>
    </w:p>
    <w:p w14:paraId="4278232F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14:paraId="15EA9FF6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http://russkiyjazik.ru/–Энциклопедия «Языкознание»</w:t>
      </w:r>
    </w:p>
    <w:p w14:paraId="65076AB2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http://etymolog.ruslang.ru/–Этимология и история русского языка</w:t>
      </w:r>
    </w:p>
    <w:p w14:paraId="68950FB2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http://rus.1september.ru/–Электронная версия газеты «Русский язык». Сайт для учителей «Я иду на урок русского языка»</w:t>
      </w:r>
    </w:p>
    <w:p w14:paraId="3988021F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31C62CAA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D6C78">
        <w:rPr>
          <w:rFonts w:ascii="Times New Roman" w:eastAsia="Calibri" w:hAnsi="Times New Roman" w:cs="Times New Roman"/>
          <w:color w:val="000000"/>
          <w:sz w:val="28"/>
          <w:szCs w:val="28"/>
        </w:rPr>
        <w:t>www.Ucheba.com/–Образовательный портал «Учеба»: «Уроки» (www.uroki.ru)</w:t>
      </w:r>
      <w:r w:rsidRPr="00BD6C7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28 </w:t>
      </w:r>
    </w:p>
    <w:p w14:paraId="1AAC4196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5CEA70" w14:textId="77777777" w:rsidR="00BD6C78" w:rsidRPr="00BD6C78" w:rsidRDefault="00BD6C78" w:rsidP="00BD6C7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lastRenderedPageBreak/>
        <w:t>www.metodiki.ru–«Методики»;</w:t>
      </w:r>
    </w:p>
    <w:p w14:paraId="509AA773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www.posobie.ru–«Пособия»</w:t>
      </w:r>
    </w:p>
    <w:p w14:paraId="5816BBAC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14:paraId="7B2A879A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http://www.prosv.ru/umk/konkurs/info.aspx?ob_no=12267/–Работы победителей конкурса «Учитель –учителю» издательства «Просвещение»</w:t>
      </w:r>
    </w:p>
    <w:p w14:paraId="29A1222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http://spravka.gramota.ru–Справочная служба русского языка</w:t>
      </w:r>
    </w:p>
    <w:p w14:paraId="25A7C161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 xml:space="preserve">http://slovari.ru/dictsearch–Словари. ру. </w:t>
      </w:r>
    </w:p>
    <w:p w14:paraId="2FB27B35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http://www.gramota.ru/class/coach/tbgramota–Учебник грамоты</w:t>
      </w:r>
    </w:p>
    <w:p w14:paraId="6D2D7957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http://www.gramota.ru/–Справочная служба</w:t>
      </w:r>
    </w:p>
    <w:p w14:paraId="0494FDB0" w14:textId="77777777" w:rsidR="00BD6C78" w:rsidRPr="00BD6C78" w:rsidRDefault="00BD6C78" w:rsidP="00BD6C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C78">
        <w:rPr>
          <w:rFonts w:ascii="Times New Roman" w:eastAsia="Calibri" w:hAnsi="Times New Roman" w:cs="Times New Roman"/>
          <w:sz w:val="28"/>
          <w:szCs w:val="28"/>
        </w:rPr>
        <w:t>http://gramma.ru/EXM–Экзамены. Нормативные документы</w:t>
      </w:r>
    </w:p>
    <w:p w14:paraId="62D4FECF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7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http://learning-russian.gramota.ru–Электронные пособия по русскому языку для школьников</w:t>
      </w:r>
    </w:p>
    <w:p w14:paraId="20403C0B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C3A9A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10029" w14:textId="77777777" w:rsidR="00F9043F" w:rsidRPr="00F9043F" w:rsidRDefault="00F9043F" w:rsidP="00F9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lang w:eastAsia="ru-RU"/>
        </w:rPr>
      </w:pPr>
      <w:r w:rsidRPr="00F9043F">
        <w:rPr>
          <w:rFonts w:ascii="Times New Roman" w:eastAsia="Times New Roman" w:hAnsi="Times New Roman" w:cs="Times New Roman"/>
          <w:b/>
          <w:caps/>
          <w:lang w:eastAsia="ru-RU"/>
        </w:rPr>
        <w:t>Контроль и оценка результатов освоения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3970"/>
        <w:gridCol w:w="3758"/>
        <w:gridCol w:w="4162"/>
      </w:tblGrid>
      <w:tr w:rsidR="00F9043F" w:rsidRPr="00F9043F" w14:paraId="6D6DAC9E" w14:textId="77777777" w:rsidTr="00F57228">
        <w:trPr>
          <w:trHeight w:hRule="exact" w:val="840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FF30C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контроля согласно ФГОС СОО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BBD825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Объект контроля с учетом профессиональной направленности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5FD38A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Средства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335A4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контроля с учетом профиля</w:t>
            </w:r>
          </w:p>
        </w:tc>
      </w:tr>
      <w:tr w:rsidR="00F9043F" w:rsidRPr="00F9043F" w14:paraId="595FDD28" w14:textId="77777777" w:rsidTr="00F57228">
        <w:trPr>
          <w:trHeight w:hRule="exact" w:val="951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413A6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ПРб.01-05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290A9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ПРб.01-05, МР 01-05, ЛР 01, ЛР 02, ЛР 07, ЛР 09, ЛР 13, ЛР 14, ОК 01, ОК 02, ОК 03, ОК 04, ОК 06, ОК 07, ОК 09, ПК 5.4, ПК 5.5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47691" w14:textId="77777777" w:rsidR="00F9043F" w:rsidRPr="00F9043F" w:rsidRDefault="00F9043F" w:rsidP="00F9043F">
            <w:pPr>
              <w:widowControl w:val="0"/>
              <w:tabs>
                <w:tab w:val="left" w:pos="1190"/>
                <w:tab w:val="left" w:pos="23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Устные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опросы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</w:p>
          <w:p w14:paraId="606563FA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классе;</w:t>
            </w:r>
          </w:p>
          <w:p w14:paraId="2CB95CB7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работы;</w:t>
            </w:r>
          </w:p>
          <w:p w14:paraId="5E26ABB9" w14:textId="77777777" w:rsidR="00F9043F" w:rsidRPr="00F9043F" w:rsidRDefault="00F9043F" w:rsidP="00F9043F">
            <w:pPr>
              <w:widowControl w:val="0"/>
              <w:tabs>
                <w:tab w:val="left" w:pos="23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обучающимися лабораторных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</w:p>
          <w:p w14:paraId="0C96D0D8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работ;</w:t>
            </w:r>
          </w:p>
          <w:p w14:paraId="10D6B2E2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обучающимися системы заданий или ответы на вопросы; тестирование;</w:t>
            </w:r>
          </w:p>
          <w:p w14:paraId="1799355C" w14:textId="77777777" w:rsidR="00F9043F" w:rsidRPr="00F9043F" w:rsidRDefault="00F9043F" w:rsidP="00F9043F">
            <w:pPr>
              <w:widowControl w:val="0"/>
              <w:tabs>
                <w:tab w:val="left" w:pos="1339"/>
                <w:tab w:val="left" w:pos="23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задач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</w:p>
          <w:p w14:paraId="6BA0D92B" w14:textId="77777777" w:rsidR="00F9043F" w:rsidRPr="00F9043F" w:rsidRDefault="00F9043F" w:rsidP="00F9043F">
            <w:pPr>
              <w:widowControl w:val="0"/>
              <w:tabs>
                <w:tab w:val="left" w:pos="27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производственным содержанием</w:t>
            </w:r>
          </w:p>
          <w:p w14:paraId="14B84328" w14:textId="77777777" w:rsidR="00F9043F" w:rsidRPr="00F9043F" w:rsidRDefault="00F9043F" w:rsidP="00F9043F">
            <w:pPr>
              <w:widowControl w:val="0"/>
              <w:tabs>
                <w:tab w:val="left" w:pos="27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Исследовательский</w:t>
            </w: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проект,</w:t>
            </w:r>
          </w:p>
          <w:p w14:paraId="7BF504CF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6AA5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профессионально-ориентированными текстами, в результате чего обучающиеся знакомятся с основами профессиональной деятельности через ресурсы общеобразовательного предмета и пополняют свой профессиональный словарь. В этих целях логично выбирать тексты из учебников и научной литературы по специальности.</w:t>
            </w:r>
          </w:p>
          <w:p w14:paraId="33F5EFB8" w14:textId="77777777" w:rsidR="00F9043F" w:rsidRPr="00F9043F" w:rsidRDefault="00F9043F" w:rsidP="00F9043F">
            <w:pPr>
              <w:widowControl w:val="0"/>
              <w:tabs>
                <w:tab w:val="left" w:pos="1003"/>
                <w:tab w:val="left" w:pos="1435"/>
                <w:tab w:val="left" w:pos="3706"/>
                <w:tab w:val="left" w:pos="5458"/>
                <w:tab w:val="left" w:pos="6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производственным содержанием: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составить словарь</w:t>
            </w:r>
          </w:p>
          <w:p w14:paraId="7CFA2D06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лексики.</w:t>
            </w:r>
          </w:p>
          <w:p w14:paraId="249E4574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сочинений, в том числе и практико-ориентированной направленности.</w:t>
            </w:r>
          </w:p>
          <w:p w14:paraId="66DB39CC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с производственным содержанием: выявить специфику языковых средств (термины, словарь, синтаксические структуры и др.)</w:t>
            </w:r>
          </w:p>
          <w:p w14:paraId="03452BF8" w14:textId="77777777" w:rsidR="00F9043F" w:rsidRPr="00F9043F" w:rsidRDefault="00F9043F" w:rsidP="00F904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Уроки-практикумы с отработкой практических заданий по разделам русского языка.</w:t>
            </w:r>
          </w:p>
          <w:p w14:paraId="0FB468F1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Задача с производственным содержанием: анализ научной литературы по профессии и ее составляющих направлений</w:t>
            </w:r>
          </w:p>
          <w:p w14:paraId="172AA099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Задания по развитию речи: сочинения, изложения, пересказ, составление плана, тезисы, конспекты.</w:t>
            </w:r>
          </w:p>
        </w:tc>
      </w:tr>
    </w:tbl>
    <w:p w14:paraId="4DB41DA0" w14:textId="77777777" w:rsidR="00F9043F" w:rsidRPr="00F9043F" w:rsidRDefault="00F9043F" w:rsidP="00F9043F">
      <w:pPr>
        <w:spacing w:after="279" w:line="1" w:lineRule="exact"/>
        <w:rPr>
          <w:rFonts w:ascii="Calibri" w:eastAsia="Times New Roman" w:hAnsi="Calibri" w:cs="Times New Roman"/>
          <w:lang w:eastAsia="ru-RU"/>
        </w:rPr>
      </w:pPr>
    </w:p>
    <w:p w14:paraId="11E151A7" w14:textId="77777777" w:rsidR="00F9043F" w:rsidRPr="00F9043F" w:rsidRDefault="00F9043F" w:rsidP="00F9043F">
      <w:pPr>
        <w:keepNext/>
        <w:keepLines/>
        <w:widowControl w:val="0"/>
        <w:tabs>
          <w:tab w:val="left" w:pos="1303"/>
        </w:tabs>
        <w:spacing w:after="340" w:line="257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939"/>
      <w:bookmarkStart w:id="14" w:name="bookmark938"/>
      <w:r w:rsidRPr="00F904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</w:t>
      </w:r>
      <w:bookmarkEnd w:id="13"/>
      <w:bookmarkEnd w:id="14"/>
    </w:p>
    <w:p w14:paraId="0C0634EF" w14:textId="77777777" w:rsidR="00F9043F" w:rsidRPr="00F9043F" w:rsidRDefault="00F9043F" w:rsidP="00F9043F">
      <w:pPr>
        <w:keepNext/>
        <w:keepLines/>
        <w:widowControl w:val="0"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5" w:name="bookmark941"/>
      <w:r w:rsidRPr="00F9043F">
        <w:rPr>
          <w:rFonts w:ascii="Times New Roman" w:eastAsia="Calibri" w:hAnsi="Times New Roman" w:cs="Times New Roman"/>
          <w:sz w:val="28"/>
          <w:szCs w:val="28"/>
        </w:rPr>
        <w:t xml:space="preserve">Перечень оценочных средств текущего контроля, направленный на выявление уровня сформированности предметных, метапредметных результатов, ОК и ПК по  профессии представлен в таблице </w:t>
      </w:r>
      <w:bookmarkEnd w:id="15"/>
    </w:p>
    <w:p w14:paraId="65297051" w14:textId="77777777" w:rsidR="00F9043F" w:rsidRPr="00F9043F" w:rsidRDefault="00F9043F" w:rsidP="00F9043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798"/>
        <w:gridCol w:w="11347"/>
      </w:tblGrid>
      <w:tr w:rsidR="00F9043F" w:rsidRPr="00F9043F" w14:paraId="0D738C0D" w14:textId="77777777" w:rsidTr="00F57228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6B5D0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98CA2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оценочного средства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4F2CE" w14:textId="77777777" w:rsidR="00F9043F" w:rsidRPr="00F9043F" w:rsidRDefault="00F9043F" w:rsidP="00F90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Краткая характеристика оценочного средства</w:t>
            </w:r>
          </w:p>
        </w:tc>
      </w:tr>
      <w:tr w:rsidR="00F9043F" w:rsidRPr="00F9043F" w14:paraId="3491A7A6" w14:textId="77777777" w:rsidTr="00F57228">
        <w:trPr>
          <w:trHeight w:hRule="exact" w:val="11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07F94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B14B9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Деловая и/или ролевая игра для реализации профессионально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ориентированных задач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F3BE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</w:t>
            </w:r>
          </w:p>
        </w:tc>
      </w:tr>
      <w:tr w:rsidR="00F9043F" w:rsidRPr="00F9043F" w14:paraId="45D5A305" w14:textId="77777777" w:rsidTr="00F57228">
        <w:trPr>
          <w:trHeight w:hRule="exact" w:val="13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96D29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DA046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Рефераты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8A3A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Продукт самостоятельной работы обучающихся,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</w:t>
            </w:r>
          </w:p>
        </w:tc>
      </w:tr>
      <w:tr w:rsidR="00F9043F" w:rsidRPr="00F9043F" w14:paraId="1B092B37" w14:textId="77777777" w:rsidTr="00F57228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BC964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9BB40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Кейс-задача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4962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Проблемное задание, в котором обучающемуся предлагают осмыслить реальную профессионально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ориентированную ситуацию, необходимую для решения данной проблемы</w:t>
            </w:r>
          </w:p>
        </w:tc>
      </w:tr>
      <w:tr w:rsidR="00F9043F" w:rsidRPr="00F9043F" w14:paraId="676B9DA5" w14:textId="77777777" w:rsidTr="00F57228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BA510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88269D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19AC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  <w:tr w:rsidR="00F9043F" w:rsidRPr="00F9043F" w14:paraId="528DE3DB" w14:textId="77777777" w:rsidTr="00F57228">
        <w:trPr>
          <w:trHeight w:hRule="exact" w:val="5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BABB1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67C97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69E26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</w:tr>
      <w:tr w:rsidR="00F9043F" w:rsidRPr="00F9043F" w14:paraId="5DF52D82" w14:textId="77777777" w:rsidTr="00F57228">
        <w:trPr>
          <w:trHeight w:hRule="exact" w:val="1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B3069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CFC8B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Диктант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3683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</w:t>
            </w:r>
          </w:p>
        </w:tc>
      </w:tr>
      <w:tr w:rsidR="00F9043F" w:rsidRPr="00F9043F" w14:paraId="17CACA65" w14:textId="77777777" w:rsidTr="00F57228"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DFBFFA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494F1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 задания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A117" w14:textId="77777777" w:rsidR="00F9043F" w:rsidRPr="00F9043F" w:rsidRDefault="00F9043F" w:rsidP="00F9043F">
            <w:pPr>
              <w:widowControl w:val="0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Различают задачи и задания:</w:t>
            </w:r>
          </w:p>
        </w:tc>
      </w:tr>
    </w:tbl>
    <w:p w14:paraId="59C352C4" w14:textId="77777777" w:rsidR="00F9043F" w:rsidRPr="00F9043F" w:rsidRDefault="00F9043F" w:rsidP="00F9043F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F9043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798"/>
        <w:gridCol w:w="11347"/>
      </w:tblGrid>
      <w:tr w:rsidR="00F9043F" w:rsidRPr="00F9043F" w14:paraId="2DA9AB05" w14:textId="77777777" w:rsidTr="00F57228">
        <w:trPr>
          <w:trHeight w:hRule="exact" w:val="22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B0D62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D3CD3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246B" w14:textId="77777777" w:rsidR="00F9043F" w:rsidRPr="00F9043F" w:rsidRDefault="00F9043F" w:rsidP="00F9043F">
            <w:pPr>
              <w:widowControl w:val="0"/>
              <w:numPr>
                <w:ilvl w:val="0"/>
                <w:numId w:val="16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14:paraId="48391ECC" w14:textId="77777777" w:rsidR="00F9043F" w:rsidRPr="00F9043F" w:rsidRDefault="00F9043F" w:rsidP="00F9043F">
            <w:pPr>
              <w:widowControl w:val="0"/>
              <w:numPr>
                <w:ilvl w:val="0"/>
                <w:numId w:val="16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14:paraId="525F50C0" w14:textId="77777777" w:rsidR="00F9043F" w:rsidRPr="00F9043F" w:rsidRDefault="00F9043F" w:rsidP="00F9043F">
            <w:pPr>
              <w:widowControl w:val="0"/>
              <w:numPr>
                <w:ilvl w:val="0"/>
                <w:numId w:val="16"/>
              </w:num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</w:t>
            </w:r>
          </w:p>
        </w:tc>
      </w:tr>
      <w:tr w:rsidR="00F9043F" w:rsidRPr="00F9043F" w14:paraId="7F8F1876" w14:textId="77777777" w:rsidTr="00F57228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2AD6A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3AA1B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852E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      </w:r>
          </w:p>
        </w:tc>
      </w:tr>
      <w:tr w:rsidR="00F9043F" w:rsidRPr="00F9043F" w14:paraId="468C429D" w14:textId="77777777" w:rsidTr="00F57228">
        <w:trPr>
          <w:trHeight w:hRule="exact" w:val="8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A7682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114A5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D95B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</w:t>
            </w:r>
          </w:p>
        </w:tc>
      </w:tr>
      <w:tr w:rsidR="00F9043F" w:rsidRPr="00F9043F" w14:paraId="183F5E19" w14:textId="77777777" w:rsidTr="00F57228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4509D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546C5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9BB9" w14:textId="77777777" w:rsidR="00F9043F" w:rsidRPr="00F9043F" w:rsidRDefault="00F9043F" w:rsidP="00F9043F">
            <w:pPr>
              <w:widowControl w:val="0"/>
              <w:tabs>
                <w:tab w:val="left" w:pos="1411"/>
                <w:tab w:val="left" w:pos="42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стандартизированных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заданий, позволяющая автоматизировать процедуру измерения</w:t>
            </w:r>
          </w:p>
          <w:p w14:paraId="256B1633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уровня знаний и умений обучающегося</w:t>
            </w:r>
          </w:p>
        </w:tc>
      </w:tr>
      <w:tr w:rsidR="00F9043F" w:rsidRPr="00F9043F" w14:paraId="0C1EC85F" w14:textId="77777777" w:rsidTr="00F57228">
        <w:trPr>
          <w:trHeight w:hRule="exact" w:val="11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9A811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17CD9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Эссе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8785" w14:textId="77777777" w:rsidR="00F9043F" w:rsidRPr="00F9043F" w:rsidRDefault="00F9043F" w:rsidP="00F904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90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</w:tr>
    </w:tbl>
    <w:p w14:paraId="13F989D4" w14:textId="77777777" w:rsidR="00F9043F" w:rsidRPr="00F9043F" w:rsidRDefault="00F9043F" w:rsidP="00F904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F9043F" w:rsidRPr="00F9043F">
          <w:footerReference w:type="default" r:id="rId8"/>
          <w:pgSz w:w="16840" w:h="11900" w:orient="landscape"/>
          <w:pgMar w:top="1037" w:right="540" w:bottom="1021" w:left="1008" w:header="609" w:footer="3" w:gutter="0"/>
          <w:cols w:space="720"/>
          <w:noEndnote/>
          <w:docGrid w:linePitch="360"/>
        </w:sectPr>
      </w:pPr>
    </w:p>
    <w:p w14:paraId="67294F06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97E2F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AA537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12E83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2110F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D55281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CAE179" w14:textId="77777777" w:rsidR="00F9043F" w:rsidRPr="00F9043F" w:rsidRDefault="00F9043F" w:rsidP="00F9043F">
      <w:pPr>
        <w:spacing w:after="0" w:line="240" w:lineRule="auto"/>
        <w:ind w:left="75" w:right="75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F9043F" w:rsidRPr="00F9043F" w14:paraId="32639842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CB28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Содержание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обучения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7C1A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Характеристика основных видов учебной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деятельности обучающихся (на уровне учебных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lang w:eastAsia="ru-RU"/>
              </w:rPr>
              <w:t>действий)</w:t>
            </w:r>
          </w:p>
        </w:tc>
      </w:tr>
      <w:tr w:rsidR="00F9043F" w:rsidRPr="00F9043F" w14:paraId="7C1AE1F0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F943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 xml:space="preserve">Введение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EA6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Извлекать из разных источников 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и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преобразовывать информацию о языке как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развивающемся явлении, о связи языка и культуры;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 отдельных примерах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взаимосвязь языка, культуры и истории народа —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носителя языка; анализировать пословицы и поговорки 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русском языке;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рассуждение) в устной или письменной форме;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приводить примеры, которые доказывают, что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изучение языка позволяет лучше узнать историю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культуру страны.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тему, основную мысль текстов о роли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русского языка в жизни общества;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вычитывать разные виды информации; проводить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языковой разбор тексов; извлекать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разных источников (таблиц, схем),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преобразовывать информацию; строить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рассуждение о роли русского языка в жизни человека.</w:t>
            </w:r>
          </w:p>
        </w:tc>
      </w:tr>
      <w:tr w:rsidR="00F9043F" w:rsidRPr="00F9043F" w14:paraId="0B7CC8EF" w14:textId="77777777" w:rsidTr="00F57228">
        <w:trPr>
          <w:trHeight w:val="211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BA03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Язык и речь.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Функциональные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стили речи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C873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Выразительно читать текст, определять тему,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формулировать основную мысль художественных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текстов, функциональный тип речи;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вычитывать разные виды информации;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средства и способы связи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предложений в тексте;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выполнять лингвостилистический анализ текста;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авторскую позицию в тексте; высказывать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свою точку зрения по проблеме текста;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изобразительно-выразительные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средства языка, указывать их роль в идейно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художественном содержании текста;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(сочинение) 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устной и письменной форме на основе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проанализированных текстов; определять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эмоциональный настрой текста;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речь с точки зрения правильности,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точности, выразительности, уместности употребления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языковых средств;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изучаемых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художественных произведений.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Оцениват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чужие и собственные речевые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высказывания разной функциональной направленности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 точки зрения соответствия их коммуникативным задачам и нормам современного русского литературного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языка;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исправлять речевые недостатки, редактировать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выступать перед аудиторией сверстников с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небольшими информационными сообщениями,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докладами на учебно-научную тему;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и сравнивать русский речевой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этикет с речевым этикетом отдельных народов России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мира.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Различать тексты разных функциональных стилей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(экстралингвистические особенности, лингвистические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особенности на уровне употребления лексических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средств, типичных синтаксических конструкций);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тексты разных жанров научного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(учебно-научного), публицистического, официально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делового стилей, разговорной речи;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создавать устные и письменные высказывания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разных стилей, жанров и типов речи (отзыв, сообщение,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доклад; интервью, репортаж эссе; расписка,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доверенность, заявление; рассказ, беседа, спор;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тексты разных функциональных типов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стилей; осуществлять информационную переработку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текста, создавать вторичный текст, используя разные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виды переработки текста (план, тезисы, конспект,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реферат, аннотацию, рецензию).</w:t>
            </w:r>
          </w:p>
        </w:tc>
      </w:tr>
    </w:tbl>
    <w:p w14:paraId="4D35348B" w14:textId="77777777" w:rsidR="00F9043F" w:rsidRPr="00F9043F" w:rsidRDefault="00F9043F" w:rsidP="00F9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F9043F" w:rsidRPr="00F9043F" w14:paraId="6D14B768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896C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Фонетика,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орфоэпия,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графика,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E4E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фонетический разбор; извлекать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необходимую информацию из таблиц, схем учебника по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изучаемой теме;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орфоэпических словарей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справочников; использовать её в различных видах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деятельности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строить рассуждения с целью анализа проделанной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работы; определять круг орфографических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пунктуационных правил, по которым следует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ориентироваться в конкретном случае;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ь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операции синтеза и анализа с целью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орфоэпических словарей и справочников; опознавать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основные выразительные средства фонетики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(звукопись).</w:t>
            </w:r>
          </w:p>
        </w:tc>
      </w:tr>
      <w:tr w:rsidR="00F9043F" w:rsidRPr="00F9043F" w14:paraId="2CF15CA1" w14:textId="77777777" w:rsidTr="00F57228">
        <w:trPr>
          <w:trHeight w:val="5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F26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lastRenderedPageBreak/>
              <w:t>Лексикология и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фразеология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4413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Аргументировать различие лексического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грамматического значений слова; опознавать основные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выразительные средства лексики и фразеологии 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публицистической и художественной речи и оценивать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их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объяснять особенности употребления лексических средств в текстах научного и официально-делового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стилей речи; 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лексических словарей разного типа (толкового словаря,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словарей синонимов, антонимов, устаревших слов,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иностранных слов, фразеологического словаря и др.)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справочников, в том числе мультимедийных;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использовать эту информацию в различных видах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деятельности;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познавать основные виды тропов, построенных на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переносном значении слова (метафора, эпитет,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олицетворение);</w:t>
            </w:r>
          </w:p>
        </w:tc>
      </w:tr>
    </w:tbl>
    <w:p w14:paraId="427B4A28" w14:textId="77777777" w:rsidR="00F9043F" w:rsidRPr="00F9043F" w:rsidRDefault="00F9043F" w:rsidP="00F9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64"/>
      </w:tblGrid>
      <w:tr w:rsidR="00F9043F" w:rsidRPr="00F9043F" w14:paraId="288461F0" w14:textId="77777777" w:rsidTr="00F57228">
        <w:trPr>
          <w:gridAfter w:val="1"/>
          <w:wAfter w:w="6464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A6D1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43F" w:rsidRPr="00F9043F" w14:paraId="13A51C07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0EFF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Морфемика,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словообразование,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289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морфемный, словообразовательный,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этимологический, орфографический анализ;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характеризовать словообразовательные цепочки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словообразовательные гнёзда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 xml:space="preserve">,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устанавливая смысловую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 структурную связь однокоренных слов;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 основные выразительные средства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словообразования в художественной речи и оценивать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их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;</w:t>
            </w:r>
            <w:r w:rsidRPr="00F90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морфемных, словообразовательных и этимологических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словарей и справочников, в том числе мультимедийных;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использовать этимологическую справку для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объяснения правописания и лексического значения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слова.</w:t>
            </w:r>
          </w:p>
        </w:tc>
      </w:tr>
      <w:tr w:rsidR="00F9043F" w:rsidRPr="00F9043F" w14:paraId="1D89B04F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EC3E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Морфология и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орфография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ED1A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текста, анализировать с точки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зрения текстообразующей роли;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морфологический, орфографический,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пунктуационный анализ;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 строить рассуждения с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целью анализа проделанной работы;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lastRenderedPageBreak/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круг орфографических 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пунктуационных правил, по которым следует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ориентироваться в конкретном случае;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операции синтеза и анализа с целью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художественных текстов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изучаемых произведений;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монологическое высказывание в устной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или письменной форме на лингвистическую тему;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 с целью обнаружения изученных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понятий (категорий), орфограмм, пунктограмм;</w:t>
            </w:r>
          </w:p>
          <w:p w14:paraId="560BCB78" w14:textId="77777777" w:rsidR="00F9043F" w:rsidRPr="00F9043F" w:rsidRDefault="00F9043F" w:rsidP="00F9043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словарей и справочников по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правописанию; использовать эту информацию в процессе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письма; определять роль слов разных частей речи 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тестообразовании</w:t>
            </w:r>
          </w:p>
        </w:tc>
      </w:tr>
      <w:tr w:rsidR="00F9043F" w:rsidRPr="00F9043F" w14:paraId="3C356533" w14:textId="77777777" w:rsidTr="00F5722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7E3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Синтаксис и</w:t>
            </w:r>
            <w:r w:rsidRPr="00F9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пунктуация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A5A" w14:textId="77777777" w:rsidR="00F9043F" w:rsidRPr="00F9043F" w:rsidRDefault="00F9043F" w:rsidP="00F90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Опознавать, наблюдать изучаемое языковое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явление, извлекать его из текста, анализировать с точки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зрения текстообразующей роли, проводить языковой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разбор (фонетический, лексический, морфемный,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словообразовательный, этимологический, морфоло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гический, синтаксический, орфографический, пункту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ационный);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комментировать ответы товарищей;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 таблиц,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 учебника по изучаемой теме; строить рассуждения с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целью анализа проделанной работы; определять круг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орфографических и пунктуационных правил, по которым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следует ориентироваться в конкретном случае;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анализировать текст с целью обнаружения изученных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понятий (категорий), орфограмм, пунктограмм;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синтаксические конструкции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(словосочетания, предложения) по опорным словам,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схемам, по заданным темам, соблюдая основные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синтаксические нормы;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проводить операции синтеза и анализа с целью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обобщения признаков, характеристик, фактов и т.д.;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подбирать примеры по теме из художественных текстов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изучаемых произведений;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определять роль синтаксических конструкций 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текстообразовании; находить в тексте стилистические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фигуры;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связное высказывание (сочинение) на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лингвистическую тему в устной и письменной форме по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теме занятия;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lastRenderedPageBreak/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извлекать необходимую информацию из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мультимедийных словарей и справочников по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правописанию; использовать эту информацию в процессе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письма;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производить синонимическую замену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синтаксических конструкций;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монологическое высказывание в устной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или письменной форме на лингвистическую тему;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пунктуационно оформлять предложения с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разными смысловыми отрезками; определять роль знаков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препинания в простых и сложных предложениях;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sym w:font="Wingdings" w:char="F0A7"/>
            </w:r>
            <w:r w:rsidRPr="00F9043F">
              <w:rPr>
                <w:rFonts w:ascii="Wingdings" w:eastAsia="Times New Roman" w:hAnsi="Wingdings" w:cs="Times New Roman"/>
                <w:color w:val="000000"/>
                <w:sz w:val="26"/>
                <w:lang w:eastAsia="ru-RU"/>
              </w:rPr>
              <w:t>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составлять схемы предложений, конструировать</w:t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9043F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предложения по схемам.</w:t>
            </w:r>
          </w:p>
        </w:tc>
      </w:tr>
    </w:tbl>
    <w:p w14:paraId="67781B95" w14:textId="77777777" w:rsidR="00F9043F" w:rsidRPr="00F9043F" w:rsidRDefault="00F9043F" w:rsidP="00F9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05C71CF7" w14:textId="77777777" w:rsidR="00F9043F" w:rsidRPr="00F9043F" w:rsidRDefault="00F9043F" w:rsidP="00F9043F">
      <w:pPr>
        <w:spacing w:after="0" w:line="240" w:lineRule="auto"/>
        <w:ind w:left="75" w:right="75"/>
        <w:rPr>
          <w:rFonts w:ascii="Calibri" w:eastAsia="Times New Roman" w:hAnsi="Calibri" w:cs="Times New Roman"/>
          <w:lang w:eastAsia="ru-RU"/>
        </w:rPr>
      </w:pPr>
      <w:r w:rsidRPr="00F90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AEF08B" w14:textId="77777777" w:rsidR="00F9043F" w:rsidRPr="00F9043F" w:rsidRDefault="00F9043F" w:rsidP="00F9043F">
      <w:pPr>
        <w:rPr>
          <w:rFonts w:ascii="Calibri" w:eastAsia="Times New Roman" w:hAnsi="Calibri" w:cs="Times New Roman"/>
          <w:lang w:eastAsia="ru-RU"/>
        </w:rPr>
      </w:pPr>
    </w:p>
    <w:p w14:paraId="4C4EE2E8" w14:textId="77777777" w:rsidR="00F9043F" w:rsidRPr="00F9043F" w:rsidRDefault="00F9043F" w:rsidP="00F904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3B307" w14:textId="77777777" w:rsidR="00F9043F" w:rsidRPr="00F9043F" w:rsidRDefault="00F9043F" w:rsidP="00F9043F">
      <w:pPr>
        <w:rPr>
          <w:rFonts w:ascii="Calibri" w:eastAsia="Times New Roman" w:hAnsi="Calibri" w:cs="Times New Roman"/>
          <w:lang w:eastAsia="ru-RU"/>
        </w:rPr>
      </w:pPr>
    </w:p>
    <w:p w14:paraId="50D7D7BA" w14:textId="77777777" w:rsidR="00BD6C78" w:rsidRPr="00BD6C78" w:rsidRDefault="00BD6C78" w:rsidP="00BD6C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C78" w:rsidRPr="00BD6C78" w:rsidSect="002B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69ED" w14:textId="77777777" w:rsidR="00E05AE0" w:rsidRDefault="00E05AE0">
      <w:pPr>
        <w:spacing w:after="0" w:line="240" w:lineRule="auto"/>
      </w:pPr>
      <w:r>
        <w:separator/>
      </w:r>
    </w:p>
  </w:endnote>
  <w:endnote w:type="continuationSeparator" w:id="0">
    <w:p w14:paraId="1B47A3A4" w14:textId="77777777" w:rsidR="00E05AE0" w:rsidRDefault="00E0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2344"/>
      <w:docPartObj>
        <w:docPartGallery w:val="Page Numbers (Bottom of Page)"/>
        <w:docPartUnique/>
      </w:docPartObj>
    </w:sdtPr>
    <w:sdtEndPr/>
    <w:sdtContent>
      <w:p w14:paraId="70167800" w14:textId="77777777" w:rsidR="002B3431" w:rsidRDefault="002B343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43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9069D26" w14:textId="77777777" w:rsidR="002B3431" w:rsidRDefault="002B343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9E5B" w14:textId="77777777" w:rsidR="00F9043F" w:rsidRDefault="00F9043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96044A" wp14:editId="7E2F3C42">
              <wp:simplePos x="0" y="0"/>
              <wp:positionH relativeFrom="page">
                <wp:posOffset>10073640</wp:posOffset>
              </wp:positionH>
              <wp:positionV relativeFrom="page">
                <wp:posOffset>6975475</wp:posOffset>
              </wp:positionV>
              <wp:extent cx="130810" cy="10350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27A4B6" w14:textId="77777777" w:rsidR="00F9043F" w:rsidRDefault="00F9043F">
                          <w:pPr>
                            <w:pStyle w:val="25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043F">
                            <w:rPr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6044A" id="_x0000_t202" coordsize="21600,21600" o:spt="202" path="m,l,21600r21600,l21600,xe">
              <v:stroke joinstyle="miter"/>
              <v:path gradientshapeok="t" o:connecttype="rect"/>
            </v:shapetype>
            <v:shape id="Shape 22" o:spid="_x0000_s1026" type="#_x0000_t202" style="position:absolute;margin-left:793.2pt;margin-top:549.25pt;width:10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" filled="f" stroked="f">
              <v:textbox style="mso-fit-shape-to-text:t" inset="0,0,0,0">
                <w:txbxContent>
                  <w:p w14:paraId="7527A4B6" w14:textId="77777777" w:rsidR="00F9043F" w:rsidRDefault="00F9043F">
                    <w:pPr>
                      <w:pStyle w:val="25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043F">
                      <w:rPr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D451" w14:textId="77777777" w:rsidR="00E05AE0" w:rsidRDefault="00E05AE0">
      <w:pPr>
        <w:spacing w:after="0" w:line="240" w:lineRule="auto"/>
      </w:pPr>
      <w:r>
        <w:separator/>
      </w:r>
    </w:p>
  </w:footnote>
  <w:footnote w:type="continuationSeparator" w:id="0">
    <w:p w14:paraId="18DFD781" w14:textId="77777777" w:rsidR="00E05AE0" w:rsidRDefault="00E05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52D"/>
    <w:multiLevelType w:val="multilevel"/>
    <w:tmpl w:val="5B123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C4684"/>
    <w:multiLevelType w:val="hybridMultilevel"/>
    <w:tmpl w:val="48101A92"/>
    <w:lvl w:ilvl="0" w:tplc="55645A78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1E3C2C7C"/>
    <w:multiLevelType w:val="hybridMultilevel"/>
    <w:tmpl w:val="9448F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07D"/>
    <w:multiLevelType w:val="multilevel"/>
    <w:tmpl w:val="DCB6F196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D25BAA"/>
    <w:multiLevelType w:val="hybridMultilevel"/>
    <w:tmpl w:val="B11C082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7C6257"/>
    <w:multiLevelType w:val="hybridMultilevel"/>
    <w:tmpl w:val="7DC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3D0"/>
    <w:multiLevelType w:val="hybridMultilevel"/>
    <w:tmpl w:val="B242289C"/>
    <w:lvl w:ilvl="0" w:tplc="F0941A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4CD54880"/>
    <w:multiLevelType w:val="multilevel"/>
    <w:tmpl w:val="226010D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1074C"/>
    <w:multiLevelType w:val="multilevel"/>
    <w:tmpl w:val="5A44654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7500BD"/>
    <w:multiLevelType w:val="hybridMultilevel"/>
    <w:tmpl w:val="B33EE948"/>
    <w:lvl w:ilvl="0" w:tplc="6374B5BE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6E3D6318"/>
    <w:multiLevelType w:val="hybridMultilevel"/>
    <w:tmpl w:val="078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099E"/>
    <w:multiLevelType w:val="multilevel"/>
    <w:tmpl w:val="68BC93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84420A"/>
    <w:multiLevelType w:val="hybridMultilevel"/>
    <w:tmpl w:val="9E4C38F0"/>
    <w:lvl w:ilvl="0" w:tplc="2ADA3EFC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77FA7D0C"/>
    <w:multiLevelType w:val="multilevel"/>
    <w:tmpl w:val="1414A51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A72A29"/>
    <w:multiLevelType w:val="multilevel"/>
    <w:tmpl w:val="2E7E1A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78"/>
    <w:rsid w:val="0005457E"/>
    <w:rsid w:val="002B3431"/>
    <w:rsid w:val="002E2BF5"/>
    <w:rsid w:val="00320830"/>
    <w:rsid w:val="005B4E47"/>
    <w:rsid w:val="005C26E8"/>
    <w:rsid w:val="00635ECA"/>
    <w:rsid w:val="006F1FA9"/>
    <w:rsid w:val="008627C1"/>
    <w:rsid w:val="00906850"/>
    <w:rsid w:val="00BD6C78"/>
    <w:rsid w:val="00E05AE0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918"/>
  <w15:docId w15:val="{F168DDAD-81D9-4F68-87CF-D0C05D4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C7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C7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C78"/>
  </w:style>
  <w:style w:type="paragraph" w:customStyle="1" w:styleId="2">
    <w:name w:val="Знак2"/>
    <w:basedOn w:val="a"/>
    <w:rsid w:val="00BD6C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BD6C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BD6C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BD6C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D6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B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D6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"/>
    <w:rsid w:val="00BD6C7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6C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annotation text"/>
    <w:basedOn w:val="a"/>
    <w:link w:val="a8"/>
    <w:uiPriority w:val="99"/>
    <w:semiHidden/>
    <w:unhideWhenUsed/>
    <w:rsid w:val="00B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6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BD6C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BD6C78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BD6C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D6C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D6C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BD6C78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D6C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BD6C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BD6C7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List Paragraph"/>
    <w:basedOn w:val="a"/>
    <w:uiPriority w:val="34"/>
    <w:qFormat/>
    <w:rsid w:val="00BD6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BD6C78"/>
    <w:rPr>
      <w:rFonts w:eastAsia="Times New Roman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BD6C7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D6C78"/>
  </w:style>
  <w:style w:type="paragraph" w:styleId="af0">
    <w:name w:val="footer"/>
    <w:basedOn w:val="a"/>
    <w:link w:val="af1"/>
    <w:uiPriority w:val="99"/>
    <w:unhideWhenUsed/>
    <w:rsid w:val="00BD6C7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6C78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B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D6C7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BD6C78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D6C7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D6C78"/>
    <w:pPr>
      <w:widowControl w:val="0"/>
      <w:autoSpaceDE w:val="0"/>
      <w:autoSpaceDN w:val="0"/>
      <w:adjustRightInd w:val="0"/>
      <w:spacing w:after="0" w:line="326" w:lineRule="exact"/>
      <w:ind w:firstLine="7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D6C78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D6C78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BD6C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BD6C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6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D6C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D6C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6C7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rsid w:val="00BD6C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D6C78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D6C78"/>
    <w:pPr>
      <w:widowControl w:val="0"/>
      <w:shd w:val="clear" w:color="auto" w:fill="FFFFFF"/>
      <w:spacing w:before="300" w:after="0" w:line="322" w:lineRule="exact"/>
      <w:ind w:hanging="19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BD6C78"/>
    <w:pPr>
      <w:widowControl w:val="0"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Колонтитул (2)_"/>
    <w:basedOn w:val="a0"/>
    <w:link w:val="25"/>
    <w:rsid w:val="00F9043F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F904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52</Pages>
  <Words>10310</Words>
  <Characters>58767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MyTOSH</dc:creator>
  <cp:lastModifiedBy>Преподаватель</cp:lastModifiedBy>
  <cp:revision>5</cp:revision>
  <dcterms:created xsi:type="dcterms:W3CDTF">2021-11-04T02:46:00Z</dcterms:created>
  <dcterms:modified xsi:type="dcterms:W3CDTF">2022-02-04T02:20:00Z</dcterms:modified>
</cp:coreProperties>
</file>