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1814" w:rsidRPr="002D3C13" w:rsidRDefault="008B50D5" w:rsidP="00571814">
      <w:pPr>
        <w:jc w:val="right"/>
        <w:rPr>
          <w:b/>
          <w:i/>
          <w:iCs/>
        </w:rPr>
      </w:pPr>
      <w:r w:rsidRPr="002D3C13">
        <w:rPr>
          <w:b/>
          <w:i/>
          <w:iCs/>
        </w:rPr>
        <w:t>Приложение</w:t>
      </w:r>
      <w:r w:rsidR="00571814" w:rsidRPr="002D3C13">
        <w:rPr>
          <w:b/>
          <w:i/>
          <w:iCs/>
        </w:rPr>
        <w:t xml:space="preserve"> </w:t>
      </w:r>
      <w:r w:rsidRPr="002D3C13">
        <w:rPr>
          <w:b/>
          <w:i/>
          <w:iCs/>
        </w:rPr>
        <w:t xml:space="preserve">к ОП </w:t>
      </w:r>
    </w:p>
    <w:p w:rsidR="00571814" w:rsidRPr="002D3C13" w:rsidRDefault="00571814" w:rsidP="00571814">
      <w:pPr>
        <w:jc w:val="right"/>
        <w:rPr>
          <w:i/>
          <w:iCs/>
        </w:rPr>
      </w:pPr>
      <w:r w:rsidRPr="002D3C13">
        <w:rPr>
          <w:i/>
          <w:iCs/>
        </w:rPr>
        <w:t xml:space="preserve">по специальности </w:t>
      </w:r>
    </w:p>
    <w:p w:rsidR="00571814" w:rsidRPr="002D3C13" w:rsidRDefault="00571814" w:rsidP="00571814">
      <w:pPr>
        <w:jc w:val="right"/>
        <w:rPr>
          <w:i/>
          <w:iCs/>
        </w:rPr>
      </w:pPr>
      <w:bookmarkStart w:id="0" w:name="_Hlk101782048"/>
      <w:bookmarkStart w:id="1" w:name="_Hlk101856213"/>
      <w:r w:rsidRPr="002D3C13">
        <w:rPr>
          <w:i/>
          <w:iCs/>
        </w:rPr>
        <w:t>43.02.10 Туризм</w:t>
      </w:r>
      <w:bookmarkEnd w:id="0"/>
      <w:r w:rsidRPr="002D3C13">
        <w:rPr>
          <w:i/>
          <w:iCs/>
        </w:rPr>
        <w:t>.</w:t>
      </w:r>
    </w:p>
    <w:bookmarkEnd w:id="1"/>
    <w:p w:rsidR="002278E7" w:rsidRPr="006D49E3" w:rsidRDefault="002278E7" w:rsidP="00571814">
      <w:pPr>
        <w:jc w:val="right"/>
        <w:rPr>
          <w:b/>
          <w:bCs/>
        </w:rPr>
      </w:pPr>
    </w:p>
    <w:p w:rsidR="004664A8" w:rsidRPr="00BD24BB" w:rsidRDefault="004664A8" w:rsidP="004664A8">
      <w:pPr>
        <w:shd w:val="clear" w:color="auto" w:fill="FFFFFF"/>
        <w:rPr>
          <w:b/>
          <w:caps/>
          <w:sz w:val="28"/>
          <w:szCs w:val="28"/>
        </w:rPr>
      </w:pPr>
    </w:p>
    <w:p w:rsidR="004664A8"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664A8"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664A8"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664A8"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4664A8"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664A8"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664A8"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664A8"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664A8"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664A8"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664A8" w:rsidRPr="00347679"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664A8" w:rsidRPr="00347679"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664A8" w:rsidRPr="00360E64" w:rsidRDefault="004664A8" w:rsidP="004664A8">
      <w:pPr>
        <w:widowControl w:val="0"/>
        <w:suppressAutoHyphens/>
        <w:autoSpaceDE w:val="0"/>
        <w:autoSpaceDN w:val="0"/>
        <w:adjustRightInd w:val="0"/>
        <w:jc w:val="center"/>
        <w:rPr>
          <w:b/>
          <w:i/>
          <w:sz w:val="32"/>
          <w:szCs w:val="28"/>
        </w:rPr>
      </w:pPr>
      <w:r w:rsidRPr="00360E64">
        <w:rPr>
          <w:b/>
          <w:i/>
          <w:sz w:val="32"/>
          <w:szCs w:val="28"/>
        </w:rPr>
        <w:t>Рабочая программа учебной дисциплины</w:t>
      </w:r>
    </w:p>
    <w:p w:rsidR="004664A8" w:rsidRPr="00347679"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4664A8" w:rsidRPr="0077287B" w:rsidRDefault="00571814"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40"/>
          <w:szCs w:val="40"/>
        </w:rPr>
      </w:pPr>
      <w:r w:rsidRPr="00571814">
        <w:rPr>
          <w:b/>
          <w:sz w:val="40"/>
          <w:szCs w:val="40"/>
        </w:rPr>
        <w:t>ОП</w:t>
      </w:r>
      <w:r w:rsidRPr="00571814">
        <w:rPr>
          <w:b/>
          <w:spacing w:val="-8"/>
          <w:sz w:val="40"/>
          <w:szCs w:val="40"/>
        </w:rPr>
        <w:t xml:space="preserve"> </w:t>
      </w:r>
      <w:r w:rsidRPr="00571814">
        <w:rPr>
          <w:b/>
          <w:sz w:val="40"/>
          <w:szCs w:val="40"/>
        </w:rPr>
        <w:t>0</w:t>
      </w:r>
      <w:r w:rsidR="002D3C13">
        <w:rPr>
          <w:b/>
          <w:sz w:val="40"/>
          <w:szCs w:val="40"/>
        </w:rPr>
        <w:t>4</w:t>
      </w:r>
      <w:r w:rsidRPr="00571814">
        <w:rPr>
          <w:b/>
          <w:sz w:val="40"/>
          <w:szCs w:val="40"/>
        </w:rPr>
        <w:t>.</w:t>
      </w:r>
      <w:r>
        <w:rPr>
          <w:b/>
          <w:spacing w:val="-7"/>
        </w:rPr>
        <w:t xml:space="preserve"> </w:t>
      </w:r>
      <w:r w:rsidR="004664A8" w:rsidRPr="0077287B">
        <w:rPr>
          <w:b/>
          <w:sz w:val="40"/>
          <w:szCs w:val="40"/>
        </w:rPr>
        <w:t>Безопасность жизнедеятельности</w:t>
      </w:r>
    </w:p>
    <w:p w:rsidR="004664A8" w:rsidRPr="0077287B"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40"/>
          <w:szCs w:val="40"/>
        </w:rPr>
      </w:pPr>
    </w:p>
    <w:p w:rsidR="004664A8" w:rsidRPr="00347679"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664A8" w:rsidRPr="00347679"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664A8" w:rsidRPr="00347679"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664A8" w:rsidRPr="00347679"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664A8" w:rsidRPr="00347679"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664A8" w:rsidRPr="00347679" w:rsidRDefault="004664A8" w:rsidP="004664A8">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z w:val="28"/>
          <w:szCs w:val="28"/>
        </w:rPr>
      </w:pPr>
    </w:p>
    <w:p w:rsidR="004664A8" w:rsidRPr="00347679" w:rsidRDefault="004664A8" w:rsidP="004664A8">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z w:val="28"/>
          <w:szCs w:val="28"/>
        </w:rPr>
      </w:pPr>
    </w:p>
    <w:p w:rsidR="004664A8" w:rsidRPr="00347679" w:rsidRDefault="004664A8" w:rsidP="004664A8">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z w:val="28"/>
          <w:szCs w:val="28"/>
        </w:rPr>
      </w:pPr>
    </w:p>
    <w:p w:rsidR="004664A8" w:rsidRPr="00347679" w:rsidRDefault="004664A8" w:rsidP="004664A8">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z w:val="28"/>
          <w:szCs w:val="28"/>
        </w:rPr>
      </w:pPr>
    </w:p>
    <w:p w:rsidR="004664A8" w:rsidRPr="00347679" w:rsidRDefault="004664A8" w:rsidP="004664A8">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z w:val="28"/>
          <w:szCs w:val="28"/>
        </w:rPr>
      </w:pPr>
    </w:p>
    <w:p w:rsidR="004664A8" w:rsidRPr="00347679" w:rsidRDefault="004664A8" w:rsidP="004664A8">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z w:val="28"/>
          <w:szCs w:val="28"/>
        </w:rPr>
      </w:pPr>
    </w:p>
    <w:p w:rsidR="004664A8" w:rsidRPr="00347679" w:rsidRDefault="004664A8" w:rsidP="004664A8">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z w:val="28"/>
          <w:szCs w:val="28"/>
        </w:rPr>
      </w:pPr>
    </w:p>
    <w:p w:rsidR="004664A8" w:rsidRPr="00347679" w:rsidRDefault="004664A8" w:rsidP="004664A8">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z w:val="28"/>
          <w:szCs w:val="28"/>
        </w:rPr>
      </w:pPr>
    </w:p>
    <w:p w:rsidR="004664A8" w:rsidRPr="00347679" w:rsidRDefault="004664A8" w:rsidP="004664A8">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z w:val="28"/>
          <w:szCs w:val="28"/>
        </w:rPr>
      </w:pPr>
    </w:p>
    <w:p w:rsidR="004664A8" w:rsidRDefault="004664A8" w:rsidP="0046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1D543F" w:rsidRDefault="001D543F" w:rsidP="0046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1D543F" w:rsidRDefault="001D543F" w:rsidP="0046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4664A8" w:rsidRDefault="00FF37A9" w:rsidP="0046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20</w:t>
      </w:r>
      <w:r w:rsidR="00754D7F">
        <w:rPr>
          <w:bCs/>
          <w:sz w:val="28"/>
          <w:szCs w:val="28"/>
        </w:rPr>
        <w:t>2</w:t>
      </w:r>
      <w:r w:rsidR="002D3C13">
        <w:rPr>
          <w:bCs/>
          <w:sz w:val="28"/>
          <w:szCs w:val="28"/>
        </w:rPr>
        <w:t>2</w:t>
      </w:r>
      <w:r w:rsidR="004664A8" w:rsidRPr="00347679">
        <w:rPr>
          <w:bCs/>
          <w:sz w:val="28"/>
          <w:szCs w:val="28"/>
        </w:rPr>
        <w:t>г.</w:t>
      </w:r>
    </w:p>
    <w:p w:rsidR="004664A8" w:rsidRDefault="004664A8" w:rsidP="0046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8B50D5" w:rsidRDefault="008B50D5" w:rsidP="002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8B50D5" w:rsidRDefault="008B50D5" w:rsidP="0046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571814" w:rsidRPr="00571814" w:rsidRDefault="002D3C13" w:rsidP="002D3C1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Рабочая п</w:t>
      </w:r>
      <w:r w:rsidR="008B50D5" w:rsidRPr="00D804C5">
        <w:rPr>
          <w:sz w:val="28"/>
          <w:szCs w:val="28"/>
        </w:rPr>
        <w:t xml:space="preserve">рограмма учебной дисциплины </w:t>
      </w:r>
      <w:r w:rsidR="008B50D5" w:rsidRPr="008F3C42">
        <w:rPr>
          <w:rStyle w:val="215pt"/>
          <w:i/>
          <w:iCs/>
          <w:sz w:val="28"/>
          <w:szCs w:val="28"/>
        </w:rPr>
        <w:t>Безопасности жизнедеятельности</w:t>
      </w:r>
      <w:r w:rsidR="008F3C42">
        <w:t xml:space="preserve"> </w:t>
      </w:r>
      <w:r w:rsidR="008B50D5" w:rsidRPr="00D804C5">
        <w:rPr>
          <w:sz w:val="28"/>
          <w:szCs w:val="28"/>
        </w:rPr>
        <w:t xml:space="preserve">разработана на основе Примерной программы учебной дисциплины для профессии  среднего профессионального образования, Москва, ФУМО, 2017 г., и предназначена для реализации в группах обучающихся  </w:t>
      </w:r>
      <w:r w:rsidR="00571814" w:rsidRPr="00571814">
        <w:rPr>
          <w:sz w:val="28"/>
          <w:szCs w:val="28"/>
        </w:rPr>
        <w:t xml:space="preserve">по специальности </w:t>
      </w:r>
      <w:r w:rsidR="00571814" w:rsidRPr="004F1861">
        <w:rPr>
          <w:b/>
          <w:bCs/>
          <w:sz w:val="28"/>
          <w:szCs w:val="28"/>
        </w:rPr>
        <w:t>43.02.10 Туризм.</w:t>
      </w:r>
    </w:p>
    <w:p w:rsidR="00D619D0" w:rsidRPr="00227A4A" w:rsidRDefault="00D619D0" w:rsidP="00571814">
      <w:pPr>
        <w:pStyle w:val="aa"/>
        <w:spacing w:line="360" w:lineRule="auto"/>
        <w:ind w:left="312" w:right="224" w:firstLine="658"/>
        <w:jc w:val="both"/>
        <w:rPr>
          <w:sz w:val="28"/>
          <w:szCs w:val="28"/>
        </w:rPr>
      </w:pPr>
    </w:p>
    <w:p w:rsidR="00D619D0" w:rsidRDefault="00D619D0" w:rsidP="00D619D0">
      <w:pPr>
        <w:rPr>
          <w:sz w:val="28"/>
          <w:szCs w:val="28"/>
        </w:rPr>
      </w:pPr>
    </w:p>
    <w:p w:rsidR="00D619D0" w:rsidRDefault="00D619D0" w:rsidP="00D619D0">
      <w:pPr>
        <w:rPr>
          <w:sz w:val="28"/>
          <w:szCs w:val="28"/>
        </w:rPr>
      </w:pPr>
    </w:p>
    <w:p w:rsidR="00D619D0" w:rsidRPr="00227A4A" w:rsidRDefault="00D619D0" w:rsidP="00D619D0">
      <w:pPr>
        <w:rPr>
          <w:sz w:val="28"/>
          <w:szCs w:val="28"/>
        </w:rPr>
      </w:pPr>
    </w:p>
    <w:p w:rsidR="00D619D0" w:rsidRPr="00166CF2" w:rsidRDefault="00D619D0" w:rsidP="00D619D0">
      <w:pPr>
        <w:rPr>
          <w:sz w:val="28"/>
          <w:szCs w:val="28"/>
        </w:rPr>
      </w:pPr>
    </w:p>
    <w:p w:rsidR="00360E64" w:rsidRDefault="00360E64" w:rsidP="00D61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360E64" w:rsidRDefault="00360E64" w:rsidP="00D61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360E64" w:rsidRDefault="00360E64" w:rsidP="00D61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D619D0" w:rsidRPr="00166CF2" w:rsidRDefault="00D619D0" w:rsidP="00D61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6CF2">
        <w:rPr>
          <w:b/>
          <w:sz w:val="28"/>
          <w:szCs w:val="28"/>
        </w:rPr>
        <w:t>Организация-разработчик:</w:t>
      </w:r>
      <w:r w:rsidRPr="00166CF2">
        <w:rPr>
          <w:sz w:val="28"/>
          <w:szCs w:val="28"/>
        </w:rPr>
        <w:t xml:space="preserve"> </w:t>
      </w:r>
      <w:r w:rsidRPr="00166CF2">
        <w:rPr>
          <w:i/>
          <w:sz w:val="28"/>
          <w:szCs w:val="28"/>
        </w:rPr>
        <w:t>ГАПОУ БТОТиС</w:t>
      </w:r>
    </w:p>
    <w:p w:rsidR="00360E64" w:rsidRDefault="00360E64" w:rsidP="00D61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D619D0" w:rsidRPr="00166CF2" w:rsidRDefault="00D619D0" w:rsidP="00D61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166CF2">
        <w:rPr>
          <w:b/>
          <w:sz w:val="28"/>
          <w:szCs w:val="28"/>
        </w:rPr>
        <w:t>Разработчик:</w:t>
      </w:r>
      <w:r w:rsidRPr="00166CF2">
        <w:rPr>
          <w:bCs/>
          <w:i/>
          <w:sz w:val="28"/>
          <w:szCs w:val="28"/>
        </w:rPr>
        <w:t xml:space="preserve"> П.В. Порошин, преподаватель – организатор ОБЖ ГАПОУ БТОТиС</w:t>
      </w:r>
    </w:p>
    <w:p w:rsidR="00D619D0" w:rsidRPr="00166CF2" w:rsidRDefault="00D619D0" w:rsidP="00D61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D619D0" w:rsidRPr="00166CF2" w:rsidRDefault="00D619D0" w:rsidP="00D619D0">
      <w:pPr>
        <w:widowControl w:val="0"/>
        <w:tabs>
          <w:tab w:val="left" w:pos="6420"/>
        </w:tabs>
        <w:suppressAutoHyphens/>
        <w:rPr>
          <w:sz w:val="28"/>
          <w:szCs w:val="28"/>
        </w:rPr>
      </w:pPr>
    </w:p>
    <w:p w:rsidR="00D619D0" w:rsidRPr="00166CF2" w:rsidRDefault="00D619D0" w:rsidP="00D619D0">
      <w:pPr>
        <w:widowControl w:val="0"/>
        <w:tabs>
          <w:tab w:val="left" w:pos="6420"/>
        </w:tabs>
        <w:suppressAutoHyphens/>
        <w:rPr>
          <w:sz w:val="28"/>
          <w:szCs w:val="28"/>
        </w:rPr>
      </w:pPr>
    </w:p>
    <w:p w:rsidR="00D619D0" w:rsidRDefault="00D619D0" w:rsidP="00D619D0">
      <w:pPr>
        <w:widowControl w:val="0"/>
        <w:tabs>
          <w:tab w:val="left" w:pos="6420"/>
        </w:tabs>
        <w:suppressAutoHyphens/>
        <w:rPr>
          <w:sz w:val="28"/>
          <w:szCs w:val="28"/>
        </w:rPr>
      </w:pPr>
    </w:p>
    <w:p w:rsidR="00D619D0" w:rsidRDefault="00D619D0" w:rsidP="00D619D0">
      <w:pPr>
        <w:widowControl w:val="0"/>
        <w:tabs>
          <w:tab w:val="left" w:pos="6420"/>
        </w:tabs>
        <w:suppressAutoHyphens/>
        <w:rPr>
          <w:sz w:val="28"/>
          <w:szCs w:val="28"/>
        </w:rPr>
      </w:pPr>
    </w:p>
    <w:p w:rsidR="00D619D0" w:rsidRPr="00166CF2" w:rsidRDefault="00D619D0" w:rsidP="00D619D0">
      <w:pPr>
        <w:widowControl w:val="0"/>
        <w:tabs>
          <w:tab w:val="left" w:pos="6420"/>
        </w:tabs>
        <w:suppressAutoHyphens/>
        <w:rPr>
          <w:sz w:val="28"/>
          <w:szCs w:val="28"/>
        </w:rPr>
      </w:pPr>
    </w:p>
    <w:p w:rsidR="00D619D0" w:rsidRPr="00166CF2" w:rsidRDefault="00D619D0" w:rsidP="00D619D0">
      <w:pPr>
        <w:widowControl w:val="0"/>
        <w:tabs>
          <w:tab w:val="left" w:pos="6420"/>
        </w:tabs>
        <w:suppressAutoHyphens/>
        <w:rPr>
          <w:sz w:val="28"/>
          <w:szCs w:val="28"/>
        </w:rPr>
      </w:pPr>
    </w:p>
    <w:p w:rsidR="00D619D0" w:rsidRPr="00166CF2" w:rsidRDefault="00D619D0" w:rsidP="00D619D0">
      <w:pPr>
        <w:widowControl w:val="0"/>
        <w:tabs>
          <w:tab w:val="left" w:pos="6420"/>
        </w:tabs>
        <w:suppressAutoHyphens/>
        <w:rPr>
          <w:sz w:val="28"/>
          <w:szCs w:val="28"/>
        </w:rPr>
      </w:pPr>
    </w:p>
    <w:p w:rsidR="00D619D0" w:rsidRDefault="00D619D0" w:rsidP="008B50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6CF2">
        <w:rPr>
          <w:sz w:val="28"/>
          <w:szCs w:val="28"/>
        </w:rPr>
        <w:tab/>
      </w:r>
      <w:r w:rsidR="008B50D5" w:rsidRPr="000C657C">
        <w:rPr>
          <w:sz w:val="28"/>
          <w:szCs w:val="28"/>
        </w:rPr>
        <w:t xml:space="preserve">Рабочая программа одобрена ЦК профессионального блока ГАПОУ </w:t>
      </w:r>
      <w:r w:rsidR="008B50D5" w:rsidRPr="002D3C13">
        <w:rPr>
          <w:sz w:val="28"/>
          <w:szCs w:val="28"/>
        </w:rPr>
        <w:t xml:space="preserve">БТОТиС протокол № </w:t>
      </w:r>
      <w:r w:rsidR="002D3C13" w:rsidRPr="002D3C13">
        <w:rPr>
          <w:sz w:val="28"/>
          <w:szCs w:val="28"/>
        </w:rPr>
        <w:t>8</w:t>
      </w:r>
      <w:r w:rsidR="008B50D5" w:rsidRPr="002D3C13">
        <w:rPr>
          <w:sz w:val="28"/>
          <w:szCs w:val="28"/>
        </w:rPr>
        <w:t xml:space="preserve"> от «</w:t>
      </w:r>
      <w:r w:rsidR="002D3C13" w:rsidRPr="002D3C13">
        <w:rPr>
          <w:sz w:val="28"/>
          <w:szCs w:val="28"/>
        </w:rPr>
        <w:t>23</w:t>
      </w:r>
      <w:r w:rsidR="008B50D5" w:rsidRPr="002D3C13">
        <w:rPr>
          <w:sz w:val="28"/>
          <w:szCs w:val="28"/>
        </w:rPr>
        <w:t xml:space="preserve">» </w:t>
      </w:r>
      <w:r w:rsidR="002D3C13" w:rsidRPr="002D3C13">
        <w:rPr>
          <w:sz w:val="28"/>
          <w:szCs w:val="28"/>
        </w:rPr>
        <w:t>марта</w:t>
      </w:r>
      <w:r w:rsidR="008B50D5" w:rsidRPr="002D3C13">
        <w:rPr>
          <w:sz w:val="28"/>
          <w:szCs w:val="28"/>
        </w:rPr>
        <w:t xml:space="preserve"> 202</w:t>
      </w:r>
      <w:r w:rsidR="002D3C13" w:rsidRPr="002D3C13">
        <w:rPr>
          <w:sz w:val="28"/>
          <w:szCs w:val="28"/>
        </w:rPr>
        <w:t>2</w:t>
      </w:r>
      <w:r w:rsidR="008B50D5" w:rsidRPr="002D3C13">
        <w:rPr>
          <w:sz w:val="28"/>
          <w:szCs w:val="28"/>
        </w:rPr>
        <w:t>г</w:t>
      </w:r>
      <w:r w:rsidR="002D3C13" w:rsidRPr="002D3C13">
        <w:rPr>
          <w:sz w:val="28"/>
          <w:szCs w:val="28"/>
        </w:rPr>
        <w:t>.</w:t>
      </w:r>
    </w:p>
    <w:p w:rsidR="00D619D0" w:rsidRDefault="00D619D0" w:rsidP="00D61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D619D0" w:rsidRDefault="00D619D0" w:rsidP="00D61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D619D0" w:rsidRDefault="00D619D0" w:rsidP="00D61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D619D0" w:rsidRDefault="00D619D0" w:rsidP="00D61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D619D0" w:rsidRDefault="00D619D0" w:rsidP="00D61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B97318" w:rsidRDefault="00B97318" w:rsidP="00B97318">
      <w:pPr>
        <w:rPr>
          <w:sz w:val="28"/>
          <w:szCs w:val="28"/>
        </w:rPr>
      </w:pPr>
    </w:p>
    <w:p w:rsidR="00360E64" w:rsidRDefault="00360E64" w:rsidP="00B97318">
      <w:pPr>
        <w:rPr>
          <w:sz w:val="28"/>
          <w:szCs w:val="28"/>
        </w:rPr>
      </w:pPr>
    </w:p>
    <w:p w:rsidR="00360E64" w:rsidRDefault="00360E64" w:rsidP="00B97318">
      <w:pPr>
        <w:rPr>
          <w:sz w:val="28"/>
          <w:szCs w:val="28"/>
        </w:rPr>
      </w:pPr>
    </w:p>
    <w:p w:rsidR="00360E64" w:rsidRDefault="00360E64" w:rsidP="00B97318">
      <w:pPr>
        <w:rPr>
          <w:sz w:val="28"/>
          <w:szCs w:val="28"/>
        </w:rPr>
      </w:pPr>
    </w:p>
    <w:p w:rsidR="00360E64" w:rsidRDefault="00360E64" w:rsidP="00B97318">
      <w:pPr>
        <w:rPr>
          <w:sz w:val="28"/>
          <w:szCs w:val="28"/>
        </w:rPr>
      </w:pPr>
    </w:p>
    <w:p w:rsidR="00505A31" w:rsidRDefault="00505A31" w:rsidP="00B97318">
      <w:pPr>
        <w:rPr>
          <w:sz w:val="28"/>
          <w:szCs w:val="28"/>
        </w:rPr>
      </w:pPr>
    </w:p>
    <w:p w:rsidR="00505A31" w:rsidRPr="00227A4A" w:rsidRDefault="00505A31" w:rsidP="00B97318">
      <w:pPr>
        <w:rPr>
          <w:sz w:val="28"/>
          <w:szCs w:val="28"/>
        </w:rPr>
      </w:pPr>
    </w:p>
    <w:p w:rsidR="00B97318" w:rsidRPr="00227A4A" w:rsidRDefault="00B97318" w:rsidP="00B97318">
      <w:pPr>
        <w:rPr>
          <w:sz w:val="28"/>
          <w:szCs w:val="28"/>
        </w:rPr>
      </w:pPr>
    </w:p>
    <w:p w:rsidR="00CA0949" w:rsidRPr="00166CF2" w:rsidRDefault="00CA0949" w:rsidP="00CA0949">
      <w:pPr>
        <w:rPr>
          <w:sz w:val="28"/>
          <w:szCs w:val="28"/>
        </w:rPr>
      </w:pPr>
    </w:p>
    <w:p w:rsidR="001D543F" w:rsidRDefault="001D543F" w:rsidP="001D543F">
      <w:pPr>
        <w:kinsoku w:val="0"/>
        <w:overflowPunct w:val="0"/>
        <w:spacing w:before="48"/>
        <w:ind w:left="400"/>
        <w:jc w:val="center"/>
        <w:rPr>
          <w:b/>
          <w:bCs/>
          <w:spacing w:val="-1"/>
          <w:sz w:val="28"/>
          <w:szCs w:val="28"/>
        </w:rPr>
      </w:pPr>
      <w:r w:rsidRPr="00495B53">
        <w:rPr>
          <w:b/>
          <w:bCs/>
          <w:spacing w:val="-1"/>
          <w:sz w:val="28"/>
          <w:szCs w:val="28"/>
        </w:rPr>
        <w:t>СОДЕРЖАНИЕ</w:t>
      </w:r>
    </w:p>
    <w:p w:rsidR="004664A8"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4664A8" w:rsidRDefault="004664A8"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1D543F" w:rsidRDefault="001D543F" w:rsidP="0046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tbl>
      <w:tblPr>
        <w:tblpPr w:leftFromText="180" w:rightFromText="180" w:vertAnchor="text" w:horzAnchor="margin" w:tblpY="201"/>
        <w:tblW w:w="0" w:type="auto"/>
        <w:tblLook w:val="01E0" w:firstRow="1" w:lastRow="1" w:firstColumn="1" w:lastColumn="1" w:noHBand="0" w:noVBand="0"/>
      </w:tblPr>
      <w:tblGrid>
        <w:gridCol w:w="8162"/>
        <w:gridCol w:w="1310"/>
      </w:tblGrid>
      <w:tr w:rsidR="001D543F" w:rsidRPr="006419FE" w:rsidTr="001D543F">
        <w:tc>
          <w:tcPr>
            <w:tcW w:w="8162" w:type="dxa"/>
          </w:tcPr>
          <w:p w:rsidR="001D543F" w:rsidRPr="006419FE" w:rsidRDefault="001D543F" w:rsidP="001D543F">
            <w:pPr>
              <w:pStyle w:val="1"/>
              <w:ind w:firstLine="0"/>
              <w:rPr>
                <w:b/>
                <w:caps/>
              </w:rPr>
            </w:pPr>
          </w:p>
        </w:tc>
        <w:tc>
          <w:tcPr>
            <w:tcW w:w="1310" w:type="dxa"/>
          </w:tcPr>
          <w:p w:rsidR="001D543F" w:rsidRPr="006419FE" w:rsidRDefault="001D543F" w:rsidP="001D543F">
            <w:pPr>
              <w:jc w:val="both"/>
              <w:rPr>
                <w:b/>
              </w:rPr>
            </w:pPr>
            <w:r w:rsidRPr="006419FE">
              <w:rPr>
                <w:b/>
              </w:rPr>
              <w:t>стр.</w:t>
            </w:r>
          </w:p>
        </w:tc>
      </w:tr>
      <w:tr w:rsidR="001D543F" w:rsidRPr="006419FE" w:rsidTr="001D543F">
        <w:tc>
          <w:tcPr>
            <w:tcW w:w="8162" w:type="dxa"/>
          </w:tcPr>
          <w:p w:rsidR="001D543F" w:rsidRPr="006419FE" w:rsidRDefault="001D543F" w:rsidP="001D543F">
            <w:pPr>
              <w:pStyle w:val="1"/>
              <w:numPr>
                <w:ilvl w:val="0"/>
                <w:numId w:val="10"/>
              </w:numPr>
              <w:rPr>
                <w:b/>
                <w:caps/>
              </w:rPr>
            </w:pPr>
            <w:r w:rsidRPr="006419FE">
              <w:rPr>
                <w:b/>
                <w:caps/>
              </w:rPr>
              <w:t>общая характеристика РАБОЧЕЙ ПРОГРАММЫ УЧЕБНОЙ ДИСЦИПЛИНЫ</w:t>
            </w:r>
          </w:p>
          <w:p w:rsidR="001D543F" w:rsidRPr="006419FE" w:rsidRDefault="001D543F" w:rsidP="001D543F">
            <w:pPr>
              <w:jc w:val="both"/>
              <w:rPr>
                <w:b/>
              </w:rPr>
            </w:pPr>
          </w:p>
        </w:tc>
        <w:tc>
          <w:tcPr>
            <w:tcW w:w="1310" w:type="dxa"/>
          </w:tcPr>
          <w:p w:rsidR="001D543F" w:rsidRPr="006419FE" w:rsidRDefault="001D543F" w:rsidP="001D543F">
            <w:pPr>
              <w:jc w:val="center"/>
              <w:rPr>
                <w:b/>
              </w:rPr>
            </w:pPr>
            <w:r w:rsidRPr="006419FE">
              <w:rPr>
                <w:b/>
              </w:rPr>
              <w:t>4</w:t>
            </w:r>
          </w:p>
        </w:tc>
      </w:tr>
      <w:tr w:rsidR="001D543F" w:rsidRPr="006419FE" w:rsidTr="001D543F">
        <w:tc>
          <w:tcPr>
            <w:tcW w:w="8162" w:type="dxa"/>
          </w:tcPr>
          <w:p w:rsidR="001D543F" w:rsidRPr="006419FE" w:rsidRDefault="001D543F" w:rsidP="001D543F">
            <w:pPr>
              <w:pStyle w:val="1"/>
              <w:numPr>
                <w:ilvl w:val="0"/>
                <w:numId w:val="10"/>
              </w:numPr>
              <w:jc w:val="both"/>
              <w:rPr>
                <w:b/>
                <w:caps/>
              </w:rPr>
            </w:pPr>
            <w:r w:rsidRPr="006419FE">
              <w:rPr>
                <w:b/>
                <w:caps/>
                <w:sz w:val="28"/>
                <w:szCs w:val="28"/>
              </w:rPr>
              <w:t>СТРУКТУРА</w:t>
            </w:r>
            <w:r w:rsidRPr="006419FE">
              <w:rPr>
                <w:b/>
                <w:caps/>
              </w:rPr>
              <w:t xml:space="preserve"> </w:t>
            </w:r>
            <w:r w:rsidR="002D3C13" w:rsidRPr="006419FE">
              <w:rPr>
                <w:b/>
                <w:caps/>
              </w:rPr>
              <w:t>И СОДЕРЖАНИЕ</w:t>
            </w:r>
            <w:r w:rsidRPr="006419FE">
              <w:rPr>
                <w:b/>
                <w:caps/>
              </w:rPr>
              <w:t xml:space="preserve"> УЧЕБНОЙ ДИСЦИПЛИНЫ</w:t>
            </w:r>
          </w:p>
          <w:p w:rsidR="001D543F" w:rsidRPr="006419FE" w:rsidRDefault="001D543F" w:rsidP="001D543F">
            <w:pPr>
              <w:pStyle w:val="1"/>
              <w:ind w:left="284"/>
              <w:jc w:val="both"/>
              <w:rPr>
                <w:b/>
                <w:caps/>
              </w:rPr>
            </w:pPr>
          </w:p>
        </w:tc>
        <w:tc>
          <w:tcPr>
            <w:tcW w:w="1310" w:type="dxa"/>
          </w:tcPr>
          <w:p w:rsidR="001D543F" w:rsidRPr="006419FE" w:rsidRDefault="00FB373A" w:rsidP="001D543F">
            <w:pPr>
              <w:jc w:val="center"/>
              <w:rPr>
                <w:b/>
              </w:rPr>
            </w:pPr>
            <w:r>
              <w:rPr>
                <w:b/>
              </w:rPr>
              <w:t>6</w:t>
            </w:r>
          </w:p>
        </w:tc>
      </w:tr>
      <w:tr w:rsidR="001D543F" w:rsidRPr="006419FE" w:rsidTr="001D543F">
        <w:trPr>
          <w:trHeight w:val="670"/>
        </w:trPr>
        <w:tc>
          <w:tcPr>
            <w:tcW w:w="8162" w:type="dxa"/>
          </w:tcPr>
          <w:p w:rsidR="001D543F" w:rsidRPr="006419FE" w:rsidRDefault="001D543F" w:rsidP="001D543F">
            <w:pPr>
              <w:pStyle w:val="1"/>
              <w:numPr>
                <w:ilvl w:val="0"/>
                <w:numId w:val="10"/>
              </w:numPr>
              <w:jc w:val="both"/>
              <w:rPr>
                <w:b/>
                <w:caps/>
              </w:rPr>
            </w:pPr>
            <w:r w:rsidRPr="006419FE">
              <w:rPr>
                <w:b/>
                <w:caps/>
              </w:rPr>
              <w:t xml:space="preserve">условия </w:t>
            </w:r>
            <w:r w:rsidR="002D3C13" w:rsidRPr="006419FE">
              <w:rPr>
                <w:b/>
                <w:caps/>
              </w:rPr>
              <w:t>РЕАЛИЗАЦИИ УЧЕБНОЙ</w:t>
            </w:r>
            <w:r w:rsidRPr="006419FE">
              <w:rPr>
                <w:b/>
                <w:caps/>
              </w:rPr>
              <w:t xml:space="preserve"> дисциплины</w:t>
            </w:r>
          </w:p>
          <w:p w:rsidR="001D543F" w:rsidRPr="006419FE" w:rsidRDefault="001D543F" w:rsidP="001D543F">
            <w:pPr>
              <w:pStyle w:val="1"/>
              <w:tabs>
                <w:tab w:val="num" w:pos="0"/>
              </w:tabs>
              <w:ind w:left="284"/>
              <w:jc w:val="both"/>
              <w:rPr>
                <w:b/>
                <w:caps/>
              </w:rPr>
            </w:pPr>
          </w:p>
        </w:tc>
        <w:tc>
          <w:tcPr>
            <w:tcW w:w="1310" w:type="dxa"/>
          </w:tcPr>
          <w:p w:rsidR="001D543F" w:rsidRPr="006419FE" w:rsidRDefault="00FB373A" w:rsidP="001D543F">
            <w:pPr>
              <w:jc w:val="center"/>
              <w:rPr>
                <w:b/>
              </w:rPr>
            </w:pPr>
            <w:r>
              <w:rPr>
                <w:b/>
              </w:rPr>
              <w:t>1</w:t>
            </w:r>
            <w:r w:rsidR="00C34B33">
              <w:rPr>
                <w:b/>
              </w:rPr>
              <w:t>1</w:t>
            </w:r>
          </w:p>
        </w:tc>
      </w:tr>
      <w:tr w:rsidR="001D543F" w:rsidRPr="006419FE" w:rsidTr="001D543F">
        <w:tc>
          <w:tcPr>
            <w:tcW w:w="8162" w:type="dxa"/>
          </w:tcPr>
          <w:p w:rsidR="001D543F" w:rsidRPr="002D3C13" w:rsidRDefault="001D543F" w:rsidP="001D543F">
            <w:pPr>
              <w:pStyle w:val="1"/>
              <w:numPr>
                <w:ilvl w:val="0"/>
                <w:numId w:val="10"/>
              </w:numPr>
              <w:jc w:val="both"/>
              <w:rPr>
                <w:b/>
                <w:caps/>
              </w:rPr>
            </w:pPr>
            <w:r w:rsidRPr="006419FE">
              <w:rPr>
                <w:b/>
                <w:caps/>
              </w:rPr>
              <w:t>Контроль и оценка результатов Освоения учебной дисциплин</w:t>
            </w:r>
            <w:r w:rsidR="002D3C13">
              <w:rPr>
                <w:b/>
                <w:caps/>
              </w:rPr>
              <w:t>ы</w:t>
            </w:r>
          </w:p>
          <w:p w:rsidR="001D543F" w:rsidRDefault="001D543F" w:rsidP="001D543F"/>
          <w:p w:rsidR="001D543F" w:rsidRPr="006419FE" w:rsidRDefault="001D543F" w:rsidP="001D543F"/>
        </w:tc>
        <w:tc>
          <w:tcPr>
            <w:tcW w:w="1310" w:type="dxa"/>
          </w:tcPr>
          <w:p w:rsidR="001D543F" w:rsidRPr="006419FE" w:rsidRDefault="00FB373A" w:rsidP="001D543F">
            <w:pPr>
              <w:jc w:val="center"/>
              <w:rPr>
                <w:b/>
              </w:rPr>
            </w:pPr>
            <w:r>
              <w:rPr>
                <w:b/>
              </w:rPr>
              <w:t>1</w:t>
            </w:r>
            <w:r w:rsidR="00C34B33">
              <w:rPr>
                <w:b/>
              </w:rPr>
              <w:t>6</w:t>
            </w:r>
          </w:p>
        </w:tc>
      </w:tr>
    </w:tbl>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r>
        <w:rPr>
          <w:b/>
          <w:caps/>
          <w:sz w:val="28"/>
          <w:szCs w:val="28"/>
        </w:rPr>
        <w:br/>
      </w: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2D3C13"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D3C13" w:rsidRDefault="008B50D5" w:rsidP="002D3C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lastRenderedPageBreak/>
        <w:t>1</w:t>
      </w:r>
      <w:r w:rsidRPr="006D49E3">
        <w:rPr>
          <w:b/>
          <w:caps/>
          <w:sz w:val="28"/>
          <w:szCs w:val="28"/>
        </w:rPr>
        <w:t>. общая характеристика рабочей</w:t>
      </w:r>
      <w:r w:rsidRPr="00B01838">
        <w:rPr>
          <w:b/>
          <w:caps/>
          <w:sz w:val="28"/>
          <w:szCs w:val="28"/>
        </w:rPr>
        <w:t xml:space="preserve">   ПРОГРАММЫ УЧЕБНОЙ ДИСЦИПЛИНЫ</w:t>
      </w:r>
    </w:p>
    <w:p w:rsidR="008B50D5" w:rsidRDefault="008B50D5" w:rsidP="002D3C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743D8E">
        <w:rPr>
          <w:b/>
          <w:sz w:val="28"/>
          <w:szCs w:val="28"/>
        </w:rPr>
        <w:t>ОПД.</w:t>
      </w:r>
      <w:r w:rsidR="006D49E3">
        <w:rPr>
          <w:b/>
          <w:sz w:val="28"/>
          <w:szCs w:val="28"/>
        </w:rPr>
        <w:t xml:space="preserve"> </w:t>
      </w:r>
      <w:r w:rsidRPr="00743D8E">
        <w:rPr>
          <w:b/>
          <w:sz w:val="28"/>
          <w:szCs w:val="28"/>
        </w:rPr>
        <w:t>0</w:t>
      </w:r>
      <w:r w:rsidR="002D3C13">
        <w:rPr>
          <w:b/>
          <w:sz w:val="28"/>
          <w:szCs w:val="28"/>
        </w:rPr>
        <w:t>4</w:t>
      </w:r>
      <w:r w:rsidRPr="00C51F2C">
        <w:rPr>
          <w:sz w:val="28"/>
          <w:szCs w:val="28"/>
        </w:rPr>
        <w:t xml:space="preserve"> </w:t>
      </w:r>
      <w:r>
        <w:rPr>
          <w:b/>
          <w:sz w:val="28"/>
          <w:szCs w:val="28"/>
        </w:rPr>
        <w:t>Безопасность жизнедеятельности</w:t>
      </w:r>
    </w:p>
    <w:p w:rsidR="006419FE" w:rsidRDefault="006419FE" w:rsidP="008B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8"/>
          <w:szCs w:val="28"/>
        </w:rPr>
      </w:pPr>
    </w:p>
    <w:p w:rsidR="006419FE" w:rsidRPr="006419FE" w:rsidRDefault="006419FE" w:rsidP="006419FE">
      <w:pPr>
        <w:pStyle w:val="afc"/>
        <w:jc w:val="both"/>
        <w:rPr>
          <w:rFonts w:ascii="Times New Roman" w:hAnsi="Times New Roman"/>
          <w:sz w:val="28"/>
          <w:szCs w:val="28"/>
          <w:lang w:val="ru-RU"/>
        </w:rPr>
      </w:pPr>
      <w:r w:rsidRPr="006419FE">
        <w:rPr>
          <w:rFonts w:ascii="Times New Roman" w:hAnsi="Times New Roman"/>
          <w:sz w:val="28"/>
          <w:szCs w:val="28"/>
          <w:lang w:val="ru-RU"/>
        </w:rPr>
        <w:t xml:space="preserve">1.1. </w:t>
      </w:r>
      <w:r w:rsidRPr="006419FE">
        <w:rPr>
          <w:rFonts w:ascii="Times New Roman" w:hAnsi="Times New Roman"/>
          <w:b/>
          <w:sz w:val="28"/>
          <w:szCs w:val="28"/>
          <w:lang w:val="ru-RU"/>
        </w:rPr>
        <w:t>Место учебной дисциплины в структуре образовательной программы</w:t>
      </w:r>
      <w:r w:rsidRPr="006419FE">
        <w:rPr>
          <w:rFonts w:ascii="Times New Roman" w:hAnsi="Times New Roman"/>
          <w:sz w:val="28"/>
          <w:szCs w:val="28"/>
          <w:lang w:val="ru-RU"/>
        </w:rPr>
        <w:t xml:space="preserve">: </w:t>
      </w:r>
      <w:r w:rsidR="002D3C13">
        <w:rPr>
          <w:rFonts w:ascii="Times New Roman" w:hAnsi="Times New Roman"/>
          <w:sz w:val="28"/>
          <w:szCs w:val="28"/>
          <w:lang w:val="ru-RU"/>
        </w:rPr>
        <w:br/>
      </w:r>
    </w:p>
    <w:p w:rsidR="006419FE" w:rsidRPr="002D3C13" w:rsidRDefault="006419FE" w:rsidP="002D3C13">
      <w:pPr>
        <w:spacing w:line="276" w:lineRule="auto"/>
        <w:jc w:val="both"/>
        <w:rPr>
          <w:i/>
          <w:iCs/>
          <w:sz w:val="28"/>
          <w:szCs w:val="28"/>
        </w:rPr>
      </w:pPr>
      <w:r>
        <w:rPr>
          <w:sz w:val="28"/>
          <w:szCs w:val="28"/>
        </w:rPr>
        <w:tab/>
      </w:r>
      <w:r w:rsidRPr="002D3C13">
        <w:rPr>
          <w:sz w:val="28"/>
          <w:szCs w:val="28"/>
        </w:rPr>
        <w:t xml:space="preserve">Учебная дисциплина </w:t>
      </w:r>
      <w:r w:rsidRPr="002D3C13">
        <w:rPr>
          <w:b/>
          <w:bCs/>
          <w:i/>
          <w:iCs/>
          <w:sz w:val="28"/>
          <w:szCs w:val="28"/>
        </w:rPr>
        <w:t>«Безопасность жизнедеятельности</w:t>
      </w:r>
      <w:r w:rsidRPr="002D3C13">
        <w:rPr>
          <w:sz w:val="28"/>
          <w:szCs w:val="28"/>
        </w:rPr>
        <w:t xml:space="preserve">» является обязательной частью общепрофессионального цикла </w:t>
      </w:r>
      <w:bookmarkStart w:id="2" w:name="_GoBack"/>
      <w:bookmarkEnd w:id="2"/>
      <w:r w:rsidRPr="002D3C13">
        <w:rPr>
          <w:sz w:val="28"/>
          <w:szCs w:val="28"/>
        </w:rPr>
        <w:t>основной образовательной программы в соответствии с ФГОС по специальности</w:t>
      </w:r>
      <w:r w:rsidR="002D3C13" w:rsidRPr="002D3C13">
        <w:rPr>
          <w:sz w:val="28"/>
          <w:szCs w:val="28"/>
        </w:rPr>
        <w:t xml:space="preserve"> 43.02.10 Туризм.</w:t>
      </w:r>
    </w:p>
    <w:p w:rsidR="006419FE" w:rsidRPr="006419FE" w:rsidRDefault="006419FE" w:rsidP="006419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6419FE">
        <w:rPr>
          <w:sz w:val="28"/>
          <w:szCs w:val="28"/>
        </w:rPr>
        <w:t>Особое значение дисциплина имеет при формировании и развитии О</w:t>
      </w:r>
      <w:r w:rsidR="00D85A71">
        <w:rPr>
          <w:sz w:val="28"/>
          <w:szCs w:val="28"/>
        </w:rPr>
        <w:t>К 1-9</w:t>
      </w:r>
      <w:r w:rsidR="00E239AA">
        <w:rPr>
          <w:sz w:val="28"/>
          <w:szCs w:val="28"/>
        </w:rPr>
        <w:t>, ПК 1.1-1.7, 2.1-2.6, 3.1-3.4, 4.1-4.3.</w:t>
      </w:r>
    </w:p>
    <w:p w:rsidR="008B50D5" w:rsidRPr="006419FE" w:rsidRDefault="008B50D5" w:rsidP="006419FE">
      <w:pPr>
        <w:widowControl w:val="0"/>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6D49E3">
        <w:rPr>
          <w:b/>
          <w:sz w:val="28"/>
          <w:szCs w:val="28"/>
        </w:rPr>
        <w:t>Цель и планируемые результаты освоения дисциплины:</w:t>
      </w:r>
    </w:p>
    <w:p w:rsidR="006419FE" w:rsidRPr="006D49E3" w:rsidRDefault="006419FE" w:rsidP="00641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77"/>
        <w:jc w:val="both"/>
        <w:rPr>
          <w:sz w:val="28"/>
          <w:szCs w:val="28"/>
        </w:rPr>
      </w:pPr>
    </w:p>
    <w:p w:rsidR="006419FE" w:rsidRDefault="006419FE" w:rsidP="006419FE">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6419FE">
        <w:rPr>
          <w:sz w:val="28"/>
          <w:szCs w:val="28"/>
        </w:rPr>
        <w:t xml:space="preserve">В рамках программы учебной дисциплины обучающимися осваиваются умения и знания, в результате реализации рабочей программы </w:t>
      </w:r>
      <w:r w:rsidR="002D3C13" w:rsidRPr="006419FE">
        <w:rPr>
          <w:sz w:val="28"/>
          <w:szCs w:val="28"/>
        </w:rPr>
        <w:t>воспитания достигаются</w:t>
      </w:r>
      <w:r w:rsidRPr="006419FE">
        <w:rPr>
          <w:sz w:val="28"/>
          <w:szCs w:val="28"/>
        </w:rPr>
        <w:t xml:space="preserve"> личностные результаты (ЛР).</w:t>
      </w:r>
    </w:p>
    <w:p w:rsidR="006D361C" w:rsidRDefault="006D361C" w:rsidP="006D361C">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707"/>
        <w:gridCol w:w="4365"/>
      </w:tblGrid>
      <w:tr w:rsidR="003050E8" w:rsidRPr="002D3C13" w:rsidTr="00E239AA">
        <w:trPr>
          <w:trHeight w:val="273"/>
        </w:trPr>
        <w:tc>
          <w:tcPr>
            <w:tcW w:w="1277" w:type="dxa"/>
          </w:tcPr>
          <w:p w:rsidR="003050E8" w:rsidRPr="00E239AA" w:rsidRDefault="003050E8" w:rsidP="00513815">
            <w:pPr>
              <w:suppressAutoHyphens/>
              <w:jc w:val="center"/>
              <w:rPr>
                <w:b/>
              </w:rPr>
            </w:pPr>
            <w:r w:rsidRPr="00E239AA">
              <w:rPr>
                <w:b/>
              </w:rPr>
              <w:t xml:space="preserve">Код </w:t>
            </w:r>
          </w:p>
          <w:p w:rsidR="003050E8" w:rsidRPr="00E239AA" w:rsidRDefault="003050E8" w:rsidP="00513815">
            <w:pPr>
              <w:suppressAutoHyphens/>
              <w:jc w:val="center"/>
              <w:rPr>
                <w:b/>
              </w:rPr>
            </w:pPr>
            <w:r w:rsidRPr="00E239AA">
              <w:rPr>
                <w:b/>
              </w:rPr>
              <w:t>ПК, ОК</w:t>
            </w:r>
          </w:p>
        </w:tc>
        <w:tc>
          <w:tcPr>
            <w:tcW w:w="4707" w:type="dxa"/>
          </w:tcPr>
          <w:p w:rsidR="003050E8" w:rsidRPr="00E239AA" w:rsidRDefault="003050E8" w:rsidP="00513815">
            <w:pPr>
              <w:suppressAutoHyphens/>
              <w:jc w:val="center"/>
              <w:rPr>
                <w:b/>
              </w:rPr>
            </w:pPr>
            <w:r w:rsidRPr="00E239AA">
              <w:rPr>
                <w:b/>
              </w:rPr>
              <w:t>Умения</w:t>
            </w:r>
          </w:p>
        </w:tc>
        <w:tc>
          <w:tcPr>
            <w:tcW w:w="4365" w:type="dxa"/>
          </w:tcPr>
          <w:p w:rsidR="003050E8" w:rsidRPr="00E239AA" w:rsidRDefault="003050E8" w:rsidP="00513815">
            <w:pPr>
              <w:suppressAutoHyphens/>
              <w:jc w:val="center"/>
              <w:rPr>
                <w:b/>
              </w:rPr>
            </w:pPr>
            <w:r w:rsidRPr="00E239AA">
              <w:rPr>
                <w:b/>
              </w:rPr>
              <w:t>Знания</w:t>
            </w:r>
          </w:p>
        </w:tc>
      </w:tr>
      <w:tr w:rsidR="002D3C13" w:rsidRPr="002D3C13" w:rsidTr="00E239AA">
        <w:trPr>
          <w:trHeight w:val="273"/>
        </w:trPr>
        <w:tc>
          <w:tcPr>
            <w:tcW w:w="1277" w:type="dxa"/>
          </w:tcPr>
          <w:p w:rsidR="002D3C13" w:rsidRPr="00E239AA" w:rsidRDefault="00E239AA" w:rsidP="002D3C13">
            <w:bookmarkStart w:id="3" w:name="_Hlk101865903"/>
            <w:r>
              <w:t xml:space="preserve">   </w:t>
            </w:r>
            <w:hyperlink r:id="rId8" w:anchor="block_211" w:history="1">
              <w:r w:rsidR="002D3C13" w:rsidRPr="00E239AA">
                <w:t xml:space="preserve">ПК </w:t>
              </w:r>
              <w:r>
                <w:br/>
              </w:r>
              <w:r w:rsidR="002D3C13" w:rsidRPr="00E239AA">
                <w:t>1.1 - 1.7</w:t>
              </w:r>
            </w:hyperlink>
            <w:r w:rsidR="002D3C13" w:rsidRPr="00E239AA">
              <w:t>,</w:t>
            </w:r>
          </w:p>
          <w:p w:rsidR="002D3C13" w:rsidRPr="00E239AA" w:rsidRDefault="002F6398" w:rsidP="002D3C13">
            <w:hyperlink r:id="rId9" w:anchor="block_221" w:history="1">
              <w:r w:rsidR="002D3C13" w:rsidRPr="00E239AA">
                <w:t>2.1 - 2.6</w:t>
              </w:r>
            </w:hyperlink>
            <w:r w:rsidR="002D3C13" w:rsidRPr="00E239AA">
              <w:t>,</w:t>
            </w:r>
          </w:p>
          <w:p w:rsidR="002D3C13" w:rsidRPr="00E239AA" w:rsidRDefault="002F6398" w:rsidP="002D3C13">
            <w:hyperlink r:id="rId10" w:anchor="block_231" w:history="1">
              <w:r w:rsidR="002D3C13" w:rsidRPr="00E239AA">
                <w:t>3.1 - 3.4</w:t>
              </w:r>
            </w:hyperlink>
            <w:r w:rsidR="002D3C13" w:rsidRPr="00E239AA">
              <w:t>,</w:t>
            </w:r>
          </w:p>
          <w:p w:rsidR="002D3C13" w:rsidRPr="00E239AA" w:rsidRDefault="002F6398" w:rsidP="00E239AA">
            <w:pPr>
              <w:suppressAutoHyphens/>
              <w:rPr>
                <w:b/>
              </w:rPr>
            </w:pPr>
            <w:hyperlink r:id="rId11" w:anchor="block_241" w:history="1">
              <w:r w:rsidR="002D3C13" w:rsidRPr="00E239AA">
                <w:t>4.1 - 4.3</w:t>
              </w:r>
            </w:hyperlink>
          </w:p>
        </w:tc>
        <w:tc>
          <w:tcPr>
            <w:tcW w:w="4707" w:type="dxa"/>
          </w:tcPr>
          <w:p w:rsidR="002D3C13" w:rsidRPr="00E239AA" w:rsidRDefault="002D3C13" w:rsidP="002D3C13">
            <w:r w:rsidRPr="00E239AA">
              <w:t>организовывать и проводить мероприятия по защите работающих и населения от негативных воздействий чрезвычайных ситуаций;</w:t>
            </w:r>
          </w:p>
          <w:p w:rsidR="002D3C13" w:rsidRPr="00E239AA" w:rsidRDefault="002D3C13" w:rsidP="002D3C13">
            <w:r w:rsidRPr="00E239AA">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2D3C13" w:rsidRPr="00E239AA" w:rsidRDefault="002D3C13" w:rsidP="002D3C13">
            <w:r w:rsidRPr="00E239AA">
              <w:t>использовать средства индивидуальной и коллективной защиты от оружия массового поражения;</w:t>
            </w:r>
          </w:p>
          <w:p w:rsidR="002D3C13" w:rsidRPr="00E239AA" w:rsidRDefault="002D3C13" w:rsidP="002D3C13">
            <w:r w:rsidRPr="00E239AA">
              <w:t>применять первичные средства пожаротушения;</w:t>
            </w:r>
          </w:p>
          <w:p w:rsidR="002D3C13" w:rsidRPr="00E239AA" w:rsidRDefault="002D3C13" w:rsidP="002D3C13">
            <w:r w:rsidRPr="00E239AA">
              <w:t>ориентироваться в перечне военно-учетных специальностей и самостоятельно определять среди них родственные полученной специальности;</w:t>
            </w:r>
          </w:p>
          <w:p w:rsidR="002D3C13" w:rsidRPr="00E239AA" w:rsidRDefault="002D3C13" w:rsidP="002D3C13">
            <w:r w:rsidRPr="00E239AA">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2D3C13" w:rsidRPr="00E239AA" w:rsidRDefault="002D3C13" w:rsidP="002D3C13">
            <w:r w:rsidRPr="00E239AA">
              <w:t>владеть способами бесконфликтного общения и саморегуляции в повседневной деятельности и экстремальных условиях военной службы;</w:t>
            </w:r>
          </w:p>
          <w:p w:rsidR="002D3C13" w:rsidRPr="00E239AA" w:rsidRDefault="002D3C13" w:rsidP="002D3C13">
            <w:r w:rsidRPr="00E239AA">
              <w:t>оказывать первую помощь пострадавшим;</w:t>
            </w:r>
          </w:p>
          <w:p w:rsidR="002D3C13" w:rsidRPr="00E239AA" w:rsidRDefault="002D3C13" w:rsidP="002D3C13">
            <w:pPr>
              <w:suppressAutoHyphens/>
              <w:jc w:val="center"/>
              <w:rPr>
                <w:b/>
              </w:rPr>
            </w:pPr>
          </w:p>
        </w:tc>
        <w:tc>
          <w:tcPr>
            <w:tcW w:w="4365" w:type="dxa"/>
            <w:tcBorders>
              <w:bottom w:val="single" w:sz="4" w:space="0" w:color="auto"/>
            </w:tcBorders>
          </w:tcPr>
          <w:p w:rsidR="002D3C13" w:rsidRPr="00E239AA" w:rsidRDefault="002D3C13" w:rsidP="002D3C13">
            <w:r w:rsidRPr="00E239AA">
              <w:lastRenderedPageBreak/>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D3C13" w:rsidRPr="00E239AA" w:rsidRDefault="002D3C13" w:rsidP="002D3C13">
            <w:r w:rsidRPr="00E239AA">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2D3C13" w:rsidRPr="00E239AA" w:rsidRDefault="002D3C13" w:rsidP="002D3C13">
            <w:r w:rsidRPr="00E239AA">
              <w:t>основы военной службы и обороны государства;</w:t>
            </w:r>
          </w:p>
          <w:p w:rsidR="002D3C13" w:rsidRPr="00E239AA" w:rsidRDefault="002D3C13" w:rsidP="002D3C13">
            <w:r w:rsidRPr="00E239AA">
              <w:t>задачи и основные мероприятия гражданской обороны;</w:t>
            </w:r>
          </w:p>
          <w:p w:rsidR="002D3C13" w:rsidRPr="00E239AA" w:rsidRDefault="002D3C13" w:rsidP="002D3C13">
            <w:r w:rsidRPr="00E239AA">
              <w:t>способы защиты населения от оружия массового поражения;</w:t>
            </w:r>
          </w:p>
          <w:p w:rsidR="002D3C13" w:rsidRPr="00E239AA" w:rsidRDefault="002D3C13" w:rsidP="002D3C13">
            <w:r w:rsidRPr="00E239AA">
              <w:t>меры пожарной безопасности и правила безопасного поведения при пожарах;</w:t>
            </w:r>
          </w:p>
          <w:p w:rsidR="002D3C13" w:rsidRPr="00E239AA" w:rsidRDefault="002D3C13" w:rsidP="002D3C13">
            <w:r w:rsidRPr="00E239AA">
              <w:t>организацию и порядок призыва граждан на военную службу и поступления на нее в добровольном порядке;</w:t>
            </w:r>
          </w:p>
          <w:p w:rsidR="002D3C13" w:rsidRPr="00E239AA" w:rsidRDefault="002D3C13" w:rsidP="002D3C13">
            <w:r w:rsidRPr="00E239AA">
              <w:t xml:space="preserve">основные виды вооружения, военной </w:t>
            </w:r>
            <w:r w:rsidRPr="00E239AA">
              <w:lastRenderedPageBreak/>
              <w:t>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2D3C13" w:rsidRPr="00E239AA" w:rsidRDefault="002D3C13" w:rsidP="002D3C13">
            <w:r w:rsidRPr="00E239AA">
              <w:t>область применения получаемых профессиональных знаний при исполнении обязанностей военной службы;</w:t>
            </w:r>
          </w:p>
          <w:p w:rsidR="002D3C13" w:rsidRPr="00E239AA" w:rsidRDefault="002D3C13" w:rsidP="002D3C13">
            <w:pPr>
              <w:pStyle w:val="TableParagraph"/>
              <w:rPr>
                <w:sz w:val="24"/>
                <w:szCs w:val="24"/>
              </w:rPr>
            </w:pPr>
            <w:r w:rsidRPr="00E239AA">
              <w:rPr>
                <w:sz w:val="24"/>
                <w:szCs w:val="24"/>
              </w:rPr>
              <w:t>порядок и правила оказания первой помощи пострадавшим</w:t>
            </w:r>
          </w:p>
        </w:tc>
      </w:tr>
      <w:bookmarkEnd w:id="3"/>
      <w:tr w:rsidR="002D3C13" w:rsidRPr="002D3C13" w:rsidTr="00E239AA">
        <w:trPr>
          <w:trHeight w:val="189"/>
        </w:trPr>
        <w:tc>
          <w:tcPr>
            <w:tcW w:w="1277" w:type="dxa"/>
          </w:tcPr>
          <w:p w:rsidR="002D3C13" w:rsidRPr="00E239AA" w:rsidRDefault="002D3C13" w:rsidP="00E239AA">
            <w:pPr>
              <w:pStyle w:val="aa"/>
              <w:spacing w:after="0"/>
              <w:ind w:left="284"/>
            </w:pPr>
            <w:r w:rsidRPr="00E239AA">
              <w:lastRenderedPageBreak/>
              <w:t xml:space="preserve">ОК 1. </w:t>
            </w:r>
          </w:p>
        </w:tc>
        <w:tc>
          <w:tcPr>
            <w:tcW w:w="4707" w:type="dxa"/>
          </w:tcPr>
          <w:p w:rsidR="002D3C13" w:rsidRPr="00E239AA" w:rsidRDefault="002D3C13" w:rsidP="00E239AA">
            <w:pPr>
              <w:pStyle w:val="aa"/>
              <w:spacing w:after="0"/>
            </w:pPr>
            <w:r w:rsidRPr="00E239AA">
              <w:t>описывать значимость своей</w:t>
            </w:r>
          </w:p>
          <w:p w:rsidR="002D3C13" w:rsidRPr="00E239AA" w:rsidRDefault="002D3C13" w:rsidP="00E239AA">
            <w:pPr>
              <w:pStyle w:val="aa"/>
              <w:spacing w:after="0"/>
            </w:pPr>
            <w:r w:rsidRPr="00E239AA">
              <w:t>специальности.</w:t>
            </w:r>
          </w:p>
        </w:tc>
        <w:tc>
          <w:tcPr>
            <w:tcW w:w="4365" w:type="dxa"/>
          </w:tcPr>
          <w:p w:rsidR="002D3C13" w:rsidRPr="00E239AA" w:rsidRDefault="002D3C13" w:rsidP="00E239AA">
            <w:pPr>
              <w:pStyle w:val="aa"/>
              <w:spacing w:after="0"/>
            </w:pPr>
            <w:r w:rsidRPr="00E239AA">
              <w:t>значимость профессиональной</w:t>
            </w:r>
          </w:p>
          <w:p w:rsidR="002D3C13" w:rsidRPr="00E239AA" w:rsidRDefault="002D3C13" w:rsidP="00E239AA">
            <w:pPr>
              <w:pStyle w:val="aa"/>
              <w:spacing w:after="0"/>
            </w:pPr>
            <w:r w:rsidRPr="00E239AA">
              <w:t>деятельности по специальности.</w:t>
            </w:r>
          </w:p>
        </w:tc>
      </w:tr>
      <w:tr w:rsidR="002D3C13" w:rsidRPr="002D3C13" w:rsidTr="00E239AA">
        <w:trPr>
          <w:trHeight w:val="189"/>
        </w:trPr>
        <w:tc>
          <w:tcPr>
            <w:tcW w:w="1277" w:type="dxa"/>
          </w:tcPr>
          <w:p w:rsidR="002D3C13" w:rsidRPr="00E239AA" w:rsidRDefault="002D3C13" w:rsidP="00E239AA">
            <w:pPr>
              <w:pStyle w:val="aa"/>
              <w:spacing w:after="0"/>
              <w:ind w:left="284"/>
            </w:pPr>
            <w:r w:rsidRPr="00E239AA">
              <w:t xml:space="preserve">ОК 2. </w:t>
            </w:r>
          </w:p>
        </w:tc>
        <w:tc>
          <w:tcPr>
            <w:tcW w:w="4707" w:type="dxa"/>
          </w:tcPr>
          <w:p w:rsidR="002D3C13" w:rsidRPr="00E239AA" w:rsidRDefault="002D3C13" w:rsidP="00E239AA">
            <w:pPr>
              <w:pStyle w:val="aa"/>
              <w:spacing w:after="0"/>
            </w:pPr>
            <w:r w:rsidRPr="00E239AA">
              <w:t>распознавать задачу и/или</w:t>
            </w:r>
          </w:p>
          <w:p w:rsidR="002D3C13" w:rsidRPr="00E239AA" w:rsidRDefault="002D3C13" w:rsidP="00E239AA">
            <w:pPr>
              <w:pStyle w:val="aa"/>
              <w:spacing w:after="0"/>
            </w:pPr>
            <w:r w:rsidRPr="00E239AA">
              <w:t>проблему в профессиональном</w:t>
            </w:r>
          </w:p>
          <w:p w:rsidR="002D3C13" w:rsidRPr="00E239AA" w:rsidRDefault="002D3C13" w:rsidP="00E239AA">
            <w:pPr>
              <w:pStyle w:val="aa"/>
              <w:spacing w:after="0"/>
            </w:pPr>
            <w:r w:rsidRPr="00E239AA">
              <w:t>и/или социальном контексте;</w:t>
            </w:r>
          </w:p>
          <w:p w:rsidR="002D3C13" w:rsidRPr="00E239AA" w:rsidRDefault="002D3C13" w:rsidP="00E239AA">
            <w:pPr>
              <w:pStyle w:val="aa"/>
              <w:spacing w:after="0"/>
            </w:pPr>
            <w:r w:rsidRPr="00E239AA">
              <w:t>анализировать задачу и/или проблему и выделять её</w:t>
            </w:r>
          </w:p>
          <w:p w:rsidR="002D3C13" w:rsidRPr="00E239AA" w:rsidRDefault="002D3C13" w:rsidP="00E239AA">
            <w:pPr>
              <w:pStyle w:val="aa"/>
              <w:spacing w:after="0"/>
            </w:pPr>
            <w:r w:rsidRPr="00E239AA">
              <w:t>составные части; определять</w:t>
            </w:r>
          </w:p>
          <w:p w:rsidR="002D3C13" w:rsidRPr="00E239AA" w:rsidRDefault="002D3C13" w:rsidP="00E239AA">
            <w:pPr>
              <w:pStyle w:val="aa"/>
              <w:spacing w:after="0"/>
            </w:pPr>
            <w:r w:rsidRPr="00E239AA">
              <w:t>этапы решения задачи;</w:t>
            </w:r>
          </w:p>
          <w:p w:rsidR="002D3C13" w:rsidRPr="00E239AA" w:rsidRDefault="002D3C13" w:rsidP="00E239AA">
            <w:pPr>
              <w:pStyle w:val="aa"/>
              <w:spacing w:after="0"/>
            </w:pPr>
            <w:r w:rsidRPr="00E239AA">
              <w:t>выявлять и эффективно искать информацию, необходимую</w:t>
            </w:r>
          </w:p>
          <w:p w:rsidR="002D3C13" w:rsidRPr="00E239AA" w:rsidRDefault="002D3C13" w:rsidP="00E239AA">
            <w:pPr>
              <w:pStyle w:val="aa"/>
              <w:spacing w:after="0"/>
            </w:pPr>
            <w:r w:rsidRPr="00E239AA">
              <w:t>для решения задачи и/или</w:t>
            </w:r>
          </w:p>
          <w:p w:rsidR="002D3C13" w:rsidRPr="00E239AA" w:rsidRDefault="002D3C13" w:rsidP="00E239AA">
            <w:pPr>
              <w:pStyle w:val="aa"/>
              <w:spacing w:after="0"/>
            </w:pPr>
            <w:r w:rsidRPr="00E239AA">
              <w:t>проблемы;</w:t>
            </w:r>
          </w:p>
          <w:p w:rsidR="002D3C13" w:rsidRPr="00E239AA" w:rsidRDefault="002D3C13" w:rsidP="00E239AA">
            <w:pPr>
              <w:pStyle w:val="aa"/>
              <w:spacing w:after="0"/>
            </w:pPr>
            <w:r w:rsidRPr="00E239AA">
              <w:t>составить план действия;</w:t>
            </w:r>
          </w:p>
          <w:p w:rsidR="002D3C13" w:rsidRPr="00E239AA" w:rsidRDefault="002D3C13" w:rsidP="00E239AA">
            <w:pPr>
              <w:pStyle w:val="aa"/>
              <w:spacing w:after="0"/>
            </w:pPr>
            <w:r w:rsidRPr="00E239AA">
              <w:t>определить необходимые ресурсы;</w:t>
            </w:r>
          </w:p>
          <w:p w:rsidR="002D3C13" w:rsidRPr="00E239AA" w:rsidRDefault="002D3C13" w:rsidP="00E239AA">
            <w:pPr>
              <w:pStyle w:val="aa"/>
              <w:spacing w:after="0"/>
            </w:pPr>
            <w:r w:rsidRPr="00E239AA">
              <w:t xml:space="preserve">владеть актуальными методами работы в профессиональной и смежных сферах; </w:t>
            </w:r>
            <w:r w:rsidRPr="00E239AA">
              <w:br/>
              <w:t>реализовать составленный план;</w:t>
            </w:r>
          </w:p>
          <w:p w:rsidR="002D3C13" w:rsidRPr="00E239AA" w:rsidRDefault="002D3C13" w:rsidP="00E239AA">
            <w:pPr>
              <w:pStyle w:val="aa"/>
              <w:spacing w:after="0"/>
            </w:pPr>
            <w:r w:rsidRPr="00E239AA">
              <w:t>оценивать результат и</w:t>
            </w:r>
          </w:p>
          <w:p w:rsidR="002D3C13" w:rsidRPr="00E239AA" w:rsidRDefault="002D3C13" w:rsidP="00E239AA">
            <w:pPr>
              <w:pStyle w:val="aa"/>
              <w:spacing w:after="0"/>
            </w:pPr>
            <w:r w:rsidRPr="00E239AA">
              <w:t>последствия своих действий</w:t>
            </w:r>
          </w:p>
          <w:p w:rsidR="002D3C13" w:rsidRPr="00E239AA" w:rsidRDefault="002D3C13" w:rsidP="00E239AA">
            <w:pPr>
              <w:pStyle w:val="aa"/>
              <w:spacing w:after="0"/>
            </w:pPr>
            <w:r w:rsidRPr="00E239AA">
              <w:t>(самостоятельно или с помощью наставника)</w:t>
            </w:r>
          </w:p>
        </w:tc>
        <w:tc>
          <w:tcPr>
            <w:tcW w:w="4365" w:type="dxa"/>
          </w:tcPr>
          <w:p w:rsidR="002D3C13" w:rsidRPr="00E239AA" w:rsidRDefault="002D3C13" w:rsidP="00E239AA">
            <w:pPr>
              <w:pStyle w:val="aa"/>
              <w:spacing w:after="0"/>
            </w:pPr>
            <w:r w:rsidRPr="00E239AA">
              <w:t>актуальный профессиональный и социальный контекст, в котором приходится работать и жить;</w:t>
            </w:r>
          </w:p>
          <w:p w:rsidR="002D3C13" w:rsidRPr="00E239AA" w:rsidRDefault="002D3C13" w:rsidP="00E239AA">
            <w:pPr>
              <w:pStyle w:val="aa"/>
              <w:spacing w:after="0"/>
            </w:pPr>
            <w:r w:rsidRPr="00E239AA">
              <w:t>основные источники</w:t>
            </w:r>
          </w:p>
          <w:p w:rsidR="002D3C13" w:rsidRPr="00E239AA" w:rsidRDefault="002D3C13" w:rsidP="00E239AA">
            <w:pPr>
              <w:pStyle w:val="aa"/>
              <w:spacing w:after="0"/>
            </w:pPr>
            <w:r w:rsidRPr="00E239AA">
              <w:t>информации и ресурсы для</w:t>
            </w:r>
          </w:p>
          <w:p w:rsidR="002D3C13" w:rsidRPr="00E239AA" w:rsidRDefault="002D3C13" w:rsidP="00E239AA">
            <w:pPr>
              <w:pStyle w:val="aa"/>
              <w:spacing w:after="0"/>
            </w:pPr>
            <w:r w:rsidRPr="00E239AA">
              <w:t>решения задач и проблем в</w:t>
            </w:r>
          </w:p>
          <w:p w:rsidR="002D3C13" w:rsidRPr="00E239AA" w:rsidRDefault="002D3C13" w:rsidP="00E239AA">
            <w:pPr>
              <w:pStyle w:val="aa"/>
              <w:spacing w:after="0"/>
            </w:pPr>
            <w:r w:rsidRPr="00E239AA">
              <w:t>профессиональном и/или</w:t>
            </w:r>
          </w:p>
          <w:p w:rsidR="002D3C13" w:rsidRPr="00E239AA" w:rsidRDefault="002D3C13" w:rsidP="00E239AA">
            <w:pPr>
              <w:pStyle w:val="aa"/>
              <w:spacing w:after="0"/>
            </w:pPr>
            <w:r w:rsidRPr="00E239AA">
              <w:t>социальном контексте;</w:t>
            </w:r>
          </w:p>
          <w:p w:rsidR="002D3C13" w:rsidRPr="00E239AA" w:rsidRDefault="002D3C13" w:rsidP="00E239AA">
            <w:pPr>
              <w:pStyle w:val="aa"/>
              <w:spacing w:after="0"/>
            </w:pPr>
            <w:r w:rsidRPr="00E239AA">
              <w:t>алгоритмы выполнения работ</w:t>
            </w:r>
          </w:p>
          <w:p w:rsidR="002D3C13" w:rsidRPr="00E239AA" w:rsidRDefault="002D3C13" w:rsidP="00E239AA">
            <w:pPr>
              <w:pStyle w:val="aa"/>
              <w:spacing w:after="0"/>
            </w:pPr>
            <w:r w:rsidRPr="00E239AA">
              <w:t xml:space="preserve">в профессиональной и смежных областях; </w:t>
            </w:r>
          </w:p>
          <w:p w:rsidR="002D3C13" w:rsidRPr="00E239AA" w:rsidRDefault="002D3C13" w:rsidP="00E239AA">
            <w:pPr>
              <w:pStyle w:val="aa"/>
              <w:spacing w:after="0"/>
            </w:pPr>
            <w:r w:rsidRPr="00E239AA">
              <w:t xml:space="preserve">методы работы в профессиональной и смежных сферах; </w:t>
            </w:r>
          </w:p>
          <w:p w:rsidR="002D3C13" w:rsidRPr="00E239AA" w:rsidRDefault="002D3C13" w:rsidP="00E239AA">
            <w:pPr>
              <w:pStyle w:val="aa"/>
              <w:spacing w:after="0"/>
            </w:pPr>
            <w:r w:rsidRPr="00E239AA">
              <w:t>структуру плана для решения задач;</w:t>
            </w:r>
          </w:p>
          <w:p w:rsidR="002D3C13" w:rsidRPr="00E239AA" w:rsidRDefault="002D3C13" w:rsidP="00E239AA">
            <w:pPr>
              <w:pStyle w:val="aa"/>
              <w:spacing w:after="0"/>
            </w:pPr>
            <w:r w:rsidRPr="00E239AA">
              <w:t>порядок оценки результатов</w:t>
            </w:r>
          </w:p>
          <w:p w:rsidR="002D3C13" w:rsidRPr="00E239AA" w:rsidRDefault="002D3C13" w:rsidP="00E239AA">
            <w:pPr>
              <w:pStyle w:val="aa"/>
              <w:spacing w:after="0"/>
            </w:pPr>
            <w:r w:rsidRPr="00E239AA">
              <w:t>решения задач профессиональной</w:t>
            </w:r>
          </w:p>
          <w:p w:rsidR="002D3C13" w:rsidRPr="00E239AA" w:rsidRDefault="002D3C13" w:rsidP="00E239AA">
            <w:pPr>
              <w:pStyle w:val="aa"/>
              <w:spacing w:after="0"/>
            </w:pPr>
            <w:r w:rsidRPr="00E239AA">
              <w:t>деятельности</w:t>
            </w:r>
          </w:p>
          <w:p w:rsidR="002D3C13" w:rsidRPr="00E239AA" w:rsidRDefault="002D3C13" w:rsidP="00E239AA">
            <w:pPr>
              <w:spacing w:line="259" w:lineRule="auto"/>
              <w:rPr>
                <w:lang w:eastAsia="en-US"/>
              </w:rPr>
            </w:pPr>
          </w:p>
        </w:tc>
      </w:tr>
      <w:tr w:rsidR="002D3C13" w:rsidRPr="002D3C13" w:rsidTr="00E239AA">
        <w:trPr>
          <w:trHeight w:val="189"/>
        </w:trPr>
        <w:tc>
          <w:tcPr>
            <w:tcW w:w="1277" w:type="dxa"/>
          </w:tcPr>
          <w:p w:rsidR="002D3C13" w:rsidRPr="00E239AA" w:rsidRDefault="002D3C13" w:rsidP="00E239AA">
            <w:pPr>
              <w:pStyle w:val="aa"/>
              <w:spacing w:after="0"/>
              <w:ind w:left="284"/>
            </w:pPr>
            <w:r w:rsidRPr="00E239AA">
              <w:t xml:space="preserve">ОК 3. </w:t>
            </w:r>
          </w:p>
        </w:tc>
        <w:tc>
          <w:tcPr>
            <w:tcW w:w="4707" w:type="dxa"/>
          </w:tcPr>
          <w:p w:rsidR="002D3C13" w:rsidRPr="00E239AA" w:rsidRDefault="002D3C13" w:rsidP="00E239AA">
            <w:pPr>
              <w:pStyle w:val="aa"/>
              <w:spacing w:after="0"/>
            </w:pPr>
            <w:r w:rsidRPr="00E239AA">
              <w:t>быстро распознавать проблему</w:t>
            </w:r>
          </w:p>
          <w:p w:rsidR="002D3C13" w:rsidRPr="00E239AA" w:rsidRDefault="002D3C13" w:rsidP="00E239AA">
            <w:pPr>
              <w:pStyle w:val="aa"/>
              <w:spacing w:after="0"/>
            </w:pPr>
            <w:r w:rsidRPr="00E239AA">
              <w:t>и принимать решения в</w:t>
            </w:r>
          </w:p>
          <w:p w:rsidR="002D3C13" w:rsidRPr="00E239AA" w:rsidRDefault="002D3C13" w:rsidP="00E239AA">
            <w:pPr>
              <w:pStyle w:val="aa"/>
              <w:spacing w:after="0"/>
            </w:pPr>
            <w:r w:rsidRPr="00E239AA">
              <w:t>стандартных и нестандартных</w:t>
            </w:r>
          </w:p>
          <w:p w:rsidR="002D3C13" w:rsidRPr="00E239AA" w:rsidRDefault="002D3C13" w:rsidP="00E239AA">
            <w:pPr>
              <w:pStyle w:val="aa"/>
              <w:spacing w:after="0"/>
            </w:pPr>
            <w:r w:rsidRPr="00E239AA">
              <w:t>ситуациях;</w:t>
            </w:r>
          </w:p>
        </w:tc>
        <w:tc>
          <w:tcPr>
            <w:tcW w:w="4365" w:type="dxa"/>
          </w:tcPr>
          <w:p w:rsidR="002D3C13" w:rsidRPr="00E239AA" w:rsidRDefault="002D3C13" w:rsidP="00E239AA">
            <w:pPr>
              <w:pStyle w:val="aa"/>
              <w:spacing w:after="0"/>
            </w:pPr>
            <w:r w:rsidRPr="00E239AA">
              <w:t>правила поведения в</w:t>
            </w:r>
          </w:p>
          <w:p w:rsidR="002D3C13" w:rsidRPr="00E239AA" w:rsidRDefault="002D3C13" w:rsidP="00E239AA">
            <w:pPr>
              <w:pStyle w:val="aa"/>
              <w:spacing w:after="0"/>
            </w:pPr>
            <w:r w:rsidRPr="00E239AA">
              <w:t>стандартных и нестандартных</w:t>
            </w:r>
          </w:p>
          <w:p w:rsidR="002D3C13" w:rsidRPr="00E239AA" w:rsidRDefault="002D3C13" w:rsidP="00E239AA">
            <w:pPr>
              <w:pStyle w:val="aa"/>
              <w:spacing w:after="0"/>
            </w:pPr>
            <w:r w:rsidRPr="00E239AA">
              <w:t>ситуациях; пути решения в</w:t>
            </w:r>
          </w:p>
          <w:p w:rsidR="002D3C13" w:rsidRPr="00E239AA" w:rsidRDefault="002D3C13" w:rsidP="00E239AA">
            <w:pPr>
              <w:pStyle w:val="aa"/>
              <w:spacing w:after="0"/>
            </w:pPr>
            <w:r w:rsidRPr="00E239AA">
              <w:t>нестандартных ситуациях.</w:t>
            </w:r>
          </w:p>
        </w:tc>
      </w:tr>
      <w:tr w:rsidR="002D3C13" w:rsidRPr="002D3C13" w:rsidTr="00E239AA">
        <w:trPr>
          <w:trHeight w:val="189"/>
        </w:trPr>
        <w:tc>
          <w:tcPr>
            <w:tcW w:w="1277" w:type="dxa"/>
          </w:tcPr>
          <w:p w:rsidR="002D3C13" w:rsidRPr="00E239AA" w:rsidRDefault="002D3C13" w:rsidP="00E239AA">
            <w:pPr>
              <w:pStyle w:val="aa"/>
              <w:spacing w:after="0"/>
              <w:ind w:left="284"/>
            </w:pPr>
            <w:r w:rsidRPr="00E239AA">
              <w:t xml:space="preserve">ОК 4. </w:t>
            </w:r>
          </w:p>
        </w:tc>
        <w:tc>
          <w:tcPr>
            <w:tcW w:w="4707" w:type="dxa"/>
          </w:tcPr>
          <w:p w:rsidR="002D3C13" w:rsidRPr="00E239AA" w:rsidRDefault="002D3C13" w:rsidP="00E239AA">
            <w:pPr>
              <w:pStyle w:val="aa"/>
              <w:spacing w:after="0"/>
            </w:pPr>
            <w:r w:rsidRPr="00E239AA">
              <w:t>определять задачи для поиска</w:t>
            </w:r>
          </w:p>
          <w:p w:rsidR="002D3C13" w:rsidRPr="00E239AA" w:rsidRDefault="002D3C13" w:rsidP="00E239AA">
            <w:pPr>
              <w:pStyle w:val="aa"/>
              <w:spacing w:after="0"/>
            </w:pPr>
            <w:r w:rsidRPr="00E239AA">
              <w:t>информации;</w:t>
            </w:r>
          </w:p>
          <w:p w:rsidR="002D3C13" w:rsidRPr="00E239AA" w:rsidRDefault="002D3C13" w:rsidP="00E239AA">
            <w:pPr>
              <w:pStyle w:val="aa"/>
              <w:spacing w:after="0"/>
            </w:pPr>
            <w:r w:rsidRPr="00E239AA">
              <w:t>определять необходимые</w:t>
            </w:r>
          </w:p>
          <w:p w:rsidR="002D3C13" w:rsidRPr="00E239AA" w:rsidRDefault="002D3C13" w:rsidP="00E239AA">
            <w:pPr>
              <w:pStyle w:val="aa"/>
              <w:spacing w:after="0"/>
            </w:pPr>
            <w:r w:rsidRPr="00E239AA">
              <w:t>источники информации;</w:t>
            </w:r>
          </w:p>
          <w:p w:rsidR="002D3C13" w:rsidRPr="00E239AA" w:rsidRDefault="002D3C13" w:rsidP="00E239AA">
            <w:pPr>
              <w:pStyle w:val="aa"/>
              <w:spacing w:after="0"/>
            </w:pPr>
            <w:r w:rsidRPr="00E239AA">
              <w:t>планировать процесс поиска;</w:t>
            </w:r>
          </w:p>
          <w:p w:rsidR="002D3C13" w:rsidRPr="00E239AA" w:rsidRDefault="002D3C13" w:rsidP="00E239AA">
            <w:pPr>
              <w:pStyle w:val="aa"/>
              <w:spacing w:after="0"/>
            </w:pPr>
            <w:r w:rsidRPr="00E239AA">
              <w:t>структурировать получаемую</w:t>
            </w:r>
          </w:p>
          <w:p w:rsidR="002D3C13" w:rsidRPr="00E239AA" w:rsidRDefault="002D3C13" w:rsidP="00E239AA">
            <w:pPr>
              <w:pStyle w:val="aa"/>
              <w:spacing w:after="0"/>
            </w:pPr>
            <w:r w:rsidRPr="00E239AA">
              <w:t>информацию;</w:t>
            </w:r>
            <w:r w:rsidRPr="00E239AA">
              <w:br/>
              <w:t>выделять наиболее значимое в перечне информации; оценивать практическую</w:t>
            </w:r>
          </w:p>
          <w:p w:rsidR="002D3C13" w:rsidRPr="00E239AA" w:rsidRDefault="002D3C13" w:rsidP="00E239AA">
            <w:pPr>
              <w:pStyle w:val="aa"/>
              <w:spacing w:after="0"/>
            </w:pPr>
            <w:r w:rsidRPr="00E239AA">
              <w:t>значимость результатов поиска;</w:t>
            </w:r>
          </w:p>
          <w:p w:rsidR="002D3C13" w:rsidRPr="00E239AA" w:rsidRDefault="002D3C13" w:rsidP="00E239AA">
            <w:pPr>
              <w:pStyle w:val="aa"/>
              <w:spacing w:after="0"/>
            </w:pPr>
            <w:r w:rsidRPr="00E239AA">
              <w:t>оформлять результаты поиска.</w:t>
            </w:r>
          </w:p>
        </w:tc>
        <w:tc>
          <w:tcPr>
            <w:tcW w:w="4365" w:type="dxa"/>
          </w:tcPr>
          <w:p w:rsidR="002D3C13" w:rsidRPr="00E239AA" w:rsidRDefault="002D3C13" w:rsidP="00E239AA">
            <w:pPr>
              <w:pStyle w:val="aa"/>
              <w:spacing w:after="0"/>
            </w:pPr>
            <w:r w:rsidRPr="00E239AA">
              <w:t>номенклатура информационных источников применяемых в</w:t>
            </w:r>
          </w:p>
          <w:p w:rsidR="002D3C13" w:rsidRPr="00E239AA" w:rsidRDefault="002D3C13" w:rsidP="00E239AA">
            <w:pPr>
              <w:pStyle w:val="aa"/>
              <w:spacing w:after="0"/>
            </w:pPr>
            <w:r w:rsidRPr="00E239AA">
              <w:t>профессиональной деятельности;</w:t>
            </w:r>
          </w:p>
          <w:p w:rsidR="002D3C13" w:rsidRPr="00E239AA" w:rsidRDefault="002D3C13" w:rsidP="00E239AA">
            <w:pPr>
              <w:pStyle w:val="aa"/>
              <w:spacing w:after="0"/>
            </w:pPr>
            <w:r w:rsidRPr="00E239AA">
              <w:t>приемы структурирования</w:t>
            </w:r>
          </w:p>
          <w:p w:rsidR="002D3C13" w:rsidRPr="00E239AA" w:rsidRDefault="002D3C13" w:rsidP="00E239AA">
            <w:pPr>
              <w:pStyle w:val="aa"/>
              <w:spacing w:after="0"/>
            </w:pPr>
            <w:r w:rsidRPr="00E239AA">
              <w:t>информации;</w:t>
            </w:r>
          </w:p>
          <w:p w:rsidR="002D3C13" w:rsidRPr="00E239AA" w:rsidRDefault="002D3C13" w:rsidP="00E239AA">
            <w:pPr>
              <w:pStyle w:val="aa"/>
              <w:spacing w:after="0"/>
            </w:pPr>
            <w:r w:rsidRPr="00E239AA">
              <w:t>формат оформления результатов поиска информации</w:t>
            </w:r>
          </w:p>
          <w:p w:rsidR="002D3C13" w:rsidRPr="00E239AA" w:rsidRDefault="002D3C13" w:rsidP="00E239AA">
            <w:pPr>
              <w:pStyle w:val="aa"/>
              <w:spacing w:after="0"/>
              <w:ind w:left="284"/>
            </w:pPr>
          </w:p>
        </w:tc>
      </w:tr>
      <w:tr w:rsidR="002D3C13" w:rsidRPr="002D3C13" w:rsidTr="00E239AA">
        <w:trPr>
          <w:trHeight w:val="189"/>
        </w:trPr>
        <w:tc>
          <w:tcPr>
            <w:tcW w:w="1277" w:type="dxa"/>
          </w:tcPr>
          <w:p w:rsidR="002D3C13" w:rsidRPr="00E239AA" w:rsidRDefault="002D3C13" w:rsidP="00E239AA">
            <w:pPr>
              <w:pStyle w:val="aa"/>
              <w:spacing w:after="0"/>
              <w:ind w:left="284"/>
            </w:pPr>
            <w:r w:rsidRPr="00E239AA">
              <w:t xml:space="preserve">ОК 5. </w:t>
            </w:r>
          </w:p>
        </w:tc>
        <w:tc>
          <w:tcPr>
            <w:tcW w:w="4707" w:type="dxa"/>
          </w:tcPr>
          <w:p w:rsidR="002D3C13" w:rsidRPr="00E239AA" w:rsidRDefault="002D3C13" w:rsidP="00E239AA">
            <w:pPr>
              <w:pStyle w:val="aa"/>
              <w:spacing w:after="0"/>
            </w:pPr>
            <w:r w:rsidRPr="00E239AA">
              <w:t xml:space="preserve">применять средства информационных технологий для решения профессиональных задач; использовать </w:t>
            </w:r>
            <w:r w:rsidRPr="00E239AA">
              <w:lastRenderedPageBreak/>
              <w:t>современное программное обеспечение</w:t>
            </w:r>
          </w:p>
        </w:tc>
        <w:tc>
          <w:tcPr>
            <w:tcW w:w="4365" w:type="dxa"/>
          </w:tcPr>
          <w:p w:rsidR="002D3C13" w:rsidRPr="00E239AA" w:rsidRDefault="002D3C13" w:rsidP="00E239AA">
            <w:pPr>
              <w:pStyle w:val="aa"/>
              <w:spacing w:after="0"/>
            </w:pPr>
            <w:r w:rsidRPr="00E239AA">
              <w:lastRenderedPageBreak/>
              <w:t>современные средства и</w:t>
            </w:r>
          </w:p>
          <w:p w:rsidR="002D3C13" w:rsidRPr="00E239AA" w:rsidRDefault="002D3C13" w:rsidP="00E239AA">
            <w:pPr>
              <w:pStyle w:val="aa"/>
              <w:spacing w:after="0"/>
            </w:pPr>
            <w:r w:rsidRPr="00E239AA">
              <w:t>устройства информатизации;</w:t>
            </w:r>
          </w:p>
          <w:p w:rsidR="002D3C13" w:rsidRPr="00E239AA" w:rsidRDefault="002D3C13" w:rsidP="00E239AA">
            <w:pPr>
              <w:pStyle w:val="aa"/>
              <w:spacing w:after="0"/>
            </w:pPr>
            <w:r w:rsidRPr="00E239AA">
              <w:t>порядок их применения и</w:t>
            </w:r>
          </w:p>
          <w:p w:rsidR="002D3C13" w:rsidRPr="00E239AA" w:rsidRDefault="002D3C13" w:rsidP="00E239AA">
            <w:pPr>
              <w:pStyle w:val="aa"/>
              <w:spacing w:after="0"/>
            </w:pPr>
            <w:r w:rsidRPr="00E239AA">
              <w:lastRenderedPageBreak/>
              <w:t>программное обеспечение в</w:t>
            </w:r>
          </w:p>
          <w:p w:rsidR="002D3C13" w:rsidRPr="00E239AA" w:rsidRDefault="002D3C13" w:rsidP="00E239AA">
            <w:pPr>
              <w:pStyle w:val="aa"/>
              <w:spacing w:after="0"/>
            </w:pPr>
            <w:r w:rsidRPr="00E239AA">
              <w:t>профессиональной деятельности</w:t>
            </w:r>
          </w:p>
        </w:tc>
      </w:tr>
      <w:tr w:rsidR="002D3C13" w:rsidRPr="002D3C13" w:rsidTr="00E239AA">
        <w:trPr>
          <w:trHeight w:val="189"/>
        </w:trPr>
        <w:tc>
          <w:tcPr>
            <w:tcW w:w="1277" w:type="dxa"/>
          </w:tcPr>
          <w:p w:rsidR="002D3C13" w:rsidRPr="00E239AA" w:rsidRDefault="002D3C13" w:rsidP="00E239AA">
            <w:pPr>
              <w:pStyle w:val="aa"/>
              <w:spacing w:after="0"/>
              <w:ind w:left="284"/>
            </w:pPr>
            <w:r w:rsidRPr="00E239AA">
              <w:lastRenderedPageBreak/>
              <w:t xml:space="preserve">ОК 6. </w:t>
            </w:r>
          </w:p>
        </w:tc>
        <w:tc>
          <w:tcPr>
            <w:tcW w:w="4707" w:type="dxa"/>
          </w:tcPr>
          <w:p w:rsidR="002D3C13" w:rsidRPr="00E239AA" w:rsidRDefault="002D3C13" w:rsidP="00E239AA">
            <w:pPr>
              <w:pStyle w:val="aa"/>
              <w:spacing w:after="0"/>
            </w:pPr>
            <w:r w:rsidRPr="00E239AA">
              <w:t>организовывать работу коллектива и команды;</w:t>
            </w:r>
          </w:p>
          <w:p w:rsidR="002D3C13" w:rsidRPr="00E239AA" w:rsidRDefault="002D3C13" w:rsidP="00E239AA">
            <w:pPr>
              <w:pStyle w:val="aa"/>
              <w:spacing w:after="0"/>
            </w:pPr>
            <w:r w:rsidRPr="00E239AA">
              <w:t>взаимодействовать с коллегами, руководством, клиентами в ходе</w:t>
            </w:r>
          </w:p>
          <w:p w:rsidR="002D3C13" w:rsidRPr="00E239AA" w:rsidRDefault="002D3C13" w:rsidP="00E239AA">
            <w:pPr>
              <w:pStyle w:val="aa"/>
              <w:spacing w:after="0"/>
            </w:pPr>
            <w:r w:rsidRPr="00E239AA">
              <w:t>профессиональной деятельности</w:t>
            </w:r>
          </w:p>
        </w:tc>
        <w:tc>
          <w:tcPr>
            <w:tcW w:w="4365" w:type="dxa"/>
          </w:tcPr>
          <w:p w:rsidR="002D3C13" w:rsidRPr="00E239AA" w:rsidRDefault="002D3C13" w:rsidP="00E239AA">
            <w:pPr>
              <w:pStyle w:val="aa"/>
              <w:spacing w:after="0"/>
            </w:pPr>
            <w:r w:rsidRPr="00E239AA">
              <w:t>психологические основы</w:t>
            </w:r>
          </w:p>
          <w:p w:rsidR="002D3C13" w:rsidRPr="00E239AA" w:rsidRDefault="002D3C13" w:rsidP="00E239AA">
            <w:pPr>
              <w:pStyle w:val="aa"/>
              <w:spacing w:after="0"/>
            </w:pPr>
            <w:r w:rsidRPr="00E239AA">
              <w:t>деятельности коллектива,</w:t>
            </w:r>
          </w:p>
          <w:p w:rsidR="002D3C13" w:rsidRPr="00E239AA" w:rsidRDefault="002D3C13" w:rsidP="00E239AA">
            <w:pPr>
              <w:pStyle w:val="aa"/>
              <w:spacing w:after="0"/>
            </w:pPr>
            <w:r w:rsidRPr="00E239AA">
              <w:t>психологические особенности</w:t>
            </w:r>
          </w:p>
          <w:p w:rsidR="002D3C13" w:rsidRPr="00E239AA" w:rsidRDefault="002D3C13" w:rsidP="00E239AA">
            <w:pPr>
              <w:pStyle w:val="aa"/>
              <w:spacing w:after="0"/>
            </w:pPr>
            <w:r w:rsidRPr="00E239AA">
              <w:t>личности; основы проектной</w:t>
            </w:r>
          </w:p>
          <w:p w:rsidR="002D3C13" w:rsidRPr="00E239AA" w:rsidRDefault="002D3C13" w:rsidP="00E239AA">
            <w:pPr>
              <w:pStyle w:val="aa"/>
              <w:spacing w:after="0"/>
            </w:pPr>
            <w:r w:rsidRPr="00E239AA">
              <w:t>деятельности</w:t>
            </w:r>
          </w:p>
        </w:tc>
      </w:tr>
      <w:tr w:rsidR="002D3C13" w:rsidRPr="002D3C13" w:rsidTr="00E239AA">
        <w:trPr>
          <w:trHeight w:val="189"/>
        </w:trPr>
        <w:tc>
          <w:tcPr>
            <w:tcW w:w="1277" w:type="dxa"/>
          </w:tcPr>
          <w:p w:rsidR="002D3C13" w:rsidRPr="00E239AA" w:rsidRDefault="002D3C13" w:rsidP="00E239AA">
            <w:pPr>
              <w:pStyle w:val="aa"/>
              <w:spacing w:after="0"/>
              <w:ind w:left="284"/>
            </w:pPr>
            <w:r w:rsidRPr="00E239AA">
              <w:t xml:space="preserve">ОК 7. </w:t>
            </w:r>
          </w:p>
        </w:tc>
        <w:tc>
          <w:tcPr>
            <w:tcW w:w="4707" w:type="dxa"/>
          </w:tcPr>
          <w:p w:rsidR="002D3C13" w:rsidRPr="00E239AA" w:rsidRDefault="002D3C13" w:rsidP="00E239AA">
            <w:pPr>
              <w:pStyle w:val="aa"/>
              <w:spacing w:after="0"/>
            </w:pPr>
            <w:r w:rsidRPr="00E239AA">
              <w:t>правильно и быстро принимать решения;</w:t>
            </w:r>
          </w:p>
          <w:p w:rsidR="002D3C13" w:rsidRPr="00E239AA" w:rsidRDefault="002D3C13" w:rsidP="00E239AA">
            <w:pPr>
              <w:pStyle w:val="aa"/>
              <w:spacing w:after="0"/>
            </w:pPr>
            <w:r w:rsidRPr="00E239AA">
              <w:t>брать на себя ответственность;</w:t>
            </w:r>
          </w:p>
          <w:p w:rsidR="002D3C13" w:rsidRPr="00E239AA" w:rsidRDefault="002D3C13" w:rsidP="00E239AA">
            <w:pPr>
              <w:pStyle w:val="aa"/>
              <w:spacing w:after="0"/>
            </w:pPr>
            <w:r w:rsidRPr="00E239AA">
              <w:t>оценивать результат выполнения задания;</w:t>
            </w:r>
          </w:p>
          <w:p w:rsidR="002D3C13" w:rsidRPr="00E239AA" w:rsidRDefault="002D3C13" w:rsidP="00E239AA">
            <w:pPr>
              <w:pStyle w:val="aa"/>
              <w:spacing w:after="0"/>
            </w:pPr>
            <w:r w:rsidRPr="00E239AA">
              <w:t>оформлять результаты выполнения заданий.</w:t>
            </w:r>
          </w:p>
        </w:tc>
        <w:tc>
          <w:tcPr>
            <w:tcW w:w="4365" w:type="dxa"/>
          </w:tcPr>
          <w:p w:rsidR="002D3C13" w:rsidRPr="00E239AA" w:rsidRDefault="002D3C13" w:rsidP="00E239AA">
            <w:pPr>
              <w:pStyle w:val="aa"/>
              <w:spacing w:after="0"/>
            </w:pPr>
            <w:r w:rsidRPr="00E239AA">
              <w:t>психологические основы</w:t>
            </w:r>
          </w:p>
          <w:p w:rsidR="002D3C13" w:rsidRPr="00E239AA" w:rsidRDefault="002D3C13" w:rsidP="00E239AA">
            <w:pPr>
              <w:pStyle w:val="aa"/>
              <w:spacing w:after="0"/>
            </w:pPr>
            <w:r w:rsidRPr="00E239AA">
              <w:t>деятельности коллектива и</w:t>
            </w:r>
          </w:p>
          <w:p w:rsidR="002D3C13" w:rsidRPr="00E239AA" w:rsidRDefault="002D3C13" w:rsidP="00E239AA">
            <w:pPr>
              <w:pStyle w:val="aa"/>
              <w:spacing w:after="0"/>
            </w:pPr>
            <w:r w:rsidRPr="00E239AA">
              <w:t>личности;</w:t>
            </w:r>
          </w:p>
          <w:p w:rsidR="002D3C13" w:rsidRPr="00E239AA" w:rsidRDefault="002D3C13" w:rsidP="00E239AA">
            <w:pPr>
              <w:pStyle w:val="aa"/>
              <w:spacing w:after="0"/>
            </w:pPr>
            <w:r w:rsidRPr="00E239AA">
              <w:t>процесс управления коллективом.</w:t>
            </w:r>
          </w:p>
          <w:p w:rsidR="002D3C13" w:rsidRPr="00E239AA" w:rsidRDefault="002D3C13" w:rsidP="00E239AA">
            <w:pPr>
              <w:pStyle w:val="aa"/>
              <w:spacing w:after="0"/>
              <w:ind w:left="284"/>
            </w:pPr>
          </w:p>
        </w:tc>
      </w:tr>
      <w:tr w:rsidR="002D3C13" w:rsidRPr="002D3C13" w:rsidTr="00E239AA">
        <w:trPr>
          <w:trHeight w:val="189"/>
        </w:trPr>
        <w:tc>
          <w:tcPr>
            <w:tcW w:w="1277" w:type="dxa"/>
          </w:tcPr>
          <w:p w:rsidR="002D3C13" w:rsidRPr="00E239AA" w:rsidRDefault="002D3C13" w:rsidP="00E239AA">
            <w:pPr>
              <w:pStyle w:val="aa"/>
              <w:spacing w:after="0"/>
              <w:ind w:left="284"/>
            </w:pPr>
            <w:r w:rsidRPr="00E239AA">
              <w:t xml:space="preserve">ОК 8. </w:t>
            </w:r>
          </w:p>
        </w:tc>
        <w:tc>
          <w:tcPr>
            <w:tcW w:w="4707" w:type="dxa"/>
          </w:tcPr>
          <w:p w:rsidR="002D3C13" w:rsidRPr="00E239AA" w:rsidRDefault="002D3C13" w:rsidP="00E239AA">
            <w:pPr>
              <w:pStyle w:val="aa"/>
              <w:spacing w:after="0"/>
            </w:pPr>
            <w:r w:rsidRPr="00E239AA">
              <w:t>определять актуальность</w:t>
            </w:r>
          </w:p>
          <w:p w:rsidR="002D3C13" w:rsidRPr="00E239AA" w:rsidRDefault="002D3C13" w:rsidP="00E239AA">
            <w:pPr>
              <w:pStyle w:val="aa"/>
              <w:spacing w:after="0"/>
            </w:pPr>
            <w:r w:rsidRPr="00E239AA">
              <w:t>нормативно-правовой документации в профессиональной</w:t>
            </w:r>
          </w:p>
          <w:p w:rsidR="002D3C13" w:rsidRPr="00E239AA" w:rsidRDefault="002D3C13" w:rsidP="00E239AA">
            <w:pPr>
              <w:pStyle w:val="aa"/>
              <w:spacing w:after="0"/>
            </w:pPr>
            <w:r w:rsidRPr="00E239AA">
              <w:t>деятельности;</w:t>
            </w:r>
          </w:p>
          <w:p w:rsidR="002D3C13" w:rsidRPr="00E239AA" w:rsidRDefault="002D3C13" w:rsidP="00E239AA">
            <w:pPr>
              <w:pStyle w:val="aa"/>
              <w:spacing w:after="0"/>
            </w:pPr>
            <w:r w:rsidRPr="00E239AA">
              <w:t>применять современную научную профессиональную терминологию;</w:t>
            </w:r>
          </w:p>
          <w:p w:rsidR="002D3C13" w:rsidRPr="00E239AA" w:rsidRDefault="002D3C13" w:rsidP="00E239AA">
            <w:pPr>
              <w:pStyle w:val="aa"/>
              <w:spacing w:after="0"/>
            </w:pPr>
            <w:r w:rsidRPr="00E239AA">
              <w:t>определять и выстраивать</w:t>
            </w:r>
            <w:r w:rsidR="00E239AA">
              <w:t xml:space="preserve"> </w:t>
            </w:r>
            <w:r w:rsidRPr="00E239AA">
              <w:t>траектории профессионального развития и самообразования</w:t>
            </w:r>
          </w:p>
        </w:tc>
        <w:tc>
          <w:tcPr>
            <w:tcW w:w="4365" w:type="dxa"/>
          </w:tcPr>
          <w:p w:rsidR="002D3C13" w:rsidRPr="00E239AA" w:rsidRDefault="002D3C13" w:rsidP="00E239AA">
            <w:pPr>
              <w:pStyle w:val="aa"/>
              <w:spacing w:after="0"/>
            </w:pPr>
            <w:r w:rsidRPr="00E239AA">
              <w:t>содержание актуальной</w:t>
            </w:r>
          </w:p>
          <w:p w:rsidR="002D3C13" w:rsidRPr="00E239AA" w:rsidRDefault="002D3C13" w:rsidP="00E239AA">
            <w:pPr>
              <w:pStyle w:val="aa"/>
              <w:spacing w:after="0"/>
            </w:pPr>
            <w:r w:rsidRPr="00E239AA">
              <w:t>нормативно-правовой</w:t>
            </w:r>
          </w:p>
          <w:p w:rsidR="002D3C13" w:rsidRPr="00E239AA" w:rsidRDefault="002D3C13" w:rsidP="00E239AA">
            <w:pPr>
              <w:pStyle w:val="aa"/>
              <w:spacing w:after="0"/>
            </w:pPr>
            <w:r w:rsidRPr="00E239AA">
              <w:t>документации; современная</w:t>
            </w:r>
          </w:p>
          <w:p w:rsidR="002D3C13" w:rsidRPr="00E239AA" w:rsidRDefault="002D3C13" w:rsidP="00E239AA">
            <w:pPr>
              <w:pStyle w:val="aa"/>
              <w:spacing w:after="0"/>
            </w:pPr>
            <w:r w:rsidRPr="00E239AA">
              <w:t>научная и профессиональная</w:t>
            </w:r>
          </w:p>
          <w:p w:rsidR="002D3C13" w:rsidRPr="00E239AA" w:rsidRDefault="002D3C13" w:rsidP="00E239AA">
            <w:pPr>
              <w:pStyle w:val="aa"/>
              <w:spacing w:after="0"/>
            </w:pPr>
            <w:r w:rsidRPr="00E239AA">
              <w:t>терминология;</w:t>
            </w:r>
          </w:p>
          <w:p w:rsidR="002D3C13" w:rsidRPr="00E239AA" w:rsidRDefault="002D3C13" w:rsidP="00E239AA">
            <w:pPr>
              <w:pStyle w:val="aa"/>
              <w:spacing w:after="0"/>
            </w:pPr>
            <w:r w:rsidRPr="00E239AA">
              <w:t>возможные траектории</w:t>
            </w:r>
          </w:p>
          <w:p w:rsidR="002D3C13" w:rsidRPr="00E239AA" w:rsidRDefault="002D3C13" w:rsidP="00E239AA">
            <w:pPr>
              <w:pStyle w:val="aa"/>
              <w:spacing w:after="0"/>
            </w:pPr>
            <w:r w:rsidRPr="00E239AA">
              <w:t>профессионального развития и</w:t>
            </w:r>
          </w:p>
          <w:p w:rsidR="002D3C13" w:rsidRPr="00E239AA" w:rsidRDefault="002D3C13" w:rsidP="00E239AA">
            <w:pPr>
              <w:pStyle w:val="aa"/>
              <w:spacing w:after="0"/>
            </w:pPr>
            <w:r w:rsidRPr="00E239AA">
              <w:t>самообразования</w:t>
            </w:r>
          </w:p>
          <w:p w:rsidR="002D3C13" w:rsidRPr="00E239AA" w:rsidRDefault="002D3C13" w:rsidP="00E239AA">
            <w:pPr>
              <w:pStyle w:val="aa"/>
              <w:spacing w:after="0"/>
              <w:ind w:left="284"/>
            </w:pPr>
          </w:p>
        </w:tc>
      </w:tr>
      <w:tr w:rsidR="002D3C13" w:rsidRPr="002D3C13" w:rsidTr="00E239AA">
        <w:trPr>
          <w:trHeight w:val="189"/>
        </w:trPr>
        <w:tc>
          <w:tcPr>
            <w:tcW w:w="1277" w:type="dxa"/>
          </w:tcPr>
          <w:p w:rsidR="002D3C13" w:rsidRPr="00E239AA" w:rsidRDefault="002D3C13" w:rsidP="00E239AA">
            <w:pPr>
              <w:pStyle w:val="aa"/>
              <w:spacing w:after="0"/>
              <w:ind w:left="284"/>
            </w:pPr>
            <w:r w:rsidRPr="00E239AA">
              <w:t>ОК 9.</w:t>
            </w:r>
          </w:p>
          <w:p w:rsidR="002D3C13" w:rsidRPr="00E239AA" w:rsidRDefault="002D3C13" w:rsidP="00E239AA">
            <w:pPr>
              <w:pStyle w:val="aa"/>
              <w:spacing w:after="0"/>
            </w:pPr>
          </w:p>
        </w:tc>
        <w:tc>
          <w:tcPr>
            <w:tcW w:w="4707" w:type="dxa"/>
          </w:tcPr>
          <w:p w:rsidR="002D3C13" w:rsidRPr="00E239AA" w:rsidRDefault="002D3C13" w:rsidP="00E239AA">
            <w:pPr>
              <w:pStyle w:val="aa"/>
              <w:spacing w:after="0"/>
            </w:pPr>
            <w:r w:rsidRPr="00E239AA">
              <w:t>применять современные технологии в профессиональной</w:t>
            </w:r>
            <w:r w:rsidR="00E239AA">
              <w:t xml:space="preserve"> </w:t>
            </w:r>
            <w:r w:rsidRPr="00E239AA">
              <w:t>деятельности</w:t>
            </w:r>
          </w:p>
        </w:tc>
        <w:tc>
          <w:tcPr>
            <w:tcW w:w="4365" w:type="dxa"/>
          </w:tcPr>
          <w:p w:rsidR="002D3C13" w:rsidRPr="00E239AA" w:rsidRDefault="002D3C13" w:rsidP="00E239AA">
            <w:pPr>
              <w:pStyle w:val="aa"/>
              <w:spacing w:after="0"/>
            </w:pPr>
            <w:r w:rsidRPr="00E239AA">
              <w:t>современные профессиональные</w:t>
            </w:r>
          </w:p>
          <w:p w:rsidR="002D3C13" w:rsidRPr="00E239AA" w:rsidRDefault="002D3C13" w:rsidP="00E239AA">
            <w:pPr>
              <w:pStyle w:val="aa"/>
              <w:spacing w:after="0"/>
            </w:pPr>
            <w:r w:rsidRPr="00E239AA">
              <w:t>технологии.</w:t>
            </w:r>
          </w:p>
        </w:tc>
      </w:tr>
      <w:tr w:rsidR="001F2072" w:rsidRPr="002D3C13" w:rsidTr="000C3BCB">
        <w:trPr>
          <w:trHeight w:val="189"/>
        </w:trPr>
        <w:tc>
          <w:tcPr>
            <w:tcW w:w="10349" w:type="dxa"/>
            <w:gridSpan w:val="3"/>
          </w:tcPr>
          <w:p w:rsidR="001F2072" w:rsidRPr="00E239AA" w:rsidRDefault="001F2072" w:rsidP="001F2072">
            <w:pPr>
              <w:pStyle w:val="TableParagraph"/>
              <w:jc w:val="center"/>
              <w:rPr>
                <w:sz w:val="24"/>
                <w:szCs w:val="24"/>
              </w:rPr>
            </w:pPr>
            <w:r w:rsidRPr="00E239AA">
              <w:rPr>
                <w:b/>
                <w:bCs/>
                <w:sz w:val="24"/>
                <w:szCs w:val="24"/>
                <w:lang w:eastAsia="en-US"/>
              </w:rPr>
              <w:t xml:space="preserve">Личностные результаты реализации </w:t>
            </w:r>
            <w:r w:rsidRPr="00E239AA">
              <w:rPr>
                <w:b/>
                <w:bCs/>
                <w:sz w:val="24"/>
                <w:szCs w:val="24"/>
                <w:lang w:eastAsia="en-US"/>
              </w:rPr>
              <w:br/>
            </w:r>
            <w:r w:rsidRPr="00E239AA">
              <w:rPr>
                <w:b/>
                <w:bCs/>
                <w:sz w:val="24"/>
                <w:szCs w:val="24"/>
              </w:rPr>
              <w:t>Рабочей программы воспитания</w:t>
            </w:r>
          </w:p>
        </w:tc>
      </w:tr>
      <w:tr w:rsidR="001F2072" w:rsidRPr="002D3C13" w:rsidTr="00E239AA">
        <w:trPr>
          <w:trHeight w:val="189"/>
        </w:trPr>
        <w:tc>
          <w:tcPr>
            <w:tcW w:w="1277" w:type="dxa"/>
          </w:tcPr>
          <w:p w:rsidR="001F2072" w:rsidRPr="00E239AA" w:rsidRDefault="001F2072" w:rsidP="002D3C13">
            <w:pPr>
              <w:pStyle w:val="aa"/>
              <w:spacing w:before="11"/>
              <w:ind w:left="284"/>
            </w:pPr>
            <w:r w:rsidRPr="00E239AA">
              <w:t>ЛР 1</w:t>
            </w:r>
          </w:p>
          <w:p w:rsidR="001F2072" w:rsidRPr="00E239AA" w:rsidRDefault="001F2072" w:rsidP="002D3C13">
            <w:pPr>
              <w:pStyle w:val="aa"/>
              <w:spacing w:before="11"/>
              <w:ind w:left="284"/>
            </w:pPr>
          </w:p>
        </w:tc>
        <w:tc>
          <w:tcPr>
            <w:tcW w:w="9072" w:type="dxa"/>
            <w:gridSpan w:val="2"/>
          </w:tcPr>
          <w:p w:rsidR="001F2072" w:rsidRPr="00E239AA" w:rsidRDefault="001F2072" w:rsidP="002D3C13">
            <w:pPr>
              <w:pStyle w:val="TableParagraph"/>
              <w:rPr>
                <w:sz w:val="24"/>
                <w:szCs w:val="24"/>
              </w:rPr>
            </w:pPr>
            <w:r w:rsidRPr="00E239AA">
              <w:rPr>
                <w:sz w:val="24"/>
                <w:szCs w:val="24"/>
              </w:rPr>
              <w:t>Осознающий себя гражданином и защитником великой страны.</w:t>
            </w:r>
          </w:p>
        </w:tc>
      </w:tr>
      <w:tr w:rsidR="001F2072" w:rsidRPr="002D3C13" w:rsidTr="00E239AA">
        <w:trPr>
          <w:trHeight w:val="189"/>
        </w:trPr>
        <w:tc>
          <w:tcPr>
            <w:tcW w:w="1277" w:type="dxa"/>
          </w:tcPr>
          <w:p w:rsidR="001F2072" w:rsidRPr="00E239AA" w:rsidRDefault="001F2072" w:rsidP="002D3C13">
            <w:pPr>
              <w:pStyle w:val="aa"/>
              <w:spacing w:before="11"/>
              <w:ind w:left="284"/>
            </w:pPr>
            <w:r w:rsidRPr="00E239AA">
              <w:t>ЛР 2</w:t>
            </w:r>
          </w:p>
        </w:tc>
        <w:tc>
          <w:tcPr>
            <w:tcW w:w="9072" w:type="dxa"/>
            <w:gridSpan w:val="2"/>
          </w:tcPr>
          <w:p w:rsidR="001F2072" w:rsidRPr="00E239AA" w:rsidRDefault="001F2072" w:rsidP="002D3C13">
            <w:pPr>
              <w:pStyle w:val="TableParagraph"/>
              <w:rPr>
                <w:sz w:val="24"/>
                <w:szCs w:val="24"/>
              </w:rPr>
            </w:pPr>
            <w:r w:rsidRPr="00E239AA">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1F2072" w:rsidRPr="002D3C13" w:rsidTr="00E239AA">
        <w:trPr>
          <w:trHeight w:val="189"/>
        </w:trPr>
        <w:tc>
          <w:tcPr>
            <w:tcW w:w="1277" w:type="dxa"/>
          </w:tcPr>
          <w:p w:rsidR="001F2072" w:rsidRPr="00E239AA" w:rsidRDefault="001F2072" w:rsidP="002D3C13">
            <w:pPr>
              <w:pStyle w:val="aa"/>
              <w:spacing w:before="11"/>
              <w:ind w:left="284"/>
            </w:pPr>
            <w:r w:rsidRPr="00E239AA">
              <w:t>ЛР 3</w:t>
            </w:r>
          </w:p>
        </w:tc>
        <w:tc>
          <w:tcPr>
            <w:tcW w:w="9072" w:type="dxa"/>
            <w:gridSpan w:val="2"/>
          </w:tcPr>
          <w:p w:rsidR="001F2072" w:rsidRPr="00E239AA" w:rsidRDefault="001F2072" w:rsidP="002D3C13">
            <w:pPr>
              <w:pStyle w:val="TableParagraph"/>
              <w:rPr>
                <w:sz w:val="24"/>
                <w:szCs w:val="24"/>
              </w:rPr>
            </w:pPr>
            <w:r w:rsidRPr="00E239AA">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1F2072" w:rsidRPr="002D3C13" w:rsidTr="00E239AA">
        <w:trPr>
          <w:trHeight w:val="189"/>
        </w:trPr>
        <w:tc>
          <w:tcPr>
            <w:tcW w:w="1277" w:type="dxa"/>
          </w:tcPr>
          <w:p w:rsidR="001F2072" w:rsidRPr="00E239AA" w:rsidRDefault="001F2072" w:rsidP="002D3C13">
            <w:pPr>
              <w:pStyle w:val="aa"/>
              <w:spacing w:before="11"/>
              <w:ind w:left="284"/>
            </w:pPr>
            <w:r w:rsidRPr="00E239AA">
              <w:t>ЛР 5</w:t>
            </w:r>
          </w:p>
        </w:tc>
        <w:tc>
          <w:tcPr>
            <w:tcW w:w="9072" w:type="dxa"/>
            <w:gridSpan w:val="2"/>
          </w:tcPr>
          <w:p w:rsidR="001F2072" w:rsidRPr="00E239AA" w:rsidRDefault="001F2072" w:rsidP="002D3C13">
            <w:pPr>
              <w:pStyle w:val="TableParagraph"/>
              <w:rPr>
                <w:sz w:val="24"/>
                <w:szCs w:val="24"/>
              </w:rPr>
            </w:pPr>
            <w:r w:rsidRPr="00E239AA">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1F2072" w:rsidRPr="002D3C13" w:rsidTr="00E239AA">
        <w:trPr>
          <w:trHeight w:val="189"/>
        </w:trPr>
        <w:tc>
          <w:tcPr>
            <w:tcW w:w="1277" w:type="dxa"/>
          </w:tcPr>
          <w:p w:rsidR="001F2072" w:rsidRPr="00E239AA" w:rsidRDefault="001F2072" w:rsidP="002D3C13">
            <w:pPr>
              <w:pStyle w:val="aa"/>
              <w:spacing w:before="11"/>
              <w:ind w:left="284"/>
            </w:pPr>
            <w:r w:rsidRPr="00E239AA">
              <w:t>ЛР 9</w:t>
            </w:r>
          </w:p>
        </w:tc>
        <w:tc>
          <w:tcPr>
            <w:tcW w:w="9072" w:type="dxa"/>
            <w:gridSpan w:val="2"/>
          </w:tcPr>
          <w:p w:rsidR="001F2072" w:rsidRPr="00E239AA" w:rsidRDefault="001F2072" w:rsidP="002D3C13">
            <w:pPr>
              <w:pStyle w:val="TableParagraph"/>
              <w:rPr>
                <w:sz w:val="24"/>
                <w:szCs w:val="24"/>
              </w:rPr>
            </w:pPr>
            <w:r w:rsidRPr="00E239AA">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rsidR="001D543F" w:rsidRDefault="001D543F" w:rsidP="001E4210">
      <w:pPr>
        <w:spacing w:line="360" w:lineRule="auto"/>
        <w:rPr>
          <w:b/>
          <w:sz w:val="28"/>
        </w:rPr>
      </w:pPr>
    </w:p>
    <w:p w:rsidR="00571814" w:rsidRDefault="00571814" w:rsidP="001E4210">
      <w:pPr>
        <w:spacing w:line="360" w:lineRule="auto"/>
        <w:rPr>
          <w:b/>
          <w:sz w:val="28"/>
        </w:rPr>
      </w:pPr>
    </w:p>
    <w:p w:rsidR="00B83DF8" w:rsidRDefault="00B83DF8" w:rsidP="001E4210">
      <w:pPr>
        <w:spacing w:line="360" w:lineRule="auto"/>
        <w:rPr>
          <w:b/>
          <w:sz w:val="28"/>
        </w:rPr>
      </w:pPr>
    </w:p>
    <w:p w:rsidR="00B83DF8" w:rsidRDefault="00B83DF8" w:rsidP="001E4210">
      <w:pPr>
        <w:spacing w:line="360" w:lineRule="auto"/>
        <w:rPr>
          <w:b/>
          <w:sz w:val="28"/>
        </w:rPr>
      </w:pPr>
    </w:p>
    <w:p w:rsidR="001E4210" w:rsidRPr="00D73E05" w:rsidRDefault="001E4210" w:rsidP="001E4210">
      <w:pPr>
        <w:spacing w:line="360" w:lineRule="auto"/>
        <w:rPr>
          <w:b/>
          <w:sz w:val="28"/>
        </w:rPr>
      </w:pPr>
      <w:r>
        <w:rPr>
          <w:b/>
          <w:sz w:val="28"/>
        </w:rPr>
        <w:lastRenderedPageBreak/>
        <w:t>2</w:t>
      </w:r>
      <w:r w:rsidRPr="00D73E05">
        <w:rPr>
          <w:b/>
          <w:sz w:val="28"/>
        </w:rPr>
        <w:t>. СТРУКТУРА И СОДЕРЖАНИЕ УЧЕБНОЙ ДИСЦИПЛИНЫ</w:t>
      </w:r>
    </w:p>
    <w:p w:rsidR="006D361C" w:rsidRPr="00A05A71" w:rsidRDefault="001E4210" w:rsidP="005B3C96">
      <w:pPr>
        <w:spacing w:line="360" w:lineRule="auto"/>
        <w:jc w:val="center"/>
        <w:rPr>
          <w:b/>
          <w:sz w:val="28"/>
        </w:rPr>
      </w:pPr>
      <w:r w:rsidRPr="00D73E05">
        <w:rPr>
          <w:b/>
          <w:sz w:val="28"/>
        </w:rPr>
        <w:t>2.1. Объем учебной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80"/>
        <w:gridCol w:w="1701"/>
      </w:tblGrid>
      <w:tr w:rsidR="006D361C" w:rsidRPr="00A05A71" w:rsidTr="00E239AA">
        <w:trPr>
          <w:trHeight w:val="460"/>
        </w:trPr>
        <w:tc>
          <w:tcPr>
            <w:tcW w:w="8080" w:type="dxa"/>
            <w:shd w:val="clear" w:color="auto" w:fill="auto"/>
          </w:tcPr>
          <w:p w:rsidR="006D361C" w:rsidRPr="00A05A71" w:rsidRDefault="006D361C" w:rsidP="006D361C">
            <w:pPr>
              <w:jc w:val="both"/>
              <w:rPr>
                <w:b/>
                <w:sz w:val="28"/>
                <w:szCs w:val="28"/>
              </w:rPr>
            </w:pPr>
            <w:r w:rsidRPr="00A05A71">
              <w:rPr>
                <w:b/>
                <w:sz w:val="28"/>
                <w:szCs w:val="28"/>
              </w:rPr>
              <w:t>Вид учебной работы</w:t>
            </w:r>
          </w:p>
        </w:tc>
        <w:tc>
          <w:tcPr>
            <w:tcW w:w="1701" w:type="dxa"/>
            <w:shd w:val="clear" w:color="auto" w:fill="auto"/>
          </w:tcPr>
          <w:p w:rsidR="006D361C" w:rsidRPr="00A05A71" w:rsidRDefault="006D361C" w:rsidP="00857D94">
            <w:pPr>
              <w:jc w:val="center"/>
              <w:rPr>
                <w:b/>
                <w:sz w:val="28"/>
                <w:szCs w:val="28"/>
              </w:rPr>
            </w:pPr>
            <w:r w:rsidRPr="00A05A71">
              <w:rPr>
                <w:b/>
                <w:sz w:val="28"/>
                <w:szCs w:val="28"/>
              </w:rPr>
              <w:t>Объем часов</w:t>
            </w:r>
          </w:p>
        </w:tc>
      </w:tr>
      <w:tr w:rsidR="00AE12E0" w:rsidRPr="00A05A71" w:rsidTr="00E239AA">
        <w:trPr>
          <w:trHeight w:val="460"/>
        </w:trPr>
        <w:tc>
          <w:tcPr>
            <w:tcW w:w="8080" w:type="dxa"/>
            <w:shd w:val="clear" w:color="auto" w:fill="auto"/>
          </w:tcPr>
          <w:p w:rsidR="00AE12E0" w:rsidRPr="00A05A71" w:rsidRDefault="00AE12E0" w:rsidP="006D361C">
            <w:pPr>
              <w:jc w:val="both"/>
              <w:rPr>
                <w:b/>
                <w:sz w:val="28"/>
                <w:szCs w:val="28"/>
              </w:rPr>
            </w:pPr>
            <w:r>
              <w:rPr>
                <w:b/>
                <w:sz w:val="28"/>
                <w:szCs w:val="28"/>
              </w:rPr>
              <w:t xml:space="preserve">Всего </w:t>
            </w:r>
          </w:p>
        </w:tc>
        <w:tc>
          <w:tcPr>
            <w:tcW w:w="1701" w:type="dxa"/>
            <w:shd w:val="clear" w:color="auto" w:fill="auto"/>
          </w:tcPr>
          <w:p w:rsidR="00AE12E0" w:rsidRPr="00A05A71" w:rsidRDefault="00AE12E0" w:rsidP="00857D94">
            <w:pPr>
              <w:jc w:val="center"/>
              <w:rPr>
                <w:b/>
                <w:sz w:val="28"/>
                <w:szCs w:val="28"/>
              </w:rPr>
            </w:pPr>
            <w:r>
              <w:rPr>
                <w:b/>
                <w:sz w:val="28"/>
                <w:szCs w:val="28"/>
              </w:rPr>
              <w:t>96</w:t>
            </w:r>
          </w:p>
        </w:tc>
      </w:tr>
      <w:tr w:rsidR="006D361C" w:rsidRPr="00A05A71" w:rsidTr="00E239AA">
        <w:trPr>
          <w:trHeight w:val="285"/>
        </w:trPr>
        <w:tc>
          <w:tcPr>
            <w:tcW w:w="8080" w:type="dxa"/>
            <w:shd w:val="clear" w:color="auto" w:fill="auto"/>
          </w:tcPr>
          <w:p w:rsidR="006D361C" w:rsidRPr="00A05A71" w:rsidRDefault="00AE12E0" w:rsidP="006D361C">
            <w:pPr>
              <w:jc w:val="both"/>
              <w:rPr>
                <w:b/>
                <w:bCs/>
                <w:sz w:val="28"/>
                <w:szCs w:val="28"/>
              </w:rPr>
            </w:pPr>
            <w:r w:rsidRPr="00AE12E0">
              <w:rPr>
                <w:rFonts w:eastAsia="Calibri"/>
                <w:b/>
                <w:sz w:val="28"/>
                <w:szCs w:val="28"/>
              </w:rPr>
              <w:t>Объем образовательной программы учебной дисциплины</w:t>
            </w:r>
          </w:p>
        </w:tc>
        <w:tc>
          <w:tcPr>
            <w:tcW w:w="1701" w:type="dxa"/>
            <w:shd w:val="clear" w:color="auto" w:fill="auto"/>
          </w:tcPr>
          <w:p w:rsidR="006D361C" w:rsidRPr="00A05A71" w:rsidRDefault="00AE12E0" w:rsidP="006D361C">
            <w:pPr>
              <w:jc w:val="center"/>
              <w:rPr>
                <w:b/>
                <w:sz w:val="28"/>
                <w:szCs w:val="28"/>
              </w:rPr>
            </w:pPr>
            <w:r>
              <w:rPr>
                <w:b/>
                <w:sz w:val="28"/>
                <w:szCs w:val="28"/>
              </w:rPr>
              <w:t>76</w:t>
            </w:r>
          </w:p>
        </w:tc>
      </w:tr>
      <w:tr w:rsidR="006D361C" w:rsidRPr="00A05A71" w:rsidTr="00E239AA">
        <w:trPr>
          <w:trHeight w:val="285"/>
        </w:trPr>
        <w:tc>
          <w:tcPr>
            <w:tcW w:w="8080" w:type="dxa"/>
            <w:shd w:val="clear" w:color="auto" w:fill="auto"/>
          </w:tcPr>
          <w:p w:rsidR="006D361C" w:rsidRPr="00A05A71" w:rsidRDefault="006D361C" w:rsidP="006D361C">
            <w:pPr>
              <w:jc w:val="both"/>
              <w:rPr>
                <w:sz w:val="28"/>
                <w:szCs w:val="28"/>
              </w:rPr>
            </w:pPr>
            <w:r w:rsidRPr="00A05A71">
              <w:rPr>
                <w:rFonts w:eastAsia="Calibri"/>
                <w:b/>
                <w:sz w:val="28"/>
                <w:szCs w:val="28"/>
                <w:lang w:eastAsia="en-US"/>
              </w:rPr>
              <w:t>в т. ч. в форме практической подготовки</w:t>
            </w:r>
          </w:p>
        </w:tc>
        <w:tc>
          <w:tcPr>
            <w:tcW w:w="1701" w:type="dxa"/>
            <w:shd w:val="clear" w:color="auto" w:fill="auto"/>
          </w:tcPr>
          <w:p w:rsidR="006D361C" w:rsidRPr="00A05A71" w:rsidRDefault="00A05A71" w:rsidP="006D361C">
            <w:pPr>
              <w:jc w:val="center"/>
              <w:rPr>
                <w:bCs/>
                <w:sz w:val="28"/>
                <w:szCs w:val="28"/>
              </w:rPr>
            </w:pPr>
            <w:r>
              <w:rPr>
                <w:bCs/>
                <w:sz w:val="28"/>
                <w:szCs w:val="28"/>
              </w:rPr>
              <w:t>76</w:t>
            </w:r>
          </w:p>
        </w:tc>
      </w:tr>
      <w:tr w:rsidR="006D361C" w:rsidRPr="00A05A71" w:rsidTr="00E239AA">
        <w:tc>
          <w:tcPr>
            <w:tcW w:w="8080" w:type="dxa"/>
            <w:shd w:val="clear" w:color="auto" w:fill="auto"/>
          </w:tcPr>
          <w:p w:rsidR="006D361C" w:rsidRPr="00A05A71" w:rsidRDefault="006D361C" w:rsidP="006D361C">
            <w:pPr>
              <w:jc w:val="both"/>
              <w:rPr>
                <w:sz w:val="28"/>
                <w:szCs w:val="28"/>
              </w:rPr>
            </w:pPr>
            <w:r w:rsidRPr="00A05A71">
              <w:rPr>
                <w:sz w:val="28"/>
                <w:szCs w:val="28"/>
              </w:rPr>
              <w:t>в том числе:</w:t>
            </w:r>
          </w:p>
        </w:tc>
        <w:tc>
          <w:tcPr>
            <w:tcW w:w="1701" w:type="dxa"/>
            <w:shd w:val="clear" w:color="auto" w:fill="auto"/>
          </w:tcPr>
          <w:p w:rsidR="006D361C" w:rsidRPr="00A05A71" w:rsidRDefault="006D361C" w:rsidP="006D361C">
            <w:pPr>
              <w:jc w:val="center"/>
              <w:rPr>
                <w:sz w:val="28"/>
                <w:szCs w:val="28"/>
              </w:rPr>
            </w:pPr>
          </w:p>
        </w:tc>
      </w:tr>
      <w:tr w:rsidR="006D361C" w:rsidRPr="00A05A71" w:rsidTr="00E239AA">
        <w:tc>
          <w:tcPr>
            <w:tcW w:w="8080" w:type="dxa"/>
            <w:shd w:val="clear" w:color="auto" w:fill="auto"/>
          </w:tcPr>
          <w:p w:rsidR="006D361C" w:rsidRPr="00A05A71" w:rsidRDefault="006D361C" w:rsidP="006D361C">
            <w:pPr>
              <w:jc w:val="both"/>
              <w:rPr>
                <w:sz w:val="28"/>
                <w:szCs w:val="28"/>
              </w:rPr>
            </w:pPr>
            <w:r w:rsidRPr="00A05A71">
              <w:rPr>
                <w:sz w:val="28"/>
                <w:szCs w:val="28"/>
              </w:rPr>
              <w:t>теоретические занятия</w:t>
            </w:r>
          </w:p>
        </w:tc>
        <w:tc>
          <w:tcPr>
            <w:tcW w:w="1701" w:type="dxa"/>
            <w:shd w:val="clear" w:color="auto" w:fill="auto"/>
          </w:tcPr>
          <w:p w:rsidR="006D361C" w:rsidRPr="00A05A71" w:rsidRDefault="00D85A71" w:rsidP="006D361C">
            <w:pPr>
              <w:jc w:val="center"/>
              <w:rPr>
                <w:sz w:val="28"/>
                <w:szCs w:val="28"/>
              </w:rPr>
            </w:pPr>
            <w:r w:rsidRPr="00A05A71">
              <w:rPr>
                <w:sz w:val="28"/>
                <w:szCs w:val="28"/>
              </w:rPr>
              <w:t>18</w:t>
            </w:r>
          </w:p>
        </w:tc>
      </w:tr>
      <w:tr w:rsidR="006D361C" w:rsidRPr="00A05A71" w:rsidTr="00E239AA">
        <w:tc>
          <w:tcPr>
            <w:tcW w:w="8080" w:type="dxa"/>
            <w:shd w:val="clear" w:color="auto" w:fill="auto"/>
          </w:tcPr>
          <w:p w:rsidR="006D361C" w:rsidRPr="00A05A71" w:rsidRDefault="006D361C" w:rsidP="006D361C">
            <w:pPr>
              <w:jc w:val="both"/>
              <w:rPr>
                <w:sz w:val="28"/>
                <w:szCs w:val="28"/>
              </w:rPr>
            </w:pPr>
            <w:r w:rsidRPr="00A05A71">
              <w:rPr>
                <w:sz w:val="28"/>
                <w:szCs w:val="28"/>
              </w:rPr>
              <w:t>практические занятия</w:t>
            </w:r>
          </w:p>
        </w:tc>
        <w:tc>
          <w:tcPr>
            <w:tcW w:w="1701" w:type="dxa"/>
            <w:shd w:val="clear" w:color="auto" w:fill="auto"/>
          </w:tcPr>
          <w:p w:rsidR="006D361C" w:rsidRPr="00A05A71" w:rsidRDefault="00A77741" w:rsidP="006D361C">
            <w:pPr>
              <w:jc w:val="center"/>
              <w:rPr>
                <w:sz w:val="28"/>
                <w:szCs w:val="28"/>
              </w:rPr>
            </w:pPr>
            <w:r w:rsidRPr="00A05A71">
              <w:rPr>
                <w:sz w:val="28"/>
                <w:szCs w:val="28"/>
              </w:rPr>
              <w:t>20</w:t>
            </w:r>
          </w:p>
        </w:tc>
      </w:tr>
      <w:tr w:rsidR="006D361C" w:rsidRPr="00A05A71" w:rsidTr="00E239AA">
        <w:tc>
          <w:tcPr>
            <w:tcW w:w="8080" w:type="dxa"/>
            <w:shd w:val="clear" w:color="auto" w:fill="auto"/>
          </w:tcPr>
          <w:p w:rsidR="006D361C" w:rsidRPr="00A05A71" w:rsidRDefault="006D361C" w:rsidP="006D361C">
            <w:pPr>
              <w:jc w:val="both"/>
              <w:rPr>
                <w:sz w:val="28"/>
                <w:szCs w:val="28"/>
              </w:rPr>
            </w:pPr>
            <w:r w:rsidRPr="00A05A71">
              <w:rPr>
                <w:sz w:val="28"/>
                <w:szCs w:val="28"/>
              </w:rPr>
              <w:t>контрольные работы</w:t>
            </w:r>
          </w:p>
        </w:tc>
        <w:tc>
          <w:tcPr>
            <w:tcW w:w="1701" w:type="dxa"/>
            <w:shd w:val="clear" w:color="auto" w:fill="auto"/>
          </w:tcPr>
          <w:p w:rsidR="006D361C" w:rsidRPr="00A05A71" w:rsidRDefault="00A77741" w:rsidP="006D361C">
            <w:pPr>
              <w:jc w:val="center"/>
              <w:rPr>
                <w:sz w:val="28"/>
                <w:szCs w:val="28"/>
              </w:rPr>
            </w:pPr>
            <w:r w:rsidRPr="00A05A71">
              <w:rPr>
                <w:sz w:val="28"/>
                <w:szCs w:val="28"/>
              </w:rPr>
              <w:t>3</w:t>
            </w:r>
          </w:p>
        </w:tc>
      </w:tr>
      <w:tr w:rsidR="006D361C" w:rsidRPr="00A05A71" w:rsidTr="00E239AA">
        <w:trPr>
          <w:trHeight w:val="368"/>
        </w:trPr>
        <w:tc>
          <w:tcPr>
            <w:tcW w:w="8080" w:type="dxa"/>
            <w:tcBorders>
              <w:bottom w:val="single" w:sz="4" w:space="0" w:color="auto"/>
            </w:tcBorders>
            <w:shd w:val="clear" w:color="auto" w:fill="auto"/>
          </w:tcPr>
          <w:p w:rsidR="00A77741" w:rsidRPr="00AE12E0" w:rsidRDefault="006D361C" w:rsidP="006D361C">
            <w:pPr>
              <w:jc w:val="both"/>
              <w:rPr>
                <w:b/>
                <w:bCs/>
                <w:sz w:val="28"/>
                <w:szCs w:val="28"/>
              </w:rPr>
            </w:pPr>
            <w:r w:rsidRPr="00AE12E0">
              <w:rPr>
                <w:b/>
                <w:bCs/>
                <w:sz w:val="28"/>
                <w:szCs w:val="28"/>
              </w:rPr>
              <w:t>Самостоятельная работа обучающихся</w:t>
            </w:r>
          </w:p>
        </w:tc>
        <w:tc>
          <w:tcPr>
            <w:tcW w:w="1701" w:type="dxa"/>
            <w:tcBorders>
              <w:bottom w:val="single" w:sz="4" w:space="0" w:color="auto"/>
            </w:tcBorders>
            <w:shd w:val="clear" w:color="auto" w:fill="auto"/>
          </w:tcPr>
          <w:p w:rsidR="00A77741" w:rsidRPr="00AE12E0" w:rsidRDefault="00A77741" w:rsidP="00A77741">
            <w:pPr>
              <w:jc w:val="center"/>
              <w:rPr>
                <w:b/>
                <w:bCs/>
                <w:sz w:val="28"/>
                <w:szCs w:val="28"/>
              </w:rPr>
            </w:pPr>
            <w:r w:rsidRPr="00AE12E0">
              <w:rPr>
                <w:b/>
                <w:bCs/>
                <w:sz w:val="28"/>
                <w:szCs w:val="28"/>
              </w:rPr>
              <w:t>20</w:t>
            </w:r>
          </w:p>
        </w:tc>
      </w:tr>
      <w:tr w:rsidR="00A77741" w:rsidRPr="00A05A71" w:rsidTr="00E239AA">
        <w:trPr>
          <w:trHeight w:val="285"/>
        </w:trPr>
        <w:tc>
          <w:tcPr>
            <w:tcW w:w="8080" w:type="dxa"/>
            <w:tcBorders>
              <w:top w:val="single" w:sz="4" w:space="0" w:color="auto"/>
            </w:tcBorders>
            <w:shd w:val="clear" w:color="auto" w:fill="auto"/>
          </w:tcPr>
          <w:p w:rsidR="00A77741" w:rsidRPr="00AE12E0" w:rsidRDefault="00B83DF8" w:rsidP="00A77741">
            <w:pPr>
              <w:jc w:val="both"/>
              <w:rPr>
                <w:b/>
                <w:bCs/>
                <w:sz w:val="28"/>
                <w:szCs w:val="28"/>
              </w:rPr>
            </w:pPr>
            <w:r w:rsidRPr="00AE12E0">
              <w:rPr>
                <w:b/>
                <w:bCs/>
                <w:sz w:val="28"/>
                <w:szCs w:val="28"/>
              </w:rPr>
              <w:t>П</w:t>
            </w:r>
            <w:r w:rsidR="00A77741" w:rsidRPr="00AE12E0">
              <w:rPr>
                <w:b/>
                <w:bCs/>
                <w:sz w:val="28"/>
                <w:szCs w:val="28"/>
              </w:rPr>
              <w:t>роведение пятидневных учебных сборов</w:t>
            </w:r>
          </w:p>
        </w:tc>
        <w:tc>
          <w:tcPr>
            <w:tcW w:w="1701" w:type="dxa"/>
            <w:tcBorders>
              <w:top w:val="single" w:sz="4" w:space="0" w:color="auto"/>
            </w:tcBorders>
            <w:shd w:val="clear" w:color="auto" w:fill="auto"/>
          </w:tcPr>
          <w:p w:rsidR="00A77741" w:rsidRPr="00AE12E0" w:rsidRDefault="00A77741" w:rsidP="00A77741">
            <w:pPr>
              <w:jc w:val="center"/>
              <w:rPr>
                <w:b/>
                <w:bCs/>
                <w:sz w:val="28"/>
                <w:szCs w:val="28"/>
              </w:rPr>
            </w:pPr>
            <w:r w:rsidRPr="00AE12E0">
              <w:rPr>
                <w:b/>
                <w:bCs/>
                <w:sz w:val="28"/>
                <w:szCs w:val="28"/>
              </w:rPr>
              <w:t>35</w:t>
            </w:r>
          </w:p>
        </w:tc>
      </w:tr>
      <w:tr w:rsidR="00A77741" w:rsidRPr="00A83008" w:rsidTr="00E239AA">
        <w:trPr>
          <w:trHeight w:val="296"/>
        </w:trPr>
        <w:tc>
          <w:tcPr>
            <w:tcW w:w="8080" w:type="dxa"/>
            <w:tcBorders>
              <w:right w:val="single" w:sz="4" w:space="0" w:color="auto"/>
            </w:tcBorders>
            <w:shd w:val="clear" w:color="auto" w:fill="auto"/>
          </w:tcPr>
          <w:p w:rsidR="00A77741" w:rsidRPr="001278CD" w:rsidRDefault="00A77741" w:rsidP="00A77741">
            <w:pPr>
              <w:jc w:val="both"/>
              <w:rPr>
                <w:b/>
                <w:bCs/>
                <w:i/>
                <w:sz w:val="28"/>
              </w:rPr>
            </w:pPr>
            <w:r w:rsidRPr="00A05A71">
              <w:rPr>
                <w:i/>
                <w:sz w:val="28"/>
              </w:rPr>
              <w:t xml:space="preserve">Промежуточная аттестация в форме </w:t>
            </w:r>
            <w:r w:rsidRPr="00A05A71">
              <w:rPr>
                <w:b/>
                <w:bCs/>
                <w:i/>
                <w:sz w:val="28"/>
              </w:rPr>
              <w:t>экзамена</w:t>
            </w:r>
          </w:p>
        </w:tc>
        <w:tc>
          <w:tcPr>
            <w:tcW w:w="1701" w:type="dxa"/>
            <w:tcBorders>
              <w:left w:val="single" w:sz="4" w:space="0" w:color="auto"/>
            </w:tcBorders>
            <w:shd w:val="clear" w:color="auto" w:fill="auto"/>
          </w:tcPr>
          <w:p w:rsidR="00A77741" w:rsidRPr="000E492A" w:rsidRDefault="00A77741" w:rsidP="00A77741">
            <w:pPr>
              <w:jc w:val="center"/>
              <w:rPr>
                <w:sz w:val="28"/>
                <w:szCs w:val="28"/>
              </w:rPr>
            </w:pPr>
          </w:p>
        </w:tc>
      </w:tr>
    </w:tbl>
    <w:p w:rsidR="00B83DF8" w:rsidRDefault="00B83DF8" w:rsidP="00B83DF8">
      <w:pPr>
        <w:ind w:firstLine="708"/>
        <w:jc w:val="both"/>
        <w:rPr>
          <w:sz w:val="28"/>
          <w:szCs w:val="28"/>
        </w:rPr>
      </w:pPr>
      <w:r w:rsidRPr="007E1AD8">
        <w:rPr>
          <w:sz w:val="28"/>
          <w:szCs w:val="28"/>
        </w:rPr>
        <w:t>В конце учебного года для обучающихся мужского пола предусмотрены пятидневные учебные сборы (</w:t>
      </w:r>
      <w:r>
        <w:rPr>
          <w:b/>
          <w:sz w:val="28"/>
          <w:szCs w:val="28"/>
        </w:rPr>
        <w:t>35</w:t>
      </w:r>
      <w:r w:rsidRPr="00087917">
        <w:rPr>
          <w:b/>
          <w:sz w:val="28"/>
          <w:szCs w:val="28"/>
        </w:rPr>
        <w:t xml:space="preserve"> часов</w:t>
      </w:r>
      <w:r w:rsidRPr="00087917">
        <w:rPr>
          <w:sz w:val="28"/>
          <w:szCs w:val="28"/>
        </w:rPr>
        <w:t>),</w:t>
      </w:r>
      <w:r w:rsidRPr="007E1AD8">
        <w:rPr>
          <w:sz w:val="28"/>
          <w:szCs w:val="28"/>
        </w:rPr>
        <w:t xml:space="preserve"> сочетающие разнообразные формы организации теоретических и практических занятий (приказ Министра обороны РФ и Министерства образования и науки РФ  № 96/134 от 24.02.2010 года об утверждении инструкции об организации обучения граждан РФ начальным знаниям в области обороны и их подготовки по основам военной службы в техникуме.</w:t>
      </w:r>
    </w:p>
    <w:p w:rsidR="00A05A71" w:rsidRDefault="00A05A71" w:rsidP="006D361C">
      <w:pPr>
        <w:widowControl w:val="0"/>
        <w:autoSpaceDE w:val="0"/>
        <w:autoSpaceDN w:val="0"/>
        <w:ind w:firstLine="640"/>
        <w:jc w:val="both"/>
      </w:pPr>
    </w:p>
    <w:p w:rsidR="00E9074D" w:rsidRDefault="006D361C" w:rsidP="002F57C9">
      <w:pPr>
        <w:ind w:firstLine="708"/>
        <w:jc w:val="both"/>
        <w:rPr>
          <w:i/>
          <w:iCs/>
          <w:sz w:val="28"/>
          <w:szCs w:val="28"/>
        </w:rPr>
      </w:pPr>
      <w:r w:rsidRPr="00B83DF8">
        <w:rPr>
          <w:sz w:val="28"/>
          <w:szCs w:val="28"/>
        </w:rPr>
        <w:t>Вариативная часть программ</w:t>
      </w:r>
      <w:r w:rsidR="00857D94" w:rsidRPr="00B83DF8">
        <w:rPr>
          <w:sz w:val="28"/>
          <w:szCs w:val="28"/>
        </w:rPr>
        <w:t xml:space="preserve">ы учебной дисциплины (8 часов) </w:t>
      </w:r>
      <w:r w:rsidRPr="00B83DF8">
        <w:rPr>
          <w:sz w:val="28"/>
          <w:szCs w:val="28"/>
        </w:rPr>
        <w:t>используется для</w:t>
      </w:r>
      <w:r w:rsidRPr="00B83DF8">
        <w:rPr>
          <w:rFonts w:eastAsia="Calibri"/>
          <w:sz w:val="28"/>
          <w:szCs w:val="28"/>
        </w:rPr>
        <w:t xml:space="preserve">  </w:t>
      </w:r>
      <w:r w:rsidRPr="00B83DF8">
        <w:rPr>
          <w:sz w:val="28"/>
          <w:szCs w:val="28"/>
        </w:rPr>
        <w:t xml:space="preserve"> формирования</w:t>
      </w:r>
      <w:r w:rsidRPr="00B83DF8">
        <w:rPr>
          <w:rFonts w:eastAsia="+mn-ea"/>
          <w:bCs/>
          <w:color w:val="3333CC"/>
          <w:sz w:val="28"/>
          <w:szCs w:val="28"/>
        </w:rPr>
        <w:t xml:space="preserve"> </w:t>
      </w:r>
      <w:r w:rsidRPr="00B83DF8">
        <w:rPr>
          <w:bCs/>
          <w:sz w:val="28"/>
          <w:szCs w:val="28"/>
        </w:rPr>
        <w:t>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w:t>
      </w:r>
      <w:r w:rsidR="00B83DF8" w:rsidRPr="00B83DF8">
        <w:rPr>
          <w:sz w:val="28"/>
          <w:szCs w:val="28"/>
        </w:rPr>
        <w:t xml:space="preserve"> по</w:t>
      </w:r>
      <w:r w:rsidRPr="00B83DF8">
        <w:rPr>
          <w:bCs/>
          <w:sz w:val="28"/>
          <w:szCs w:val="28"/>
        </w:rPr>
        <w:t xml:space="preserve"> специальности СПО  </w:t>
      </w:r>
      <w:r w:rsidRPr="00B83DF8">
        <w:rPr>
          <w:sz w:val="28"/>
          <w:szCs w:val="28"/>
        </w:rPr>
        <w:t>43.02.10 Туризм</w:t>
      </w:r>
      <w:r w:rsidRPr="00B83DF8">
        <w:rPr>
          <w:bCs/>
          <w:sz w:val="28"/>
          <w:szCs w:val="28"/>
        </w:rPr>
        <w:t xml:space="preserve"> и  распределена следующим образом </w:t>
      </w:r>
      <w:r w:rsidRPr="00B83DF8">
        <w:rPr>
          <w:sz w:val="28"/>
          <w:szCs w:val="28"/>
        </w:rPr>
        <w:t xml:space="preserve"> (</w:t>
      </w:r>
      <w:r w:rsidRPr="00B83DF8">
        <w:rPr>
          <w:i/>
          <w:sz w:val="28"/>
          <w:szCs w:val="28"/>
        </w:rPr>
        <w:t>утверждено решением Педсовета ГАПОУ  БТОТиС, протокол №3 от 11.01.2022г</w:t>
      </w:r>
      <w:r w:rsidRPr="00B83DF8">
        <w:rPr>
          <w:sz w:val="28"/>
          <w:szCs w:val="28"/>
        </w:rPr>
        <w:t>.</w:t>
      </w:r>
      <w:r w:rsidRPr="00B83DF8">
        <w:rPr>
          <w:i/>
          <w:iCs/>
          <w:sz w:val="28"/>
          <w:szCs w:val="28"/>
        </w:rPr>
        <w:t xml:space="preserve"> и заседанием круглого стола с участием работодателей и с учетом их мнения):  </w:t>
      </w:r>
    </w:p>
    <w:p w:rsidR="005B3C96" w:rsidRPr="002F57C9" w:rsidRDefault="005B3C96" w:rsidP="005B3C96">
      <w:pPr>
        <w:rPr>
          <w:sz w:val="28"/>
          <w:szCs w:val="28"/>
        </w:rPr>
      </w:pPr>
      <w:r w:rsidRPr="002F57C9">
        <w:rPr>
          <w:b/>
          <w:sz w:val="28"/>
          <w:szCs w:val="28"/>
        </w:rPr>
        <w:t xml:space="preserve">Тема 1.2.  </w:t>
      </w:r>
      <w:r w:rsidRPr="002F57C9">
        <w:rPr>
          <w:sz w:val="28"/>
          <w:szCs w:val="28"/>
        </w:rPr>
        <w:t>Организация гражданской обороны</w:t>
      </w:r>
    </w:p>
    <w:p w:rsidR="006D361C" w:rsidRPr="00B83DF8" w:rsidRDefault="005B3C96" w:rsidP="00267AB3">
      <w:pPr>
        <w:widowControl w:val="0"/>
        <w:autoSpaceDE w:val="0"/>
        <w:autoSpaceDN w:val="0"/>
        <w:rPr>
          <w:sz w:val="28"/>
          <w:szCs w:val="28"/>
          <w:lang w:eastAsia="en-US"/>
        </w:rPr>
      </w:pPr>
      <w:r w:rsidRPr="002F57C9">
        <w:rPr>
          <w:i/>
          <w:sz w:val="28"/>
          <w:szCs w:val="28"/>
        </w:rPr>
        <w:t>ПР.№3    Средства</w:t>
      </w:r>
      <w:r w:rsidRPr="002F57C9">
        <w:rPr>
          <w:i/>
          <w:spacing w:val="24"/>
          <w:sz w:val="28"/>
          <w:szCs w:val="28"/>
        </w:rPr>
        <w:t xml:space="preserve"> </w:t>
      </w:r>
      <w:r w:rsidRPr="002F57C9">
        <w:rPr>
          <w:i/>
          <w:sz w:val="28"/>
          <w:szCs w:val="28"/>
        </w:rPr>
        <w:t>индивидуальной</w:t>
      </w:r>
      <w:r w:rsidRPr="002F57C9">
        <w:rPr>
          <w:i/>
          <w:spacing w:val="26"/>
          <w:sz w:val="28"/>
          <w:szCs w:val="28"/>
        </w:rPr>
        <w:t xml:space="preserve"> </w:t>
      </w:r>
      <w:r w:rsidRPr="002F57C9">
        <w:rPr>
          <w:i/>
          <w:sz w:val="28"/>
          <w:szCs w:val="28"/>
        </w:rPr>
        <w:t>защиты</w:t>
      </w:r>
      <w:r w:rsidRPr="002F57C9">
        <w:rPr>
          <w:i/>
          <w:spacing w:val="25"/>
          <w:sz w:val="28"/>
          <w:szCs w:val="28"/>
        </w:rPr>
        <w:t xml:space="preserve"> </w:t>
      </w:r>
      <w:r w:rsidRPr="002F57C9">
        <w:rPr>
          <w:i/>
          <w:sz w:val="28"/>
          <w:szCs w:val="28"/>
        </w:rPr>
        <w:t>от</w:t>
      </w:r>
      <w:r w:rsidRPr="002F57C9">
        <w:rPr>
          <w:i/>
          <w:spacing w:val="26"/>
          <w:sz w:val="28"/>
          <w:szCs w:val="28"/>
        </w:rPr>
        <w:t xml:space="preserve"> </w:t>
      </w:r>
      <w:r w:rsidRPr="002F57C9">
        <w:rPr>
          <w:i/>
          <w:sz w:val="28"/>
          <w:szCs w:val="28"/>
        </w:rPr>
        <w:t>оружия</w:t>
      </w:r>
      <w:r w:rsidRPr="002F57C9">
        <w:rPr>
          <w:i/>
          <w:spacing w:val="27"/>
          <w:sz w:val="28"/>
          <w:szCs w:val="28"/>
        </w:rPr>
        <w:t xml:space="preserve"> </w:t>
      </w:r>
      <w:r w:rsidRPr="002F57C9">
        <w:rPr>
          <w:i/>
          <w:sz w:val="28"/>
          <w:szCs w:val="28"/>
        </w:rPr>
        <w:t>массового</w:t>
      </w:r>
      <w:r w:rsidRPr="002F57C9">
        <w:rPr>
          <w:i/>
          <w:spacing w:val="26"/>
          <w:sz w:val="28"/>
          <w:szCs w:val="28"/>
        </w:rPr>
        <w:t xml:space="preserve"> </w:t>
      </w:r>
      <w:r w:rsidRPr="002F57C9">
        <w:rPr>
          <w:i/>
          <w:sz w:val="28"/>
          <w:szCs w:val="28"/>
        </w:rPr>
        <w:t>поражения.</w:t>
      </w:r>
      <w:r w:rsidRPr="002F57C9">
        <w:rPr>
          <w:i/>
          <w:spacing w:val="25"/>
          <w:sz w:val="28"/>
          <w:szCs w:val="28"/>
        </w:rPr>
        <w:t xml:space="preserve"> </w:t>
      </w:r>
      <w:r w:rsidRPr="002F57C9">
        <w:rPr>
          <w:i/>
          <w:sz w:val="28"/>
          <w:szCs w:val="28"/>
        </w:rPr>
        <w:t>Отработка</w:t>
      </w:r>
      <w:r w:rsidRPr="002F57C9">
        <w:rPr>
          <w:i/>
          <w:spacing w:val="24"/>
          <w:sz w:val="28"/>
          <w:szCs w:val="28"/>
        </w:rPr>
        <w:t xml:space="preserve"> </w:t>
      </w:r>
      <w:r w:rsidRPr="002F57C9">
        <w:rPr>
          <w:i/>
          <w:sz w:val="28"/>
          <w:szCs w:val="28"/>
        </w:rPr>
        <w:t>нормативов по</w:t>
      </w:r>
      <w:r w:rsidRPr="002F57C9">
        <w:rPr>
          <w:i/>
          <w:spacing w:val="-3"/>
          <w:sz w:val="28"/>
          <w:szCs w:val="28"/>
        </w:rPr>
        <w:t xml:space="preserve"> </w:t>
      </w:r>
      <w:r w:rsidRPr="002F57C9">
        <w:rPr>
          <w:i/>
          <w:sz w:val="28"/>
          <w:szCs w:val="28"/>
        </w:rPr>
        <w:t>надевания</w:t>
      </w:r>
      <w:r w:rsidRPr="002F57C9">
        <w:rPr>
          <w:i/>
          <w:spacing w:val="-3"/>
          <w:sz w:val="28"/>
          <w:szCs w:val="28"/>
        </w:rPr>
        <w:t xml:space="preserve"> </w:t>
      </w:r>
      <w:r w:rsidRPr="002F57C9">
        <w:rPr>
          <w:i/>
          <w:sz w:val="28"/>
          <w:szCs w:val="28"/>
        </w:rPr>
        <w:t>противогаза</w:t>
      </w:r>
      <w:r w:rsidRPr="002F57C9">
        <w:rPr>
          <w:i/>
          <w:spacing w:val="-4"/>
          <w:sz w:val="28"/>
          <w:szCs w:val="28"/>
        </w:rPr>
        <w:t xml:space="preserve"> </w:t>
      </w:r>
      <w:r w:rsidRPr="002F57C9">
        <w:rPr>
          <w:i/>
          <w:sz w:val="28"/>
          <w:szCs w:val="28"/>
        </w:rPr>
        <w:t xml:space="preserve"> и ОЗК, 1ч. </w:t>
      </w:r>
      <w:r w:rsidRPr="002F57C9">
        <w:rPr>
          <w:i/>
          <w:sz w:val="28"/>
          <w:szCs w:val="28"/>
        </w:rPr>
        <w:br/>
        <w:t>ПР.№4    Средства</w:t>
      </w:r>
      <w:r w:rsidRPr="002F57C9">
        <w:rPr>
          <w:i/>
          <w:spacing w:val="24"/>
          <w:sz w:val="28"/>
          <w:szCs w:val="28"/>
        </w:rPr>
        <w:t xml:space="preserve"> </w:t>
      </w:r>
      <w:r w:rsidRPr="002F57C9">
        <w:rPr>
          <w:i/>
          <w:sz w:val="28"/>
          <w:szCs w:val="28"/>
        </w:rPr>
        <w:t>индивидуальной</w:t>
      </w:r>
      <w:r w:rsidRPr="002F57C9">
        <w:rPr>
          <w:i/>
          <w:spacing w:val="26"/>
          <w:sz w:val="28"/>
          <w:szCs w:val="28"/>
        </w:rPr>
        <w:t xml:space="preserve"> </w:t>
      </w:r>
      <w:r w:rsidRPr="002F57C9">
        <w:rPr>
          <w:i/>
          <w:sz w:val="28"/>
          <w:szCs w:val="28"/>
        </w:rPr>
        <w:t>защиты</w:t>
      </w:r>
      <w:r w:rsidRPr="002F57C9">
        <w:rPr>
          <w:i/>
          <w:spacing w:val="25"/>
          <w:sz w:val="28"/>
          <w:szCs w:val="28"/>
        </w:rPr>
        <w:t xml:space="preserve"> </w:t>
      </w:r>
      <w:r w:rsidRPr="002F57C9">
        <w:rPr>
          <w:i/>
          <w:sz w:val="28"/>
          <w:szCs w:val="28"/>
        </w:rPr>
        <w:t>от</w:t>
      </w:r>
      <w:r w:rsidRPr="002F57C9">
        <w:rPr>
          <w:i/>
          <w:spacing w:val="26"/>
          <w:sz w:val="28"/>
          <w:szCs w:val="28"/>
        </w:rPr>
        <w:t xml:space="preserve"> </w:t>
      </w:r>
      <w:r w:rsidRPr="002F57C9">
        <w:rPr>
          <w:i/>
          <w:sz w:val="28"/>
          <w:szCs w:val="28"/>
        </w:rPr>
        <w:t>оружия</w:t>
      </w:r>
      <w:r w:rsidRPr="002F57C9">
        <w:rPr>
          <w:i/>
          <w:spacing w:val="27"/>
          <w:sz w:val="28"/>
          <w:szCs w:val="28"/>
        </w:rPr>
        <w:t xml:space="preserve"> </w:t>
      </w:r>
      <w:r w:rsidRPr="002F57C9">
        <w:rPr>
          <w:i/>
          <w:sz w:val="28"/>
          <w:szCs w:val="28"/>
        </w:rPr>
        <w:t>массового</w:t>
      </w:r>
      <w:r w:rsidRPr="002F57C9">
        <w:rPr>
          <w:i/>
          <w:spacing w:val="26"/>
          <w:sz w:val="28"/>
          <w:szCs w:val="28"/>
        </w:rPr>
        <w:t xml:space="preserve"> </w:t>
      </w:r>
      <w:r w:rsidRPr="002F57C9">
        <w:rPr>
          <w:i/>
          <w:sz w:val="28"/>
          <w:szCs w:val="28"/>
        </w:rPr>
        <w:t>поражения.</w:t>
      </w:r>
      <w:r w:rsidRPr="002F57C9">
        <w:rPr>
          <w:i/>
          <w:spacing w:val="25"/>
          <w:sz w:val="28"/>
          <w:szCs w:val="28"/>
        </w:rPr>
        <w:t xml:space="preserve"> </w:t>
      </w:r>
      <w:r w:rsidRPr="002F57C9">
        <w:rPr>
          <w:i/>
          <w:sz w:val="28"/>
          <w:szCs w:val="28"/>
        </w:rPr>
        <w:t>Отработка</w:t>
      </w:r>
      <w:r w:rsidRPr="002F57C9">
        <w:rPr>
          <w:i/>
          <w:spacing w:val="24"/>
          <w:sz w:val="28"/>
          <w:szCs w:val="28"/>
        </w:rPr>
        <w:t xml:space="preserve"> </w:t>
      </w:r>
      <w:r w:rsidRPr="002F57C9">
        <w:rPr>
          <w:i/>
          <w:sz w:val="28"/>
          <w:szCs w:val="28"/>
        </w:rPr>
        <w:t>нормативов по</w:t>
      </w:r>
      <w:r w:rsidRPr="002F57C9">
        <w:rPr>
          <w:i/>
          <w:spacing w:val="-3"/>
          <w:sz w:val="28"/>
          <w:szCs w:val="28"/>
        </w:rPr>
        <w:t xml:space="preserve"> </w:t>
      </w:r>
      <w:r w:rsidRPr="002F57C9">
        <w:rPr>
          <w:i/>
          <w:sz w:val="28"/>
          <w:szCs w:val="28"/>
        </w:rPr>
        <w:t>надевания</w:t>
      </w:r>
      <w:r w:rsidRPr="002F57C9">
        <w:rPr>
          <w:i/>
          <w:spacing w:val="-3"/>
          <w:sz w:val="28"/>
          <w:szCs w:val="28"/>
        </w:rPr>
        <w:t xml:space="preserve"> </w:t>
      </w:r>
      <w:r w:rsidRPr="002F57C9">
        <w:rPr>
          <w:i/>
          <w:sz w:val="28"/>
          <w:szCs w:val="28"/>
        </w:rPr>
        <w:t>противогаза и ОЗК</w:t>
      </w:r>
      <w:r w:rsidR="00E9074D" w:rsidRPr="002F57C9">
        <w:rPr>
          <w:i/>
          <w:sz w:val="28"/>
          <w:szCs w:val="28"/>
        </w:rPr>
        <w:t>, 1ч.</w:t>
      </w:r>
      <w:r w:rsidRPr="002F57C9">
        <w:rPr>
          <w:i/>
          <w:sz w:val="28"/>
          <w:szCs w:val="28"/>
        </w:rPr>
        <w:t xml:space="preserve"> </w:t>
      </w:r>
      <w:r w:rsidRPr="002F57C9">
        <w:rPr>
          <w:i/>
          <w:sz w:val="28"/>
          <w:szCs w:val="28"/>
        </w:rPr>
        <w:br/>
        <w:t>ПР.№5    Средства</w:t>
      </w:r>
      <w:r w:rsidRPr="002F57C9">
        <w:rPr>
          <w:i/>
          <w:spacing w:val="24"/>
          <w:sz w:val="28"/>
          <w:szCs w:val="28"/>
        </w:rPr>
        <w:t xml:space="preserve"> </w:t>
      </w:r>
      <w:r w:rsidRPr="002F57C9">
        <w:rPr>
          <w:i/>
          <w:sz w:val="28"/>
          <w:szCs w:val="28"/>
        </w:rPr>
        <w:t>индивидуальной</w:t>
      </w:r>
      <w:r w:rsidRPr="002F57C9">
        <w:rPr>
          <w:i/>
          <w:spacing w:val="26"/>
          <w:sz w:val="28"/>
          <w:szCs w:val="28"/>
        </w:rPr>
        <w:t xml:space="preserve"> </w:t>
      </w:r>
      <w:r w:rsidRPr="002F57C9">
        <w:rPr>
          <w:i/>
          <w:sz w:val="28"/>
          <w:szCs w:val="28"/>
        </w:rPr>
        <w:t>защиты</w:t>
      </w:r>
      <w:r w:rsidRPr="002F57C9">
        <w:rPr>
          <w:i/>
          <w:spacing w:val="25"/>
          <w:sz w:val="28"/>
          <w:szCs w:val="28"/>
        </w:rPr>
        <w:t xml:space="preserve"> </w:t>
      </w:r>
      <w:r w:rsidRPr="002F57C9">
        <w:rPr>
          <w:i/>
          <w:sz w:val="28"/>
          <w:szCs w:val="28"/>
        </w:rPr>
        <w:t>от</w:t>
      </w:r>
      <w:r w:rsidRPr="002F57C9">
        <w:rPr>
          <w:i/>
          <w:spacing w:val="26"/>
          <w:sz w:val="28"/>
          <w:szCs w:val="28"/>
        </w:rPr>
        <w:t xml:space="preserve"> </w:t>
      </w:r>
      <w:r w:rsidRPr="002F57C9">
        <w:rPr>
          <w:i/>
          <w:sz w:val="28"/>
          <w:szCs w:val="28"/>
        </w:rPr>
        <w:t>оружия</w:t>
      </w:r>
      <w:r w:rsidRPr="002F57C9">
        <w:rPr>
          <w:i/>
          <w:spacing w:val="27"/>
          <w:sz w:val="28"/>
          <w:szCs w:val="28"/>
        </w:rPr>
        <w:t xml:space="preserve"> </w:t>
      </w:r>
      <w:r w:rsidRPr="002F57C9">
        <w:rPr>
          <w:i/>
          <w:sz w:val="28"/>
          <w:szCs w:val="28"/>
        </w:rPr>
        <w:t>массового</w:t>
      </w:r>
      <w:r w:rsidRPr="002F57C9">
        <w:rPr>
          <w:i/>
          <w:spacing w:val="26"/>
          <w:sz w:val="28"/>
          <w:szCs w:val="28"/>
        </w:rPr>
        <w:t xml:space="preserve"> </w:t>
      </w:r>
      <w:r w:rsidRPr="002F57C9">
        <w:rPr>
          <w:i/>
          <w:sz w:val="28"/>
          <w:szCs w:val="28"/>
        </w:rPr>
        <w:t>поражения.</w:t>
      </w:r>
      <w:r w:rsidRPr="002F57C9">
        <w:rPr>
          <w:i/>
          <w:spacing w:val="25"/>
          <w:sz w:val="28"/>
          <w:szCs w:val="28"/>
        </w:rPr>
        <w:t xml:space="preserve"> </w:t>
      </w:r>
      <w:r w:rsidRPr="002F57C9">
        <w:rPr>
          <w:i/>
          <w:sz w:val="28"/>
          <w:szCs w:val="28"/>
        </w:rPr>
        <w:t>Отработка</w:t>
      </w:r>
      <w:r w:rsidRPr="002F57C9">
        <w:rPr>
          <w:i/>
          <w:spacing w:val="24"/>
          <w:sz w:val="28"/>
          <w:szCs w:val="28"/>
        </w:rPr>
        <w:t xml:space="preserve"> </w:t>
      </w:r>
      <w:r w:rsidRPr="002F57C9">
        <w:rPr>
          <w:i/>
          <w:sz w:val="28"/>
          <w:szCs w:val="28"/>
        </w:rPr>
        <w:t>нормативов по</w:t>
      </w:r>
      <w:r w:rsidRPr="002F57C9">
        <w:rPr>
          <w:i/>
          <w:spacing w:val="-3"/>
          <w:sz w:val="28"/>
          <w:szCs w:val="28"/>
        </w:rPr>
        <w:t xml:space="preserve"> </w:t>
      </w:r>
      <w:r w:rsidRPr="002F57C9">
        <w:rPr>
          <w:i/>
          <w:sz w:val="28"/>
          <w:szCs w:val="28"/>
        </w:rPr>
        <w:t>надевания</w:t>
      </w:r>
      <w:r w:rsidRPr="002F57C9">
        <w:rPr>
          <w:i/>
          <w:spacing w:val="-3"/>
          <w:sz w:val="28"/>
          <w:szCs w:val="28"/>
        </w:rPr>
        <w:t xml:space="preserve"> </w:t>
      </w:r>
      <w:r w:rsidRPr="002F57C9">
        <w:rPr>
          <w:i/>
          <w:sz w:val="28"/>
          <w:szCs w:val="28"/>
        </w:rPr>
        <w:t>противогаза и ОЗК</w:t>
      </w:r>
      <w:r w:rsidR="00E9074D" w:rsidRPr="002F57C9">
        <w:rPr>
          <w:i/>
          <w:sz w:val="28"/>
          <w:szCs w:val="28"/>
        </w:rPr>
        <w:t>, 1ч.</w:t>
      </w:r>
      <w:r w:rsidRPr="002F57C9">
        <w:rPr>
          <w:i/>
          <w:sz w:val="28"/>
          <w:szCs w:val="28"/>
        </w:rPr>
        <w:br/>
        <w:t>ПР.№6    Средства</w:t>
      </w:r>
      <w:r w:rsidRPr="002F57C9">
        <w:rPr>
          <w:i/>
          <w:spacing w:val="24"/>
          <w:sz w:val="28"/>
          <w:szCs w:val="28"/>
        </w:rPr>
        <w:t xml:space="preserve"> </w:t>
      </w:r>
      <w:r w:rsidRPr="002F57C9">
        <w:rPr>
          <w:i/>
          <w:sz w:val="28"/>
          <w:szCs w:val="28"/>
        </w:rPr>
        <w:t>индивидуальной</w:t>
      </w:r>
      <w:r w:rsidRPr="002F57C9">
        <w:rPr>
          <w:i/>
          <w:spacing w:val="26"/>
          <w:sz w:val="28"/>
          <w:szCs w:val="28"/>
        </w:rPr>
        <w:t xml:space="preserve"> </w:t>
      </w:r>
      <w:r w:rsidRPr="002F57C9">
        <w:rPr>
          <w:i/>
          <w:sz w:val="28"/>
          <w:szCs w:val="28"/>
        </w:rPr>
        <w:t>защиты</w:t>
      </w:r>
      <w:r w:rsidRPr="002F57C9">
        <w:rPr>
          <w:i/>
          <w:spacing w:val="25"/>
          <w:sz w:val="28"/>
          <w:szCs w:val="28"/>
        </w:rPr>
        <w:t xml:space="preserve"> </w:t>
      </w:r>
      <w:r w:rsidRPr="002F57C9">
        <w:rPr>
          <w:i/>
          <w:sz w:val="28"/>
          <w:szCs w:val="28"/>
        </w:rPr>
        <w:t>от</w:t>
      </w:r>
      <w:r w:rsidRPr="002F57C9">
        <w:rPr>
          <w:i/>
          <w:spacing w:val="26"/>
          <w:sz w:val="28"/>
          <w:szCs w:val="28"/>
        </w:rPr>
        <w:t xml:space="preserve"> </w:t>
      </w:r>
      <w:r w:rsidRPr="002F57C9">
        <w:rPr>
          <w:i/>
          <w:sz w:val="28"/>
          <w:szCs w:val="28"/>
        </w:rPr>
        <w:t>оружия</w:t>
      </w:r>
      <w:r w:rsidRPr="002F57C9">
        <w:rPr>
          <w:i/>
          <w:spacing w:val="27"/>
          <w:sz w:val="28"/>
          <w:szCs w:val="28"/>
        </w:rPr>
        <w:t xml:space="preserve"> </w:t>
      </w:r>
      <w:r w:rsidRPr="002F57C9">
        <w:rPr>
          <w:i/>
          <w:sz w:val="28"/>
          <w:szCs w:val="28"/>
        </w:rPr>
        <w:t>массового</w:t>
      </w:r>
      <w:r w:rsidRPr="002F57C9">
        <w:rPr>
          <w:i/>
          <w:spacing w:val="26"/>
          <w:sz w:val="28"/>
          <w:szCs w:val="28"/>
        </w:rPr>
        <w:t xml:space="preserve"> </w:t>
      </w:r>
      <w:r w:rsidRPr="002F57C9">
        <w:rPr>
          <w:i/>
          <w:sz w:val="28"/>
          <w:szCs w:val="28"/>
        </w:rPr>
        <w:t>поражения.</w:t>
      </w:r>
      <w:r w:rsidRPr="002F57C9">
        <w:rPr>
          <w:i/>
          <w:spacing w:val="25"/>
          <w:sz w:val="28"/>
          <w:szCs w:val="28"/>
        </w:rPr>
        <w:t xml:space="preserve"> </w:t>
      </w:r>
      <w:r w:rsidRPr="002F57C9">
        <w:rPr>
          <w:i/>
          <w:sz w:val="28"/>
          <w:szCs w:val="28"/>
        </w:rPr>
        <w:t>Отработка</w:t>
      </w:r>
      <w:r w:rsidRPr="002F57C9">
        <w:rPr>
          <w:i/>
          <w:spacing w:val="24"/>
          <w:sz w:val="28"/>
          <w:szCs w:val="28"/>
        </w:rPr>
        <w:t xml:space="preserve"> </w:t>
      </w:r>
      <w:r w:rsidRPr="002F57C9">
        <w:rPr>
          <w:i/>
          <w:sz w:val="28"/>
          <w:szCs w:val="28"/>
        </w:rPr>
        <w:t>нормативов по</w:t>
      </w:r>
      <w:r w:rsidRPr="002F57C9">
        <w:rPr>
          <w:i/>
          <w:spacing w:val="-3"/>
          <w:sz w:val="28"/>
          <w:szCs w:val="28"/>
        </w:rPr>
        <w:t xml:space="preserve"> </w:t>
      </w:r>
      <w:r w:rsidRPr="002F57C9">
        <w:rPr>
          <w:i/>
          <w:sz w:val="28"/>
          <w:szCs w:val="28"/>
        </w:rPr>
        <w:t>надевания</w:t>
      </w:r>
      <w:r w:rsidRPr="002F57C9">
        <w:rPr>
          <w:i/>
          <w:spacing w:val="-3"/>
          <w:sz w:val="28"/>
          <w:szCs w:val="28"/>
        </w:rPr>
        <w:t xml:space="preserve"> </w:t>
      </w:r>
      <w:r w:rsidRPr="002F57C9">
        <w:rPr>
          <w:i/>
          <w:sz w:val="28"/>
          <w:szCs w:val="28"/>
        </w:rPr>
        <w:t>противогаза и ОЗК</w:t>
      </w:r>
      <w:r w:rsidR="00E9074D" w:rsidRPr="002F57C9">
        <w:rPr>
          <w:i/>
          <w:sz w:val="28"/>
          <w:szCs w:val="28"/>
        </w:rPr>
        <w:t>, 1ч.</w:t>
      </w:r>
      <w:r w:rsidRPr="002F57C9">
        <w:rPr>
          <w:i/>
          <w:sz w:val="28"/>
          <w:szCs w:val="28"/>
        </w:rPr>
        <w:br/>
        <w:t xml:space="preserve"> ПР.№7    Средства</w:t>
      </w:r>
      <w:r w:rsidRPr="002F57C9">
        <w:rPr>
          <w:i/>
          <w:spacing w:val="24"/>
          <w:sz w:val="28"/>
          <w:szCs w:val="28"/>
        </w:rPr>
        <w:t xml:space="preserve"> </w:t>
      </w:r>
      <w:r w:rsidRPr="002F57C9">
        <w:rPr>
          <w:i/>
          <w:sz w:val="28"/>
          <w:szCs w:val="28"/>
        </w:rPr>
        <w:t>индивидуальной</w:t>
      </w:r>
      <w:r w:rsidRPr="002F57C9">
        <w:rPr>
          <w:i/>
          <w:spacing w:val="26"/>
          <w:sz w:val="28"/>
          <w:szCs w:val="28"/>
        </w:rPr>
        <w:t xml:space="preserve"> </w:t>
      </w:r>
      <w:r w:rsidRPr="002F57C9">
        <w:rPr>
          <w:i/>
          <w:sz w:val="28"/>
          <w:szCs w:val="28"/>
        </w:rPr>
        <w:t>защиты</w:t>
      </w:r>
      <w:r w:rsidRPr="002F57C9">
        <w:rPr>
          <w:i/>
          <w:spacing w:val="25"/>
          <w:sz w:val="28"/>
          <w:szCs w:val="28"/>
        </w:rPr>
        <w:t xml:space="preserve"> </w:t>
      </w:r>
      <w:r w:rsidRPr="002F57C9">
        <w:rPr>
          <w:i/>
          <w:sz w:val="28"/>
          <w:szCs w:val="28"/>
        </w:rPr>
        <w:t>от</w:t>
      </w:r>
      <w:r w:rsidRPr="002F57C9">
        <w:rPr>
          <w:i/>
          <w:spacing w:val="26"/>
          <w:sz w:val="28"/>
          <w:szCs w:val="28"/>
        </w:rPr>
        <w:t xml:space="preserve"> </w:t>
      </w:r>
      <w:r w:rsidRPr="002F57C9">
        <w:rPr>
          <w:i/>
          <w:sz w:val="28"/>
          <w:szCs w:val="28"/>
        </w:rPr>
        <w:t>оружия</w:t>
      </w:r>
      <w:r w:rsidRPr="002F57C9">
        <w:rPr>
          <w:i/>
          <w:spacing w:val="27"/>
          <w:sz w:val="28"/>
          <w:szCs w:val="28"/>
        </w:rPr>
        <w:t xml:space="preserve"> </w:t>
      </w:r>
      <w:r w:rsidRPr="002F57C9">
        <w:rPr>
          <w:i/>
          <w:sz w:val="28"/>
          <w:szCs w:val="28"/>
        </w:rPr>
        <w:t>массового</w:t>
      </w:r>
      <w:r w:rsidRPr="002F57C9">
        <w:rPr>
          <w:i/>
          <w:spacing w:val="26"/>
          <w:sz w:val="28"/>
          <w:szCs w:val="28"/>
        </w:rPr>
        <w:t xml:space="preserve"> </w:t>
      </w:r>
      <w:r w:rsidRPr="002F57C9">
        <w:rPr>
          <w:i/>
          <w:sz w:val="28"/>
          <w:szCs w:val="28"/>
        </w:rPr>
        <w:t>поражения.</w:t>
      </w:r>
      <w:r w:rsidRPr="002F57C9">
        <w:rPr>
          <w:i/>
          <w:spacing w:val="25"/>
          <w:sz w:val="28"/>
          <w:szCs w:val="28"/>
        </w:rPr>
        <w:t xml:space="preserve"> </w:t>
      </w:r>
      <w:r w:rsidRPr="002F57C9">
        <w:rPr>
          <w:i/>
          <w:sz w:val="28"/>
          <w:szCs w:val="28"/>
        </w:rPr>
        <w:t>Отработка</w:t>
      </w:r>
      <w:r w:rsidRPr="002F57C9">
        <w:rPr>
          <w:i/>
          <w:spacing w:val="24"/>
          <w:sz w:val="28"/>
          <w:szCs w:val="28"/>
        </w:rPr>
        <w:t xml:space="preserve"> </w:t>
      </w:r>
      <w:r w:rsidRPr="002F57C9">
        <w:rPr>
          <w:i/>
          <w:sz w:val="28"/>
          <w:szCs w:val="28"/>
        </w:rPr>
        <w:t>нормативов по</w:t>
      </w:r>
      <w:r w:rsidRPr="002F57C9">
        <w:rPr>
          <w:i/>
          <w:spacing w:val="-3"/>
          <w:sz w:val="28"/>
          <w:szCs w:val="28"/>
        </w:rPr>
        <w:t xml:space="preserve"> </w:t>
      </w:r>
      <w:r w:rsidRPr="002F57C9">
        <w:rPr>
          <w:i/>
          <w:sz w:val="28"/>
          <w:szCs w:val="28"/>
        </w:rPr>
        <w:t>надевания</w:t>
      </w:r>
      <w:r w:rsidRPr="002F57C9">
        <w:rPr>
          <w:i/>
          <w:spacing w:val="-3"/>
          <w:sz w:val="28"/>
          <w:szCs w:val="28"/>
        </w:rPr>
        <w:t xml:space="preserve"> </w:t>
      </w:r>
      <w:r w:rsidRPr="002F57C9">
        <w:rPr>
          <w:i/>
          <w:sz w:val="28"/>
          <w:szCs w:val="28"/>
        </w:rPr>
        <w:t>противогаза и ОЗК</w:t>
      </w:r>
      <w:r w:rsidR="00E9074D" w:rsidRPr="002F57C9">
        <w:rPr>
          <w:i/>
          <w:sz w:val="28"/>
          <w:szCs w:val="28"/>
        </w:rPr>
        <w:t>, 1ч.</w:t>
      </w:r>
      <w:r w:rsidRPr="002F57C9">
        <w:rPr>
          <w:i/>
          <w:sz w:val="28"/>
          <w:szCs w:val="28"/>
        </w:rPr>
        <w:br/>
        <w:t>ПР.№8    Средства</w:t>
      </w:r>
      <w:r w:rsidRPr="002F57C9">
        <w:rPr>
          <w:i/>
          <w:spacing w:val="24"/>
          <w:sz w:val="28"/>
          <w:szCs w:val="28"/>
        </w:rPr>
        <w:t xml:space="preserve"> </w:t>
      </w:r>
      <w:r w:rsidRPr="002F57C9">
        <w:rPr>
          <w:i/>
          <w:sz w:val="28"/>
          <w:szCs w:val="28"/>
        </w:rPr>
        <w:t>индивидуальной</w:t>
      </w:r>
      <w:r w:rsidRPr="002F57C9">
        <w:rPr>
          <w:i/>
          <w:spacing w:val="26"/>
          <w:sz w:val="28"/>
          <w:szCs w:val="28"/>
        </w:rPr>
        <w:t xml:space="preserve"> </w:t>
      </w:r>
      <w:r w:rsidRPr="002F57C9">
        <w:rPr>
          <w:i/>
          <w:sz w:val="28"/>
          <w:szCs w:val="28"/>
        </w:rPr>
        <w:t>защиты</w:t>
      </w:r>
      <w:r w:rsidRPr="002F57C9">
        <w:rPr>
          <w:i/>
          <w:spacing w:val="25"/>
          <w:sz w:val="28"/>
          <w:szCs w:val="28"/>
        </w:rPr>
        <w:t xml:space="preserve"> </w:t>
      </w:r>
      <w:r w:rsidRPr="002F57C9">
        <w:rPr>
          <w:i/>
          <w:sz w:val="28"/>
          <w:szCs w:val="28"/>
        </w:rPr>
        <w:t>от</w:t>
      </w:r>
      <w:r w:rsidRPr="002F57C9">
        <w:rPr>
          <w:i/>
          <w:spacing w:val="26"/>
          <w:sz w:val="28"/>
          <w:szCs w:val="28"/>
        </w:rPr>
        <w:t xml:space="preserve"> </w:t>
      </w:r>
      <w:r w:rsidRPr="002F57C9">
        <w:rPr>
          <w:i/>
          <w:sz w:val="28"/>
          <w:szCs w:val="28"/>
        </w:rPr>
        <w:t>оружия</w:t>
      </w:r>
      <w:r w:rsidRPr="002F57C9">
        <w:rPr>
          <w:i/>
          <w:spacing w:val="27"/>
          <w:sz w:val="28"/>
          <w:szCs w:val="28"/>
        </w:rPr>
        <w:t xml:space="preserve"> </w:t>
      </w:r>
      <w:r w:rsidRPr="002F57C9">
        <w:rPr>
          <w:i/>
          <w:sz w:val="28"/>
          <w:szCs w:val="28"/>
        </w:rPr>
        <w:t>массового</w:t>
      </w:r>
      <w:r w:rsidRPr="002F57C9">
        <w:rPr>
          <w:i/>
          <w:spacing w:val="26"/>
          <w:sz w:val="28"/>
          <w:szCs w:val="28"/>
        </w:rPr>
        <w:t xml:space="preserve"> </w:t>
      </w:r>
      <w:r w:rsidRPr="002F57C9">
        <w:rPr>
          <w:i/>
          <w:sz w:val="28"/>
          <w:szCs w:val="28"/>
        </w:rPr>
        <w:lastRenderedPageBreak/>
        <w:t>поражения.</w:t>
      </w:r>
      <w:r w:rsidRPr="002F57C9">
        <w:rPr>
          <w:i/>
          <w:spacing w:val="25"/>
          <w:sz w:val="28"/>
          <w:szCs w:val="28"/>
        </w:rPr>
        <w:t xml:space="preserve"> </w:t>
      </w:r>
      <w:r w:rsidRPr="002F57C9">
        <w:rPr>
          <w:i/>
          <w:sz w:val="28"/>
          <w:szCs w:val="28"/>
        </w:rPr>
        <w:t>Отработка</w:t>
      </w:r>
      <w:r w:rsidRPr="002F57C9">
        <w:rPr>
          <w:i/>
          <w:spacing w:val="24"/>
          <w:sz w:val="28"/>
          <w:szCs w:val="28"/>
        </w:rPr>
        <w:t xml:space="preserve"> </w:t>
      </w:r>
      <w:r w:rsidRPr="002F57C9">
        <w:rPr>
          <w:i/>
          <w:sz w:val="28"/>
          <w:szCs w:val="28"/>
        </w:rPr>
        <w:t>нормативов по</w:t>
      </w:r>
      <w:r w:rsidRPr="002F57C9">
        <w:rPr>
          <w:i/>
          <w:spacing w:val="-3"/>
          <w:sz w:val="28"/>
          <w:szCs w:val="28"/>
        </w:rPr>
        <w:t xml:space="preserve"> </w:t>
      </w:r>
      <w:r w:rsidRPr="002F57C9">
        <w:rPr>
          <w:i/>
          <w:sz w:val="28"/>
          <w:szCs w:val="28"/>
        </w:rPr>
        <w:t>надевания</w:t>
      </w:r>
      <w:r w:rsidRPr="002F57C9">
        <w:rPr>
          <w:i/>
          <w:spacing w:val="-3"/>
          <w:sz w:val="28"/>
          <w:szCs w:val="28"/>
        </w:rPr>
        <w:t xml:space="preserve"> </w:t>
      </w:r>
      <w:r w:rsidRPr="002F57C9">
        <w:rPr>
          <w:i/>
          <w:sz w:val="28"/>
          <w:szCs w:val="28"/>
        </w:rPr>
        <w:t>противогаза и ОЗК</w:t>
      </w:r>
      <w:r w:rsidR="00E9074D" w:rsidRPr="002F57C9">
        <w:rPr>
          <w:i/>
          <w:sz w:val="28"/>
          <w:szCs w:val="28"/>
        </w:rPr>
        <w:t>, 1ч.</w:t>
      </w:r>
      <w:r w:rsidRPr="002F57C9">
        <w:rPr>
          <w:i/>
          <w:sz w:val="28"/>
          <w:szCs w:val="28"/>
        </w:rPr>
        <w:br/>
        <w:t>ПР.№9    Средства</w:t>
      </w:r>
      <w:r w:rsidRPr="002F57C9">
        <w:rPr>
          <w:i/>
          <w:spacing w:val="24"/>
          <w:sz w:val="28"/>
          <w:szCs w:val="28"/>
        </w:rPr>
        <w:t xml:space="preserve"> </w:t>
      </w:r>
      <w:r w:rsidRPr="002F57C9">
        <w:rPr>
          <w:i/>
          <w:sz w:val="28"/>
          <w:szCs w:val="28"/>
        </w:rPr>
        <w:t>индивидуальной</w:t>
      </w:r>
      <w:r w:rsidRPr="002F57C9">
        <w:rPr>
          <w:i/>
          <w:spacing w:val="26"/>
          <w:sz w:val="28"/>
          <w:szCs w:val="28"/>
        </w:rPr>
        <w:t xml:space="preserve"> </w:t>
      </w:r>
      <w:r w:rsidRPr="002F57C9">
        <w:rPr>
          <w:i/>
          <w:sz w:val="28"/>
          <w:szCs w:val="28"/>
        </w:rPr>
        <w:t>защиты</w:t>
      </w:r>
      <w:r w:rsidRPr="002F57C9">
        <w:rPr>
          <w:i/>
          <w:spacing w:val="25"/>
          <w:sz w:val="28"/>
          <w:szCs w:val="28"/>
        </w:rPr>
        <w:t xml:space="preserve"> </w:t>
      </w:r>
      <w:r w:rsidRPr="002F57C9">
        <w:rPr>
          <w:i/>
          <w:sz w:val="28"/>
          <w:szCs w:val="28"/>
        </w:rPr>
        <w:t>от</w:t>
      </w:r>
      <w:r w:rsidRPr="002F57C9">
        <w:rPr>
          <w:i/>
          <w:spacing w:val="26"/>
          <w:sz w:val="28"/>
          <w:szCs w:val="28"/>
        </w:rPr>
        <w:t xml:space="preserve"> </w:t>
      </w:r>
      <w:r w:rsidRPr="002F57C9">
        <w:rPr>
          <w:i/>
          <w:sz w:val="28"/>
          <w:szCs w:val="28"/>
        </w:rPr>
        <w:t>оружия</w:t>
      </w:r>
      <w:r w:rsidRPr="002F57C9">
        <w:rPr>
          <w:i/>
          <w:spacing w:val="27"/>
          <w:sz w:val="28"/>
          <w:szCs w:val="28"/>
        </w:rPr>
        <w:t xml:space="preserve"> </w:t>
      </w:r>
      <w:r w:rsidRPr="002F57C9">
        <w:rPr>
          <w:i/>
          <w:sz w:val="28"/>
          <w:szCs w:val="28"/>
        </w:rPr>
        <w:t>массового</w:t>
      </w:r>
      <w:r w:rsidRPr="002F57C9">
        <w:rPr>
          <w:i/>
          <w:spacing w:val="26"/>
          <w:sz w:val="28"/>
          <w:szCs w:val="28"/>
        </w:rPr>
        <w:t xml:space="preserve"> </w:t>
      </w:r>
      <w:r w:rsidRPr="002F57C9">
        <w:rPr>
          <w:i/>
          <w:sz w:val="28"/>
          <w:szCs w:val="28"/>
        </w:rPr>
        <w:t>поражения.</w:t>
      </w:r>
      <w:r w:rsidRPr="002F57C9">
        <w:rPr>
          <w:i/>
          <w:spacing w:val="25"/>
          <w:sz w:val="28"/>
          <w:szCs w:val="28"/>
        </w:rPr>
        <w:t xml:space="preserve"> </w:t>
      </w:r>
      <w:r w:rsidRPr="002F57C9">
        <w:rPr>
          <w:i/>
          <w:sz w:val="28"/>
          <w:szCs w:val="28"/>
        </w:rPr>
        <w:t>Отработка</w:t>
      </w:r>
      <w:r w:rsidRPr="002F57C9">
        <w:rPr>
          <w:i/>
          <w:spacing w:val="24"/>
          <w:sz w:val="28"/>
          <w:szCs w:val="28"/>
        </w:rPr>
        <w:t xml:space="preserve"> </w:t>
      </w:r>
      <w:r w:rsidRPr="002F57C9">
        <w:rPr>
          <w:i/>
          <w:sz w:val="28"/>
          <w:szCs w:val="28"/>
        </w:rPr>
        <w:t>нормативов по</w:t>
      </w:r>
      <w:r w:rsidRPr="002F57C9">
        <w:rPr>
          <w:i/>
          <w:spacing w:val="-3"/>
          <w:sz w:val="28"/>
          <w:szCs w:val="28"/>
        </w:rPr>
        <w:t xml:space="preserve"> </w:t>
      </w:r>
      <w:r w:rsidRPr="002F57C9">
        <w:rPr>
          <w:i/>
          <w:sz w:val="28"/>
          <w:szCs w:val="28"/>
        </w:rPr>
        <w:t>надевания</w:t>
      </w:r>
      <w:r w:rsidRPr="002F57C9">
        <w:rPr>
          <w:i/>
          <w:spacing w:val="-3"/>
          <w:sz w:val="28"/>
          <w:szCs w:val="28"/>
        </w:rPr>
        <w:t xml:space="preserve"> </w:t>
      </w:r>
      <w:r w:rsidRPr="002F57C9">
        <w:rPr>
          <w:i/>
          <w:sz w:val="28"/>
          <w:szCs w:val="28"/>
        </w:rPr>
        <w:t>противогаза и ОЗК</w:t>
      </w:r>
      <w:r w:rsidR="00E9074D" w:rsidRPr="002F57C9">
        <w:rPr>
          <w:i/>
          <w:sz w:val="28"/>
          <w:szCs w:val="28"/>
        </w:rPr>
        <w:t>, 1ч.</w:t>
      </w:r>
      <w:r w:rsidRPr="002F57C9">
        <w:rPr>
          <w:i/>
          <w:sz w:val="28"/>
          <w:szCs w:val="28"/>
        </w:rPr>
        <w:br/>
        <w:t>ПР.№10    Средства</w:t>
      </w:r>
      <w:r w:rsidRPr="002F57C9">
        <w:rPr>
          <w:i/>
          <w:spacing w:val="24"/>
          <w:sz w:val="28"/>
          <w:szCs w:val="28"/>
        </w:rPr>
        <w:t xml:space="preserve"> </w:t>
      </w:r>
      <w:r w:rsidRPr="002F57C9">
        <w:rPr>
          <w:i/>
          <w:sz w:val="28"/>
          <w:szCs w:val="28"/>
        </w:rPr>
        <w:t>индивидуальной</w:t>
      </w:r>
      <w:r w:rsidRPr="002F57C9">
        <w:rPr>
          <w:i/>
          <w:spacing w:val="26"/>
          <w:sz w:val="28"/>
          <w:szCs w:val="28"/>
        </w:rPr>
        <w:t xml:space="preserve"> </w:t>
      </w:r>
      <w:r w:rsidRPr="002F57C9">
        <w:rPr>
          <w:i/>
          <w:sz w:val="28"/>
          <w:szCs w:val="28"/>
        </w:rPr>
        <w:t>защиты</w:t>
      </w:r>
      <w:r w:rsidRPr="002F57C9">
        <w:rPr>
          <w:i/>
          <w:spacing w:val="25"/>
          <w:sz w:val="28"/>
          <w:szCs w:val="28"/>
        </w:rPr>
        <w:t xml:space="preserve"> </w:t>
      </w:r>
      <w:r w:rsidRPr="002F57C9">
        <w:rPr>
          <w:i/>
          <w:sz w:val="28"/>
          <w:szCs w:val="28"/>
        </w:rPr>
        <w:t>от</w:t>
      </w:r>
      <w:r w:rsidRPr="002F57C9">
        <w:rPr>
          <w:i/>
          <w:spacing w:val="26"/>
          <w:sz w:val="28"/>
          <w:szCs w:val="28"/>
        </w:rPr>
        <w:t xml:space="preserve"> </w:t>
      </w:r>
      <w:r w:rsidRPr="002F57C9">
        <w:rPr>
          <w:i/>
          <w:sz w:val="28"/>
          <w:szCs w:val="28"/>
        </w:rPr>
        <w:t>оружия</w:t>
      </w:r>
      <w:r w:rsidRPr="002F57C9">
        <w:rPr>
          <w:i/>
          <w:spacing w:val="27"/>
          <w:sz w:val="28"/>
          <w:szCs w:val="28"/>
        </w:rPr>
        <w:t xml:space="preserve"> </w:t>
      </w:r>
      <w:r w:rsidRPr="002F57C9">
        <w:rPr>
          <w:i/>
          <w:sz w:val="28"/>
          <w:szCs w:val="28"/>
        </w:rPr>
        <w:t>массового</w:t>
      </w:r>
      <w:r w:rsidRPr="002F57C9">
        <w:rPr>
          <w:i/>
          <w:spacing w:val="26"/>
          <w:sz w:val="28"/>
          <w:szCs w:val="28"/>
        </w:rPr>
        <w:t xml:space="preserve"> </w:t>
      </w:r>
      <w:r w:rsidRPr="002F57C9">
        <w:rPr>
          <w:i/>
          <w:sz w:val="28"/>
          <w:szCs w:val="28"/>
        </w:rPr>
        <w:t>поражения.</w:t>
      </w:r>
      <w:r w:rsidRPr="002F57C9">
        <w:rPr>
          <w:i/>
          <w:spacing w:val="25"/>
          <w:sz w:val="28"/>
          <w:szCs w:val="28"/>
        </w:rPr>
        <w:t xml:space="preserve"> </w:t>
      </w:r>
      <w:r w:rsidRPr="002F57C9">
        <w:rPr>
          <w:i/>
          <w:sz w:val="28"/>
          <w:szCs w:val="28"/>
        </w:rPr>
        <w:t>Отработка</w:t>
      </w:r>
      <w:r w:rsidRPr="002F57C9">
        <w:rPr>
          <w:i/>
          <w:spacing w:val="24"/>
          <w:sz w:val="28"/>
          <w:szCs w:val="28"/>
        </w:rPr>
        <w:t xml:space="preserve"> </w:t>
      </w:r>
      <w:r w:rsidRPr="002F57C9">
        <w:rPr>
          <w:i/>
          <w:sz w:val="28"/>
          <w:szCs w:val="28"/>
        </w:rPr>
        <w:t>нормативов по</w:t>
      </w:r>
      <w:r w:rsidRPr="002F57C9">
        <w:rPr>
          <w:i/>
          <w:spacing w:val="-3"/>
          <w:sz w:val="28"/>
          <w:szCs w:val="28"/>
        </w:rPr>
        <w:t xml:space="preserve"> </w:t>
      </w:r>
      <w:r w:rsidRPr="002F57C9">
        <w:rPr>
          <w:i/>
          <w:sz w:val="28"/>
          <w:szCs w:val="28"/>
        </w:rPr>
        <w:t>надевания</w:t>
      </w:r>
      <w:r w:rsidRPr="002F57C9">
        <w:rPr>
          <w:i/>
          <w:spacing w:val="-3"/>
          <w:sz w:val="28"/>
          <w:szCs w:val="28"/>
        </w:rPr>
        <w:t xml:space="preserve"> </w:t>
      </w:r>
      <w:r w:rsidRPr="002F57C9">
        <w:rPr>
          <w:i/>
          <w:sz w:val="28"/>
          <w:szCs w:val="28"/>
        </w:rPr>
        <w:t>противогаза и ОЗК</w:t>
      </w:r>
      <w:r w:rsidR="00E9074D" w:rsidRPr="002F57C9">
        <w:rPr>
          <w:i/>
          <w:sz w:val="28"/>
          <w:szCs w:val="28"/>
        </w:rPr>
        <w:t>,Э 1ч</w:t>
      </w:r>
      <w:r w:rsidR="00E9074D">
        <w:rPr>
          <w:i/>
        </w:rPr>
        <w:t>.</w:t>
      </w:r>
    </w:p>
    <w:p w:rsidR="00C74088" w:rsidRPr="00347679" w:rsidRDefault="00C74088" w:rsidP="00C74088">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C74088" w:rsidRPr="00347679" w:rsidSect="0054538E">
          <w:footerReference w:type="even" r:id="rId12"/>
          <w:footerReference w:type="default" r:id="rId13"/>
          <w:pgSz w:w="11906" w:h="16838"/>
          <w:pgMar w:top="1134" w:right="850" w:bottom="1134" w:left="1800" w:header="708" w:footer="708" w:gutter="0"/>
          <w:cols w:space="720"/>
          <w:titlePg/>
          <w:docGrid w:linePitch="326"/>
        </w:sectPr>
      </w:pPr>
    </w:p>
    <w:p w:rsidR="00C729A1" w:rsidRPr="004106B5" w:rsidRDefault="00C729A1" w:rsidP="00C729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EE567C" w:rsidRDefault="00EE567C" w:rsidP="00F6428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F64281" w:rsidRPr="000F592D" w:rsidRDefault="00F64281" w:rsidP="00F6428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r w:rsidRPr="000F592D">
        <w:rPr>
          <w:b/>
          <w:sz w:val="28"/>
          <w:szCs w:val="28"/>
        </w:rPr>
        <w:t xml:space="preserve">2.2. Тематический план и содержание учебной дисциплины </w:t>
      </w:r>
      <w:r w:rsidRPr="007A4FEF">
        <w:rPr>
          <w:b/>
          <w:i/>
          <w:sz w:val="28"/>
          <w:szCs w:val="28"/>
        </w:rPr>
        <w:t>Безопасность жизнедеятельности</w:t>
      </w:r>
      <w:r w:rsidRPr="000F592D">
        <w:rPr>
          <w:b/>
          <w:sz w:val="28"/>
          <w:szCs w:val="28"/>
        </w:rPr>
        <w:t xml:space="preserve"> </w:t>
      </w:r>
    </w:p>
    <w:p w:rsidR="00F64281" w:rsidRPr="000F592D" w:rsidRDefault="00F64281" w:rsidP="00F64281">
      <w:pPr>
        <w:rPr>
          <w:sz w:val="28"/>
          <w:szCs w:val="28"/>
        </w:rPr>
      </w:pPr>
    </w:p>
    <w:tbl>
      <w:tblPr>
        <w:tblW w:w="15981"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8"/>
        <w:gridCol w:w="553"/>
        <w:gridCol w:w="9620"/>
        <w:gridCol w:w="1165"/>
        <w:gridCol w:w="2085"/>
      </w:tblGrid>
      <w:tr w:rsidR="00F64281" w:rsidRPr="00B83DF8" w:rsidTr="007C281B">
        <w:trPr>
          <w:trHeight w:val="949"/>
        </w:trPr>
        <w:tc>
          <w:tcPr>
            <w:tcW w:w="2558" w:type="dxa"/>
          </w:tcPr>
          <w:p w:rsidR="00F64281" w:rsidRPr="00B83DF8" w:rsidRDefault="00C94BEA" w:rsidP="00F64281">
            <w:pPr>
              <w:jc w:val="center"/>
              <w:rPr>
                <w:b/>
              </w:rPr>
            </w:pPr>
            <w:r w:rsidRPr="00B83DF8">
              <w:rPr>
                <w:b/>
              </w:rPr>
              <w:t>Наименование</w:t>
            </w:r>
            <w:r w:rsidRPr="00B83DF8">
              <w:rPr>
                <w:b/>
                <w:spacing w:val="-57"/>
              </w:rPr>
              <w:t xml:space="preserve"> </w:t>
            </w:r>
            <w:r w:rsidRPr="00B83DF8">
              <w:rPr>
                <w:b/>
              </w:rPr>
              <w:t>разделов</w:t>
            </w:r>
            <w:r w:rsidRPr="00B83DF8">
              <w:rPr>
                <w:b/>
                <w:spacing w:val="-7"/>
              </w:rPr>
              <w:t xml:space="preserve"> </w:t>
            </w:r>
            <w:r w:rsidRPr="00B83DF8">
              <w:rPr>
                <w:b/>
              </w:rPr>
              <w:t>и</w:t>
            </w:r>
            <w:r w:rsidRPr="00B83DF8">
              <w:rPr>
                <w:b/>
                <w:spacing w:val="-7"/>
              </w:rPr>
              <w:t xml:space="preserve"> </w:t>
            </w:r>
            <w:r w:rsidRPr="00B83DF8">
              <w:rPr>
                <w:b/>
              </w:rPr>
              <w:t>тем</w:t>
            </w:r>
          </w:p>
        </w:tc>
        <w:tc>
          <w:tcPr>
            <w:tcW w:w="10173" w:type="dxa"/>
            <w:gridSpan w:val="2"/>
          </w:tcPr>
          <w:p w:rsidR="00F64281" w:rsidRPr="00B83DF8" w:rsidRDefault="00C94BEA" w:rsidP="00F64281">
            <w:pPr>
              <w:jc w:val="center"/>
              <w:rPr>
                <w:b/>
              </w:rPr>
            </w:pPr>
            <w:r w:rsidRPr="00B83DF8">
              <w:rPr>
                <w:b/>
              </w:rPr>
              <w:t>Содержание</w:t>
            </w:r>
            <w:r w:rsidRPr="00B83DF8">
              <w:rPr>
                <w:b/>
                <w:spacing w:val="-4"/>
              </w:rPr>
              <w:t xml:space="preserve"> </w:t>
            </w:r>
            <w:r w:rsidRPr="00B83DF8">
              <w:rPr>
                <w:b/>
              </w:rPr>
              <w:t>учебного</w:t>
            </w:r>
            <w:r w:rsidRPr="00B83DF8">
              <w:rPr>
                <w:b/>
                <w:spacing w:val="-2"/>
              </w:rPr>
              <w:t xml:space="preserve"> </w:t>
            </w:r>
            <w:r w:rsidRPr="00B83DF8">
              <w:rPr>
                <w:b/>
              </w:rPr>
              <w:t>материала</w:t>
            </w:r>
            <w:r w:rsidRPr="00B83DF8">
              <w:rPr>
                <w:b/>
                <w:spacing w:val="-3"/>
              </w:rPr>
              <w:t xml:space="preserve"> </w:t>
            </w:r>
            <w:r w:rsidRPr="00B83DF8">
              <w:rPr>
                <w:b/>
              </w:rPr>
              <w:t>и</w:t>
            </w:r>
            <w:r w:rsidRPr="00B83DF8">
              <w:rPr>
                <w:b/>
                <w:spacing w:val="-4"/>
              </w:rPr>
              <w:t xml:space="preserve"> </w:t>
            </w:r>
            <w:r w:rsidRPr="00B83DF8">
              <w:rPr>
                <w:b/>
              </w:rPr>
              <w:t>формы</w:t>
            </w:r>
            <w:r w:rsidRPr="00B83DF8">
              <w:rPr>
                <w:b/>
                <w:spacing w:val="-3"/>
              </w:rPr>
              <w:t xml:space="preserve"> </w:t>
            </w:r>
            <w:r w:rsidRPr="00B83DF8">
              <w:rPr>
                <w:b/>
              </w:rPr>
              <w:t>организации</w:t>
            </w:r>
            <w:r w:rsidRPr="00B83DF8">
              <w:rPr>
                <w:b/>
                <w:spacing w:val="-3"/>
              </w:rPr>
              <w:t xml:space="preserve"> </w:t>
            </w:r>
            <w:r w:rsidRPr="00B83DF8">
              <w:rPr>
                <w:b/>
              </w:rPr>
              <w:t>деятельности</w:t>
            </w:r>
            <w:r w:rsidRPr="00B83DF8">
              <w:rPr>
                <w:b/>
                <w:spacing w:val="-3"/>
              </w:rPr>
              <w:t xml:space="preserve"> </w:t>
            </w:r>
            <w:r w:rsidRPr="00B83DF8">
              <w:rPr>
                <w:b/>
              </w:rPr>
              <w:t>обучающихся</w:t>
            </w:r>
          </w:p>
        </w:tc>
        <w:tc>
          <w:tcPr>
            <w:tcW w:w="1165" w:type="dxa"/>
            <w:shd w:val="clear" w:color="auto" w:fill="auto"/>
          </w:tcPr>
          <w:p w:rsidR="00F64281" w:rsidRPr="00B83DF8" w:rsidRDefault="00F64281" w:rsidP="00F64281">
            <w:pPr>
              <w:jc w:val="center"/>
              <w:rPr>
                <w:b/>
              </w:rPr>
            </w:pPr>
            <w:r w:rsidRPr="00B83DF8">
              <w:rPr>
                <w:b/>
              </w:rPr>
              <w:t>Объем часов</w:t>
            </w:r>
          </w:p>
        </w:tc>
        <w:tc>
          <w:tcPr>
            <w:tcW w:w="2085" w:type="dxa"/>
          </w:tcPr>
          <w:p w:rsidR="002A4D04" w:rsidRPr="00B83DF8" w:rsidRDefault="002A4D04" w:rsidP="002A4D04">
            <w:pPr>
              <w:ind w:left="50" w:firstLine="142"/>
              <w:jc w:val="center"/>
              <w:rPr>
                <w:b/>
                <w:bCs/>
                <w:i/>
              </w:rPr>
            </w:pPr>
            <w:r w:rsidRPr="00B83DF8">
              <w:rPr>
                <w:b/>
                <w:bCs/>
                <w:i/>
              </w:rPr>
              <w:t>Коды</w:t>
            </w:r>
          </w:p>
          <w:p w:rsidR="002A4D04" w:rsidRPr="00B83DF8" w:rsidRDefault="002A4D04" w:rsidP="002A4D04">
            <w:pPr>
              <w:ind w:left="50" w:firstLine="142"/>
              <w:jc w:val="center"/>
              <w:rPr>
                <w:b/>
                <w:bCs/>
                <w:i/>
              </w:rPr>
            </w:pPr>
            <w:r w:rsidRPr="00B83DF8">
              <w:rPr>
                <w:b/>
                <w:bCs/>
                <w:i/>
              </w:rPr>
              <w:t xml:space="preserve"> компетенций и личностных  </w:t>
            </w:r>
          </w:p>
          <w:p w:rsidR="00F64281" w:rsidRPr="00B83DF8" w:rsidRDefault="002A4D04" w:rsidP="002A4D04">
            <w:pPr>
              <w:jc w:val="center"/>
              <w:rPr>
                <w:b/>
              </w:rPr>
            </w:pPr>
            <w:r w:rsidRPr="00B83DF8">
              <w:rPr>
                <w:b/>
                <w:bCs/>
                <w:i/>
              </w:rPr>
              <w:t>результатов</w:t>
            </w:r>
          </w:p>
        </w:tc>
      </w:tr>
      <w:tr w:rsidR="00F64281" w:rsidRPr="00B83DF8" w:rsidTr="007C281B">
        <w:trPr>
          <w:trHeight w:val="387"/>
        </w:trPr>
        <w:tc>
          <w:tcPr>
            <w:tcW w:w="2558" w:type="dxa"/>
          </w:tcPr>
          <w:p w:rsidR="00F64281" w:rsidRPr="00B83DF8" w:rsidRDefault="00F64281" w:rsidP="00F64281">
            <w:pPr>
              <w:jc w:val="center"/>
              <w:rPr>
                <w:b/>
              </w:rPr>
            </w:pPr>
            <w:r w:rsidRPr="00B83DF8">
              <w:rPr>
                <w:b/>
              </w:rPr>
              <w:t>1</w:t>
            </w:r>
          </w:p>
        </w:tc>
        <w:tc>
          <w:tcPr>
            <w:tcW w:w="10173" w:type="dxa"/>
            <w:gridSpan w:val="2"/>
          </w:tcPr>
          <w:p w:rsidR="00F64281" w:rsidRPr="00B83DF8" w:rsidRDefault="00F64281" w:rsidP="00F64281">
            <w:pPr>
              <w:jc w:val="center"/>
              <w:rPr>
                <w:b/>
              </w:rPr>
            </w:pPr>
            <w:r w:rsidRPr="00B83DF8">
              <w:rPr>
                <w:b/>
              </w:rPr>
              <w:t>2</w:t>
            </w:r>
          </w:p>
        </w:tc>
        <w:tc>
          <w:tcPr>
            <w:tcW w:w="1165" w:type="dxa"/>
            <w:shd w:val="clear" w:color="auto" w:fill="auto"/>
          </w:tcPr>
          <w:p w:rsidR="00F64281" w:rsidRPr="00B83DF8" w:rsidRDefault="00F64281" w:rsidP="00F64281">
            <w:pPr>
              <w:jc w:val="center"/>
              <w:rPr>
                <w:b/>
              </w:rPr>
            </w:pPr>
            <w:r w:rsidRPr="00B83DF8">
              <w:rPr>
                <w:b/>
              </w:rPr>
              <w:t>3</w:t>
            </w:r>
          </w:p>
        </w:tc>
        <w:tc>
          <w:tcPr>
            <w:tcW w:w="2085" w:type="dxa"/>
            <w:tcBorders>
              <w:bottom w:val="single" w:sz="4" w:space="0" w:color="auto"/>
            </w:tcBorders>
          </w:tcPr>
          <w:p w:rsidR="00F64281" w:rsidRPr="00B83DF8" w:rsidRDefault="00F64281" w:rsidP="00F64281">
            <w:pPr>
              <w:jc w:val="center"/>
              <w:rPr>
                <w:b/>
              </w:rPr>
            </w:pPr>
            <w:r w:rsidRPr="00B83DF8">
              <w:rPr>
                <w:b/>
              </w:rPr>
              <w:t>4</w:t>
            </w:r>
          </w:p>
        </w:tc>
      </w:tr>
      <w:tr w:rsidR="009E0D09" w:rsidRPr="00B83DF8" w:rsidTr="007C281B">
        <w:trPr>
          <w:trHeight w:val="364"/>
        </w:trPr>
        <w:tc>
          <w:tcPr>
            <w:tcW w:w="12731" w:type="dxa"/>
            <w:gridSpan w:val="3"/>
          </w:tcPr>
          <w:p w:rsidR="009E0D09" w:rsidRPr="002F57C9" w:rsidRDefault="009E0D09" w:rsidP="00894A58">
            <w:pPr>
              <w:rPr>
                <w:b/>
              </w:rPr>
            </w:pPr>
            <w:r w:rsidRPr="00B83DF8">
              <w:rPr>
                <w:b/>
              </w:rPr>
              <w:t xml:space="preserve">Раздел 1. </w:t>
            </w:r>
            <w:r w:rsidR="002F57C9">
              <w:rPr>
                <w:b/>
              </w:rPr>
              <w:t xml:space="preserve"> </w:t>
            </w:r>
            <w:r w:rsidRPr="00B83DF8">
              <w:t>Гражданская оборона</w:t>
            </w:r>
          </w:p>
        </w:tc>
        <w:tc>
          <w:tcPr>
            <w:tcW w:w="1165" w:type="dxa"/>
            <w:shd w:val="clear" w:color="auto" w:fill="auto"/>
          </w:tcPr>
          <w:p w:rsidR="009E0D09" w:rsidRPr="00B83DF8" w:rsidRDefault="00202607" w:rsidP="00E93CB4">
            <w:pPr>
              <w:jc w:val="center"/>
              <w:rPr>
                <w:b/>
              </w:rPr>
            </w:pPr>
            <w:r w:rsidRPr="00B83DF8">
              <w:rPr>
                <w:b/>
              </w:rPr>
              <w:t>2</w:t>
            </w:r>
            <w:r w:rsidR="00F54ED7">
              <w:rPr>
                <w:b/>
              </w:rPr>
              <w:t>7</w:t>
            </w:r>
          </w:p>
        </w:tc>
        <w:tc>
          <w:tcPr>
            <w:tcW w:w="2085" w:type="dxa"/>
            <w:shd w:val="clear" w:color="auto" w:fill="FFFFFF" w:themeFill="background1"/>
          </w:tcPr>
          <w:p w:rsidR="009E0D09" w:rsidRPr="00B83DF8" w:rsidRDefault="009E0D09" w:rsidP="00F64281"/>
        </w:tc>
      </w:tr>
      <w:tr w:rsidR="00FB4002" w:rsidRPr="00B83DF8" w:rsidTr="007C281B">
        <w:trPr>
          <w:trHeight w:val="254"/>
        </w:trPr>
        <w:tc>
          <w:tcPr>
            <w:tcW w:w="2558" w:type="dxa"/>
            <w:vMerge w:val="restart"/>
          </w:tcPr>
          <w:p w:rsidR="00FB4002" w:rsidRPr="00B83DF8" w:rsidRDefault="00FB4002" w:rsidP="00F64281">
            <w:pPr>
              <w:jc w:val="center"/>
              <w:rPr>
                <w:b/>
              </w:rPr>
            </w:pPr>
            <w:r w:rsidRPr="00B83DF8">
              <w:rPr>
                <w:b/>
              </w:rPr>
              <w:t>Тема 1.1.</w:t>
            </w:r>
          </w:p>
          <w:p w:rsidR="009E47F8" w:rsidRPr="00B83DF8" w:rsidRDefault="00FB4002" w:rsidP="00B83DF8">
            <w:pPr>
              <w:jc w:val="center"/>
            </w:pPr>
            <w:r w:rsidRPr="00B83DF8">
              <w:t>Единая государственная система предупреждения и ликвидации чрезвычайных ситуаций</w:t>
            </w:r>
          </w:p>
        </w:tc>
        <w:tc>
          <w:tcPr>
            <w:tcW w:w="10173" w:type="dxa"/>
            <w:gridSpan w:val="2"/>
          </w:tcPr>
          <w:p w:rsidR="00FB4002" w:rsidRPr="00B83DF8" w:rsidRDefault="00FB4002" w:rsidP="00F64281">
            <w:pPr>
              <w:rPr>
                <w:b/>
              </w:rPr>
            </w:pPr>
            <w:r w:rsidRPr="00B83DF8">
              <w:rPr>
                <w:b/>
              </w:rPr>
              <w:t xml:space="preserve">Содержание </w:t>
            </w:r>
          </w:p>
        </w:tc>
        <w:tc>
          <w:tcPr>
            <w:tcW w:w="1165" w:type="dxa"/>
            <w:shd w:val="clear" w:color="auto" w:fill="auto"/>
          </w:tcPr>
          <w:p w:rsidR="00FB4002" w:rsidRPr="00B83DF8" w:rsidRDefault="00FB4002" w:rsidP="00F64281">
            <w:pPr>
              <w:jc w:val="center"/>
              <w:rPr>
                <w:b/>
              </w:rPr>
            </w:pPr>
            <w:r w:rsidRPr="00B83DF8">
              <w:rPr>
                <w:b/>
              </w:rPr>
              <w:t>2</w:t>
            </w:r>
          </w:p>
        </w:tc>
        <w:tc>
          <w:tcPr>
            <w:tcW w:w="2085" w:type="dxa"/>
            <w:vMerge w:val="restart"/>
            <w:shd w:val="clear" w:color="auto" w:fill="FFFFFF" w:themeFill="background1"/>
          </w:tcPr>
          <w:p w:rsidR="00D85A71" w:rsidRPr="00B83DF8" w:rsidRDefault="002F6398" w:rsidP="00D85A71">
            <w:hyperlink r:id="rId14" w:anchor="block_101" w:history="1">
              <w:r w:rsidR="00D85A71" w:rsidRPr="00B83DF8">
                <w:t>ОК 1 - 9</w:t>
              </w:r>
            </w:hyperlink>
          </w:p>
          <w:p w:rsidR="00D85A71" w:rsidRPr="00B83DF8" w:rsidRDefault="002F6398" w:rsidP="00D85A71">
            <w:hyperlink r:id="rId15" w:anchor="block_211" w:history="1">
              <w:r w:rsidR="00D85A71" w:rsidRPr="00B83DF8">
                <w:t>ПК 1.1 - 1.7</w:t>
              </w:r>
            </w:hyperlink>
            <w:r w:rsidR="00D85A71" w:rsidRPr="00B83DF8">
              <w:t>,</w:t>
            </w:r>
          </w:p>
          <w:p w:rsidR="00D85A71" w:rsidRPr="00B83DF8" w:rsidRDefault="002F6398" w:rsidP="00D85A71">
            <w:hyperlink r:id="rId16" w:anchor="block_221" w:history="1">
              <w:r w:rsidR="00D85A71" w:rsidRPr="00B83DF8">
                <w:t>2.1 - 2.6</w:t>
              </w:r>
            </w:hyperlink>
            <w:r w:rsidR="00D85A71" w:rsidRPr="00B83DF8">
              <w:t>,</w:t>
            </w:r>
          </w:p>
          <w:p w:rsidR="00D85A71" w:rsidRPr="00B83DF8" w:rsidRDefault="002F6398" w:rsidP="00D85A71">
            <w:hyperlink r:id="rId17" w:anchor="block_231" w:history="1">
              <w:r w:rsidR="00D85A71" w:rsidRPr="00B83DF8">
                <w:t>3.1 - 3.4</w:t>
              </w:r>
            </w:hyperlink>
            <w:r w:rsidR="00D85A71" w:rsidRPr="00B83DF8">
              <w:t>,</w:t>
            </w:r>
          </w:p>
          <w:p w:rsidR="00B83DF8" w:rsidRPr="00B83DF8" w:rsidRDefault="002F6398" w:rsidP="00D85A71">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hyperlink r:id="rId18" w:anchor="block_241" w:history="1">
              <w:r w:rsidR="00D85A71" w:rsidRPr="00B83DF8">
                <w:t>4.1 - 4.3</w:t>
              </w:r>
            </w:hyperlink>
          </w:p>
          <w:p w:rsidR="00D85A71" w:rsidRPr="00B83DF8" w:rsidRDefault="00B83DF8" w:rsidP="00D85A71">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B83DF8">
              <w:t>ЛР 1,2,3,5,9</w:t>
            </w:r>
          </w:p>
          <w:p w:rsidR="002A4D04" w:rsidRPr="00B83DF8" w:rsidRDefault="002A4D04" w:rsidP="002A4D04">
            <w:pPr>
              <w:jc w:val="center"/>
              <w:rPr>
                <w:highlight w:val="yellow"/>
              </w:rPr>
            </w:pPr>
          </w:p>
        </w:tc>
      </w:tr>
      <w:tr w:rsidR="00FB4002" w:rsidRPr="00B83DF8" w:rsidTr="00542876">
        <w:trPr>
          <w:trHeight w:val="301"/>
        </w:trPr>
        <w:tc>
          <w:tcPr>
            <w:tcW w:w="2558" w:type="dxa"/>
            <w:vMerge/>
          </w:tcPr>
          <w:p w:rsidR="00FB4002" w:rsidRPr="00B83DF8" w:rsidRDefault="00FB4002" w:rsidP="00F64281">
            <w:pPr>
              <w:jc w:val="center"/>
              <w:rPr>
                <w:b/>
              </w:rPr>
            </w:pPr>
          </w:p>
        </w:tc>
        <w:tc>
          <w:tcPr>
            <w:tcW w:w="553" w:type="dxa"/>
          </w:tcPr>
          <w:p w:rsidR="00FB4002" w:rsidRPr="00B83DF8" w:rsidRDefault="00FB4002" w:rsidP="00F64281">
            <w:r w:rsidRPr="00B83DF8">
              <w:t xml:space="preserve">1. </w:t>
            </w:r>
          </w:p>
        </w:tc>
        <w:tc>
          <w:tcPr>
            <w:tcW w:w="9620" w:type="dxa"/>
          </w:tcPr>
          <w:p w:rsidR="00FB4002" w:rsidRPr="00B83DF8" w:rsidRDefault="00FB4002" w:rsidP="00F64281">
            <w:r w:rsidRPr="00B83DF8">
              <w:t>Единая государственная система предупреждения и ликвидации чрезвычайных ситуаций.</w:t>
            </w:r>
          </w:p>
        </w:tc>
        <w:tc>
          <w:tcPr>
            <w:tcW w:w="1165" w:type="dxa"/>
            <w:shd w:val="clear" w:color="auto" w:fill="auto"/>
          </w:tcPr>
          <w:p w:rsidR="00FB4002" w:rsidRPr="00B83DF8" w:rsidRDefault="00FB4002" w:rsidP="00F64281">
            <w:pPr>
              <w:jc w:val="center"/>
              <w:rPr>
                <w:i/>
              </w:rPr>
            </w:pPr>
            <w:r w:rsidRPr="00B83DF8">
              <w:rPr>
                <w:i/>
              </w:rPr>
              <w:t>1</w:t>
            </w:r>
          </w:p>
        </w:tc>
        <w:tc>
          <w:tcPr>
            <w:tcW w:w="2085" w:type="dxa"/>
            <w:vMerge/>
            <w:shd w:val="clear" w:color="auto" w:fill="FFFFFF"/>
          </w:tcPr>
          <w:p w:rsidR="00FB4002" w:rsidRPr="00B83DF8" w:rsidRDefault="00FB4002" w:rsidP="00C94BEA">
            <w:pPr>
              <w:jc w:val="center"/>
              <w:rPr>
                <w:highlight w:val="yellow"/>
              </w:rPr>
            </w:pPr>
          </w:p>
        </w:tc>
      </w:tr>
      <w:tr w:rsidR="00542876" w:rsidRPr="00B83DF8" w:rsidTr="00E93F18">
        <w:trPr>
          <w:trHeight w:val="285"/>
        </w:trPr>
        <w:tc>
          <w:tcPr>
            <w:tcW w:w="2558" w:type="dxa"/>
            <w:vMerge/>
          </w:tcPr>
          <w:p w:rsidR="00542876" w:rsidRPr="00B83DF8" w:rsidRDefault="00542876" w:rsidP="00F64281">
            <w:pPr>
              <w:jc w:val="center"/>
              <w:rPr>
                <w:b/>
              </w:rPr>
            </w:pPr>
          </w:p>
        </w:tc>
        <w:tc>
          <w:tcPr>
            <w:tcW w:w="553" w:type="dxa"/>
          </w:tcPr>
          <w:p w:rsidR="00542876" w:rsidRPr="00B83DF8" w:rsidRDefault="00542876" w:rsidP="00F64281">
            <w:r w:rsidRPr="00B83DF8">
              <w:t>2.</w:t>
            </w:r>
          </w:p>
        </w:tc>
        <w:tc>
          <w:tcPr>
            <w:tcW w:w="9620" w:type="dxa"/>
          </w:tcPr>
          <w:p w:rsidR="00542876" w:rsidRPr="00B83DF8" w:rsidRDefault="00542876" w:rsidP="00F64281">
            <w:r w:rsidRPr="00B83DF8">
              <w:t>Единая государственная система предупреждения и ликвидации чрезвычайных ситуаций.</w:t>
            </w:r>
          </w:p>
        </w:tc>
        <w:tc>
          <w:tcPr>
            <w:tcW w:w="1165" w:type="dxa"/>
            <w:shd w:val="clear" w:color="auto" w:fill="auto"/>
          </w:tcPr>
          <w:p w:rsidR="00542876" w:rsidRPr="00B83DF8" w:rsidRDefault="00542876" w:rsidP="00F64281">
            <w:pPr>
              <w:jc w:val="center"/>
              <w:rPr>
                <w:i/>
              </w:rPr>
            </w:pPr>
            <w:r w:rsidRPr="00B83DF8">
              <w:rPr>
                <w:i/>
              </w:rPr>
              <w:t>1</w:t>
            </w:r>
          </w:p>
        </w:tc>
        <w:tc>
          <w:tcPr>
            <w:tcW w:w="2085" w:type="dxa"/>
            <w:vMerge/>
            <w:shd w:val="clear" w:color="auto" w:fill="FFFFFF"/>
          </w:tcPr>
          <w:p w:rsidR="00542876" w:rsidRPr="00B83DF8" w:rsidRDefault="00542876" w:rsidP="00C94BEA">
            <w:pPr>
              <w:jc w:val="center"/>
              <w:rPr>
                <w:highlight w:val="yellow"/>
              </w:rPr>
            </w:pPr>
          </w:p>
        </w:tc>
      </w:tr>
      <w:tr w:rsidR="008B679C" w:rsidRPr="00B83DF8" w:rsidTr="00D17CBD">
        <w:trPr>
          <w:trHeight w:val="1252"/>
        </w:trPr>
        <w:tc>
          <w:tcPr>
            <w:tcW w:w="2558" w:type="dxa"/>
            <w:vMerge/>
          </w:tcPr>
          <w:p w:rsidR="008B679C" w:rsidRPr="00B83DF8" w:rsidRDefault="008B679C" w:rsidP="00F64281">
            <w:pPr>
              <w:jc w:val="center"/>
              <w:rPr>
                <w:b/>
              </w:rPr>
            </w:pPr>
          </w:p>
        </w:tc>
        <w:tc>
          <w:tcPr>
            <w:tcW w:w="10173" w:type="dxa"/>
            <w:gridSpan w:val="2"/>
          </w:tcPr>
          <w:p w:rsidR="008B679C" w:rsidRPr="00B83DF8" w:rsidRDefault="008B679C" w:rsidP="00F64281">
            <w:r w:rsidRPr="00B83DF8">
              <w:t xml:space="preserve"> </w:t>
            </w:r>
          </w:p>
        </w:tc>
        <w:tc>
          <w:tcPr>
            <w:tcW w:w="1165" w:type="dxa"/>
            <w:shd w:val="clear" w:color="auto" w:fill="auto"/>
          </w:tcPr>
          <w:p w:rsidR="008B679C" w:rsidRPr="00B83DF8" w:rsidRDefault="008B679C" w:rsidP="00F64281">
            <w:pPr>
              <w:jc w:val="center"/>
              <w:rPr>
                <w:i/>
              </w:rPr>
            </w:pPr>
          </w:p>
        </w:tc>
        <w:tc>
          <w:tcPr>
            <w:tcW w:w="2085" w:type="dxa"/>
            <w:vMerge/>
            <w:shd w:val="clear" w:color="auto" w:fill="FFFFFF"/>
          </w:tcPr>
          <w:p w:rsidR="008B679C" w:rsidRPr="00B83DF8" w:rsidRDefault="008B679C" w:rsidP="00F64281">
            <w:pPr>
              <w:jc w:val="center"/>
              <w:rPr>
                <w:highlight w:val="yellow"/>
              </w:rPr>
            </w:pPr>
          </w:p>
        </w:tc>
      </w:tr>
      <w:tr w:rsidR="0093525E" w:rsidRPr="00B83DF8" w:rsidTr="009E47F8">
        <w:trPr>
          <w:trHeight w:val="137"/>
        </w:trPr>
        <w:tc>
          <w:tcPr>
            <w:tcW w:w="2558" w:type="dxa"/>
            <w:vMerge w:val="restart"/>
          </w:tcPr>
          <w:p w:rsidR="0093525E" w:rsidRPr="00B83DF8" w:rsidRDefault="0093525E" w:rsidP="00F64281">
            <w:pPr>
              <w:jc w:val="center"/>
              <w:rPr>
                <w:b/>
              </w:rPr>
            </w:pPr>
          </w:p>
          <w:p w:rsidR="0093525E" w:rsidRPr="00B83DF8" w:rsidRDefault="0093525E" w:rsidP="00F64281">
            <w:pPr>
              <w:jc w:val="center"/>
              <w:rPr>
                <w:b/>
              </w:rPr>
            </w:pPr>
          </w:p>
          <w:p w:rsidR="0093525E" w:rsidRPr="00B83DF8" w:rsidRDefault="0093525E" w:rsidP="00F64281">
            <w:pPr>
              <w:jc w:val="center"/>
              <w:rPr>
                <w:b/>
              </w:rPr>
            </w:pPr>
          </w:p>
          <w:p w:rsidR="0093525E" w:rsidRPr="00B83DF8" w:rsidRDefault="0093525E" w:rsidP="00F64281">
            <w:pPr>
              <w:jc w:val="center"/>
            </w:pPr>
            <w:r w:rsidRPr="00B83DF8">
              <w:rPr>
                <w:b/>
              </w:rPr>
              <w:t xml:space="preserve">Тема 1.2.  </w:t>
            </w:r>
            <w:r w:rsidRPr="00B83DF8">
              <w:t>Организация гражданской обороны</w:t>
            </w:r>
          </w:p>
          <w:p w:rsidR="0093525E" w:rsidRPr="00B83DF8" w:rsidRDefault="0093525E" w:rsidP="00F64281">
            <w:pPr>
              <w:jc w:val="center"/>
            </w:pPr>
          </w:p>
          <w:p w:rsidR="0093525E" w:rsidRPr="00B83DF8" w:rsidRDefault="0093525E" w:rsidP="00F64281">
            <w:pPr>
              <w:jc w:val="center"/>
            </w:pPr>
          </w:p>
          <w:p w:rsidR="0093525E" w:rsidRPr="00B83DF8" w:rsidRDefault="0093525E" w:rsidP="00F64281">
            <w:pPr>
              <w:jc w:val="center"/>
            </w:pPr>
          </w:p>
          <w:p w:rsidR="0093525E" w:rsidRPr="00B83DF8" w:rsidRDefault="0093525E" w:rsidP="00F64281">
            <w:pPr>
              <w:rPr>
                <w:b/>
              </w:rPr>
            </w:pPr>
          </w:p>
          <w:p w:rsidR="0093525E" w:rsidRPr="00B83DF8" w:rsidRDefault="0093525E" w:rsidP="00F64281">
            <w:pPr>
              <w:rPr>
                <w:b/>
              </w:rPr>
            </w:pPr>
          </w:p>
          <w:p w:rsidR="0093525E" w:rsidRPr="00B83DF8" w:rsidRDefault="0093525E" w:rsidP="00F64281">
            <w:pPr>
              <w:rPr>
                <w:b/>
              </w:rPr>
            </w:pPr>
          </w:p>
          <w:p w:rsidR="0093525E" w:rsidRPr="00B83DF8" w:rsidRDefault="0093525E" w:rsidP="00F64281">
            <w:pPr>
              <w:rPr>
                <w:b/>
              </w:rPr>
            </w:pPr>
          </w:p>
          <w:p w:rsidR="0093525E" w:rsidRPr="00B83DF8" w:rsidRDefault="0093525E" w:rsidP="00F64281">
            <w:pPr>
              <w:rPr>
                <w:b/>
              </w:rPr>
            </w:pPr>
          </w:p>
          <w:p w:rsidR="0093525E" w:rsidRPr="00B83DF8" w:rsidRDefault="0093525E" w:rsidP="00F64281">
            <w:pPr>
              <w:rPr>
                <w:b/>
              </w:rPr>
            </w:pPr>
          </w:p>
        </w:tc>
        <w:tc>
          <w:tcPr>
            <w:tcW w:w="10173" w:type="dxa"/>
            <w:gridSpan w:val="2"/>
          </w:tcPr>
          <w:p w:rsidR="0093525E" w:rsidRPr="00B83DF8" w:rsidRDefault="0093525E" w:rsidP="00E93F18">
            <w:pPr>
              <w:rPr>
                <w:b/>
              </w:rPr>
            </w:pPr>
            <w:r w:rsidRPr="00B83DF8">
              <w:rPr>
                <w:b/>
              </w:rPr>
              <w:t xml:space="preserve">Содержание </w:t>
            </w:r>
          </w:p>
        </w:tc>
        <w:tc>
          <w:tcPr>
            <w:tcW w:w="1165" w:type="dxa"/>
            <w:shd w:val="clear" w:color="auto" w:fill="auto"/>
          </w:tcPr>
          <w:p w:rsidR="0093525E" w:rsidRPr="00B83DF8" w:rsidRDefault="0093525E" w:rsidP="00F64281">
            <w:pPr>
              <w:jc w:val="center"/>
              <w:rPr>
                <w:b/>
              </w:rPr>
            </w:pPr>
            <w:r w:rsidRPr="00B83DF8">
              <w:rPr>
                <w:b/>
              </w:rPr>
              <w:t>2</w:t>
            </w:r>
          </w:p>
        </w:tc>
        <w:tc>
          <w:tcPr>
            <w:tcW w:w="2085" w:type="dxa"/>
            <w:vMerge w:val="restart"/>
            <w:shd w:val="clear" w:color="auto" w:fill="FFFFFF" w:themeFill="background1"/>
          </w:tcPr>
          <w:p w:rsidR="00D85A71" w:rsidRPr="00B83DF8" w:rsidRDefault="002F6398" w:rsidP="00D85A71">
            <w:hyperlink r:id="rId19" w:anchor="block_101" w:history="1">
              <w:r w:rsidR="00D85A71" w:rsidRPr="00B83DF8">
                <w:t>ОК 1 - 9</w:t>
              </w:r>
            </w:hyperlink>
          </w:p>
          <w:p w:rsidR="00D85A71" w:rsidRPr="00B83DF8" w:rsidRDefault="002F6398" w:rsidP="00D85A71">
            <w:hyperlink r:id="rId20" w:anchor="block_211" w:history="1">
              <w:r w:rsidR="00D85A71" w:rsidRPr="00B83DF8">
                <w:t>ПК 1.1 - 1.7</w:t>
              </w:r>
            </w:hyperlink>
            <w:r w:rsidR="00D85A71" w:rsidRPr="00B83DF8">
              <w:t>,</w:t>
            </w:r>
          </w:p>
          <w:p w:rsidR="00D85A71" w:rsidRPr="00B83DF8" w:rsidRDefault="002F6398" w:rsidP="00D85A71">
            <w:hyperlink r:id="rId21" w:anchor="block_221" w:history="1">
              <w:r w:rsidR="00D85A71" w:rsidRPr="00B83DF8">
                <w:t>2.1 - 2.6</w:t>
              </w:r>
            </w:hyperlink>
            <w:r w:rsidR="00D85A71" w:rsidRPr="00B83DF8">
              <w:t>,</w:t>
            </w:r>
          </w:p>
          <w:p w:rsidR="00D85A71" w:rsidRPr="00B83DF8" w:rsidRDefault="002F6398" w:rsidP="00D85A71">
            <w:hyperlink r:id="rId22" w:anchor="block_231" w:history="1">
              <w:r w:rsidR="00D85A71" w:rsidRPr="00B83DF8">
                <w:t>3.1 - 3.4</w:t>
              </w:r>
            </w:hyperlink>
            <w:r w:rsidR="00D85A71" w:rsidRPr="00B83DF8">
              <w:t>,</w:t>
            </w:r>
          </w:p>
          <w:p w:rsidR="00D85A71" w:rsidRPr="00B83DF8" w:rsidRDefault="002F6398" w:rsidP="00D85A71">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hyperlink r:id="rId23" w:anchor="block_241" w:history="1">
              <w:r w:rsidR="00D85A71" w:rsidRPr="00B83DF8">
                <w:t>4.1 - 4.3</w:t>
              </w:r>
            </w:hyperlink>
          </w:p>
          <w:p w:rsidR="00B83DF8" w:rsidRPr="00B83DF8" w:rsidRDefault="00B83DF8" w:rsidP="00B83DF8">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B83DF8">
              <w:t>ЛР 1,2,3,5,9</w:t>
            </w:r>
          </w:p>
          <w:p w:rsidR="00B83DF8" w:rsidRPr="00B83DF8" w:rsidRDefault="00B83DF8" w:rsidP="00D85A71">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93525E" w:rsidRPr="00B83DF8" w:rsidRDefault="0093525E" w:rsidP="002A4D04">
            <w:pPr>
              <w:jc w:val="center"/>
              <w:rPr>
                <w:highlight w:val="yellow"/>
              </w:rPr>
            </w:pPr>
          </w:p>
        </w:tc>
      </w:tr>
      <w:tr w:rsidR="0093525E" w:rsidRPr="00B83DF8" w:rsidTr="00867E29">
        <w:trPr>
          <w:trHeight w:val="773"/>
        </w:trPr>
        <w:tc>
          <w:tcPr>
            <w:tcW w:w="2558" w:type="dxa"/>
            <w:vMerge/>
          </w:tcPr>
          <w:p w:rsidR="0093525E" w:rsidRPr="00B83DF8" w:rsidRDefault="0093525E" w:rsidP="008B679C">
            <w:pPr>
              <w:jc w:val="center"/>
              <w:rPr>
                <w:b/>
              </w:rPr>
            </w:pPr>
          </w:p>
        </w:tc>
        <w:tc>
          <w:tcPr>
            <w:tcW w:w="553" w:type="dxa"/>
          </w:tcPr>
          <w:p w:rsidR="0093525E" w:rsidRPr="00B83DF8" w:rsidRDefault="0093525E" w:rsidP="008B679C">
            <w:r w:rsidRPr="00B83DF8">
              <w:t>1.</w:t>
            </w:r>
          </w:p>
        </w:tc>
        <w:tc>
          <w:tcPr>
            <w:tcW w:w="9620" w:type="dxa"/>
          </w:tcPr>
          <w:p w:rsidR="0093525E" w:rsidRPr="00B83DF8" w:rsidRDefault="0093525E" w:rsidP="008B679C">
            <w:r w:rsidRPr="00B83DF8">
              <w:t>Ядерное,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Приборы радиационной и химической разведки и контроля</w:t>
            </w:r>
          </w:p>
        </w:tc>
        <w:tc>
          <w:tcPr>
            <w:tcW w:w="1165" w:type="dxa"/>
            <w:shd w:val="clear" w:color="auto" w:fill="auto"/>
          </w:tcPr>
          <w:p w:rsidR="0093525E" w:rsidRPr="00B83DF8" w:rsidRDefault="0093525E" w:rsidP="008B679C">
            <w:pPr>
              <w:jc w:val="center"/>
              <w:rPr>
                <w:i/>
              </w:rPr>
            </w:pPr>
            <w:r w:rsidRPr="00B83DF8">
              <w:rPr>
                <w:i/>
              </w:rPr>
              <w:t>1</w:t>
            </w:r>
          </w:p>
        </w:tc>
        <w:tc>
          <w:tcPr>
            <w:tcW w:w="2085" w:type="dxa"/>
            <w:vMerge/>
            <w:shd w:val="clear" w:color="auto" w:fill="FFFFFF"/>
          </w:tcPr>
          <w:p w:rsidR="0093525E" w:rsidRPr="00B83DF8" w:rsidRDefault="0093525E" w:rsidP="008B679C">
            <w:pPr>
              <w:jc w:val="center"/>
            </w:pPr>
          </w:p>
        </w:tc>
      </w:tr>
      <w:tr w:rsidR="0093525E" w:rsidRPr="00B83DF8" w:rsidTr="007C281B">
        <w:trPr>
          <w:trHeight w:val="310"/>
        </w:trPr>
        <w:tc>
          <w:tcPr>
            <w:tcW w:w="2558" w:type="dxa"/>
            <w:vMerge/>
          </w:tcPr>
          <w:p w:rsidR="0093525E" w:rsidRPr="00B83DF8" w:rsidRDefault="0093525E" w:rsidP="00F64281">
            <w:pPr>
              <w:jc w:val="center"/>
              <w:rPr>
                <w:b/>
              </w:rPr>
            </w:pPr>
          </w:p>
        </w:tc>
        <w:tc>
          <w:tcPr>
            <w:tcW w:w="553" w:type="dxa"/>
          </w:tcPr>
          <w:p w:rsidR="0093525E" w:rsidRPr="00B83DF8" w:rsidRDefault="0093525E" w:rsidP="00F64281">
            <w:r w:rsidRPr="00B83DF8">
              <w:t>2.</w:t>
            </w:r>
          </w:p>
        </w:tc>
        <w:tc>
          <w:tcPr>
            <w:tcW w:w="9620" w:type="dxa"/>
          </w:tcPr>
          <w:p w:rsidR="0093525E" w:rsidRPr="00B83DF8" w:rsidRDefault="0093525E" w:rsidP="004D7479">
            <w:pPr>
              <w:pStyle w:val="TableParagraph"/>
              <w:rPr>
                <w:sz w:val="24"/>
                <w:szCs w:val="24"/>
              </w:rPr>
            </w:pPr>
            <w:r w:rsidRPr="00B83DF8">
              <w:rPr>
                <w:sz w:val="24"/>
                <w:szCs w:val="24"/>
              </w:rPr>
              <w:t>Ядерное,</w:t>
            </w:r>
            <w:r w:rsidRPr="00B83DF8">
              <w:rPr>
                <w:spacing w:val="6"/>
                <w:sz w:val="24"/>
                <w:szCs w:val="24"/>
              </w:rPr>
              <w:t xml:space="preserve"> </w:t>
            </w:r>
            <w:r w:rsidRPr="00B83DF8">
              <w:rPr>
                <w:sz w:val="24"/>
                <w:szCs w:val="24"/>
              </w:rPr>
              <w:t>химическое</w:t>
            </w:r>
            <w:r w:rsidRPr="00B83DF8">
              <w:rPr>
                <w:spacing w:val="6"/>
                <w:sz w:val="24"/>
                <w:szCs w:val="24"/>
              </w:rPr>
              <w:t xml:space="preserve"> </w:t>
            </w:r>
            <w:r w:rsidRPr="00B83DF8">
              <w:rPr>
                <w:sz w:val="24"/>
                <w:szCs w:val="24"/>
              </w:rPr>
              <w:t>и</w:t>
            </w:r>
            <w:r w:rsidRPr="00B83DF8">
              <w:rPr>
                <w:spacing w:val="5"/>
                <w:sz w:val="24"/>
                <w:szCs w:val="24"/>
              </w:rPr>
              <w:t xml:space="preserve"> </w:t>
            </w:r>
            <w:r w:rsidRPr="00B83DF8">
              <w:rPr>
                <w:sz w:val="24"/>
                <w:szCs w:val="24"/>
              </w:rPr>
              <w:t>биологическое</w:t>
            </w:r>
            <w:r w:rsidRPr="00B83DF8">
              <w:rPr>
                <w:spacing w:val="6"/>
                <w:sz w:val="24"/>
                <w:szCs w:val="24"/>
              </w:rPr>
              <w:t xml:space="preserve"> </w:t>
            </w:r>
            <w:r w:rsidRPr="00B83DF8">
              <w:rPr>
                <w:sz w:val="24"/>
                <w:szCs w:val="24"/>
              </w:rPr>
              <w:t>оружие.</w:t>
            </w:r>
            <w:r w:rsidRPr="00B83DF8">
              <w:rPr>
                <w:spacing w:val="6"/>
                <w:sz w:val="24"/>
                <w:szCs w:val="24"/>
              </w:rPr>
              <w:t xml:space="preserve"> </w:t>
            </w:r>
            <w:r w:rsidRPr="00B83DF8">
              <w:rPr>
                <w:sz w:val="24"/>
                <w:szCs w:val="24"/>
              </w:rPr>
              <w:t>Средства</w:t>
            </w:r>
            <w:r w:rsidRPr="00B83DF8">
              <w:rPr>
                <w:spacing w:val="5"/>
                <w:sz w:val="24"/>
                <w:szCs w:val="24"/>
              </w:rPr>
              <w:t xml:space="preserve"> </w:t>
            </w:r>
            <w:r w:rsidRPr="00B83DF8">
              <w:rPr>
                <w:sz w:val="24"/>
                <w:szCs w:val="24"/>
              </w:rPr>
              <w:t>индивидуальной</w:t>
            </w:r>
            <w:r w:rsidRPr="00B83DF8">
              <w:rPr>
                <w:spacing w:val="6"/>
                <w:sz w:val="24"/>
                <w:szCs w:val="24"/>
              </w:rPr>
              <w:t xml:space="preserve"> </w:t>
            </w:r>
            <w:r w:rsidRPr="00B83DF8">
              <w:rPr>
                <w:sz w:val="24"/>
                <w:szCs w:val="24"/>
              </w:rPr>
              <w:t>защиты</w:t>
            </w:r>
            <w:r w:rsidRPr="00B83DF8">
              <w:rPr>
                <w:spacing w:val="5"/>
                <w:sz w:val="24"/>
                <w:szCs w:val="24"/>
              </w:rPr>
              <w:t xml:space="preserve"> </w:t>
            </w:r>
            <w:r w:rsidRPr="00B83DF8">
              <w:rPr>
                <w:sz w:val="24"/>
                <w:szCs w:val="24"/>
              </w:rPr>
              <w:t>от</w:t>
            </w:r>
            <w:r w:rsidRPr="00B83DF8">
              <w:rPr>
                <w:spacing w:val="7"/>
                <w:sz w:val="24"/>
                <w:szCs w:val="24"/>
              </w:rPr>
              <w:t xml:space="preserve"> </w:t>
            </w:r>
            <w:r w:rsidRPr="00B83DF8">
              <w:rPr>
                <w:sz w:val="24"/>
                <w:szCs w:val="24"/>
              </w:rPr>
              <w:t>оружия</w:t>
            </w:r>
            <w:r w:rsidRPr="00B83DF8">
              <w:rPr>
                <w:spacing w:val="-57"/>
                <w:sz w:val="24"/>
                <w:szCs w:val="24"/>
              </w:rPr>
              <w:t xml:space="preserve"> </w:t>
            </w:r>
            <w:r w:rsidRPr="00B83DF8">
              <w:rPr>
                <w:sz w:val="24"/>
                <w:szCs w:val="24"/>
              </w:rPr>
              <w:t>массового</w:t>
            </w:r>
            <w:r w:rsidRPr="00B83DF8">
              <w:rPr>
                <w:spacing w:val="9"/>
                <w:sz w:val="24"/>
                <w:szCs w:val="24"/>
              </w:rPr>
              <w:t xml:space="preserve"> </w:t>
            </w:r>
            <w:r w:rsidRPr="00B83DF8">
              <w:rPr>
                <w:sz w:val="24"/>
                <w:szCs w:val="24"/>
              </w:rPr>
              <w:t>поражения.</w:t>
            </w:r>
            <w:r w:rsidRPr="00B83DF8">
              <w:rPr>
                <w:spacing w:val="9"/>
                <w:sz w:val="24"/>
                <w:szCs w:val="24"/>
              </w:rPr>
              <w:t xml:space="preserve"> </w:t>
            </w:r>
            <w:r w:rsidRPr="00B83DF8">
              <w:rPr>
                <w:sz w:val="24"/>
                <w:szCs w:val="24"/>
              </w:rPr>
              <w:t>Средства</w:t>
            </w:r>
            <w:r w:rsidRPr="00B83DF8">
              <w:rPr>
                <w:spacing w:val="8"/>
                <w:sz w:val="24"/>
                <w:szCs w:val="24"/>
              </w:rPr>
              <w:t xml:space="preserve"> </w:t>
            </w:r>
            <w:r w:rsidRPr="00B83DF8">
              <w:rPr>
                <w:sz w:val="24"/>
                <w:szCs w:val="24"/>
              </w:rPr>
              <w:t>коллективной</w:t>
            </w:r>
            <w:r w:rsidRPr="00B83DF8">
              <w:rPr>
                <w:spacing w:val="10"/>
                <w:sz w:val="24"/>
                <w:szCs w:val="24"/>
              </w:rPr>
              <w:t xml:space="preserve"> </w:t>
            </w:r>
            <w:r w:rsidRPr="00B83DF8">
              <w:rPr>
                <w:sz w:val="24"/>
                <w:szCs w:val="24"/>
              </w:rPr>
              <w:t>защиты</w:t>
            </w:r>
            <w:r w:rsidRPr="00B83DF8">
              <w:rPr>
                <w:spacing w:val="9"/>
                <w:sz w:val="24"/>
                <w:szCs w:val="24"/>
              </w:rPr>
              <w:t xml:space="preserve"> </w:t>
            </w:r>
            <w:r w:rsidRPr="00B83DF8">
              <w:rPr>
                <w:sz w:val="24"/>
                <w:szCs w:val="24"/>
              </w:rPr>
              <w:t>от</w:t>
            </w:r>
            <w:r w:rsidRPr="00B83DF8">
              <w:rPr>
                <w:spacing w:val="10"/>
                <w:sz w:val="24"/>
                <w:szCs w:val="24"/>
              </w:rPr>
              <w:t xml:space="preserve"> </w:t>
            </w:r>
            <w:r w:rsidRPr="00B83DF8">
              <w:rPr>
                <w:sz w:val="24"/>
                <w:szCs w:val="24"/>
              </w:rPr>
              <w:t>оружия</w:t>
            </w:r>
            <w:r w:rsidRPr="00B83DF8">
              <w:rPr>
                <w:spacing w:val="11"/>
                <w:sz w:val="24"/>
                <w:szCs w:val="24"/>
              </w:rPr>
              <w:t xml:space="preserve"> </w:t>
            </w:r>
            <w:r w:rsidRPr="00B83DF8">
              <w:rPr>
                <w:sz w:val="24"/>
                <w:szCs w:val="24"/>
              </w:rPr>
              <w:t>массового</w:t>
            </w:r>
            <w:r w:rsidRPr="00B83DF8">
              <w:rPr>
                <w:spacing w:val="9"/>
                <w:sz w:val="24"/>
                <w:szCs w:val="24"/>
              </w:rPr>
              <w:t xml:space="preserve"> </w:t>
            </w:r>
            <w:r w:rsidRPr="00B83DF8">
              <w:rPr>
                <w:sz w:val="24"/>
                <w:szCs w:val="24"/>
              </w:rPr>
              <w:t>поражения. Приборы</w:t>
            </w:r>
            <w:r w:rsidRPr="00B83DF8">
              <w:rPr>
                <w:spacing w:val="-3"/>
                <w:sz w:val="24"/>
                <w:szCs w:val="24"/>
              </w:rPr>
              <w:t xml:space="preserve"> </w:t>
            </w:r>
            <w:r w:rsidRPr="00B83DF8">
              <w:rPr>
                <w:sz w:val="24"/>
                <w:szCs w:val="24"/>
              </w:rPr>
              <w:t>радиационной</w:t>
            </w:r>
            <w:r w:rsidRPr="00B83DF8">
              <w:rPr>
                <w:spacing w:val="-3"/>
                <w:sz w:val="24"/>
                <w:szCs w:val="24"/>
              </w:rPr>
              <w:t xml:space="preserve"> </w:t>
            </w:r>
            <w:r w:rsidRPr="00B83DF8">
              <w:rPr>
                <w:sz w:val="24"/>
                <w:szCs w:val="24"/>
              </w:rPr>
              <w:t>и</w:t>
            </w:r>
            <w:r w:rsidRPr="00B83DF8">
              <w:rPr>
                <w:spacing w:val="-5"/>
                <w:sz w:val="24"/>
                <w:szCs w:val="24"/>
              </w:rPr>
              <w:t xml:space="preserve"> </w:t>
            </w:r>
            <w:r w:rsidRPr="00B83DF8">
              <w:rPr>
                <w:sz w:val="24"/>
                <w:szCs w:val="24"/>
              </w:rPr>
              <w:t>химической</w:t>
            </w:r>
            <w:r w:rsidRPr="00B83DF8">
              <w:rPr>
                <w:spacing w:val="-2"/>
                <w:sz w:val="24"/>
                <w:szCs w:val="24"/>
              </w:rPr>
              <w:t xml:space="preserve"> </w:t>
            </w:r>
            <w:r w:rsidRPr="00B83DF8">
              <w:rPr>
                <w:sz w:val="24"/>
                <w:szCs w:val="24"/>
              </w:rPr>
              <w:t>разведки</w:t>
            </w:r>
            <w:r w:rsidRPr="00B83DF8">
              <w:rPr>
                <w:spacing w:val="-3"/>
                <w:sz w:val="24"/>
                <w:szCs w:val="24"/>
              </w:rPr>
              <w:t xml:space="preserve"> </w:t>
            </w:r>
            <w:r w:rsidRPr="00B83DF8">
              <w:rPr>
                <w:sz w:val="24"/>
                <w:szCs w:val="24"/>
              </w:rPr>
              <w:t>и</w:t>
            </w:r>
            <w:r w:rsidRPr="00B83DF8">
              <w:rPr>
                <w:spacing w:val="-3"/>
                <w:sz w:val="24"/>
                <w:szCs w:val="24"/>
              </w:rPr>
              <w:t xml:space="preserve"> </w:t>
            </w:r>
            <w:r w:rsidRPr="00B83DF8">
              <w:rPr>
                <w:sz w:val="24"/>
                <w:szCs w:val="24"/>
              </w:rPr>
              <w:t>контроля</w:t>
            </w:r>
          </w:p>
        </w:tc>
        <w:tc>
          <w:tcPr>
            <w:tcW w:w="1165" w:type="dxa"/>
            <w:shd w:val="clear" w:color="auto" w:fill="auto"/>
          </w:tcPr>
          <w:p w:rsidR="0093525E" w:rsidRPr="00B83DF8" w:rsidRDefault="0093525E" w:rsidP="004D7479">
            <w:pPr>
              <w:jc w:val="center"/>
              <w:rPr>
                <w:i/>
              </w:rPr>
            </w:pPr>
            <w:r w:rsidRPr="00B83DF8">
              <w:rPr>
                <w:i/>
              </w:rPr>
              <w:t>1</w:t>
            </w:r>
          </w:p>
        </w:tc>
        <w:tc>
          <w:tcPr>
            <w:tcW w:w="2085" w:type="dxa"/>
            <w:vMerge/>
            <w:shd w:val="clear" w:color="auto" w:fill="FFFFFF"/>
          </w:tcPr>
          <w:p w:rsidR="0093525E" w:rsidRPr="00B83DF8" w:rsidRDefault="0093525E" w:rsidP="00F64281">
            <w:pPr>
              <w:jc w:val="center"/>
            </w:pPr>
          </w:p>
        </w:tc>
      </w:tr>
      <w:tr w:rsidR="002F57C9" w:rsidRPr="00B83DF8" w:rsidTr="00B61FE1">
        <w:trPr>
          <w:trHeight w:val="310"/>
        </w:trPr>
        <w:tc>
          <w:tcPr>
            <w:tcW w:w="2558" w:type="dxa"/>
            <w:vMerge/>
          </w:tcPr>
          <w:p w:rsidR="002F57C9" w:rsidRPr="00B83DF8" w:rsidRDefault="002F57C9" w:rsidP="002F57C9">
            <w:pPr>
              <w:jc w:val="center"/>
              <w:rPr>
                <w:b/>
              </w:rPr>
            </w:pPr>
          </w:p>
        </w:tc>
        <w:tc>
          <w:tcPr>
            <w:tcW w:w="10173" w:type="dxa"/>
            <w:gridSpan w:val="2"/>
          </w:tcPr>
          <w:p w:rsidR="002F57C9" w:rsidRPr="002F57C9" w:rsidRDefault="002F57C9" w:rsidP="002F57C9">
            <w:pPr>
              <w:rPr>
                <w:i/>
                <w:iCs/>
              </w:rPr>
            </w:pPr>
            <w:r w:rsidRPr="002F57C9">
              <w:rPr>
                <w:b/>
                <w:i/>
                <w:iCs/>
              </w:rPr>
              <w:t>Практические</w:t>
            </w:r>
            <w:r w:rsidRPr="002F57C9">
              <w:rPr>
                <w:b/>
                <w:i/>
                <w:iCs/>
                <w:spacing w:val="-2"/>
              </w:rPr>
              <w:t xml:space="preserve"> </w:t>
            </w:r>
            <w:r w:rsidRPr="002F57C9">
              <w:rPr>
                <w:b/>
                <w:i/>
                <w:iCs/>
              </w:rPr>
              <w:t>занятия:</w:t>
            </w:r>
          </w:p>
        </w:tc>
        <w:tc>
          <w:tcPr>
            <w:tcW w:w="1165" w:type="dxa"/>
            <w:shd w:val="clear" w:color="auto" w:fill="auto"/>
          </w:tcPr>
          <w:p w:rsidR="002F57C9" w:rsidRPr="00B83DF8" w:rsidRDefault="002F57C9" w:rsidP="002F57C9">
            <w:pPr>
              <w:jc w:val="center"/>
              <w:rPr>
                <w:b/>
                <w:i/>
              </w:rPr>
            </w:pPr>
            <w:r w:rsidRPr="00B83DF8">
              <w:rPr>
                <w:b/>
                <w:i/>
              </w:rPr>
              <w:t>10</w:t>
            </w:r>
          </w:p>
        </w:tc>
        <w:tc>
          <w:tcPr>
            <w:tcW w:w="2085" w:type="dxa"/>
            <w:vMerge/>
            <w:shd w:val="clear" w:color="auto" w:fill="FFFFFF"/>
          </w:tcPr>
          <w:p w:rsidR="002F57C9" w:rsidRPr="00B83DF8" w:rsidRDefault="002F57C9" w:rsidP="002F57C9">
            <w:pPr>
              <w:jc w:val="center"/>
            </w:pPr>
          </w:p>
        </w:tc>
      </w:tr>
      <w:tr w:rsidR="002F57C9" w:rsidRPr="00B83DF8" w:rsidTr="007C281B">
        <w:trPr>
          <w:trHeight w:val="310"/>
        </w:trPr>
        <w:tc>
          <w:tcPr>
            <w:tcW w:w="2558" w:type="dxa"/>
            <w:vMerge/>
          </w:tcPr>
          <w:p w:rsidR="002F57C9" w:rsidRPr="00B83DF8" w:rsidRDefault="002F57C9" w:rsidP="002F57C9">
            <w:pPr>
              <w:jc w:val="center"/>
              <w:rPr>
                <w:b/>
              </w:rPr>
            </w:pPr>
          </w:p>
        </w:tc>
        <w:tc>
          <w:tcPr>
            <w:tcW w:w="553" w:type="dxa"/>
          </w:tcPr>
          <w:p w:rsidR="002F57C9" w:rsidRPr="00B83DF8" w:rsidRDefault="002F57C9" w:rsidP="002F57C9">
            <w:r>
              <w:t>1.</w:t>
            </w:r>
          </w:p>
        </w:tc>
        <w:tc>
          <w:tcPr>
            <w:tcW w:w="9620" w:type="dxa"/>
          </w:tcPr>
          <w:p w:rsidR="002F57C9" w:rsidRPr="00B83DF8" w:rsidRDefault="002F57C9" w:rsidP="002F57C9">
            <w:pPr>
              <w:rPr>
                <w:bCs/>
              </w:rPr>
            </w:pPr>
            <w:r w:rsidRPr="00B83DF8">
              <w:t>ПР.№1</w:t>
            </w:r>
            <w:r>
              <w:t>.</w:t>
            </w:r>
            <w:r w:rsidRPr="00B83DF8">
              <w:t xml:space="preserve">  </w:t>
            </w:r>
            <w:r w:rsidRPr="00B83DF8">
              <w:rPr>
                <w:bCs/>
              </w:rPr>
              <w:t>Организация получения средств индивидуальной защиты в чрезвычайных ситуациях</w:t>
            </w:r>
          </w:p>
          <w:p w:rsidR="002F57C9" w:rsidRPr="00B83DF8" w:rsidRDefault="002F57C9" w:rsidP="002F57C9">
            <w:pPr>
              <w:rPr>
                <w:bCs/>
              </w:rPr>
            </w:pPr>
            <w:r w:rsidRPr="00B83DF8">
              <w:t>Средства</w:t>
            </w:r>
            <w:r w:rsidRPr="00B83DF8">
              <w:rPr>
                <w:spacing w:val="24"/>
              </w:rPr>
              <w:t xml:space="preserve"> </w:t>
            </w:r>
            <w:r w:rsidRPr="00B83DF8">
              <w:t>индивидуальной</w:t>
            </w:r>
            <w:r w:rsidRPr="00B83DF8">
              <w:rPr>
                <w:spacing w:val="26"/>
              </w:rPr>
              <w:t xml:space="preserve"> </w:t>
            </w:r>
            <w:r w:rsidRPr="00B83DF8">
              <w:t>защиты</w:t>
            </w:r>
            <w:r w:rsidRPr="00B83DF8">
              <w:rPr>
                <w:spacing w:val="25"/>
              </w:rPr>
              <w:t xml:space="preserve"> </w:t>
            </w:r>
            <w:r w:rsidRPr="00B83DF8">
              <w:t>от</w:t>
            </w:r>
            <w:r w:rsidRPr="00B83DF8">
              <w:rPr>
                <w:spacing w:val="26"/>
              </w:rPr>
              <w:t xml:space="preserve"> </w:t>
            </w:r>
            <w:r w:rsidRPr="00B83DF8">
              <w:t>оружия</w:t>
            </w:r>
            <w:r w:rsidRPr="00B83DF8">
              <w:rPr>
                <w:spacing w:val="27"/>
              </w:rPr>
              <w:t xml:space="preserve"> </w:t>
            </w:r>
            <w:r w:rsidRPr="00B83DF8">
              <w:t>массового</w:t>
            </w:r>
            <w:r w:rsidRPr="00B83DF8">
              <w:rPr>
                <w:spacing w:val="26"/>
              </w:rPr>
              <w:t xml:space="preserve"> </w:t>
            </w:r>
            <w:r w:rsidRPr="00B83DF8">
              <w:t>поражения.</w:t>
            </w:r>
            <w:r w:rsidRPr="00B83DF8">
              <w:rPr>
                <w:spacing w:val="25"/>
              </w:rPr>
              <w:t xml:space="preserve"> </w:t>
            </w:r>
            <w:r w:rsidRPr="00B83DF8">
              <w:t>Отработка</w:t>
            </w:r>
            <w:r w:rsidRPr="00B83DF8">
              <w:rPr>
                <w:spacing w:val="24"/>
              </w:rPr>
              <w:t xml:space="preserve"> </w:t>
            </w:r>
            <w:r w:rsidRPr="00B83DF8">
              <w:t>нормативов по</w:t>
            </w:r>
            <w:r w:rsidRPr="00B83DF8">
              <w:rPr>
                <w:spacing w:val="-3"/>
              </w:rPr>
              <w:t xml:space="preserve"> </w:t>
            </w:r>
            <w:r w:rsidRPr="00B83DF8">
              <w:t>надевания</w:t>
            </w:r>
            <w:r w:rsidRPr="00B83DF8">
              <w:rPr>
                <w:spacing w:val="-3"/>
              </w:rPr>
              <w:t xml:space="preserve"> </w:t>
            </w:r>
            <w:r w:rsidRPr="00B83DF8">
              <w:t>противогаза</w:t>
            </w:r>
            <w:r w:rsidRPr="00B83DF8">
              <w:rPr>
                <w:spacing w:val="-4"/>
              </w:rPr>
              <w:t xml:space="preserve"> </w:t>
            </w:r>
            <w:r w:rsidRPr="00B83DF8">
              <w:t xml:space="preserve"> и ОЗК</w:t>
            </w:r>
          </w:p>
        </w:tc>
        <w:tc>
          <w:tcPr>
            <w:tcW w:w="1165" w:type="dxa"/>
            <w:shd w:val="clear" w:color="auto" w:fill="auto"/>
          </w:tcPr>
          <w:p w:rsidR="002F57C9" w:rsidRPr="00B83DF8" w:rsidRDefault="002F57C9" w:rsidP="002F57C9">
            <w:pPr>
              <w:jc w:val="center"/>
              <w:rPr>
                <w:i/>
              </w:rPr>
            </w:pPr>
            <w:r w:rsidRPr="00B83DF8">
              <w:rPr>
                <w:i/>
              </w:rPr>
              <w:t>1</w:t>
            </w:r>
          </w:p>
        </w:tc>
        <w:tc>
          <w:tcPr>
            <w:tcW w:w="2085" w:type="dxa"/>
            <w:vMerge/>
            <w:shd w:val="clear" w:color="auto" w:fill="FFFFFF"/>
          </w:tcPr>
          <w:p w:rsidR="002F57C9" w:rsidRPr="00B83DF8" w:rsidRDefault="002F57C9" w:rsidP="002F57C9">
            <w:pPr>
              <w:jc w:val="center"/>
            </w:pPr>
          </w:p>
        </w:tc>
      </w:tr>
      <w:tr w:rsidR="002F57C9" w:rsidRPr="00B83DF8" w:rsidTr="007C281B">
        <w:trPr>
          <w:trHeight w:val="310"/>
        </w:trPr>
        <w:tc>
          <w:tcPr>
            <w:tcW w:w="2558" w:type="dxa"/>
            <w:vMerge/>
          </w:tcPr>
          <w:p w:rsidR="002F57C9" w:rsidRPr="00B83DF8" w:rsidRDefault="002F57C9" w:rsidP="002F57C9">
            <w:pPr>
              <w:jc w:val="center"/>
              <w:rPr>
                <w:b/>
              </w:rPr>
            </w:pPr>
          </w:p>
        </w:tc>
        <w:tc>
          <w:tcPr>
            <w:tcW w:w="553" w:type="dxa"/>
          </w:tcPr>
          <w:p w:rsidR="002F57C9" w:rsidRPr="00B83DF8" w:rsidRDefault="002F57C9" w:rsidP="002F57C9">
            <w:r>
              <w:t>2.</w:t>
            </w:r>
          </w:p>
        </w:tc>
        <w:tc>
          <w:tcPr>
            <w:tcW w:w="9620" w:type="dxa"/>
          </w:tcPr>
          <w:p w:rsidR="002F57C9" w:rsidRPr="00B83DF8" w:rsidRDefault="002F57C9" w:rsidP="002F57C9">
            <w:r w:rsidRPr="00B83DF8">
              <w:t>ПР.№2</w:t>
            </w:r>
            <w:r>
              <w:t>.</w:t>
            </w:r>
            <w:r w:rsidRPr="00B83DF8">
              <w:t xml:space="preserve">  Средства</w:t>
            </w:r>
            <w:r w:rsidRPr="00B83DF8">
              <w:rPr>
                <w:spacing w:val="24"/>
              </w:rPr>
              <w:t xml:space="preserve"> </w:t>
            </w:r>
            <w:r w:rsidRPr="00B83DF8">
              <w:t>индивидуальной</w:t>
            </w:r>
            <w:r w:rsidRPr="00B83DF8">
              <w:rPr>
                <w:spacing w:val="26"/>
              </w:rPr>
              <w:t xml:space="preserve"> </w:t>
            </w:r>
            <w:r w:rsidRPr="00B83DF8">
              <w:t>защиты</w:t>
            </w:r>
            <w:r w:rsidRPr="00B83DF8">
              <w:rPr>
                <w:spacing w:val="25"/>
              </w:rPr>
              <w:t xml:space="preserve"> </w:t>
            </w:r>
            <w:r w:rsidRPr="00B83DF8">
              <w:t>от</w:t>
            </w:r>
            <w:r w:rsidRPr="00B83DF8">
              <w:rPr>
                <w:spacing w:val="26"/>
              </w:rPr>
              <w:t xml:space="preserve"> </w:t>
            </w:r>
            <w:r w:rsidRPr="00B83DF8">
              <w:t>оружия</w:t>
            </w:r>
            <w:r w:rsidRPr="00B83DF8">
              <w:rPr>
                <w:spacing w:val="27"/>
              </w:rPr>
              <w:t xml:space="preserve"> </w:t>
            </w:r>
            <w:r w:rsidRPr="00B83DF8">
              <w:t>массового</w:t>
            </w:r>
            <w:r w:rsidRPr="00B83DF8">
              <w:rPr>
                <w:spacing w:val="26"/>
              </w:rPr>
              <w:t xml:space="preserve"> </w:t>
            </w:r>
            <w:r w:rsidRPr="00B83DF8">
              <w:t>поражения.</w:t>
            </w:r>
            <w:r w:rsidRPr="00B83DF8">
              <w:rPr>
                <w:spacing w:val="25"/>
              </w:rPr>
              <w:t xml:space="preserve"> </w:t>
            </w:r>
            <w:r w:rsidRPr="00B83DF8">
              <w:t>Отработка</w:t>
            </w:r>
            <w:r w:rsidRPr="00B83DF8">
              <w:rPr>
                <w:spacing w:val="24"/>
              </w:rPr>
              <w:t xml:space="preserve"> </w:t>
            </w:r>
            <w:r w:rsidRPr="00B83DF8">
              <w:t>нормативов по</w:t>
            </w:r>
            <w:r w:rsidRPr="00B83DF8">
              <w:rPr>
                <w:spacing w:val="-3"/>
              </w:rPr>
              <w:t xml:space="preserve"> </w:t>
            </w:r>
            <w:r w:rsidRPr="00B83DF8">
              <w:t>надевания</w:t>
            </w:r>
            <w:r w:rsidRPr="00B83DF8">
              <w:rPr>
                <w:spacing w:val="-3"/>
              </w:rPr>
              <w:t xml:space="preserve"> </w:t>
            </w:r>
            <w:r w:rsidRPr="00B83DF8">
              <w:t>противогаза</w:t>
            </w:r>
            <w:r w:rsidRPr="00B83DF8">
              <w:rPr>
                <w:spacing w:val="-4"/>
              </w:rPr>
              <w:t xml:space="preserve"> </w:t>
            </w:r>
            <w:r w:rsidRPr="00B83DF8">
              <w:t xml:space="preserve"> и ОЗК</w:t>
            </w:r>
          </w:p>
        </w:tc>
        <w:tc>
          <w:tcPr>
            <w:tcW w:w="1165" w:type="dxa"/>
            <w:shd w:val="clear" w:color="auto" w:fill="auto"/>
          </w:tcPr>
          <w:p w:rsidR="002F57C9" w:rsidRPr="00B83DF8" w:rsidRDefault="002F57C9" w:rsidP="002F57C9">
            <w:pPr>
              <w:jc w:val="center"/>
              <w:rPr>
                <w:i/>
              </w:rPr>
            </w:pPr>
            <w:r w:rsidRPr="00B83DF8">
              <w:rPr>
                <w:i/>
              </w:rPr>
              <w:t>1</w:t>
            </w:r>
          </w:p>
        </w:tc>
        <w:tc>
          <w:tcPr>
            <w:tcW w:w="2085" w:type="dxa"/>
            <w:vMerge/>
            <w:shd w:val="clear" w:color="auto" w:fill="FFFFFF"/>
          </w:tcPr>
          <w:p w:rsidR="002F57C9" w:rsidRPr="00B83DF8" w:rsidRDefault="002F57C9" w:rsidP="002F57C9">
            <w:pPr>
              <w:jc w:val="center"/>
            </w:pPr>
          </w:p>
        </w:tc>
      </w:tr>
      <w:tr w:rsidR="002F57C9" w:rsidRPr="00B83DF8" w:rsidTr="007C281B">
        <w:trPr>
          <w:trHeight w:val="310"/>
        </w:trPr>
        <w:tc>
          <w:tcPr>
            <w:tcW w:w="2558" w:type="dxa"/>
            <w:vMerge/>
          </w:tcPr>
          <w:p w:rsidR="002F57C9" w:rsidRPr="00B83DF8" w:rsidRDefault="002F57C9" w:rsidP="002F57C9">
            <w:pPr>
              <w:jc w:val="center"/>
              <w:rPr>
                <w:b/>
              </w:rPr>
            </w:pPr>
          </w:p>
        </w:tc>
        <w:tc>
          <w:tcPr>
            <w:tcW w:w="553" w:type="dxa"/>
          </w:tcPr>
          <w:p w:rsidR="002F57C9" w:rsidRPr="00B83DF8" w:rsidRDefault="002F57C9" w:rsidP="002F57C9">
            <w:r>
              <w:t>3.</w:t>
            </w:r>
          </w:p>
        </w:tc>
        <w:tc>
          <w:tcPr>
            <w:tcW w:w="9620" w:type="dxa"/>
          </w:tcPr>
          <w:p w:rsidR="002F57C9" w:rsidRPr="00B83DF8" w:rsidRDefault="002F57C9" w:rsidP="002F57C9">
            <w:pPr>
              <w:pStyle w:val="TableParagraph"/>
              <w:spacing w:line="268" w:lineRule="exact"/>
              <w:rPr>
                <w:i/>
                <w:sz w:val="24"/>
                <w:szCs w:val="24"/>
              </w:rPr>
            </w:pPr>
            <w:r w:rsidRPr="00B83DF8">
              <w:rPr>
                <w:i/>
                <w:sz w:val="24"/>
                <w:szCs w:val="24"/>
              </w:rPr>
              <w:t>ПР.№3</w:t>
            </w:r>
            <w:r>
              <w:rPr>
                <w:i/>
                <w:sz w:val="24"/>
                <w:szCs w:val="24"/>
              </w:rPr>
              <w:t>.</w:t>
            </w:r>
            <w:r w:rsidRPr="00B83DF8">
              <w:rPr>
                <w:i/>
                <w:sz w:val="24"/>
                <w:szCs w:val="24"/>
              </w:rPr>
              <w:t xml:space="preserve">    Средства</w:t>
            </w:r>
            <w:r w:rsidRPr="00B83DF8">
              <w:rPr>
                <w:i/>
                <w:spacing w:val="24"/>
                <w:sz w:val="24"/>
                <w:szCs w:val="24"/>
              </w:rPr>
              <w:t xml:space="preserve"> </w:t>
            </w:r>
            <w:r w:rsidRPr="00B83DF8">
              <w:rPr>
                <w:i/>
                <w:sz w:val="24"/>
                <w:szCs w:val="24"/>
              </w:rPr>
              <w:t>индивидуальной</w:t>
            </w:r>
            <w:r w:rsidRPr="00B83DF8">
              <w:rPr>
                <w:i/>
                <w:spacing w:val="26"/>
                <w:sz w:val="24"/>
                <w:szCs w:val="24"/>
              </w:rPr>
              <w:t xml:space="preserve"> </w:t>
            </w:r>
            <w:r w:rsidRPr="00B83DF8">
              <w:rPr>
                <w:i/>
                <w:sz w:val="24"/>
                <w:szCs w:val="24"/>
              </w:rPr>
              <w:t>защиты</w:t>
            </w:r>
            <w:r w:rsidRPr="00B83DF8">
              <w:rPr>
                <w:i/>
                <w:spacing w:val="25"/>
                <w:sz w:val="24"/>
                <w:szCs w:val="24"/>
              </w:rPr>
              <w:t xml:space="preserve"> </w:t>
            </w:r>
            <w:r w:rsidRPr="00B83DF8">
              <w:rPr>
                <w:i/>
                <w:sz w:val="24"/>
                <w:szCs w:val="24"/>
              </w:rPr>
              <w:t>от</w:t>
            </w:r>
            <w:r w:rsidRPr="00B83DF8">
              <w:rPr>
                <w:i/>
                <w:spacing w:val="26"/>
                <w:sz w:val="24"/>
                <w:szCs w:val="24"/>
              </w:rPr>
              <w:t xml:space="preserve"> </w:t>
            </w:r>
            <w:r w:rsidRPr="00B83DF8">
              <w:rPr>
                <w:i/>
                <w:sz w:val="24"/>
                <w:szCs w:val="24"/>
              </w:rPr>
              <w:t>оружия</w:t>
            </w:r>
            <w:r w:rsidRPr="00B83DF8">
              <w:rPr>
                <w:i/>
                <w:spacing w:val="27"/>
                <w:sz w:val="24"/>
                <w:szCs w:val="24"/>
              </w:rPr>
              <w:t xml:space="preserve"> </w:t>
            </w:r>
            <w:r w:rsidRPr="00B83DF8">
              <w:rPr>
                <w:i/>
                <w:sz w:val="24"/>
                <w:szCs w:val="24"/>
              </w:rPr>
              <w:t>массового</w:t>
            </w:r>
            <w:r w:rsidRPr="00B83DF8">
              <w:rPr>
                <w:i/>
                <w:spacing w:val="26"/>
                <w:sz w:val="24"/>
                <w:szCs w:val="24"/>
              </w:rPr>
              <w:t xml:space="preserve"> </w:t>
            </w:r>
            <w:r w:rsidRPr="00B83DF8">
              <w:rPr>
                <w:i/>
                <w:sz w:val="24"/>
                <w:szCs w:val="24"/>
              </w:rPr>
              <w:t>поражения.</w:t>
            </w:r>
            <w:r w:rsidRPr="00B83DF8">
              <w:rPr>
                <w:i/>
                <w:spacing w:val="25"/>
                <w:sz w:val="24"/>
                <w:szCs w:val="24"/>
              </w:rPr>
              <w:t xml:space="preserve"> </w:t>
            </w:r>
            <w:r w:rsidRPr="00B83DF8">
              <w:rPr>
                <w:i/>
                <w:sz w:val="24"/>
                <w:szCs w:val="24"/>
              </w:rPr>
              <w:t>Отработка</w:t>
            </w:r>
            <w:r w:rsidRPr="00B83DF8">
              <w:rPr>
                <w:i/>
                <w:spacing w:val="24"/>
                <w:sz w:val="24"/>
                <w:szCs w:val="24"/>
              </w:rPr>
              <w:t xml:space="preserve"> </w:t>
            </w:r>
            <w:r w:rsidRPr="00B83DF8">
              <w:rPr>
                <w:i/>
                <w:sz w:val="24"/>
                <w:szCs w:val="24"/>
              </w:rPr>
              <w:t>нормативов по</w:t>
            </w:r>
            <w:r w:rsidRPr="00B83DF8">
              <w:rPr>
                <w:i/>
                <w:spacing w:val="-3"/>
                <w:sz w:val="24"/>
                <w:szCs w:val="24"/>
              </w:rPr>
              <w:t xml:space="preserve"> </w:t>
            </w:r>
            <w:r w:rsidRPr="00B83DF8">
              <w:rPr>
                <w:i/>
                <w:sz w:val="24"/>
                <w:szCs w:val="24"/>
              </w:rPr>
              <w:t>надевания</w:t>
            </w:r>
            <w:r w:rsidRPr="00B83DF8">
              <w:rPr>
                <w:i/>
                <w:spacing w:val="-3"/>
                <w:sz w:val="24"/>
                <w:szCs w:val="24"/>
              </w:rPr>
              <w:t xml:space="preserve"> </w:t>
            </w:r>
            <w:r w:rsidRPr="00B83DF8">
              <w:rPr>
                <w:i/>
                <w:sz w:val="24"/>
                <w:szCs w:val="24"/>
              </w:rPr>
              <w:t>противогаза</w:t>
            </w:r>
            <w:r w:rsidRPr="00B83DF8">
              <w:rPr>
                <w:i/>
                <w:spacing w:val="-4"/>
                <w:sz w:val="24"/>
                <w:szCs w:val="24"/>
              </w:rPr>
              <w:t xml:space="preserve"> </w:t>
            </w:r>
            <w:r w:rsidRPr="00B83DF8">
              <w:rPr>
                <w:i/>
                <w:sz w:val="24"/>
                <w:szCs w:val="24"/>
              </w:rPr>
              <w:t xml:space="preserve"> и ОЗК</w:t>
            </w:r>
          </w:p>
        </w:tc>
        <w:tc>
          <w:tcPr>
            <w:tcW w:w="1165" w:type="dxa"/>
            <w:shd w:val="clear" w:color="auto" w:fill="auto"/>
          </w:tcPr>
          <w:p w:rsidR="002F57C9" w:rsidRPr="00B83DF8" w:rsidRDefault="002F57C9" w:rsidP="002F57C9">
            <w:pPr>
              <w:jc w:val="center"/>
              <w:rPr>
                <w:i/>
              </w:rPr>
            </w:pPr>
            <w:r w:rsidRPr="00B83DF8">
              <w:rPr>
                <w:i/>
              </w:rPr>
              <w:t>1</w:t>
            </w:r>
          </w:p>
        </w:tc>
        <w:tc>
          <w:tcPr>
            <w:tcW w:w="2085" w:type="dxa"/>
            <w:vMerge/>
            <w:shd w:val="clear" w:color="auto" w:fill="FFFFFF"/>
          </w:tcPr>
          <w:p w:rsidR="002F57C9" w:rsidRPr="00B83DF8" w:rsidRDefault="002F57C9" w:rsidP="002F57C9">
            <w:pPr>
              <w:jc w:val="center"/>
            </w:pPr>
          </w:p>
        </w:tc>
      </w:tr>
      <w:tr w:rsidR="002F57C9" w:rsidRPr="00B83DF8" w:rsidTr="007C281B">
        <w:trPr>
          <w:trHeight w:val="310"/>
        </w:trPr>
        <w:tc>
          <w:tcPr>
            <w:tcW w:w="2558" w:type="dxa"/>
            <w:vMerge/>
          </w:tcPr>
          <w:p w:rsidR="002F57C9" w:rsidRPr="00B83DF8" w:rsidRDefault="002F57C9" w:rsidP="002F57C9">
            <w:pPr>
              <w:jc w:val="center"/>
              <w:rPr>
                <w:b/>
              </w:rPr>
            </w:pPr>
          </w:p>
        </w:tc>
        <w:tc>
          <w:tcPr>
            <w:tcW w:w="553" w:type="dxa"/>
          </w:tcPr>
          <w:p w:rsidR="002F57C9" w:rsidRPr="00B83DF8" w:rsidRDefault="002F57C9" w:rsidP="002F57C9">
            <w:r>
              <w:t>4.</w:t>
            </w:r>
          </w:p>
        </w:tc>
        <w:tc>
          <w:tcPr>
            <w:tcW w:w="9620" w:type="dxa"/>
          </w:tcPr>
          <w:p w:rsidR="002F57C9" w:rsidRPr="00B83DF8" w:rsidRDefault="002F57C9" w:rsidP="002F57C9">
            <w:pPr>
              <w:rPr>
                <w:i/>
              </w:rPr>
            </w:pPr>
            <w:r w:rsidRPr="00B83DF8">
              <w:rPr>
                <w:i/>
              </w:rPr>
              <w:t>ПР.№4</w:t>
            </w:r>
            <w:r>
              <w:rPr>
                <w:i/>
              </w:rPr>
              <w:t>.</w:t>
            </w:r>
            <w:r w:rsidRPr="00B83DF8">
              <w:rPr>
                <w:i/>
              </w:rPr>
              <w:t xml:space="preserve">    Средства</w:t>
            </w:r>
            <w:r w:rsidRPr="00B83DF8">
              <w:rPr>
                <w:i/>
                <w:spacing w:val="24"/>
              </w:rPr>
              <w:t xml:space="preserve"> </w:t>
            </w:r>
            <w:r w:rsidRPr="00B83DF8">
              <w:rPr>
                <w:i/>
              </w:rPr>
              <w:t>индивидуальной</w:t>
            </w:r>
            <w:r w:rsidRPr="00B83DF8">
              <w:rPr>
                <w:i/>
                <w:spacing w:val="26"/>
              </w:rPr>
              <w:t xml:space="preserve"> </w:t>
            </w:r>
            <w:r w:rsidRPr="00B83DF8">
              <w:rPr>
                <w:i/>
              </w:rPr>
              <w:t>защиты</w:t>
            </w:r>
            <w:r w:rsidRPr="00B83DF8">
              <w:rPr>
                <w:i/>
                <w:spacing w:val="25"/>
              </w:rPr>
              <w:t xml:space="preserve"> </w:t>
            </w:r>
            <w:r w:rsidRPr="00B83DF8">
              <w:rPr>
                <w:i/>
              </w:rPr>
              <w:t>от</w:t>
            </w:r>
            <w:r w:rsidRPr="00B83DF8">
              <w:rPr>
                <w:i/>
                <w:spacing w:val="26"/>
              </w:rPr>
              <w:t xml:space="preserve"> </w:t>
            </w:r>
            <w:r w:rsidRPr="00B83DF8">
              <w:rPr>
                <w:i/>
              </w:rPr>
              <w:t>оружия</w:t>
            </w:r>
            <w:r w:rsidRPr="00B83DF8">
              <w:rPr>
                <w:i/>
                <w:spacing w:val="27"/>
              </w:rPr>
              <w:t xml:space="preserve"> </w:t>
            </w:r>
            <w:r w:rsidRPr="00B83DF8">
              <w:rPr>
                <w:i/>
              </w:rPr>
              <w:t>массового</w:t>
            </w:r>
            <w:r w:rsidRPr="00B83DF8">
              <w:rPr>
                <w:i/>
                <w:spacing w:val="26"/>
              </w:rPr>
              <w:t xml:space="preserve"> </w:t>
            </w:r>
            <w:r w:rsidRPr="00B83DF8">
              <w:rPr>
                <w:i/>
              </w:rPr>
              <w:t>поражения.</w:t>
            </w:r>
            <w:r w:rsidRPr="00B83DF8">
              <w:rPr>
                <w:i/>
                <w:spacing w:val="25"/>
              </w:rPr>
              <w:t xml:space="preserve"> </w:t>
            </w:r>
            <w:r w:rsidRPr="00B83DF8">
              <w:rPr>
                <w:i/>
              </w:rPr>
              <w:lastRenderedPageBreak/>
              <w:t>Отработка</w:t>
            </w:r>
            <w:r w:rsidRPr="00B83DF8">
              <w:rPr>
                <w:i/>
                <w:spacing w:val="24"/>
              </w:rPr>
              <w:t xml:space="preserve"> </w:t>
            </w:r>
            <w:r w:rsidRPr="00B83DF8">
              <w:rPr>
                <w:i/>
              </w:rPr>
              <w:t>нормативов по</w:t>
            </w:r>
            <w:r w:rsidRPr="00B83DF8">
              <w:rPr>
                <w:i/>
                <w:spacing w:val="-3"/>
              </w:rPr>
              <w:t xml:space="preserve"> </w:t>
            </w:r>
            <w:r w:rsidRPr="00B83DF8">
              <w:rPr>
                <w:i/>
              </w:rPr>
              <w:t>надевания</w:t>
            </w:r>
            <w:r w:rsidRPr="00B83DF8">
              <w:rPr>
                <w:i/>
                <w:spacing w:val="-3"/>
              </w:rPr>
              <w:t xml:space="preserve"> </w:t>
            </w:r>
            <w:r w:rsidRPr="00B83DF8">
              <w:rPr>
                <w:i/>
              </w:rPr>
              <w:t>противогаза и ОЗК</w:t>
            </w:r>
          </w:p>
        </w:tc>
        <w:tc>
          <w:tcPr>
            <w:tcW w:w="1165" w:type="dxa"/>
            <w:shd w:val="clear" w:color="auto" w:fill="auto"/>
          </w:tcPr>
          <w:p w:rsidR="002F57C9" w:rsidRPr="00B83DF8" w:rsidRDefault="002F57C9" w:rsidP="002F57C9">
            <w:pPr>
              <w:jc w:val="center"/>
              <w:rPr>
                <w:i/>
              </w:rPr>
            </w:pPr>
            <w:r w:rsidRPr="00B83DF8">
              <w:rPr>
                <w:i/>
              </w:rPr>
              <w:lastRenderedPageBreak/>
              <w:t>1</w:t>
            </w:r>
          </w:p>
        </w:tc>
        <w:tc>
          <w:tcPr>
            <w:tcW w:w="2085" w:type="dxa"/>
            <w:vMerge/>
            <w:shd w:val="clear" w:color="auto" w:fill="FFFFFF"/>
          </w:tcPr>
          <w:p w:rsidR="002F57C9" w:rsidRPr="00B83DF8" w:rsidRDefault="002F57C9" w:rsidP="002F57C9">
            <w:pPr>
              <w:jc w:val="center"/>
            </w:pPr>
          </w:p>
        </w:tc>
      </w:tr>
      <w:tr w:rsidR="002F57C9" w:rsidRPr="00B83DF8" w:rsidTr="007C281B">
        <w:trPr>
          <w:trHeight w:val="310"/>
        </w:trPr>
        <w:tc>
          <w:tcPr>
            <w:tcW w:w="2558" w:type="dxa"/>
            <w:vMerge/>
          </w:tcPr>
          <w:p w:rsidR="002F57C9" w:rsidRPr="00B83DF8" w:rsidRDefault="002F57C9" w:rsidP="002F57C9">
            <w:pPr>
              <w:jc w:val="center"/>
              <w:rPr>
                <w:b/>
              </w:rPr>
            </w:pPr>
          </w:p>
        </w:tc>
        <w:tc>
          <w:tcPr>
            <w:tcW w:w="553" w:type="dxa"/>
          </w:tcPr>
          <w:p w:rsidR="002F57C9" w:rsidRPr="00B83DF8" w:rsidRDefault="002F57C9" w:rsidP="002F57C9">
            <w:r>
              <w:t>5.</w:t>
            </w:r>
          </w:p>
        </w:tc>
        <w:tc>
          <w:tcPr>
            <w:tcW w:w="9620" w:type="dxa"/>
          </w:tcPr>
          <w:p w:rsidR="002F57C9" w:rsidRPr="00B83DF8" w:rsidRDefault="002F57C9" w:rsidP="002F57C9">
            <w:pPr>
              <w:rPr>
                <w:i/>
              </w:rPr>
            </w:pPr>
            <w:r w:rsidRPr="00B83DF8">
              <w:rPr>
                <w:i/>
              </w:rPr>
              <w:t>ПР.№5</w:t>
            </w:r>
            <w:r>
              <w:rPr>
                <w:i/>
              </w:rPr>
              <w:t>.</w:t>
            </w:r>
            <w:r w:rsidRPr="00B83DF8">
              <w:rPr>
                <w:i/>
              </w:rPr>
              <w:t xml:space="preserve">    Средства</w:t>
            </w:r>
            <w:r w:rsidRPr="00B83DF8">
              <w:rPr>
                <w:i/>
                <w:spacing w:val="24"/>
              </w:rPr>
              <w:t xml:space="preserve"> </w:t>
            </w:r>
            <w:r w:rsidRPr="00B83DF8">
              <w:rPr>
                <w:i/>
              </w:rPr>
              <w:t>индивидуальной</w:t>
            </w:r>
            <w:r w:rsidRPr="00B83DF8">
              <w:rPr>
                <w:i/>
                <w:spacing w:val="26"/>
              </w:rPr>
              <w:t xml:space="preserve"> </w:t>
            </w:r>
            <w:r w:rsidRPr="00B83DF8">
              <w:rPr>
                <w:i/>
              </w:rPr>
              <w:t>защиты</w:t>
            </w:r>
            <w:r w:rsidRPr="00B83DF8">
              <w:rPr>
                <w:i/>
                <w:spacing w:val="25"/>
              </w:rPr>
              <w:t xml:space="preserve"> </w:t>
            </w:r>
            <w:r w:rsidRPr="00B83DF8">
              <w:rPr>
                <w:i/>
              </w:rPr>
              <w:t>от</w:t>
            </w:r>
            <w:r w:rsidRPr="00B83DF8">
              <w:rPr>
                <w:i/>
                <w:spacing w:val="26"/>
              </w:rPr>
              <w:t xml:space="preserve"> </w:t>
            </w:r>
            <w:r w:rsidRPr="00B83DF8">
              <w:rPr>
                <w:i/>
              </w:rPr>
              <w:t>оружия</w:t>
            </w:r>
            <w:r w:rsidRPr="00B83DF8">
              <w:rPr>
                <w:i/>
                <w:spacing w:val="27"/>
              </w:rPr>
              <w:t xml:space="preserve"> </w:t>
            </w:r>
            <w:r w:rsidRPr="00B83DF8">
              <w:rPr>
                <w:i/>
              </w:rPr>
              <w:t>массового</w:t>
            </w:r>
            <w:r w:rsidRPr="00B83DF8">
              <w:rPr>
                <w:i/>
                <w:spacing w:val="26"/>
              </w:rPr>
              <w:t xml:space="preserve"> </w:t>
            </w:r>
            <w:r w:rsidRPr="00B83DF8">
              <w:rPr>
                <w:i/>
              </w:rPr>
              <w:t>поражения.</w:t>
            </w:r>
            <w:r w:rsidRPr="00B83DF8">
              <w:rPr>
                <w:i/>
                <w:spacing w:val="25"/>
              </w:rPr>
              <w:t xml:space="preserve"> </w:t>
            </w:r>
            <w:r w:rsidRPr="00B83DF8">
              <w:rPr>
                <w:i/>
              </w:rPr>
              <w:t>Отработка</w:t>
            </w:r>
            <w:r w:rsidRPr="00B83DF8">
              <w:rPr>
                <w:i/>
                <w:spacing w:val="24"/>
              </w:rPr>
              <w:t xml:space="preserve"> </w:t>
            </w:r>
            <w:r w:rsidRPr="00B83DF8">
              <w:rPr>
                <w:i/>
              </w:rPr>
              <w:t>нормативов по</w:t>
            </w:r>
            <w:r w:rsidRPr="00B83DF8">
              <w:rPr>
                <w:i/>
                <w:spacing w:val="-3"/>
              </w:rPr>
              <w:t xml:space="preserve"> </w:t>
            </w:r>
            <w:r w:rsidRPr="00B83DF8">
              <w:rPr>
                <w:i/>
              </w:rPr>
              <w:t>надевания</w:t>
            </w:r>
            <w:r w:rsidRPr="00B83DF8">
              <w:rPr>
                <w:i/>
                <w:spacing w:val="-3"/>
              </w:rPr>
              <w:t xml:space="preserve"> </w:t>
            </w:r>
            <w:r w:rsidRPr="00B83DF8">
              <w:rPr>
                <w:i/>
              </w:rPr>
              <w:t>противогаза и ОЗК</w:t>
            </w:r>
          </w:p>
        </w:tc>
        <w:tc>
          <w:tcPr>
            <w:tcW w:w="1165" w:type="dxa"/>
            <w:shd w:val="clear" w:color="auto" w:fill="auto"/>
          </w:tcPr>
          <w:p w:rsidR="002F57C9" w:rsidRPr="00B83DF8" w:rsidRDefault="002F57C9" w:rsidP="002F57C9">
            <w:pPr>
              <w:jc w:val="center"/>
              <w:rPr>
                <w:i/>
              </w:rPr>
            </w:pPr>
            <w:r w:rsidRPr="00B83DF8">
              <w:rPr>
                <w:i/>
              </w:rPr>
              <w:t>1</w:t>
            </w:r>
          </w:p>
        </w:tc>
        <w:tc>
          <w:tcPr>
            <w:tcW w:w="2085" w:type="dxa"/>
            <w:vMerge/>
            <w:shd w:val="clear" w:color="auto" w:fill="FFFFFF"/>
          </w:tcPr>
          <w:p w:rsidR="002F57C9" w:rsidRPr="00B83DF8" w:rsidRDefault="002F57C9" w:rsidP="002F57C9">
            <w:pPr>
              <w:jc w:val="center"/>
            </w:pPr>
          </w:p>
        </w:tc>
      </w:tr>
      <w:tr w:rsidR="002F57C9" w:rsidRPr="00B83DF8" w:rsidTr="007C281B">
        <w:trPr>
          <w:trHeight w:val="310"/>
        </w:trPr>
        <w:tc>
          <w:tcPr>
            <w:tcW w:w="2558" w:type="dxa"/>
            <w:vMerge/>
          </w:tcPr>
          <w:p w:rsidR="002F57C9" w:rsidRPr="00B83DF8" w:rsidRDefault="002F57C9" w:rsidP="002F57C9">
            <w:pPr>
              <w:jc w:val="center"/>
              <w:rPr>
                <w:b/>
              </w:rPr>
            </w:pPr>
          </w:p>
        </w:tc>
        <w:tc>
          <w:tcPr>
            <w:tcW w:w="553" w:type="dxa"/>
          </w:tcPr>
          <w:p w:rsidR="002F57C9" w:rsidRPr="00B83DF8" w:rsidRDefault="002F57C9" w:rsidP="002F57C9">
            <w:r>
              <w:t>6.</w:t>
            </w:r>
          </w:p>
        </w:tc>
        <w:tc>
          <w:tcPr>
            <w:tcW w:w="9620" w:type="dxa"/>
          </w:tcPr>
          <w:p w:rsidR="002F57C9" w:rsidRPr="00B83DF8" w:rsidRDefault="002F57C9" w:rsidP="002F57C9">
            <w:pPr>
              <w:rPr>
                <w:i/>
              </w:rPr>
            </w:pPr>
            <w:r w:rsidRPr="00B83DF8">
              <w:rPr>
                <w:i/>
              </w:rPr>
              <w:t>ПР.№6</w:t>
            </w:r>
            <w:r>
              <w:rPr>
                <w:i/>
              </w:rPr>
              <w:t>.</w:t>
            </w:r>
            <w:r w:rsidRPr="00B83DF8">
              <w:rPr>
                <w:i/>
              </w:rPr>
              <w:t xml:space="preserve">    Средства</w:t>
            </w:r>
            <w:r w:rsidRPr="00B83DF8">
              <w:rPr>
                <w:i/>
                <w:spacing w:val="24"/>
              </w:rPr>
              <w:t xml:space="preserve"> </w:t>
            </w:r>
            <w:r w:rsidRPr="00B83DF8">
              <w:rPr>
                <w:i/>
              </w:rPr>
              <w:t>индивидуальной</w:t>
            </w:r>
            <w:r w:rsidRPr="00B83DF8">
              <w:rPr>
                <w:i/>
                <w:spacing w:val="26"/>
              </w:rPr>
              <w:t xml:space="preserve"> </w:t>
            </w:r>
            <w:r w:rsidRPr="00B83DF8">
              <w:rPr>
                <w:i/>
              </w:rPr>
              <w:t>защиты</w:t>
            </w:r>
            <w:r w:rsidRPr="00B83DF8">
              <w:rPr>
                <w:i/>
                <w:spacing w:val="25"/>
              </w:rPr>
              <w:t xml:space="preserve"> </w:t>
            </w:r>
            <w:r w:rsidRPr="00B83DF8">
              <w:rPr>
                <w:i/>
              </w:rPr>
              <w:t>от</w:t>
            </w:r>
            <w:r w:rsidRPr="00B83DF8">
              <w:rPr>
                <w:i/>
                <w:spacing w:val="26"/>
              </w:rPr>
              <w:t xml:space="preserve"> </w:t>
            </w:r>
            <w:r w:rsidRPr="00B83DF8">
              <w:rPr>
                <w:i/>
              </w:rPr>
              <w:t>оружия</w:t>
            </w:r>
            <w:r w:rsidRPr="00B83DF8">
              <w:rPr>
                <w:i/>
                <w:spacing w:val="27"/>
              </w:rPr>
              <w:t xml:space="preserve"> </w:t>
            </w:r>
            <w:r w:rsidRPr="00B83DF8">
              <w:rPr>
                <w:i/>
              </w:rPr>
              <w:t>массового</w:t>
            </w:r>
            <w:r w:rsidRPr="00B83DF8">
              <w:rPr>
                <w:i/>
                <w:spacing w:val="26"/>
              </w:rPr>
              <w:t xml:space="preserve"> </w:t>
            </w:r>
            <w:r w:rsidRPr="00B83DF8">
              <w:rPr>
                <w:i/>
              </w:rPr>
              <w:t>поражения.</w:t>
            </w:r>
            <w:r w:rsidRPr="00B83DF8">
              <w:rPr>
                <w:i/>
                <w:spacing w:val="25"/>
              </w:rPr>
              <w:t xml:space="preserve"> </w:t>
            </w:r>
            <w:r w:rsidRPr="00B83DF8">
              <w:rPr>
                <w:i/>
              </w:rPr>
              <w:t>Отработка</w:t>
            </w:r>
            <w:r w:rsidRPr="00B83DF8">
              <w:rPr>
                <w:i/>
                <w:spacing w:val="24"/>
              </w:rPr>
              <w:t xml:space="preserve"> </w:t>
            </w:r>
            <w:r w:rsidRPr="00B83DF8">
              <w:rPr>
                <w:i/>
              </w:rPr>
              <w:t>нормативов по</w:t>
            </w:r>
            <w:r w:rsidRPr="00B83DF8">
              <w:rPr>
                <w:i/>
                <w:spacing w:val="-3"/>
              </w:rPr>
              <w:t xml:space="preserve"> </w:t>
            </w:r>
            <w:r w:rsidRPr="00B83DF8">
              <w:rPr>
                <w:i/>
              </w:rPr>
              <w:t>надевания</w:t>
            </w:r>
            <w:r w:rsidRPr="00B83DF8">
              <w:rPr>
                <w:i/>
                <w:spacing w:val="-3"/>
              </w:rPr>
              <w:t xml:space="preserve"> </w:t>
            </w:r>
            <w:r w:rsidRPr="00B83DF8">
              <w:rPr>
                <w:i/>
              </w:rPr>
              <w:t>противогаза и ОЗК</w:t>
            </w:r>
          </w:p>
        </w:tc>
        <w:tc>
          <w:tcPr>
            <w:tcW w:w="1165" w:type="dxa"/>
            <w:shd w:val="clear" w:color="auto" w:fill="auto"/>
          </w:tcPr>
          <w:p w:rsidR="002F57C9" w:rsidRPr="00B83DF8" w:rsidRDefault="002F57C9" w:rsidP="002F57C9">
            <w:pPr>
              <w:jc w:val="center"/>
              <w:rPr>
                <w:i/>
              </w:rPr>
            </w:pPr>
            <w:r w:rsidRPr="00B83DF8">
              <w:rPr>
                <w:i/>
              </w:rPr>
              <w:t>1</w:t>
            </w:r>
          </w:p>
        </w:tc>
        <w:tc>
          <w:tcPr>
            <w:tcW w:w="2085" w:type="dxa"/>
            <w:vMerge/>
            <w:shd w:val="clear" w:color="auto" w:fill="FFFFFF"/>
          </w:tcPr>
          <w:p w:rsidR="002F57C9" w:rsidRPr="00B83DF8" w:rsidRDefault="002F57C9" w:rsidP="002F57C9">
            <w:pPr>
              <w:jc w:val="center"/>
            </w:pPr>
          </w:p>
        </w:tc>
      </w:tr>
      <w:tr w:rsidR="002F57C9" w:rsidRPr="00B83DF8" w:rsidTr="00267AB3">
        <w:trPr>
          <w:trHeight w:val="115"/>
        </w:trPr>
        <w:tc>
          <w:tcPr>
            <w:tcW w:w="2558" w:type="dxa"/>
            <w:vMerge/>
          </w:tcPr>
          <w:p w:rsidR="002F57C9" w:rsidRPr="00B83DF8" w:rsidRDefault="002F57C9" w:rsidP="002F57C9">
            <w:pPr>
              <w:jc w:val="center"/>
              <w:rPr>
                <w:b/>
              </w:rPr>
            </w:pPr>
          </w:p>
        </w:tc>
        <w:tc>
          <w:tcPr>
            <w:tcW w:w="553" w:type="dxa"/>
          </w:tcPr>
          <w:p w:rsidR="002F57C9" w:rsidRPr="00B83DF8" w:rsidRDefault="002F57C9" w:rsidP="002F57C9">
            <w:r>
              <w:t>7.</w:t>
            </w:r>
          </w:p>
        </w:tc>
        <w:tc>
          <w:tcPr>
            <w:tcW w:w="9620" w:type="dxa"/>
          </w:tcPr>
          <w:p w:rsidR="002F57C9" w:rsidRPr="00B83DF8" w:rsidRDefault="002F57C9" w:rsidP="002F57C9">
            <w:pPr>
              <w:rPr>
                <w:i/>
              </w:rPr>
            </w:pPr>
            <w:r w:rsidRPr="00B83DF8">
              <w:rPr>
                <w:i/>
              </w:rPr>
              <w:t>ПР.№7</w:t>
            </w:r>
            <w:r>
              <w:rPr>
                <w:i/>
              </w:rPr>
              <w:t>.</w:t>
            </w:r>
            <w:r w:rsidRPr="00B83DF8">
              <w:rPr>
                <w:i/>
              </w:rPr>
              <w:t xml:space="preserve">    Средства</w:t>
            </w:r>
            <w:r w:rsidRPr="00B83DF8">
              <w:rPr>
                <w:i/>
                <w:spacing w:val="24"/>
              </w:rPr>
              <w:t xml:space="preserve"> </w:t>
            </w:r>
            <w:r w:rsidRPr="00B83DF8">
              <w:rPr>
                <w:i/>
              </w:rPr>
              <w:t>индивидуальной</w:t>
            </w:r>
            <w:r w:rsidRPr="00B83DF8">
              <w:rPr>
                <w:i/>
                <w:spacing w:val="26"/>
              </w:rPr>
              <w:t xml:space="preserve"> </w:t>
            </w:r>
            <w:r w:rsidRPr="00B83DF8">
              <w:rPr>
                <w:i/>
              </w:rPr>
              <w:t>защиты</w:t>
            </w:r>
            <w:r w:rsidRPr="00B83DF8">
              <w:rPr>
                <w:i/>
                <w:spacing w:val="25"/>
              </w:rPr>
              <w:t xml:space="preserve"> </w:t>
            </w:r>
            <w:r w:rsidRPr="00B83DF8">
              <w:rPr>
                <w:i/>
              </w:rPr>
              <w:t>от</w:t>
            </w:r>
            <w:r w:rsidRPr="00B83DF8">
              <w:rPr>
                <w:i/>
                <w:spacing w:val="26"/>
              </w:rPr>
              <w:t xml:space="preserve"> </w:t>
            </w:r>
            <w:r w:rsidRPr="00B83DF8">
              <w:rPr>
                <w:i/>
              </w:rPr>
              <w:t>оружия</w:t>
            </w:r>
            <w:r w:rsidRPr="00B83DF8">
              <w:rPr>
                <w:i/>
                <w:spacing w:val="27"/>
              </w:rPr>
              <w:t xml:space="preserve"> </w:t>
            </w:r>
            <w:r w:rsidRPr="00B83DF8">
              <w:rPr>
                <w:i/>
              </w:rPr>
              <w:t>массового</w:t>
            </w:r>
            <w:r w:rsidRPr="00B83DF8">
              <w:rPr>
                <w:i/>
                <w:spacing w:val="26"/>
              </w:rPr>
              <w:t xml:space="preserve"> </w:t>
            </w:r>
            <w:r w:rsidRPr="00B83DF8">
              <w:rPr>
                <w:i/>
              </w:rPr>
              <w:t>поражения.</w:t>
            </w:r>
            <w:r w:rsidRPr="00B83DF8">
              <w:rPr>
                <w:i/>
                <w:spacing w:val="25"/>
              </w:rPr>
              <w:t xml:space="preserve"> </w:t>
            </w:r>
            <w:r w:rsidRPr="00B83DF8">
              <w:rPr>
                <w:i/>
              </w:rPr>
              <w:t>Отработка</w:t>
            </w:r>
            <w:r w:rsidRPr="00B83DF8">
              <w:rPr>
                <w:i/>
                <w:spacing w:val="24"/>
              </w:rPr>
              <w:t xml:space="preserve"> </w:t>
            </w:r>
            <w:r w:rsidRPr="00B83DF8">
              <w:rPr>
                <w:i/>
              </w:rPr>
              <w:t>нормативов по</w:t>
            </w:r>
            <w:r w:rsidRPr="00B83DF8">
              <w:rPr>
                <w:i/>
                <w:spacing w:val="-3"/>
              </w:rPr>
              <w:t xml:space="preserve"> </w:t>
            </w:r>
            <w:r w:rsidRPr="00B83DF8">
              <w:rPr>
                <w:i/>
              </w:rPr>
              <w:t>надевания</w:t>
            </w:r>
            <w:r w:rsidRPr="00B83DF8">
              <w:rPr>
                <w:i/>
                <w:spacing w:val="-3"/>
              </w:rPr>
              <w:t xml:space="preserve"> </w:t>
            </w:r>
            <w:r w:rsidRPr="00B83DF8">
              <w:rPr>
                <w:i/>
              </w:rPr>
              <w:t>противогаза и ОЗК</w:t>
            </w:r>
          </w:p>
        </w:tc>
        <w:tc>
          <w:tcPr>
            <w:tcW w:w="1165" w:type="dxa"/>
            <w:shd w:val="clear" w:color="auto" w:fill="auto"/>
          </w:tcPr>
          <w:p w:rsidR="002F57C9" w:rsidRPr="00B83DF8" w:rsidRDefault="002F57C9" w:rsidP="002F57C9">
            <w:pPr>
              <w:jc w:val="center"/>
              <w:rPr>
                <w:i/>
              </w:rPr>
            </w:pPr>
            <w:r w:rsidRPr="00B83DF8">
              <w:rPr>
                <w:i/>
              </w:rPr>
              <w:t>1</w:t>
            </w:r>
          </w:p>
        </w:tc>
        <w:tc>
          <w:tcPr>
            <w:tcW w:w="2085" w:type="dxa"/>
            <w:vMerge/>
            <w:shd w:val="clear" w:color="auto" w:fill="FFFFFF"/>
          </w:tcPr>
          <w:p w:rsidR="002F57C9" w:rsidRPr="00B83DF8" w:rsidRDefault="002F57C9" w:rsidP="002F57C9">
            <w:pPr>
              <w:jc w:val="center"/>
            </w:pPr>
          </w:p>
        </w:tc>
      </w:tr>
      <w:tr w:rsidR="002F57C9" w:rsidRPr="00B83DF8" w:rsidTr="007C281B">
        <w:trPr>
          <w:trHeight w:val="310"/>
        </w:trPr>
        <w:tc>
          <w:tcPr>
            <w:tcW w:w="2558" w:type="dxa"/>
            <w:vMerge/>
          </w:tcPr>
          <w:p w:rsidR="002F57C9" w:rsidRPr="00B83DF8" w:rsidRDefault="002F57C9" w:rsidP="002F57C9">
            <w:pPr>
              <w:jc w:val="center"/>
              <w:rPr>
                <w:b/>
              </w:rPr>
            </w:pPr>
          </w:p>
        </w:tc>
        <w:tc>
          <w:tcPr>
            <w:tcW w:w="553" w:type="dxa"/>
          </w:tcPr>
          <w:p w:rsidR="002F57C9" w:rsidRPr="00B83DF8" w:rsidRDefault="002F57C9" w:rsidP="002F57C9">
            <w:r>
              <w:t>8.</w:t>
            </w:r>
          </w:p>
        </w:tc>
        <w:tc>
          <w:tcPr>
            <w:tcW w:w="9620" w:type="dxa"/>
          </w:tcPr>
          <w:p w:rsidR="002F57C9" w:rsidRPr="00B83DF8" w:rsidRDefault="002F57C9" w:rsidP="002F57C9">
            <w:pPr>
              <w:rPr>
                <w:i/>
              </w:rPr>
            </w:pPr>
            <w:r w:rsidRPr="00B83DF8">
              <w:rPr>
                <w:i/>
              </w:rPr>
              <w:t>ПР.№8</w:t>
            </w:r>
            <w:r>
              <w:rPr>
                <w:i/>
              </w:rPr>
              <w:t>.</w:t>
            </w:r>
            <w:r w:rsidRPr="00B83DF8">
              <w:rPr>
                <w:i/>
              </w:rPr>
              <w:t xml:space="preserve">    Средства</w:t>
            </w:r>
            <w:r w:rsidRPr="00B83DF8">
              <w:rPr>
                <w:i/>
                <w:spacing w:val="24"/>
              </w:rPr>
              <w:t xml:space="preserve"> </w:t>
            </w:r>
            <w:r w:rsidRPr="00B83DF8">
              <w:rPr>
                <w:i/>
              </w:rPr>
              <w:t>индивидуальной</w:t>
            </w:r>
            <w:r w:rsidRPr="00B83DF8">
              <w:rPr>
                <w:i/>
                <w:spacing w:val="26"/>
              </w:rPr>
              <w:t xml:space="preserve"> </w:t>
            </w:r>
            <w:r w:rsidRPr="00B83DF8">
              <w:rPr>
                <w:i/>
              </w:rPr>
              <w:t>защиты</w:t>
            </w:r>
            <w:r w:rsidRPr="00B83DF8">
              <w:rPr>
                <w:i/>
                <w:spacing w:val="25"/>
              </w:rPr>
              <w:t xml:space="preserve"> </w:t>
            </w:r>
            <w:r w:rsidRPr="00B83DF8">
              <w:rPr>
                <w:i/>
              </w:rPr>
              <w:t>от</w:t>
            </w:r>
            <w:r w:rsidRPr="00B83DF8">
              <w:rPr>
                <w:i/>
                <w:spacing w:val="26"/>
              </w:rPr>
              <w:t xml:space="preserve"> </w:t>
            </w:r>
            <w:r w:rsidRPr="00B83DF8">
              <w:rPr>
                <w:i/>
              </w:rPr>
              <w:t>оружия</w:t>
            </w:r>
            <w:r w:rsidRPr="00B83DF8">
              <w:rPr>
                <w:i/>
                <w:spacing w:val="27"/>
              </w:rPr>
              <w:t xml:space="preserve"> </w:t>
            </w:r>
            <w:r w:rsidRPr="00B83DF8">
              <w:rPr>
                <w:i/>
              </w:rPr>
              <w:t>массового</w:t>
            </w:r>
            <w:r w:rsidRPr="00B83DF8">
              <w:rPr>
                <w:i/>
                <w:spacing w:val="26"/>
              </w:rPr>
              <w:t xml:space="preserve"> </w:t>
            </w:r>
            <w:r w:rsidRPr="00B83DF8">
              <w:rPr>
                <w:i/>
              </w:rPr>
              <w:t>поражения.</w:t>
            </w:r>
            <w:r w:rsidRPr="00B83DF8">
              <w:rPr>
                <w:i/>
                <w:spacing w:val="25"/>
              </w:rPr>
              <w:t xml:space="preserve"> </w:t>
            </w:r>
            <w:r w:rsidRPr="00B83DF8">
              <w:rPr>
                <w:i/>
              </w:rPr>
              <w:t>Отработка</w:t>
            </w:r>
            <w:r w:rsidRPr="00B83DF8">
              <w:rPr>
                <w:i/>
                <w:spacing w:val="24"/>
              </w:rPr>
              <w:t xml:space="preserve"> </w:t>
            </w:r>
            <w:r w:rsidRPr="00B83DF8">
              <w:rPr>
                <w:i/>
              </w:rPr>
              <w:t>нормативов по</w:t>
            </w:r>
            <w:r w:rsidRPr="00B83DF8">
              <w:rPr>
                <w:i/>
                <w:spacing w:val="-3"/>
              </w:rPr>
              <w:t xml:space="preserve"> </w:t>
            </w:r>
            <w:r w:rsidRPr="00B83DF8">
              <w:rPr>
                <w:i/>
              </w:rPr>
              <w:t>надевания</w:t>
            </w:r>
            <w:r w:rsidRPr="00B83DF8">
              <w:rPr>
                <w:i/>
                <w:spacing w:val="-3"/>
              </w:rPr>
              <w:t xml:space="preserve"> </w:t>
            </w:r>
            <w:r w:rsidRPr="00B83DF8">
              <w:rPr>
                <w:i/>
              </w:rPr>
              <w:t>противогаза и ОЗК</w:t>
            </w:r>
          </w:p>
        </w:tc>
        <w:tc>
          <w:tcPr>
            <w:tcW w:w="1165" w:type="dxa"/>
            <w:shd w:val="clear" w:color="auto" w:fill="auto"/>
          </w:tcPr>
          <w:p w:rsidR="002F57C9" w:rsidRPr="00B83DF8" w:rsidRDefault="002F57C9" w:rsidP="002F57C9">
            <w:pPr>
              <w:jc w:val="center"/>
              <w:rPr>
                <w:i/>
              </w:rPr>
            </w:pPr>
            <w:r w:rsidRPr="00B83DF8">
              <w:rPr>
                <w:i/>
              </w:rPr>
              <w:t>1</w:t>
            </w:r>
          </w:p>
        </w:tc>
        <w:tc>
          <w:tcPr>
            <w:tcW w:w="2085" w:type="dxa"/>
            <w:vMerge/>
            <w:shd w:val="clear" w:color="auto" w:fill="FFFFFF"/>
          </w:tcPr>
          <w:p w:rsidR="002F57C9" w:rsidRPr="00B83DF8" w:rsidRDefault="002F57C9" w:rsidP="002F57C9">
            <w:pPr>
              <w:jc w:val="center"/>
            </w:pPr>
          </w:p>
        </w:tc>
      </w:tr>
      <w:tr w:rsidR="002F57C9" w:rsidRPr="00B83DF8" w:rsidTr="007C281B">
        <w:trPr>
          <w:trHeight w:val="310"/>
        </w:trPr>
        <w:tc>
          <w:tcPr>
            <w:tcW w:w="2558" w:type="dxa"/>
            <w:vMerge/>
          </w:tcPr>
          <w:p w:rsidR="002F57C9" w:rsidRPr="00B83DF8" w:rsidRDefault="002F57C9" w:rsidP="002F57C9">
            <w:pPr>
              <w:jc w:val="center"/>
              <w:rPr>
                <w:b/>
              </w:rPr>
            </w:pPr>
          </w:p>
        </w:tc>
        <w:tc>
          <w:tcPr>
            <w:tcW w:w="553" w:type="dxa"/>
          </w:tcPr>
          <w:p w:rsidR="002F57C9" w:rsidRPr="00B83DF8" w:rsidRDefault="002F57C9" w:rsidP="002F57C9">
            <w:r>
              <w:t>9.</w:t>
            </w:r>
          </w:p>
        </w:tc>
        <w:tc>
          <w:tcPr>
            <w:tcW w:w="9620" w:type="dxa"/>
          </w:tcPr>
          <w:p w:rsidR="002F57C9" w:rsidRPr="00B83DF8" w:rsidRDefault="002F57C9" w:rsidP="002F57C9">
            <w:pPr>
              <w:rPr>
                <w:i/>
              </w:rPr>
            </w:pPr>
            <w:r w:rsidRPr="00B83DF8">
              <w:rPr>
                <w:i/>
              </w:rPr>
              <w:t>ПР.№9</w:t>
            </w:r>
            <w:r>
              <w:rPr>
                <w:i/>
              </w:rPr>
              <w:t>.</w:t>
            </w:r>
            <w:r w:rsidRPr="00B83DF8">
              <w:rPr>
                <w:i/>
              </w:rPr>
              <w:t xml:space="preserve">    Средства</w:t>
            </w:r>
            <w:r w:rsidRPr="00B83DF8">
              <w:rPr>
                <w:i/>
                <w:spacing w:val="24"/>
              </w:rPr>
              <w:t xml:space="preserve"> </w:t>
            </w:r>
            <w:r w:rsidRPr="00B83DF8">
              <w:rPr>
                <w:i/>
              </w:rPr>
              <w:t>индивидуальной</w:t>
            </w:r>
            <w:r w:rsidRPr="00B83DF8">
              <w:rPr>
                <w:i/>
                <w:spacing w:val="26"/>
              </w:rPr>
              <w:t xml:space="preserve"> </w:t>
            </w:r>
            <w:r w:rsidRPr="00B83DF8">
              <w:rPr>
                <w:i/>
              </w:rPr>
              <w:t>защиты</w:t>
            </w:r>
            <w:r w:rsidRPr="00B83DF8">
              <w:rPr>
                <w:i/>
                <w:spacing w:val="25"/>
              </w:rPr>
              <w:t xml:space="preserve"> </w:t>
            </w:r>
            <w:r w:rsidRPr="00B83DF8">
              <w:rPr>
                <w:i/>
              </w:rPr>
              <w:t>от</w:t>
            </w:r>
            <w:r w:rsidRPr="00B83DF8">
              <w:rPr>
                <w:i/>
                <w:spacing w:val="26"/>
              </w:rPr>
              <w:t xml:space="preserve"> </w:t>
            </w:r>
            <w:r w:rsidRPr="00B83DF8">
              <w:rPr>
                <w:i/>
              </w:rPr>
              <w:t>оружия</w:t>
            </w:r>
            <w:r w:rsidRPr="00B83DF8">
              <w:rPr>
                <w:i/>
                <w:spacing w:val="27"/>
              </w:rPr>
              <w:t xml:space="preserve"> </w:t>
            </w:r>
            <w:r w:rsidRPr="00B83DF8">
              <w:rPr>
                <w:i/>
              </w:rPr>
              <w:t>массового</w:t>
            </w:r>
            <w:r w:rsidRPr="00B83DF8">
              <w:rPr>
                <w:i/>
                <w:spacing w:val="26"/>
              </w:rPr>
              <w:t xml:space="preserve"> </w:t>
            </w:r>
            <w:r w:rsidRPr="00B83DF8">
              <w:rPr>
                <w:i/>
              </w:rPr>
              <w:t>поражения.</w:t>
            </w:r>
            <w:r w:rsidRPr="00B83DF8">
              <w:rPr>
                <w:i/>
                <w:spacing w:val="25"/>
              </w:rPr>
              <w:t xml:space="preserve"> </w:t>
            </w:r>
            <w:r w:rsidRPr="00B83DF8">
              <w:rPr>
                <w:i/>
              </w:rPr>
              <w:t>Отработка</w:t>
            </w:r>
            <w:r w:rsidRPr="00B83DF8">
              <w:rPr>
                <w:i/>
                <w:spacing w:val="24"/>
              </w:rPr>
              <w:t xml:space="preserve"> </w:t>
            </w:r>
            <w:r w:rsidRPr="00B83DF8">
              <w:rPr>
                <w:i/>
              </w:rPr>
              <w:t>нормативов по</w:t>
            </w:r>
            <w:r w:rsidRPr="00B83DF8">
              <w:rPr>
                <w:i/>
                <w:spacing w:val="-3"/>
              </w:rPr>
              <w:t xml:space="preserve"> </w:t>
            </w:r>
            <w:r w:rsidRPr="00B83DF8">
              <w:rPr>
                <w:i/>
              </w:rPr>
              <w:t>надевания</w:t>
            </w:r>
            <w:r w:rsidRPr="00B83DF8">
              <w:rPr>
                <w:i/>
                <w:spacing w:val="-3"/>
              </w:rPr>
              <w:t xml:space="preserve"> </w:t>
            </w:r>
            <w:r w:rsidRPr="00B83DF8">
              <w:rPr>
                <w:i/>
              </w:rPr>
              <w:t>противогаза и ОЗК</w:t>
            </w:r>
          </w:p>
        </w:tc>
        <w:tc>
          <w:tcPr>
            <w:tcW w:w="1165" w:type="dxa"/>
            <w:shd w:val="clear" w:color="auto" w:fill="auto"/>
          </w:tcPr>
          <w:p w:rsidR="002F57C9" w:rsidRPr="00B83DF8" w:rsidRDefault="002F57C9" w:rsidP="002F57C9">
            <w:pPr>
              <w:jc w:val="center"/>
              <w:rPr>
                <w:i/>
              </w:rPr>
            </w:pPr>
            <w:r w:rsidRPr="00B83DF8">
              <w:rPr>
                <w:i/>
              </w:rPr>
              <w:t>1</w:t>
            </w:r>
          </w:p>
        </w:tc>
        <w:tc>
          <w:tcPr>
            <w:tcW w:w="2085" w:type="dxa"/>
            <w:vMerge/>
            <w:shd w:val="clear" w:color="auto" w:fill="FFFFFF"/>
          </w:tcPr>
          <w:p w:rsidR="002F57C9" w:rsidRPr="00B83DF8" w:rsidRDefault="002F57C9" w:rsidP="002F57C9">
            <w:pPr>
              <w:jc w:val="center"/>
            </w:pPr>
          </w:p>
        </w:tc>
      </w:tr>
      <w:tr w:rsidR="002F57C9" w:rsidRPr="00B83DF8" w:rsidTr="007C281B">
        <w:trPr>
          <w:trHeight w:val="310"/>
        </w:trPr>
        <w:tc>
          <w:tcPr>
            <w:tcW w:w="2558" w:type="dxa"/>
            <w:vMerge/>
          </w:tcPr>
          <w:p w:rsidR="002F57C9" w:rsidRPr="00B83DF8" w:rsidRDefault="002F57C9" w:rsidP="002F57C9">
            <w:pPr>
              <w:jc w:val="center"/>
              <w:rPr>
                <w:b/>
              </w:rPr>
            </w:pPr>
          </w:p>
        </w:tc>
        <w:tc>
          <w:tcPr>
            <w:tcW w:w="553" w:type="dxa"/>
          </w:tcPr>
          <w:p w:rsidR="002F57C9" w:rsidRPr="00B83DF8" w:rsidRDefault="002F57C9" w:rsidP="002F57C9">
            <w:r>
              <w:t>10.</w:t>
            </w:r>
          </w:p>
        </w:tc>
        <w:tc>
          <w:tcPr>
            <w:tcW w:w="9620" w:type="dxa"/>
          </w:tcPr>
          <w:p w:rsidR="002F57C9" w:rsidRPr="00B83DF8" w:rsidRDefault="002F57C9" w:rsidP="002F57C9">
            <w:pPr>
              <w:rPr>
                <w:i/>
              </w:rPr>
            </w:pPr>
            <w:r w:rsidRPr="00B83DF8">
              <w:rPr>
                <w:i/>
              </w:rPr>
              <w:t>ПР.№10</w:t>
            </w:r>
            <w:r>
              <w:rPr>
                <w:i/>
              </w:rPr>
              <w:t>.</w:t>
            </w:r>
            <w:r w:rsidRPr="00B83DF8">
              <w:rPr>
                <w:i/>
              </w:rPr>
              <w:t xml:space="preserve">    Средства</w:t>
            </w:r>
            <w:r w:rsidRPr="00B83DF8">
              <w:rPr>
                <w:i/>
                <w:spacing w:val="24"/>
              </w:rPr>
              <w:t xml:space="preserve"> </w:t>
            </w:r>
            <w:r w:rsidRPr="00B83DF8">
              <w:rPr>
                <w:i/>
              </w:rPr>
              <w:t>индивидуальной</w:t>
            </w:r>
            <w:r w:rsidRPr="00B83DF8">
              <w:rPr>
                <w:i/>
                <w:spacing w:val="26"/>
              </w:rPr>
              <w:t xml:space="preserve"> </w:t>
            </w:r>
            <w:r w:rsidRPr="00B83DF8">
              <w:rPr>
                <w:i/>
              </w:rPr>
              <w:t>защиты</w:t>
            </w:r>
            <w:r w:rsidRPr="00B83DF8">
              <w:rPr>
                <w:i/>
                <w:spacing w:val="25"/>
              </w:rPr>
              <w:t xml:space="preserve"> </w:t>
            </w:r>
            <w:r w:rsidRPr="00B83DF8">
              <w:rPr>
                <w:i/>
              </w:rPr>
              <w:t>от</w:t>
            </w:r>
            <w:r w:rsidRPr="00B83DF8">
              <w:rPr>
                <w:i/>
                <w:spacing w:val="26"/>
              </w:rPr>
              <w:t xml:space="preserve"> </w:t>
            </w:r>
            <w:r w:rsidRPr="00B83DF8">
              <w:rPr>
                <w:i/>
              </w:rPr>
              <w:t>оружия</w:t>
            </w:r>
            <w:r w:rsidRPr="00B83DF8">
              <w:rPr>
                <w:i/>
                <w:spacing w:val="27"/>
              </w:rPr>
              <w:t xml:space="preserve"> </w:t>
            </w:r>
            <w:r w:rsidRPr="00B83DF8">
              <w:rPr>
                <w:i/>
              </w:rPr>
              <w:t>массового</w:t>
            </w:r>
            <w:r w:rsidRPr="00B83DF8">
              <w:rPr>
                <w:i/>
                <w:spacing w:val="26"/>
              </w:rPr>
              <w:t xml:space="preserve"> </w:t>
            </w:r>
            <w:r w:rsidRPr="00B83DF8">
              <w:rPr>
                <w:i/>
              </w:rPr>
              <w:t>поражения.</w:t>
            </w:r>
            <w:r w:rsidRPr="00B83DF8">
              <w:rPr>
                <w:i/>
                <w:spacing w:val="25"/>
              </w:rPr>
              <w:t xml:space="preserve"> </w:t>
            </w:r>
            <w:r w:rsidRPr="00B83DF8">
              <w:rPr>
                <w:i/>
              </w:rPr>
              <w:t>Отработка</w:t>
            </w:r>
            <w:r w:rsidRPr="00B83DF8">
              <w:rPr>
                <w:i/>
                <w:spacing w:val="24"/>
              </w:rPr>
              <w:t xml:space="preserve"> </w:t>
            </w:r>
            <w:r w:rsidRPr="00B83DF8">
              <w:rPr>
                <w:i/>
              </w:rPr>
              <w:t>нормативов по</w:t>
            </w:r>
            <w:r w:rsidRPr="00B83DF8">
              <w:rPr>
                <w:i/>
                <w:spacing w:val="-3"/>
              </w:rPr>
              <w:t xml:space="preserve"> </w:t>
            </w:r>
            <w:r w:rsidRPr="00B83DF8">
              <w:rPr>
                <w:i/>
              </w:rPr>
              <w:t>надевания</w:t>
            </w:r>
            <w:r w:rsidRPr="00B83DF8">
              <w:rPr>
                <w:i/>
                <w:spacing w:val="-3"/>
              </w:rPr>
              <w:t xml:space="preserve"> </w:t>
            </w:r>
            <w:r w:rsidRPr="00B83DF8">
              <w:rPr>
                <w:i/>
              </w:rPr>
              <w:t>противогаза и ОЗК</w:t>
            </w:r>
          </w:p>
        </w:tc>
        <w:tc>
          <w:tcPr>
            <w:tcW w:w="1165" w:type="dxa"/>
            <w:shd w:val="clear" w:color="auto" w:fill="auto"/>
          </w:tcPr>
          <w:p w:rsidR="002F57C9" w:rsidRPr="00B83DF8" w:rsidRDefault="002F57C9" w:rsidP="002F57C9">
            <w:pPr>
              <w:jc w:val="center"/>
              <w:rPr>
                <w:i/>
              </w:rPr>
            </w:pPr>
            <w:r w:rsidRPr="00B83DF8">
              <w:rPr>
                <w:i/>
              </w:rPr>
              <w:t>1</w:t>
            </w:r>
          </w:p>
        </w:tc>
        <w:tc>
          <w:tcPr>
            <w:tcW w:w="2085" w:type="dxa"/>
            <w:vMerge/>
            <w:shd w:val="clear" w:color="auto" w:fill="FFFFFF"/>
          </w:tcPr>
          <w:p w:rsidR="002F57C9" w:rsidRPr="00B83DF8" w:rsidRDefault="002F57C9" w:rsidP="002F57C9">
            <w:pPr>
              <w:jc w:val="center"/>
            </w:pPr>
          </w:p>
        </w:tc>
      </w:tr>
      <w:tr w:rsidR="002F57C9" w:rsidRPr="00B83DF8" w:rsidTr="007C281B">
        <w:trPr>
          <w:trHeight w:val="303"/>
        </w:trPr>
        <w:tc>
          <w:tcPr>
            <w:tcW w:w="2558" w:type="dxa"/>
            <w:vMerge w:val="restart"/>
          </w:tcPr>
          <w:p w:rsidR="002F57C9" w:rsidRPr="00B83DF8" w:rsidRDefault="002F57C9" w:rsidP="002F57C9">
            <w:pPr>
              <w:pStyle w:val="TableParagraph"/>
              <w:spacing w:line="270" w:lineRule="exact"/>
              <w:ind w:left="107"/>
              <w:jc w:val="center"/>
              <w:rPr>
                <w:b/>
                <w:sz w:val="24"/>
                <w:szCs w:val="24"/>
              </w:rPr>
            </w:pPr>
            <w:r w:rsidRPr="00B83DF8">
              <w:rPr>
                <w:b/>
                <w:sz w:val="24"/>
                <w:szCs w:val="24"/>
              </w:rPr>
              <w:t>Тема</w:t>
            </w:r>
            <w:r w:rsidRPr="00B83DF8">
              <w:rPr>
                <w:b/>
                <w:spacing w:val="-2"/>
                <w:sz w:val="24"/>
                <w:szCs w:val="24"/>
              </w:rPr>
              <w:t xml:space="preserve"> </w:t>
            </w:r>
            <w:r w:rsidRPr="00B83DF8">
              <w:rPr>
                <w:b/>
                <w:sz w:val="24"/>
                <w:szCs w:val="24"/>
              </w:rPr>
              <w:t>1.3.</w:t>
            </w:r>
          </w:p>
          <w:p w:rsidR="002F57C9" w:rsidRPr="00B83DF8" w:rsidRDefault="002F57C9" w:rsidP="002F57C9">
            <w:pPr>
              <w:pStyle w:val="TableParagraph"/>
              <w:tabs>
                <w:tab w:val="left" w:pos="1848"/>
                <w:tab w:val="left" w:pos="1990"/>
              </w:tabs>
              <w:ind w:left="-120" w:right="100"/>
              <w:jc w:val="center"/>
              <w:rPr>
                <w:sz w:val="24"/>
                <w:szCs w:val="24"/>
              </w:rPr>
            </w:pPr>
            <w:r w:rsidRPr="00B83DF8">
              <w:rPr>
                <w:sz w:val="24"/>
                <w:szCs w:val="24"/>
              </w:rPr>
              <w:t>Защита</w:t>
            </w:r>
            <w:r w:rsidRPr="00B83DF8">
              <w:rPr>
                <w:spacing w:val="34"/>
                <w:sz w:val="24"/>
                <w:szCs w:val="24"/>
              </w:rPr>
              <w:t xml:space="preserve"> </w:t>
            </w:r>
            <w:r w:rsidRPr="00B83DF8">
              <w:rPr>
                <w:sz w:val="24"/>
                <w:szCs w:val="24"/>
              </w:rPr>
              <w:t>населения</w:t>
            </w:r>
            <w:r w:rsidRPr="00B83DF8">
              <w:rPr>
                <w:spacing w:val="35"/>
                <w:sz w:val="24"/>
                <w:szCs w:val="24"/>
              </w:rPr>
              <w:t xml:space="preserve"> </w:t>
            </w:r>
            <w:r w:rsidRPr="00B83DF8">
              <w:rPr>
                <w:sz w:val="24"/>
                <w:szCs w:val="24"/>
              </w:rPr>
              <w:t xml:space="preserve">и </w:t>
            </w:r>
            <w:r w:rsidRPr="00B83DF8">
              <w:rPr>
                <w:spacing w:val="-57"/>
                <w:sz w:val="24"/>
                <w:szCs w:val="24"/>
              </w:rPr>
              <w:t xml:space="preserve"> </w:t>
            </w:r>
            <w:r w:rsidRPr="00B83DF8">
              <w:rPr>
                <w:sz w:val="24"/>
                <w:szCs w:val="24"/>
              </w:rPr>
              <w:t xml:space="preserve">территорий </w:t>
            </w:r>
            <w:r w:rsidRPr="00B83DF8">
              <w:rPr>
                <w:spacing w:val="-1"/>
                <w:sz w:val="24"/>
                <w:szCs w:val="24"/>
              </w:rPr>
              <w:t>при</w:t>
            </w:r>
            <w:r w:rsidRPr="00B83DF8">
              <w:rPr>
                <w:spacing w:val="-57"/>
                <w:sz w:val="24"/>
                <w:szCs w:val="24"/>
              </w:rPr>
              <w:t xml:space="preserve"> </w:t>
            </w:r>
            <w:r w:rsidRPr="00B83DF8">
              <w:rPr>
                <w:sz w:val="24"/>
                <w:szCs w:val="24"/>
              </w:rPr>
              <w:t>стихийных</w:t>
            </w:r>
            <w:r w:rsidRPr="00B83DF8">
              <w:rPr>
                <w:spacing w:val="1"/>
                <w:sz w:val="24"/>
                <w:szCs w:val="24"/>
              </w:rPr>
              <w:t xml:space="preserve"> </w:t>
            </w:r>
            <w:r w:rsidRPr="00B83DF8">
              <w:rPr>
                <w:sz w:val="24"/>
                <w:szCs w:val="24"/>
              </w:rPr>
              <w:t xml:space="preserve">бедствиях, </w:t>
            </w:r>
            <w:r w:rsidRPr="00B83DF8">
              <w:rPr>
                <w:spacing w:val="-1"/>
                <w:sz w:val="24"/>
                <w:szCs w:val="24"/>
              </w:rPr>
              <w:t>при</w:t>
            </w:r>
            <w:r w:rsidRPr="00B83DF8">
              <w:rPr>
                <w:spacing w:val="-57"/>
                <w:sz w:val="24"/>
                <w:szCs w:val="24"/>
              </w:rPr>
              <w:t xml:space="preserve"> </w:t>
            </w:r>
            <w:r w:rsidRPr="00B83DF8">
              <w:rPr>
                <w:sz w:val="24"/>
                <w:szCs w:val="24"/>
              </w:rPr>
              <w:t>авариях</w:t>
            </w:r>
            <w:r w:rsidRPr="00B83DF8">
              <w:rPr>
                <w:spacing w:val="1"/>
                <w:sz w:val="24"/>
                <w:szCs w:val="24"/>
              </w:rPr>
              <w:t xml:space="preserve"> (</w:t>
            </w:r>
            <w:r w:rsidRPr="00B83DF8">
              <w:rPr>
                <w:sz w:val="24"/>
                <w:szCs w:val="24"/>
              </w:rPr>
              <w:t>катастрофах)</w:t>
            </w:r>
            <w:r w:rsidRPr="00B83DF8">
              <w:rPr>
                <w:sz w:val="24"/>
                <w:szCs w:val="24"/>
              </w:rPr>
              <w:tab/>
            </w:r>
            <w:r w:rsidRPr="00B83DF8">
              <w:rPr>
                <w:spacing w:val="-1"/>
                <w:sz w:val="24"/>
                <w:szCs w:val="24"/>
              </w:rPr>
              <w:t>на</w:t>
            </w:r>
            <w:r w:rsidRPr="00B83DF8">
              <w:rPr>
                <w:spacing w:val="-57"/>
                <w:sz w:val="24"/>
                <w:szCs w:val="24"/>
              </w:rPr>
              <w:t xml:space="preserve"> </w:t>
            </w:r>
            <w:r w:rsidRPr="00B83DF8">
              <w:rPr>
                <w:sz w:val="24"/>
                <w:szCs w:val="24"/>
              </w:rPr>
              <w:t>транспорте, производственных</w:t>
            </w:r>
          </w:p>
          <w:p w:rsidR="002F57C9" w:rsidRPr="00B83DF8" w:rsidRDefault="002F57C9" w:rsidP="002F57C9">
            <w:pPr>
              <w:jc w:val="center"/>
            </w:pPr>
            <w:r w:rsidRPr="00B83DF8">
              <w:t>объектах</w:t>
            </w:r>
          </w:p>
        </w:tc>
        <w:tc>
          <w:tcPr>
            <w:tcW w:w="10173" w:type="dxa"/>
            <w:gridSpan w:val="2"/>
          </w:tcPr>
          <w:p w:rsidR="002F57C9" w:rsidRPr="00B83DF8" w:rsidRDefault="002F57C9" w:rsidP="002F57C9">
            <w:r w:rsidRPr="00B83DF8">
              <w:rPr>
                <w:b/>
              </w:rPr>
              <w:t xml:space="preserve">Содержание </w:t>
            </w:r>
          </w:p>
        </w:tc>
        <w:tc>
          <w:tcPr>
            <w:tcW w:w="1165" w:type="dxa"/>
            <w:shd w:val="clear" w:color="auto" w:fill="auto"/>
          </w:tcPr>
          <w:p w:rsidR="002F57C9" w:rsidRPr="00B83DF8" w:rsidRDefault="002F57C9" w:rsidP="002F57C9">
            <w:pPr>
              <w:jc w:val="center"/>
              <w:rPr>
                <w:b/>
              </w:rPr>
            </w:pPr>
            <w:r w:rsidRPr="00B83DF8">
              <w:rPr>
                <w:b/>
              </w:rPr>
              <w:t>2</w:t>
            </w:r>
          </w:p>
        </w:tc>
        <w:tc>
          <w:tcPr>
            <w:tcW w:w="2085" w:type="dxa"/>
            <w:vMerge w:val="restart"/>
            <w:shd w:val="clear" w:color="auto" w:fill="FFFFFF"/>
          </w:tcPr>
          <w:p w:rsidR="002F57C9" w:rsidRPr="00B83DF8" w:rsidRDefault="002F6398" w:rsidP="002F57C9">
            <w:hyperlink r:id="rId24" w:anchor="block_101" w:history="1">
              <w:r w:rsidR="002F57C9" w:rsidRPr="00B83DF8">
                <w:t>ОК 1 - 9</w:t>
              </w:r>
            </w:hyperlink>
          </w:p>
          <w:p w:rsidR="002F57C9" w:rsidRPr="00B83DF8" w:rsidRDefault="002F6398" w:rsidP="002F57C9">
            <w:hyperlink r:id="rId25" w:anchor="block_211" w:history="1">
              <w:r w:rsidR="002F57C9" w:rsidRPr="00B83DF8">
                <w:t>ПК 1.1 - 1.7</w:t>
              </w:r>
            </w:hyperlink>
            <w:r w:rsidR="002F57C9" w:rsidRPr="00B83DF8">
              <w:t>,</w:t>
            </w:r>
          </w:p>
          <w:p w:rsidR="002F57C9" w:rsidRPr="00B83DF8" w:rsidRDefault="002F6398" w:rsidP="002F57C9">
            <w:hyperlink r:id="rId26" w:anchor="block_221" w:history="1">
              <w:r w:rsidR="002F57C9" w:rsidRPr="00B83DF8">
                <w:t>2.1 - 2.6</w:t>
              </w:r>
            </w:hyperlink>
            <w:r w:rsidR="002F57C9" w:rsidRPr="00B83DF8">
              <w:t>,</w:t>
            </w:r>
          </w:p>
          <w:p w:rsidR="002F57C9" w:rsidRPr="00B83DF8" w:rsidRDefault="002F6398" w:rsidP="002F57C9">
            <w:hyperlink r:id="rId27" w:anchor="block_231" w:history="1">
              <w:r w:rsidR="002F57C9" w:rsidRPr="00B83DF8">
                <w:t>3.1 - 3.4</w:t>
              </w:r>
            </w:hyperlink>
            <w:r w:rsidR="002F57C9" w:rsidRPr="00B83DF8">
              <w:t>,</w:t>
            </w:r>
          </w:p>
          <w:p w:rsidR="002F57C9" w:rsidRPr="00B83DF8" w:rsidRDefault="002F6398" w:rsidP="002F57C9">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hyperlink r:id="rId28" w:anchor="block_241" w:history="1">
              <w:r w:rsidR="002F57C9" w:rsidRPr="00B83DF8">
                <w:t>4.1 - 4.3</w:t>
              </w:r>
            </w:hyperlink>
          </w:p>
          <w:p w:rsidR="002F57C9" w:rsidRPr="00B83DF8" w:rsidRDefault="002F57C9" w:rsidP="002F57C9">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B83DF8">
              <w:t>ЛР 1,2,3,5,9</w:t>
            </w:r>
          </w:p>
          <w:p w:rsidR="002F57C9" w:rsidRPr="00B83DF8" w:rsidRDefault="002F57C9" w:rsidP="002F57C9">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2F57C9" w:rsidRPr="00B83DF8" w:rsidRDefault="002F57C9" w:rsidP="002F57C9">
            <w:pPr>
              <w:jc w:val="center"/>
              <w:rPr>
                <w:highlight w:val="yellow"/>
              </w:rPr>
            </w:pPr>
          </w:p>
        </w:tc>
      </w:tr>
      <w:tr w:rsidR="002F57C9" w:rsidRPr="00B83DF8" w:rsidTr="007C281B">
        <w:trPr>
          <w:trHeight w:val="354"/>
        </w:trPr>
        <w:tc>
          <w:tcPr>
            <w:tcW w:w="2558" w:type="dxa"/>
            <w:vMerge/>
          </w:tcPr>
          <w:p w:rsidR="002F57C9" w:rsidRPr="00B83DF8" w:rsidRDefault="002F57C9" w:rsidP="002F57C9">
            <w:pPr>
              <w:pStyle w:val="TableParagraph"/>
              <w:spacing w:line="270" w:lineRule="exact"/>
              <w:ind w:left="107"/>
              <w:jc w:val="center"/>
              <w:rPr>
                <w:b/>
                <w:sz w:val="24"/>
                <w:szCs w:val="24"/>
              </w:rPr>
            </w:pPr>
          </w:p>
        </w:tc>
        <w:tc>
          <w:tcPr>
            <w:tcW w:w="553" w:type="dxa"/>
          </w:tcPr>
          <w:p w:rsidR="002F57C9" w:rsidRPr="00B83DF8" w:rsidRDefault="002F57C9" w:rsidP="002F57C9">
            <w:r w:rsidRPr="00B83DF8">
              <w:t>1.</w:t>
            </w:r>
          </w:p>
        </w:tc>
        <w:tc>
          <w:tcPr>
            <w:tcW w:w="9620" w:type="dxa"/>
          </w:tcPr>
          <w:p w:rsidR="002F57C9" w:rsidRPr="00B83DF8" w:rsidRDefault="002F57C9" w:rsidP="002F57C9">
            <w:r w:rsidRPr="00B83DF8">
              <w:t>Защита</w:t>
            </w:r>
            <w:r w:rsidRPr="00B83DF8">
              <w:rPr>
                <w:spacing w:val="-4"/>
              </w:rPr>
              <w:t xml:space="preserve"> </w:t>
            </w:r>
            <w:r w:rsidRPr="00B83DF8">
              <w:t>населения</w:t>
            </w:r>
            <w:r w:rsidRPr="00B83DF8">
              <w:rPr>
                <w:spacing w:val="-3"/>
              </w:rPr>
              <w:t xml:space="preserve"> </w:t>
            </w:r>
            <w:r w:rsidRPr="00B83DF8">
              <w:t>и</w:t>
            </w:r>
            <w:r w:rsidRPr="00B83DF8">
              <w:rPr>
                <w:spacing w:val="-3"/>
              </w:rPr>
              <w:t xml:space="preserve"> </w:t>
            </w:r>
            <w:r w:rsidRPr="00B83DF8">
              <w:t>территорий</w:t>
            </w:r>
            <w:r w:rsidRPr="00B83DF8">
              <w:rPr>
                <w:spacing w:val="-3"/>
              </w:rPr>
              <w:t xml:space="preserve"> </w:t>
            </w:r>
            <w:r w:rsidRPr="00B83DF8">
              <w:t>при</w:t>
            </w:r>
            <w:r w:rsidRPr="00B83DF8">
              <w:rPr>
                <w:spacing w:val="-3"/>
              </w:rPr>
              <w:t xml:space="preserve"> </w:t>
            </w:r>
            <w:r w:rsidRPr="00B83DF8">
              <w:t>стихийных</w:t>
            </w:r>
            <w:r w:rsidRPr="00B83DF8">
              <w:rPr>
                <w:spacing w:val="-2"/>
              </w:rPr>
              <w:t xml:space="preserve"> </w:t>
            </w:r>
            <w:r w:rsidRPr="00B83DF8">
              <w:t>бедствиях</w:t>
            </w:r>
          </w:p>
        </w:tc>
        <w:tc>
          <w:tcPr>
            <w:tcW w:w="1165" w:type="dxa"/>
            <w:shd w:val="clear" w:color="auto" w:fill="auto"/>
          </w:tcPr>
          <w:p w:rsidR="002F57C9" w:rsidRPr="00B83DF8" w:rsidRDefault="002F57C9" w:rsidP="002F57C9">
            <w:pPr>
              <w:jc w:val="center"/>
              <w:rPr>
                <w:i/>
              </w:rPr>
            </w:pPr>
            <w:r w:rsidRPr="00B83DF8">
              <w:rPr>
                <w:i/>
              </w:rPr>
              <w:t>1</w:t>
            </w:r>
          </w:p>
        </w:tc>
        <w:tc>
          <w:tcPr>
            <w:tcW w:w="2085" w:type="dxa"/>
            <w:vMerge/>
            <w:shd w:val="clear" w:color="auto" w:fill="FFFFFF"/>
          </w:tcPr>
          <w:p w:rsidR="002F57C9" w:rsidRPr="00B83DF8" w:rsidRDefault="002F57C9" w:rsidP="002F57C9">
            <w:pPr>
              <w:pStyle w:val="TableParagraph"/>
              <w:spacing w:line="268" w:lineRule="exact"/>
              <w:ind w:left="115"/>
              <w:rPr>
                <w:sz w:val="24"/>
                <w:szCs w:val="24"/>
                <w:highlight w:val="yellow"/>
              </w:rPr>
            </w:pPr>
          </w:p>
        </w:tc>
      </w:tr>
      <w:tr w:rsidR="002F57C9" w:rsidRPr="00B83DF8" w:rsidTr="007C281B">
        <w:trPr>
          <w:trHeight w:val="450"/>
        </w:trPr>
        <w:tc>
          <w:tcPr>
            <w:tcW w:w="2558" w:type="dxa"/>
            <w:vMerge/>
          </w:tcPr>
          <w:p w:rsidR="002F57C9" w:rsidRPr="00B83DF8" w:rsidRDefault="002F57C9" w:rsidP="002F57C9">
            <w:pPr>
              <w:jc w:val="center"/>
              <w:rPr>
                <w:b/>
              </w:rPr>
            </w:pPr>
          </w:p>
        </w:tc>
        <w:tc>
          <w:tcPr>
            <w:tcW w:w="553" w:type="dxa"/>
          </w:tcPr>
          <w:p w:rsidR="002F57C9" w:rsidRPr="00B83DF8" w:rsidRDefault="002F57C9" w:rsidP="002F57C9">
            <w:r w:rsidRPr="00B83DF8">
              <w:t xml:space="preserve">2. </w:t>
            </w:r>
          </w:p>
        </w:tc>
        <w:tc>
          <w:tcPr>
            <w:tcW w:w="9620" w:type="dxa"/>
          </w:tcPr>
          <w:p w:rsidR="002F57C9" w:rsidRPr="00B83DF8" w:rsidRDefault="002F57C9" w:rsidP="002F57C9">
            <w:pPr>
              <w:pStyle w:val="TableParagraph"/>
              <w:spacing w:line="268" w:lineRule="exact"/>
              <w:rPr>
                <w:sz w:val="24"/>
                <w:szCs w:val="24"/>
              </w:rPr>
            </w:pPr>
            <w:r w:rsidRPr="00B83DF8">
              <w:rPr>
                <w:sz w:val="24"/>
                <w:szCs w:val="24"/>
              </w:rPr>
              <w:t>Защита</w:t>
            </w:r>
            <w:r w:rsidRPr="00B83DF8">
              <w:rPr>
                <w:spacing w:val="-3"/>
                <w:sz w:val="24"/>
                <w:szCs w:val="24"/>
              </w:rPr>
              <w:t xml:space="preserve"> </w:t>
            </w:r>
            <w:r w:rsidRPr="00B83DF8">
              <w:rPr>
                <w:sz w:val="24"/>
                <w:szCs w:val="24"/>
              </w:rPr>
              <w:t>населения</w:t>
            </w:r>
            <w:r w:rsidRPr="00B83DF8">
              <w:rPr>
                <w:spacing w:val="-2"/>
                <w:sz w:val="24"/>
                <w:szCs w:val="24"/>
              </w:rPr>
              <w:t xml:space="preserve"> </w:t>
            </w:r>
            <w:r w:rsidRPr="00B83DF8">
              <w:rPr>
                <w:sz w:val="24"/>
                <w:szCs w:val="24"/>
              </w:rPr>
              <w:t>и</w:t>
            </w:r>
            <w:r w:rsidRPr="00B83DF8">
              <w:rPr>
                <w:spacing w:val="-1"/>
                <w:sz w:val="24"/>
                <w:szCs w:val="24"/>
              </w:rPr>
              <w:t xml:space="preserve"> </w:t>
            </w:r>
            <w:r w:rsidRPr="00B83DF8">
              <w:rPr>
                <w:sz w:val="24"/>
                <w:szCs w:val="24"/>
              </w:rPr>
              <w:t>территорий</w:t>
            </w:r>
            <w:r w:rsidRPr="00B83DF8">
              <w:rPr>
                <w:spacing w:val="-1"/>
                <w:sz w:val="24"/>
                <w:szCs w:val="24"/>
              </w:rPr>
              <w:t xml:space="preserve"> </w:t>
            </w:r>
            <w:r w:rsidRPr="00B83DF8">
              <w:rPr>
                <w:sz w:val="24"/>
                <w:szCs w:val="24"/>
              </w:rPr>
              <w:t>при</w:t>
            </w:r>
            <w:r w:rsidRPr="00B83DF8">
              <w:rPr>
                <w:spacing w:val="-1"/>
                <w:sz w:val="24"/>
                <w:szCs w:val="24"/>
              </w:rPr>
              <w:t xml:space="preserve"> </w:t>
            </w:r>
            <w:r w:rsidRPr="00B83DF8">
              <w:rPr>
                <w:sz w:val="24"/>
                <w:szCs w:val="24"/>
              </w:rPr>
              <w:t>авариях</w:t>
            </w:r>
            <w:r w:rsidRPr="00B83DF8">
              <w:rPr>
                <w:spacing w:val="-1"/>
                <w:sz w:val="24"/>
                <w:szCs w:val="24"/>
              </w:rPr>
              <w:t xml:space="preserve"> </w:t>
            </w:r>
            <w:r w:rsidRPr="00B83DF8">
              <w:rPr>
                <w:sz w:val="24"/>
                <w:szCs w:val="24"/>
              </w:rPr>
              <w:t>(катастрофах)</w:t>
            </w:r>
            <w:r w:rsidRPr="00B83DF8">
              <w:rPr>
                <w:spacing w:val="-3"/>
                <w:sz w:val="24"/>
                <w:szCs w:val="24"/>
              </w:rPr>
              <w:t xml:space="preserve"> </w:t>
            </w:r>
            <w:r w:rsidRPr="00B83DF8">
              <w:rPr>
                <w:sz w:val="24"/>
                <w:szCs w:val="24"/>
              </w:rPr>
              <w:t>на</w:t>
            </w:r>
            <w:r w:rsidRPr="00B83DF8">
              <w:rPr>
                <w:spacing w:val="-3"/>
                <w:sz w:val="24"/>
                <w:szCs w:val="24"/>
              </w:rPr>
              <w:t xml:space="preserve"> </w:t>
            </w:r>
            <w:r w:rsidRPr="00B83DF8">
              <w:rPr>
                <w:sz w:val="24"/>
                <w:szCs w:val="24"/>
              </w:rPr>
              <w:t>транспорте,</w:t>
            </w:r>
            <w:r w:rsidRPr="00B83DF8">
              <w:rPr>
                <w:spacing w:val="-3"/>
                <w:sz w:val="24"/>
                <w:szCs w:val="24"/>
              </w:rPr>
              <w:t xml:space="preserve"> </w:t>
            </w:r>
            <w:r w:rsidRPr="00B83DF8">
              <w:rPr>
                <w:sz w:val="24"/>
                <w:szCs w:val="24"/>
              </w:rPr>
              <w:t>производственных объектах</w:t>
            </w:r>
          </w:p>
        </w:tc>
        <w:tc>
          <w:tcPr>
            <w:tcW w:w="1165" w:type="dxa"/>
            <w:shd w:val="clear" w:color="auto" w:fill="auto"/>
          </w:tcPr>
          <w:p w:rsidR="002F57C9" w:rsidRPr="00B83DF8" w:rsidRDefault="002F57C9" w:rsidP="002F57C9">
            <w:pPr>
              <w:jc w:val="center"/>
              <w:rPr>
                <w:i/>
              </w:rPr>
            </w:pPr>
            <w:r w:rsidRPr="00B83DF8">
              <w:rPr>
                <w:i/>
              </w:rPr>
              <w:t>1</w:t>
            </w:r>
          </w:p>
        </w:tc>
        <w:tc>
          <w:tcPr>
            <w:tcW w:w="2085" w:type="dxa"/>
            <w:vMerge/>
            <w:shd w:val="clear" w:color="auto" w:fill="FFFFFF"/>
          </w:tcPr>
          <w:p w:rsidR="002F57C9" w:rsidRPr="00B83DF8" w:rsidRDefault="002F57C9" w:rsidP="002F57C9">
            <w:pPr>
              <w:pStyle w:val="TableParagraph"/>
              <w:spacing w:line="268" w:lineRule="exact"/>
              <w:ind w:left="115"/>
              <w:rPr>
                <w:sz w:val="24"/>
                <w:szCs w:val="24"/>
                <w:highlight w:val="yellow"/>
              </w:rPr>
            </w:pPr>
          </w:p>
        </w:tc>
      </w:tr>
      <w:tr w:rsidR="002F57C9" w:rsidRPr="00B83DF8" w:rsidTr="00FD26CD">
        <w:trPr>
          <w:trHeight w:val="450"/>
        </w:trPr>
        <w:tc>
          <w:tcPr>
            <w:tcW w:w="2558" w:type="dxa"/>
            <w:vMerge/>
          </w:tcPr>
          <w:p w:rsidR="002F57C9" w:rsidRPr="00B83DF8" w:rsidRDefault="002F57C9" w:rsidP="002F57C9">
            <w:pPr>
              <w:jc w:val="center"/>
              <w:rPr>
                <w:b/>
              </w:rPr>
            </w:pPr>
          </w:p>
        </w:tc>
        <w:tc>
          <w:tcPr>
            <w:tcW w:w="10173" w:type="dxa"/>
            <w:gridSpan w:val="2"/>
          </w:tcPr>
          <w:p w:rsidR="002F57C9" w:rsidRPr="002F57C9" w:rsidRDefault="002F57C9" w:rsidP="002F57C9">
            <w:pPr>
              <w:pStyle w:val="TableParagraph"/>
              <w:spacing w:line="268" w:lineRule="exact"/>
              <w:rPr>
                <w:i/>
                <w:iCs/>
                <w:sz w:val="24"/>
                <w:szCs w:val="24"/>
              </w:rPr>
            </w:pPr>
            <w:r w:rsidRPr="002F57C9">
              <w:rPr>
                <w:b/>
                <w:i/>
                <w:iCs/>
                <w:sz w:val="24"/>
                <w:szCs w:val="24"/>
              </w:rPr>
              <w:t>Практические</w:t>
            </w:r>
            <w:r w:rsidRPr="002F57C9">
              <w:rPr>
                <w:b/>
                <w:i/>
                <w:iCs/>
                <w:spacing w:val="-2"/>
                <w:sz w:val="24"/>
                <w:szCs w:val="24"/>
              </w:rPr>
              <w:t xml:space="preserve"> </w:t>
            </w:r>
            <w:r w:rsidRPr="002F57C9">
              <w:rPr>
                <w:b/>
                <w:i/>
                <w:iCs/>
                <w:sz w:val="24"/>
                <w:szCs w:val="24"/>
              </w:rPr>
              <w:t>занятия:</w:t>
            </w:r>
          </w:p>
        </w:tc>
        <w:tc>
          <w:tcPr>
            <w:tcW w:w="1165" w:type="dxa"/>
            <w:shd w:val="clear" w:color="auto" w:fill="auto"/>
          </w:tcPr>
          <w:p w:rsidR="002F57C9" w:rsidRPr="00B83DF8" w:rsidRDefault="002F57C9" w:rsidP="002F57C9">
            <w:pPr>
              <w:jc w:val="center"/>
              <w:rPr>
                <w:b/>
                <w:i/>
              </w:rPr>
            </w:pPr>
            <w:r w:rsidRPr="00B83DF8">
              <w:rPr>
                <w:b/>
                <w:i/>
              </w:rPr>
              <w:t>1</w:t>
            </w:r>
          </w:p>
        </w:tc>
        <w:tc>
          <w:tcPr>
            <w:tcW w:w="2085" w:type="dxa"/>
            <w:vMerge/>
            <w:shd w:val="clear" w:color="auto" w:fill="FFFFFF"/>
          </w:tcPr>
          <w:p w:rsidR="002F57C9" w:rsidRPr="00B83DF8" w:rsidRDefault="002F57C9" w:rsidP="002F57C9">
            <w:pPr>
              <w:pStyle w:val="TableParagraph"/>
              <w:spacing w:line="268" w:lineRule="exact"/>
              <w:ind w:left="115"/>
              <w:rPr>
                <w:sz w:val="24"/>
                <w:szCs w:val="24"/>
                <w:highlight w:val="yellow"/>
              </w:rPr>
            </w:pPr>
          </w:p>
        </w:tc>
      </w:tr>
      <w:tr w:rsidR="002F57C9" w:rsidRPr="00B83DF8" w:rsidTr="007C281B">
        <w:trPr>
          <w:trHeight w:val="450"/>
        </w:trPr>
        <w:tc>
          <w:tcPr>
            <w:tcW w:w="2558" w:type="dxa"/>
            <w:vMerge/>
          </w:tcPr>
          <w:p w:rsidR="002F57C9" w:rsidRPr="00B83DF8" w:rsidRDefault="002F57C9" w:rsidP="002F57C9">
            <w:pPr>
              <w:jc w:val="center"/>
              <w:rPr>
                <w:b/>
              </w:rPr>
            </w:pPr>
          </w:p>
        </w:tc>
        <w:tc>
          <w:tcPr>
            <w:tcW w:w="553" w:type="dxa"/>
          </w:tcPr>
          <w:p w:rsidR="002F57C9" w:rsidRPr="00B83DF8" w:rsidRDefault="002F57C9" w:rsidP="002F57C9">
            <w:r>
              <w:t>1.</w:t>
            </w:r>
          </w:p>
        </w:tc>
        <w:tc>
          <w:tcPr>
            <w:tcW w:w="9620" w:type="dxa"/>
          </w:tcPr>
          <w:p w:rsidR="002F57C9" w:rsidRPr="00B83DF8" w:rsidRDefault="002F57C9" w:rsidP="002F57C9">
            <w:pPr>
              <w:pStyle w:val="TableParagraph"/>
              <w:spacing w:line="268" w:lineRule="exact"/>
              <w:ind w:left="103"/>
              <w:rPr>
                <w:b/>
                <w:sz w:val="24"/>
                <w:szCs w:val="24"/>
              </w:rPr>
            </w:pPr>
            <w:r w:rsidRPr="00B83DF8">
              <w:rPr>
                <w:sz w:val="24"/>
                <w:szCs w:val="24"/>
              </w:rPr>
              <w:t>ПР.№11   Отработка</w:t>
            </w:r>
            <w:r w:rsidRPr="00B83DF8">
              <w:rPr>
                <w:spacing w:val="16"/>
                <w:sz w:val="24"/>
                <w:szCs w:val="24"/>
              </w:rPr>
              <w:t xml:space="preserve"> </w:t>
            </w:r>
            <w:r w:rsidRPr="00B83DF8">
              <w:rPr>
                <w:sz w:val="24"/>
                <w:szCs w:val="24"/>
              </w:rPr>
              <w:t>порядка</w:t>
            </w:r>
            <w:r w:rsidRPr="00B83DF8">
              <w:rPr>
                <w:spacing w:val="17"/>
                <w:sz w:val="24"/>
                <w:szCs w:val="24"/>
              </w:rPr>
              <w:t xml:space="preserve"> </w:t>
            </w:r>
            <w:r w:rsidRPr="00B83DF8">
              <w:rPr>
                <w:sz w:val="24"/>
                <w:szCs w:val="24"/>
              </w:rPr>
              <w:t>и</w:t>
            </w:r>
            <w:r w:rsidRPr="00B83DF8">
              <w:rPr>
                <w:spacing w:val="18"/>
                <w:sz w:val="24"/>
                <w:szCs w:val="24"/>
              </w:rPr>
              <w:t xml:space="preserve"> </w:t>
            </w:r>
            <w:r w:rsidRPr="00B83DF8">
              <w:rPr>
                <w:sz w:val="24"/>
                <w:szCs w:val="24"/>
              </w:rPr>
              <w:t>правил</w:t>
            </w:r>
            <w:r w:rsidRPr="00B83DF8">
              <w:rPr>
                <w:spacing w:val="18"/>
                <w:sz w:val="24"/>
                <w:szCs w:val="24"/>
              </w:rPr>
              <w:t xml:space="preserve"> </w:t>
            </w:r>
            <w:r w:rsidRPr="00B83DF8">
              <w:rPr>
                <w:sz w:val="24"/>
                <w:szCs w:val="24"/>
              </w:rPr>
              <w:t>действий</w:t>
            </w:r>
            <w:r w:rsidRPr="00B83DF8">
              <w:rPr>
                <w:spacing w:val="18"/>
                <w:sz w:val="24"/>
                <w:szCs w:val="24"/>
              </w:rPr>
              <w:t xml:space="preserve"> </w:t>
            </w:r>
            <w:r w:rsidRPr="00B83DF8">
              <w:rPr>
                <w:sz w:val="24"/>
                <w:szCs w:val="24"/>
              </w:rPr>
              <w:t>при</w:t>
            </w:r>
            <w:r w:rsidRPr="00B83DF8">
              <w:rPr>
                <w:spacing w:val="19"/>
                <w:sz w:val="24"/>
                <w:szCs w:val="24"/>
              </w:rPr>
              <w:t xml:space="preserve"> </w:t>
            </w:r>
            <w:r w:rsidRPr="00B83DF8">
              <w:rPr>
                <w:sz w:val="24"/>
                <w:szCs w:val="24"/>
              </w:rPr>
              <w:t>возникновении</w:t>
            </w:r>
            <w:r w:rsidRPr="00B83DF8">
              <w:rPr>
                <w:spacing w:val="18"/>
                <w:sz w:val="24"/>
                <w:szCs w:val="24"/>
              </w:rPr>
              <w:t xml:space="preserve"> </w:t>
            </w:r>
            <w:r w:rsidRPr="00B83DF8">
              <w:rPr>
                <w:sz w:val="24"/>
                <w:szCs w:val="24"/>
              </w:rPr>
              <w:t>пожара,</w:t>
            </w:r>
            <w:r w:rsidRPr="00B83DF8">
              <w:rPr>
                <w:spacing w:val="18"/>
                <w:sz w:val="24"/>
                <w:szCs w:val="24"/>
              </w:rPr>
              <w:t xml:space="preserve"> </w:t>
            </w:r>
            <w:r w:rsidRPr="00B83DF8">
              <w:rPr>
                <w:sz w:val="24"/>
                <w:szCs w:val="24"/>
              </w:rPr>
              <w:t>пользовании</w:t>
            </w:r>
            <w:r w:rsidRPr="00B83DF8">
              <w:rPr>
                <w:spacing w:val="18"/>
                <w:sz w:val="24"/>
                <w:szCs w:val="24"/>
              </w:rPr>
              <w:t xml:space="preserve"> </w:t>
            </w:r>
            <w:r w:rsidRPr="00B83DF8">
              <w:rPr>
                <w:sz w:val="24"/>
                <w:szCs w:val="24"/>
              </w:rPr>
              <w:t>средствами</w:t>
            </w:r>
            <w:r>
              <w:rPr>
                <w:sz w:val="24"/>
                <w:szCs w:val="24"/>
              </w:rPr>
              <w:t xml:space="preserve"> пожаротушения</w:t>
            </w:r>
          </w:p>
        </w:tc>
        <w:tc>
          <w:tcPr>
            <w:tcW w:w="1165" w:type="dxa"/>
            <w:shd w:val="clear" w:color="auto" w:fill="auto"/>
          </w:tcPr>
          <w:p w:rsidR="002F57C9" w:rsidRPr="00B83DF8" w:rsidRDefault="002F57C9" w:rsidP="002F57C9">
            <w:pPr>
              <w:jc w:val="center"/>
              <w:rPr>
                <w:i/>
              </w:rPr>
            </w:pPr>
            <w:r w:rsidRPr="00B83DF8">
              <w:rPr>
                <w:i/>
              </w:rPr>
              <w:t>1</w:t>
            </w:r>
          </w:p>
        </w:tc>
        <w:tc>
          <w:tcPr>
            <w:tcW w:w="2085" w:type="dxa"/>
            <w:vMerge/>
            <w:shd w:val="clear" w:color="auto" w:fill="FFFFFF"/>
          </w:tcPr>
          <w:p w:rsidR="002F57C9" w:rsidRPr="00B83DF8" w:rsidRDefault="002F57C9" w:rsidP="002F57C9">
            <w:pPr>
              <w:pStyle w:val="TableParagraph"/>
              <w:spacing w:line="268" w:lineRule="exact"/>
              <w:ind w:left="115"/>
              <w:rPr>
                <w:sz w:val="24"/>
                <w:szCs w:val="24"/>
                <w:highlight w:val="yellow"/>
              </w:rPr>
            </w:pPr>
          </w:p>
        </w:tc>
      </w:tr>
      <w:tr w:rsidR="00361377" w:rsidRPr="00B83DF8" w:rsidTr="007C281B">
        <w:trPr>
          <w:trHeight w:val="30"/>
        </w:trPr>
        <w:tc>
          <w:tcPr>
            <w:tcW w:w="2558" w:type="dxa"/>
            <w:vMerge w:val="restart"/>
          </w:tcPr>
          <w:p w:rsidR="00361377" w:rsidRPr="00B83DF8" w:rsidRDefault="00361377" w:rsidP="002F57C9">
            <w:pPr>
              <w:jc w:val="center"/>
              <w:rPr>
                <w:b/>
              </w:rPr>
            </w:pPr>
            <w:r w:rsidRPr="00B83DF8">
              <w:rPr>
                <w:b/>
              </w:rPr>
              <w:t>Тема 1.4.</w:t>
            </w:r>
          </w:p>
          <w:p w:rsidR="00361377" w:rsidRPr="00B83DF8" w:rsidRDefault="00361377" w:rsidP="002F57C9">
            <w:pPr>
              <w:pStyle w:val="TableParagraph"/>
              <w:tabs>
                <w:tab w:val="left" w:pos="1848"/>
              </w:tabs>
              <w:ind w:left="107" w:right="96"/>
              <w:jc w:val="center"/>
              <w:rPr>
                <w:sz w:val="24"/>
                <w:szCs w:val="24"/>
              </w:rPr>
            </w:pPr>
            <w:r w:rsidRPr="00B83DF8">
              <w:rPr>
                <w:sz w:val="24"/>
                <w:szCs w:val="24"/>
              </w:rPr>
              <w:t>Обеспечение</w:t>
            </w:r>
            <w:r w:rsidRPr="00B83DF8">
              <w:rPr>
                <w:spacing w:val="1"/>
                <w:sz w:val="24"/>
                <w:szCs w:val="24"/>
              </w:rPr>
              <w:t xml:space="preserve"> </w:t>
            </w:r>
            <w:r w:rsidRPr="00B83DF8">
              <w:rPr>
                <w:sz w:val="24"/>
                <w:szCs w:val="24"/>
              </w:rPr>
              <w:t xml:space="preserve">безопасности </w:t>
            </w:r>
            <w:r w:rsidRPr="00B83DF8">
              <w:rPr>
                <w:spacing w:val="-1"/>
                <w:sz w:val="24"/>
                <w:szCs w:val="24"/>
              </w:rPr>
              <w:t>при</w:t>
            </w:r>
            <w:r w:rsidRPr="00B83DF8">
              <w:rPr>
                <w:spacing w:val="-57"/>
                <w:sz w:val="24"/>
                <w:szCs w:val="24"/>
              </w:rPr>
              <w:t xml:space="preserve"> </w:t>
            </w:r>
            <w:r w:rsidRPr="00B83DF8">
              <w:rPr>
                <w:sz w:val="24"/>
                <w:szCs w:val="24"/>
              </w:rPr>
              <w:t>неблагоприятной</w:t>
            </w:r>
            <w:r w:rsidRPr="00B83DF8">
              <w:rPr>
                <w:spacing w:val="1"/>
                <w:sz w:val="24"/>
                <w:szCs w:val="24"/>
              </w:rPr>
              <w:t xml:space="preserve"> </w:t>
            </w:r>
            <w:r w:rsidRPr="00B83DF8">
              <w:rPr>
                <w:sz w:val="24"/>
                <w:szCs w:val="24"/>
              </w:rPr>
              <w:t>экологической</w:t>
            </w:r>
            <w:r w:rsidRPr="00B83DF8">
              <w:rPr>
                <w:spacing w:val="1"/>
                <w:sz w:val="24"/>
                <w:szCs w:val="24"/>
              </w:rPr>
              <w:t xml:space="preserve"> </w:t>
            </w:r>
            <w:r w:rsidRPr="00B83DF8">
              <w:rPr>
                <w:sz w:val="24"/>
                <w:szCs w:val="24"/>
              </w:rPr>
              <w:t xml:space="preserve">обстановке, </w:t>
            </w:r>
            <w:r w:rsidRPr="00B83DF8">
              <w:rPr>
                <w:spacing w:val="-1"/>
                <w:sz w:val="24"/>
                <w:szCs w:val="24"/>
              </w:rPr>
              <w:t>при</w:t>
            </w:r>
            <w:r w:rsidRPr="00B83DF8">
              <w:rPr>
                <w:spacing w:val="-57"/>
                <w:sz w:val="24"/>
                <w:szCs w:val="24"/>
              </w:rPr>
              <w:t xml:space="preserve"> </w:t>
            </w:r>
            <w:r w:rsidRPr="00B83DF8">
              <w:rPr>
                <w:sz w:val="24"/>
                <w:szCs w:val="24"/>
              </w:rPr>
              <w:t>неблагоприятной</w:t>
            </w:r>
            <w:r w:rsidRPr="00B83DF8">
              <w:rPr>
                <w:spacing w:val="1"/>
                <w:sz w:val="24"/>
                <w:szCs w:val="24"/>
              </w:rPr>
              <w:t xml:space="preserve"> </w:t>
            </w:r>
            <w:r w:rsidRPr="00B83DF8">
              <w:rPr>
                <w:sz w:val="24"/>
                <w:szCs w:val="24"/>
              </w:rPr>
              <w:t>социальной</w:t>
            </w:r>
          </w:p>
          <w:p w:rsidR="00361377" w:rsidRPr="00B83DF8" w:rsidRDefault="00361377" w:rsidP="002F57C9">
            <w:pPr>
              <w:jc w:val="center"/>
            </w:pPr>
            <w:r w:rsidRPr="00B83DF8">
              <w:t>обстановке</w:t>
            </w:r>
          </w:p>
        </w:tc>
        <w:tc>
          <w:tcPr>
            <w:tcW w:w="10173" w:type="dxa"/>
            <w:gridSpan w:val="2"/>
          </w:tcPr>
          <w:p w:rsidR="00361377" w:rsidRPr="00B83DF8" w:rsidRDefault="00361377" w:rsidP="002F57C9">
            <w:pPr>
              <w:rPr>
                <w:b/>
              </w:rPr>
            </w:pPr>
            <w:r w:rsidRPr="00B83DF8">
              <w:rPr>
                <w:b/>
              </w:rPr>
              <w:t xml:space="preserve">Содержание </w:t>
            </w:r>
          </w:p>
        </w:tc>
        <w:tc>
          <w:tcPr>
            <w:tcW w:w="1165" w:type="dxa"/>
            <w:shd w:val="clear" w:color="auto" w:fill="auto"/>
          </w:tcPr>
          <w:p w:rsidR="00361377" w:rsidRPr="00B83DF8" w:rsidRDefault="00361377" w:rsidP="002F57C9">
            <w:pPr>
              <w:jc w:val="center"/>
              <w:rPr>
                <w:b/>
              </w:rPr>
            </w:pPr>
            <w:r w:rsidRPr="00B83DF8">
              <w:rPr>
                <w:b/>
              </w:rPr>
              <w:t>2</w:t>
            </w:r>
          </w:p>
        </w:tc>
        <w:tc>
          <w:tcPr>
            <w:tcW w:w="2085" w:type="dxa"/>
            <w:vMerge w:val="restart"/>
            <w:shd w:val="clear" w:color="auto" w:fill="FFFFFF" w:themeFill="background1"/>
          </w:tcPr>
          <w:p w:rsidR="00361377" w:rsidRPr="00B83DF8" w:rsidRDefault="002F6398" w:rsidP="002F57C9">
            <w:hyperlink r:id="rId29" w:anchor="block_101" w:history="1">
              <w:r w:rsidR="00361377" w:rsidRPr="00B83DF8">
                <w:t>ОК 1 - 9</w:t>
              </w:r>
            </w:hyperlink>
          </w:p>
          <w:p w:rsidR="00361377" w:rsidRPr="00B83DF8" w:rsidRDefault="002F6398" w:rsidP="002F57C9">
            <w:hyperlink r:id="rId30" w:anchor="block_211" w:history="1">
              <w:r w:rsidR="00361377" w:rsidRPr="00B83DF8">
                <w:t>ПК 1.1 - 1.7</w:t>
              </w:r>
            </w:hyperlink>
            <w:r w:rsidR="00361377" w:rsidRPr="00B83DF8">
              <w:t>,</w:t>
            </w:r>
          </w:p>
          <w:p w:rsidR="00361377" w:rsidRPr="00B83DF8" w:rsidRDefault="002F6398" w:rsidP="002F57C9">
            <w:hyperlink r:id="rId31" w:anchor="block_221" w:history="1">
              <w:r w:rsidR="00361377" w:rsidRPr="00B83DF8">
                <w:t>2.1 - 2.6</w:t>
              </w:r>
            </w:hyperlink>
            <w:r w:rsidR="00361377" w:rsidRPr="00B83DF8">
              <w:t>,</w:t>
            </w:r>
          </w:p>
          <w:p w:rsidR="00361377" w:rsidRPr="00B83DF8" w:rsidRDefault="002F6398" w:rsidP="002F57C9">
            <w:hyperlink r:id="rId32" w:anchor="block_231" w:history="1">
              <w:r w:rsidR="00361377" w:rsidRPr="00B83DF8">
                <w:t>3.1 - 3.4</w:t>
              </w:r>
            </w:hyperlink>
            <w:r w:rsidR="00361377" w:rsidRPr="00B83DF8">
              <w:t>,</w:t>
            </w:r>
          </w:p>
          <w:p w:rsidR="00361377" w:rsidRPr="00B83DF8" w:rsidRDefault="002F6398" w:rsidP="002F57C9">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hyperlink r:id="rId33" w:anchor="block_241" w:history="1">
              <w:r w:rsidR="00361377" w:rsidRPr="00B83DF8">
                <w:t>4.1 - 4.3</w:t>
              </w:r>
            </w:hyperlink>
          </w:p>
          <w:p w:rsidR="00361377" w:rsidRPr="00B83DF8" w:rsidRDefault="00361377" w:rsidP="002F57C9">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B83DF8">
              <w:t>ЛР 1,2,3,5,9</w:t>
            </w:r>
          </w:p>
          <w:p w:rsidR="00361377" w:rsidRPr="00B83DF8" w:rsidRDefault="00361377" w:rsidP="002F57C9">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361377" w:rsidRPr="00B83DF8" w:rsidRDefault="00361377" w:rsidP="002F57C9">
            <w:pPr>
              <w:pStyle w:val="TableParagraph"/>
              <w:spacing w:line="268" w:lineRule="exact"/>
              <w:ind w:left="115"/>
              <w:rPr>
                <w:sz w:val="24"/>
                <w:szCs w:val="24"/>
                <w:highlight w:val="yellow"/>
              </w:rPr>
            </w:pPr>
          </w:p>
        </w:tc>
      </w:tr>
      <w:tr w:rsidR="00361377" w:rsidRPr="00B83DF8" w:rsidTr="007C281B">
        <w:trPr>
          <w:trHeight w:val="224"/>
        </w:trPr>
        <w:tc>
          <w:tcPr>
            <w:tcW w:w="2558" w:type="dxa"/>
            <w:vMerge/>
          </w:tcPr>
          <w:p w:rsidR="00361377" w:rsidRPr="00B83DF8" w:rsidRDefault="00361377" w:rsidP="002F57C9">
            <w:pPr>
              <w:jc w:val="center"/>
              <w:rPr>
                <w:b/>
              </w:rPr>
            </w:pPr>
          </w:p>
        </w:tc>
        <w:tc>
          <w:tcPr>
            <w:tcW w:w="553" w:type="dxa"/>
          </w:tcPr>
          <w:p w:rsidR="00361377" w:rsidRPr="00B83DF8" w:rsidRDefault="00361377" w:rsidP="002F57C9">
            <w:r w:rsidRPr="00B83DF8">
              <w:t xml:space="preserve">1. </w:t>
            </w:r>
          </w:p>
        </w:tc>
        <w:tc>
          <w:tcPr>
            <w:tcW w:w="9620" w:type="dxa"/>
          </w:tcPr>
          <w:p w:rsidR="00361377" w:rsidRPr="00B83DF8" w:rsidRDefault="00361377" w:rsidP="002F57C9">
            <w:r w:rsidRPr="00B83DF8">
              <w:t>Обеспечение</w:t>
            </w:r>
            <w:r w:rsidRPr="00B83DF8">
              <w:rPr>
                <w:spacing w:val="-5"/>
              </w:rPr>
              <w:t xml:space="preserve"> </w:t>
            </w:r>
            <w:r w:rsidRPr="00B83DF8">
              <w:t>безопасности</w:t>
            </w:r>
            <w:r w:rsidRPr="00B83DF8">
              <w:rPr>
                <w:spacing w:val="-4"/>
              </w:rPr>
              <w:t xml:space="preserve"> </w:t>
            </w:r>
            <w:r w:rsidRPr="00B83DF8">
              <w:t>при</w:t>
            </w:r>
            <w:r w:rsidRPr="00B83DF8">
              <w:rPr>
                <w:spacing w:val="-6"/>
              </w:rPr>
              <w:t xml:space="preserve"> </w:t>
            </w:r>
            <w:r w:rsidRPr="00B83DF8">
              <w:t>неблагоприятной</w:t>
            </w:r>
            <w:r w:rsidRPr="00B83DF8">
              <w:rPr>
                <w:spacing w:val="-3"/>
              </w:rPr>
              <w:t xml:space="preserve"> </w:t>
            </w:r>
            <w:r w:rsidRPr="00B83DF8">
              <w:t>экологической</w:t>
            </w:r>
            <w:r w:rsidRPr="00B83DF8">
              <w:rPr>
                <w:spacing w:val="-4"/>
              </w:rPr>
              <w:t xml:space="preserve"> </w:t>
            </w:r>
            <w:r w:rsidRPr="00B83DF8">
              <w:t>обстановке,</w:t>
            </w:r>
            <w:r w:rsidRPr="00B83DF8">
              <w:rPr>
                <w:spacing w:val="-4"/>
              </w:rPr>
              <w:t xml:space="preserve"> </w:t>
            </w:r>
            <w:r w:rsidRPr="00B83DF8">
              <w:t>при</w:t>
            </w:r>
            <w:r w:rsidRPr="00B83DF8">
              <w:rPr>
                <w:spacing w:val="-4"/>
              </w:rPr>
              <w:t xml:space="preserve"> </w:t>
            </w:r>
            <w:r w:rsidRPr="00B83DF8">
              <w:t>эпидемии</w:t>
            </w:r>
          </w:p>
        </w:tc>
        <w:tc>
          <w:tcPr>
            <w:tcW w:w="1165" w:type="dxa"/>
            <w:shd w:val="clear" w:color="auto" w:fill="auto"/>
          </w:tcPr>
          <w:p w:rsidR="00361377" w:rsidRPr="00B83DF8" w:rsidRDefault="00361377" w:rsidP="002F57C9">
            <w:pPr>
              <w:jc w:val="center"/>
              <w:rPr>
                <w:i/>
              </w:rPr>
            </w:pPr>
            <w:r w:rsidRPr="00B83DF8">
              <w:rPr>
                <w:i/>
              </w:rPr>
              <w:t>1</w:t>
            </w:r>
          </w:p>
        </w:tc>
        <w:tc>
          <w:tcPr>
            <w:tcW w:w="2085" w:type="dxa"/>
            <w:vMerge/>
            <w:shd w:val="clear" w:color="auto" w:fill="FFFFFF"/>
          </w:tcPr>
          <w:p w:rsidR="00361377" w:rsidRPr="00B83DF8" w:rsidRDefault="00361377" w:rsidP="002F57C9">
            <w:pPr>
              <w:pStyle w:val="TableParagraph"/>
              <w:spacing w:line="268" w:lineRule="exact"/>
              <w:ind w:left="115"/>
              <w:rPr>
                <w:sz w:val="24"/>
                <w:szCs w:val="24"/>
                <w:highlight w:val="yellow"/>
              </w:rPr>
            </w:pPr>
          </w:p>
        </w:tc>
      </w:tr>
      <w:tr w:rsidR="00361377" w:rsidRPr="00B83DF8" w:rsidTr="007C281B">
        <w:trPr>
          <w:trHeight w:val="669"/>
        </w:trPr>
        <w:tc>
          <w:tcPr>
            <w:tcW w:w="2558" w:type="dxa"/>
            <w:vMerge/>
          </w:tcPr>
          <w:p w:rsidR="00361377" w:rsidRPr="00B83DF8" w:rsidRDefault="00361377" w:rsidP="002F57C9">
            <w:pPr>
              <w:jc w:val="center"/>
              <w:rPr>
                <w:b/>
              </w:rPr>
            </w:pPr>
          </w:p>
        </w:tc>
        <w:tc>
          <w:tcPr>
            <w:tcW w:w="553" w:type="dxa"/>
          </w:tcPr>
          <w:p w:rsidR="00361377" w:rsidRPr="00B83DF8" w:rsidRDefault="00361377" w:rsidP="002F57C9">
            <w:r w:rsidRPr="00B83DF8">
              <w:t xml:space="preserve">2. </w:t>
            </w:r>
          </w:p>
        </w:tc>
        <w:tc>
          <w:tcPr>
            <w:tcW w:w="9620" w:type="dxa"/>
          </w:tcPr>
          <w:p w:rsidR="00361377" w:rsidRPr="00B83DF8" w:rsidRDefault="00361377" w:rsidP="002F57C9">
            <w:r w:rsidRPr="00B83DF8">
              <w:t>Обеспечение</w:t>
            </w:r>
            <w:r w:rsidRPr="00B83DF8">
              <w:rPr>
                <w:spacing w:val="21"/>
              </w:rPr>
              <w:t xml:space="preserve"> </w:t>
            </w:r>
            <w:r w:rsidRPr="00B83DF8">
              <w:t>безопасности</w:t>
            </w:r>
            <w:r w:rsidRPr="00B83DF8">
              <w:rPr>
                <w:spacing w:val="24"/>
              </w:rPr>
              <w:t xml:space="preserve"> </w:t>
            </w:r>
            <w:r w:rsidRPr="00B83DF8">
              <w:t>при</w:t>
            </w:r>
            <w:r w:rsidRPr="00B83DF8">
              <w:rPr>
                <w:spacing w:val="24"/>
              </w:rPr>
              <w:t xml:space="preserve"> </w:t>
            </w:r>
            <w:r w:rsidRPr="00B83DF8">
              <w:t>нахождении</w:t>
            </w:r>
            <w:r w:rsidRPr="00B83DF8">
              <w:rPr>
                <w:spacing w:val="24"/>
              </w:rPr>
              <w:t xml:space="preserve"> </w:t>
            </w:r>
            <w:r w:rsidRPr="00B83DF8">
              <w:t>на</w:t>
            </w:r>
            <w:r w:rsidRPr="00B83DF8">
              <w:rPr>
                <w:spacing w:val="22"/>
              </w:rPr>
              <w:t xml:space="preserve"> </w:t>
            </w:r>
            <w:r w:rsidRPr="00B83DF8">
              <w:t>территории</w:t>
            </w:r>
            <w:r w:rsidRPr="00B83DF8">
              <w:rPr>
                <w:spacing w:val="23"/>
              </w:rPr>
              <w:t xml:space="preserve"> </w:t>
            </w:r>
            <w:r w:rsidRPr="00B83DF8">
              <w:t>ведения</w:t>
            </w:r>
            <w:r w:rsidRPr="00B83DF8">
              <w:rPr>
                <w:spacing w:val="23"/>
              </w:rPr>
              <w:t xml:space="preserve"> </w:t>
            </w:r>
            <w:r w:rsidRPr="00B83DF8">
              <w:t>боевых</w:t>
            </w:r>
            <w:r w:rsidRPr="00B83DF8">
              <w:rPr>
                <w:spacing w:val="25"/>
              </w:rPr>
              <w:t xml:space="preserve"> </w:t>
            </w:r>
            <w:r w:rsidRPr="00B83DF8">
              <w:t>действий</w:t>
            </w:r>
            <w:r w:rsidRPr="00B83DF8">
              <w:rPr>
                <w:spacing w:val="24"/>
              </w:rPr>
              <w:t xml:space="preserve"> </w:t>
            </w:r>
            <w:r w:rsidRPr="00B83DF8">
              <w:t>и</w:t>
            </w:r>
            <w:r w:rsidRPr="00B83DF8">
              <w:rPr>
                <w:spacing w:val="24"/>
              </w:rPr>
              <w:t xml:space="preserve"> </w:t>
            </w:r>
            <w:r w:rsidRPr="00B83DF8">
              <w:t>при</w:t>
            </w:r>
            <w:r w:rsidRPr="00B83DF8">
              <w:rPr>
                <w:spacing w:val="-57"/>
              </w:rPr>
              <w:t xml:space="preserve"> </w:t>
            </w:r>
            <w:r w:rsidRPr="00B83DF8">
              <w:t>неблагоприятной</w:t>
            </w:r>
            <w:r w:rsidRPr="00B83DF8">
              <w:rPr>
                <w:spacing w:val="-1"/>
              </w:rPr>
              <w:t xml:space="preserve"> </w:t>
            </w:r>
            <w:r w:rsidRPr="00B83DF8">
              <w:t>социальной обстановке</w:t>
            </w:r>
          </w:p>
        </w:tc>
        <w:tc>
          <w:tcPr>
            <w:tcW w:w="1165" w:type="dxa"/>
            <w:shd w:val="clear" w:color="auto" w:fill="auto"/>
          </w:tcPr>
          <w:p w:rsidR="00361377" w:rsidRPr="00B83DF8" w:rsidRDefault="00361377" w:rsidP="002F57C9">
            <w:pPr>
              <w:jc w:val="center"/>
              <w:rPr>
                <w:i/>
              </w:rPr>
            </w:pPr>
            <w:r w:rsidRPr="00B83DF8">
              <w:rPr>
                <w:i/>
              </w:rPr>
              <w:t>1</w:t>
            </w:r>
          </w:p>
        </w:tc>
        <w:tc>
          <w:tcPr>
            <w:tcW w:w="2085" w:type="dxa"/>
            <w:vMerge/>
            <w:shd w:val="clear" w:color="auto" w:fill="FFFFFF"/>
          </w:tcPr>
          <w:p w:rsidR="00361377" w:rsidRPr="00B83DF8" w:rsidRDefault="00361377" w:rsidP="002F57C9">
            <w:pPr>
              <w:pStyle w:val="TableParagraph"/>
              <w:spacing w:line="268" w:lineRule="exact"/>
              <w:ind w:left="115"/>
              <w:rPr>
                <w:sz w:val="24"/>
                <w:szCs w:val="24"/>
                <w:highlight w:val="yellow"/>
              </w:rPr>
            </w:pPr>
          </w:p>
        </w:tc>
      </w:tr>
      <w:tr w:rsidR="00361377" w:rsidRPr="00B83DF8" w:rsidTr="002F57C9">
        <w:trPr>
          <w:trHeight w:val="402"/>
        </w:trPr>
        <w:tc>
          <w:tcPr>
            <w:tcW w:w="2558" w:type="dxa"/>
            <w:vMerge/>
          </w:tcPr>
          <w:p w:rsidR="00361377" w:rsidRPr="00B83DF8" w:rsidRDefault="00361377" w:rsidP="002F57C9">
            <w:pPr>
              <w:jc w:val="center"/>
              <w:rPr>
                <w:b/>
              </w:rPr>
            </w:pPr>
          </w:p>
        </w:tc>
        <w:tc>
          <w:tcPr>
            <w:tcW w:w="10173" w:type="dxa"/>
            <w:gridSpan w:val="2"/>
          </w:tcPr>
          <w:p w:rsidR="00361377" w:rsidRPr="002F57C9" w:rsidRDefault="00361377" w:rsidP="002F57C9">
            <w:pPr>
              <w:rPr>
                <w:b/>
                <w:bCs/>
                <w:i/>
                <w:iCs/>
              </w:rPr>
            </w:pPr>
            <w:r w:rsidRPr="002F57C9">
              <w:rPr>
                <w:b/>
                <w:bCs/>
                <w:i/>
                <w:iCs/>
              </w:rPr>
              <w:t>Контрольн</w:t>
            </w:r>
            <w:r w:rsidR="00254784">
              <w:rPr>
                <w:b/>
                <w:bCs/>
                <w:i/>
                <w:iCs/>
              </w:rPr>
              <w:t>ая</w:t>
            </w:r>
            <w:r w:rsidRPr="002F57C9">
              <w:rPr>
                <w:b/>
                <w:bCs/>
                <w:i/>
                <w:iCs/>
              </w:rPr>
              <w:t xml:space="preserve"> работ</w:t>
            </w:r>
            <w:r w:rsidR="00254784">
              <w:rPr>
                <w:b/>
                <w:bCs/>
                <w:i/>
                <w:iCs/>
              </w:rPr>
              <w:t>а</w:t>
            </w:r>
            <w:r w:rsidRPr="002F57C9">
              <w:rPr>
                <w:b/>
                <w:bCs/>
                <w:i/>
                <w:iCs/>
              </w:rPr>
              <w:t>:</w:t>
            </w:r>
          </w:p>
        </w:tc>
        <w:tc>
          <w:tcPr>
            <w:tcW w:w="1165" w:type="dxa"/>
            <w:shd w:val="clear" w:color="auto" w:fill="auto"/>
          </w:tcPr>
          <w:p w:rsidR="00361377" w:rsidRPr="002F57C9" w:rsidRDefault="00361377" w:rsidP="002F57C9">
            <w:pPr>
              <w:jc w:val="center"/>
              <w:rPr>
                <w:b/>
                <w:bCs/>
                <w:i/>
              </w:rPr>
            </w:pPr>
            <w:r w:rsidRPr="002F57C9">
              <w:rPr>
                <w:b/>
                <w:bCs/>
                <w:i/>
              </w:rPr>
              <w:t>1</w:t>
            </w:r>
          </w:p>
        </w:tc>
        <w:tc>
          <w:tcPr>
            <w:tcW w:w="2085" w:type="dxa"/>
            <w:vMerge/>
            <w:shd w:val="clear" w:color="auto" w:fill="FFFFFF"/>
          </w:tcPr>
          <w:p w:rsidR="00361377" w:rsidRPr="00B83DF8" w:rsidRDefault="00361377" w:rsidP="002F57C9">
            <w:pPr>
              <w:pStyle w:val="TableParagraph"/>
              <w:spacing w:line="268" w:lineRule="exact"/>
              <w:ind w:left="115"/>
              <w:rPr>
                <w:sz w:val="24"/>
                <w:szCs w:val="24"/>
                <w:highlight w:val="yellow"/>
              </w:rPr>
            </w:pPr>
          </w:p>
        </w:tc>
      </w:tr>
      <w:tr w:rsidR="00361377" w:rsidRPr="00B83DF8" w:rsidTr="00361377">
        <w:trPr>
          <w:trHeight w:val="362"/>
        </w:trPr>
        <w:tc>
          <w:tcPr>
            <w:tcW w:w="2558" w:type="dxa"/>
            <w:vMerge/>
          </w:tcPr>
          <w:p w:rsidR="00361377" w:rsidRPr="00B83DF8" w:rsidRDefault="00361377" w:rsidP="002F57C9">
            <w:pPr>
              <w:jc w:val="center"/>
              <w:rPr>
                <w:b/>
              </w:rPr>
            </w:pPr>
          </w:p>
        </w:tc>
        <w:tc>
          <w:tcPr>
            <w:tcW w:w="553" w:type="dxa"/>
          </w:tcPr>
          <w:p w:rsidR="00361377" w:rsidRPr="00B83DF8" w:rsidRDefault="00361377" w:rsidP="002F57C9">
            <w:r>
              <w:t>1.</w:t>
            </w:r>
          </w:p>
        </w:tc>
        <w:tc>
          <w:tcPr>
            <w:tcW w:w="9620" w:type="dxa"/>
          </w:tcPr>
          <w:p w:rsidR="00361377" w:rsidRPr="00B83DF8" w:rsidRDefault="00361377" w:rsidP="002F57C9">
            <w:pPr>
              <w:rPr>
                <w:b/>
              </w:rPr>
            </w:pPr>
            <w:r w:rsidRPr="00254784">
              <w:rPr>
                <w:bCs/>
              </w:rPr>
              <w:t>К.Р.№1</w:t>
            </w:r>
            <w:r>
              <w:rPr>
                <w:b/>
              </w:rPr>
              <w:t xml:space="preserve">. </w:t>
            </w:r>
            <w:r w:rsidRPr="00B83DF8">
              <w:t>Организация гражданской обороны.</w:t>
            </w:r>
          </w:p>
        </w:tc>
        <w:tc>
          <w:tcPr>
            <w:tcW w:w="1165" w:type="dxa"/>
            <w:shd w:val="clear" w:color="auto" w:fill="auto"/>
          </w:tcPr>
          <w:p w:rsidR="00361377" w:rsidRPr="00B83DF8" w:rsidRDefault="00361377" w:rsidP="002F57C9">
            <w:pPr>
              <w:jc w:val="center"/>
              <w:rPr>
                <w:b/>
                <w:bCs/>
                <w:i/>
              </w:rPr>
            </w:pPr>
            <w:r w:rsidRPr="00B83DF8">
              <w:rPr>
                <w:b/>
                <w:bCs/>
                <w:i/>
              </w:rPr>
              <w:t>1</w:t>
            </w:r>
          </w:p>
        </w:tc>
        <w:tc>
          <w:tcPr>
            <w:tcW w:w="2085" w:type="dxa"/>
            <w:vMerge/>
            <w:shd w:val="clear" w:color="auto" w:fill="FFFFFF"/>
          </w:tcPr>
          <w:p w:rsidR="00361377" w:rsidRPr="00B83DF8" w:rsidRDefault="00361377" w:rsidP="002F57C9">
            <w:pPr>
              <w:pStyle w:val="TableParagraph"/>
              <w:spacing w:line="268" w:lineRule="exact"/>
              <w:ind w:left="115"/>
              <w:rPr>
                <w:sz w:val="24"/>
                <w:szCs w:val="24"/>
                <w:highlight w:val="yellow"/>
              </w:rPr>
            </w:pPr>
          </w:p>
        </w:tc>
      </w:tr>
      <w:tr w:rsidR="00DD0DB4" w:rsidRPr="00B83DF8" w:rsidTr="0040419C">
        <w:trPr>
          <w:trHeight w:val="734"/>
        </w:trPr>
        <w:tc>
          <w:tcPr>
            <w:tcW w:w="2558" w:type="dxa"/>
            <w:vMerge/>
          </w:tcPr>
          <w:p w:rsidR="00DD0DB4" w:rsidRPr="00B83DF8" w:rsidRDefault="00DD0DB4" w:rsidP="00254784">
            <w:pPr>
              <w:jc w:val="center"/>
              <w:rPr>
                <w:b/>
              </w:rPr>
            </w:pPr>
          </w:p>
        </w:tc>
        <w:tc>
          <w:tcPr>
            <w:tcW w:w="10173" w:type="dxa"/>
            <w:gridSpan w:val="2"/>
          </w:tcPr>
          <w:p w:rsidR="00DD0DB4" w:rsidRPr="00DD0DB4" w:rsidRDefault="00DD0DB4" w:rsidP="00254784">
            <w:pPr>
              <w:rPr>
                <w:b/>
              </w:rPr>
            </w:pPr>
            <w:r w:rsidRPr="00DD0DB4">
              <w:rPr>
                <w:b/>
              </w:rPr>
              <w:t>Самостоятельная работ №1</w:t>
            </w:r>
          </w:p>
          <w:p w:rsidR="00DD0DB4" w:rsidRPr="00DD0DB4" w:rsidRDefault="00DD0DB4" w:rsidP="00254784">
            <w:r w:rsidRPr="00DD0DB4">
              <w:t xml:space="preserve"> «Гражданская оборона»</w:t>
            </w:r>
          </w:p>
        </w:tc>
        <w:tc>
          <w:tcPr>
            <w:tcW w:w="1165" w:type="dxa"/>
            <w:shd w:val="clear" w:color="auto" w:fill="auto"/>
          </w:tcPr>
          <w:p w:rsidR="00DD0DB4" w:rsidRPr="00B83DF8" w:rsidRDefault="00DD0DB4" w:rsidP="00254784">
            <w:pPr>
              <w:jc w:val="center"/>
              <w:rPr>
                <w:b/>
                <w:bCs/>
                <w:i/>
              </w:rPr>
            </w:pPr>
            <w:r>
              <w:rPr>
                <w:b/>
                <w:bCs/>
                <w:i/>
              </w:rPr>
              <w:t>8</w:t>
            </w:r>
          </w:p>
        </w:tc>
        <w:tc>
          <w:tcPr>
            <w:tcW w:w="2085" w:type="dxa"/>
            <w:vMerge/>
            <w:shd w:val="clear" w:color="auto" w:fill="FFFFFF"/>
          </w:tcPr>
          <w:p w:rsidR="00DD0DB4" w:rsidRPr="00B83DF8" w:rsidRDefault="00DD0DB4" w:rsidP="00254784">
            <w:pPr>
              <w:pStyle w:val="TableParagraph"/>
              <w:spacing w:line="268" w:lineRule="exact"/>
              <w:ind w:left="115"/>
              <w:rPr>
                <w:sz w:val="24"/>
                <w:szCs w:val="24"/>
                <w:highlight w:val="yellow"/>
              </w:rPr>
            </w:pPr>
          </w:p>
        </w:tc>
      </w:tr>
      <w:tr w:rsidR="00254784" w:rsidRPr="00B83DF8" w:rsidTr="007C281B">
        <w:trPr>
          <w:trHeight w:val="259"/>
        </w:trPr>
        <w:tc>
          <w:tcPr>
            <w:tcW w:w="12731" w:type="dxa"/>
            <w:gridSpan w:val="3"/>
          </w:tcPr>
          <w:p w:rsidR="00254784" w:rsidRPr="00B83DF8" w:rsidRDefault="00254784" w:rsidP="00254784">
            <w:pPr>
              <w:pStyle w:val="TableParagraph"/>
              <w:spacing w:line="268" w:lineRule="exact"/>
              <w:jc w:val="center"/>
              <w:rPr>
                <w:b/>
                <w:spacing w:val="-2"/>
                <w:sz w:val="24"/>
                <w:szCs w:val="24"/>
              </w:rPr>
            </w:pPr>
            <w:r w:rsidRPr="00B83DF8">
              <w:rPr>
                <w:b/>
                <w:sz w:val="24"/>
                <w:szCs w:val="24"/>
              </w:rPr>
              <w:t>Раздел</w:t>
            </w:r>
            <w:r w:rsidRPr="00B83DF8">
              <w:rPr>
                <w:b/>
                <w:spacing w:val="-3"/>
                <w:sz w:val="24"/>
                <w:szCs w:val="24"/>
              </w:rPr>
              <w:t xml:space="preserve"> </w:t>
            </w:r>
            <w:r w:rsidRPr="00B83DF8">
              <w:rPr>
                <w:b/>
                <w:sz w:val="24"/>
                <w:szCs w:val="24"/>
              </w:rPr>
              <w:t>2.</w:t>
            </w:r>
            <w:r w:rsidRPr="00B83DF8">
              <w:rPr>
                <w:b/>
                <w:spacing w:val="-2"/>
                <w:sz w:val="24"/>
                <w:szCs w:val="24"/>
              </w:rPr>
              <w:t xml:space="preserve">  </w:t>
            </w:r>
            <w:r w:rsidRPr="00B83DF8">
              <w:rPr>
                <w:b/>
                <w:sz w:val="24"/>
                <w:szCs w:val="24"/>
              </w:rPr>
              <w:t>Основы</w:t>
            </w:r>
            <w:r w:rsidRPr="00B83DF8">
              <w:rPr>
                <w:b/>
                <w:spacing w:val="-2"/>
                <w:sz w:val="24"/>
                <w:szCs w:val="24"/>
              </w:rPr>
              <w:t xml:space="preserve"> </w:t>
            </w:r>
            <w:r w:rsidRPr="00B83DF8">
              <w:rPr>
                <w:b/>
                <w:sz w:val="24"/>
                <w:szCs w:val="24"/>
              </w:rPr>
              <w:t>медицинских</w:t>
            </w:r>
            <w:r w:rsidRPr="00B83DF8">
              <w:rPr>
                <w:b/>
                <w:spacing w:val="-2"/>
                <w:sz w:val="24"/>
                <w:szCs w:val="24"/>
              </w:rPr>
              <w:t xml:space="preserve"> </w:t>
            </w:r>
            <w:r w:rsidRPr="00B83DF8">
              <w:rPr>
                <w:b/>
                <w:sz w:val="24"/>
                <w:szCs w:val="24"/>
              </w:rPr>
              <w:t>знаний</w:t>
            </w:r>
            <w:r w:rsidRPr="00B83DF8">
              <w:rPr>
                <w:b/>
                <w:spacing w:val="-4"/>
                <w:sz w:val="24"/>
                <w:szCs w:val="24"/>
              </w:rPr>
              <w:t xml:space="preserve"> </w:t>
            </w:r>
            <w:r w:rsidRPr="00B83DF8">
              <w:rPr>
                <w:b/>
                <w:sz w:val="24"/>
                <w:szCs w:val="24"/>
              </w:rPr>
              <w:t>и</w:t>
            </w:r>
            <w:r w:rsidRPr="00B83DF8">
              <w:rPr>
                <w:b/>
                <w:spacing w:val="-1"/>
                <w:sz w:val="24"/>
                <w:szCs w:val="24"/>
              </w:rPr>
              <w:t xml:space="preserve"> </w:t>
            </w:r>
            <w:r w:rsidRPr="00B83DF8">
              <w:rPr>
                <w:b/>
                <w:sz w:val="24"/>
                <w:szCs w:val="24"/>
              </w:rPr>
              <w:t>здорового</w:t>
            </w:r>
            <w:r w:rsidRPr="00B83DF8">
              <w:rPr>
                <w:b/>
                <w:spacing w:val="-2"/>
                <w:sz w:val="24"/>
                <w:szCs w:val="24"/>
              </w:rPr>
              <w:t xml:space="preserve"> </w:t>
            </w:r>
            <w:r w:rsidRPr="00B83DF8">
              <w:rPr>
                <w:b/>
                <w:sz w:val="24"/>
                <w:szCs w:val="24"/>
              </w:rPr>
              <w:t>образа</w:t>
            </w:r>
            <w:r w:rsidRPr="00B83DF8">
              <w:rPr>
                <w:b/>
                <w:spacing w:val="-2"/>
                <w:sz w:val="24"/>
                <w:szCs w:val="24"/>
              </w:rPr>
              <w:t xml:space="preserve"> </w:t>
            </w:r>
            <w:r w:rsidRPr="00B83DF8">
              <w:rPr>
                <w:b/>
                <w:sz w:val="24"/>
                <w:szCs w:val="24"/>
              </w:rPr>
              <w:t>жизни</w:t>
            </w:r>
          </w:p>
        </w:tc>
        <w:tc>
          <w:tcPr>
            <w:tcW w:w="1165" w:type="dxa"/>
            <w:shd w:val="clear" w:color="auto" w:fill="auto"/>
          </w:tcPr>
          <w:p w:rsidR="00254784" w:rsidRPr="00B83DF8" w:rsidRDefault="00F54ED7" w:rsidP="00254784">
            <w:pPr>
              <w:jc w:val="center"/>
            </w:pPr>
            <w:r>
              <w:t>9</w:t>
            </w:r>
          </w:p>
        </w:tc>
        <w:tc>
          <w:tcPr>
            <w:tcW w:w="2085" w:type="dxa"/>
            <w:shd w:val="clear" w:color="auto" w:fill="FFFFFF"/>
          </w:tcPr>
          <w:p w:rsidR="00254784" w:rsidRPr="00B83DF8" w:rsidRDefault="00254784" w:rsidP="00254784">
            <w:pPr>
              <w:rPr>
                <w:highlight w:val="yellow"/>
              </w:rPr>
            </w:pPr>
          </w:p>
        </w:tc>
      </w:tr>
      <w:tr w:rsidR="00254784" w:rsidRPr="00B83DF8" w:rsidTr="00220AA8">
        <w:trPr>
          <w:trHeight w:val="100"/>
        </w:trPr>
        <w:tc>
          <w:tcPr>
            <w:tcW w:w="2558" w:type="dxa"/>
            <w:vMerge w:val="restart"/>
          </w:tcPr>
          <w:p w:rsidR="00254784" w:rsidRPr="00B83DF8" w:rsidRDefault="00254784" w:rsidP="00254784">
            <w:pPr>
              <w:jc w:val="center"/>
              <w:rPr>
                <w:rStyle w:val="FontStyle13"/>
                <w:b w:val="0"/>
                <w:sz w:val="24"/>
              </w:rPr>
            </w:pPr>
            <w:r w:rsidRPr="00B83DF8">
              <w:rPr>
                <w:b/>
              </w:rPr>
              <w:t>Тема 2.1.</w:t>
            </w:r>
          </w:p>
          <w:p w:rsidR="00254784" w:rsidRPr="00B83DF8" w:rsidRDefault="00254784" w:rsidP="00254784">
            <w:pPr>
              <w:jc w:val="center"/>
              <w:rPr>
                <w:rStyle w:val="FontStyle13"/>
                <w:b w:val="0"/>
                <w:sz w:val="24"/>
              </w:rPr>
            </w:pPr>
            <w:r w:rsidRPr="00B83DF8">
              <w:rPr>
                <w:rStyle w:val="FontStyle13"/>
                <w:b w:val="0"/>
                <w:sz w:val="24"/>
              </w:rPr>
              <w:t xml:space="preserve">Основы медицинских знаний. Здоровый </w:t>
            </w:r>
            <w:r w:rsidRPr="00B83DF8">
              <w:rPr>
                <w:rStyle w:val="FontStyle13"/>
                <w:b w:val="0"/>
                <w:sz w:val="24"/>
              </w:rPr>
              <w:lastRenderedPageBreak/>
              <w:t>образ жизни и его составляющие</w:t>
            </w:r>
          </w:p>
          <w:p w:rsidR="00254784" w:rsidRPr="00B83DF8" w:rsidRDefault="00254784" w:rsidP="00254784">
            <w:pPr>
              <w:jc w:val="center"/>
              <w:rPr>
                <w:b/>
              </w:rPr>
            </w:pPr>
          </w:p>
        </w:tc>
        <w:tc>
          <w:tcPr>
            <w:tcW w:w="10173" w:type="dxa"/>
            <w:gridSpan w:val="2"/>
          </w:tcPr>
          <w:p w:rsidR="00254784" w:rsidRPr="00B83DF8" w:rsidRDefault="00254784" w:rsidP="00254784">
            <w:pPr>
              <w:pStyle w:val="TableParagraph"/>
              <w:spacing w:line="268" w:lineRule="exact"/>
              <w:rPr>
                <w:sz w:val="24"/>
                <w:szCs w:val="24"/>
              </w:rPr>
            </w:pPr>
            <w:r w:rsidRPr="00B83DF8">
              <w:rPr>
                <w:b/>
                <w:sz w:val="24"/>
                <w:szCs w:val="24"/>
              </w:rPr>
              <w:lastRenderedPageBreak/>
              <w:t>Содержание</w:t>
            </w:r>
          </w:p>
        </w:tc>
        <w:tc>
          <w:tcPr>
            <w:tcW w:w="1165" w:type="dxa"/>
            <w:shd w:val="clear" w:color="auto" w:fill="auto"/>
          </w:tcPr>
          <w:p w:rsidR="00254784" w:rsidRPr="00B83DF8" w:rsidRDefault="00254784" w:rsidP="00254784">
            <w:pPr>
              <w:pStyle w:val="TableParagraph"/>
              <w:jc w:val="center"/>
              <w:rPr>
                <w:i/>
                <w:sz w:val="24"/>
                <w:szCs w:val="24"/>
              </w:rPr>
            </w:pPr>
          </w:p>
        </w:tc>
        <w:tc>
          <w:tcPr>
            <w:tcW w:w="2085" w:type="dxa"/>
            <w:vMerge w:val="restart"/>
            <w:shd w:val="clear" w:color="auto" w:fill="FFFFFF"/>
          </w:tcPr>
          <w:p w:rsidR="00254784" w:rsidRPr="00B83DF8" w:rsidRDefault="002F6398" w:rsidP="00254784">
            <w:hyperlink r:id="rId34" w:anchor="block_101" w:history="1">
              <w:r w:rsidR="00254784" w:rsidRPr="00B83DF8">
                <w:t>ОК 1 - 9</w:t>
              </w:r>
            </w:hyperlink>
          </w:p>
          <w:p w:rsidR="00254784" w:rsidRPr="00B83DF8" w:rsidRDefault="002F6398" w:rsidP="00254784">
            <w:hyperlink r:id="rId35" w:anchor="block_211" w:history="1">
              <w:r w:rsidR="00254784" w:rsidRPr="00B83DF8">
                <w:t>ПК 1.1 - 1.7</w:t>
              </w:r>
            </w:hyperlink>
            <w:r w:rsidR="00254784" w:rsidRPr="00B83DF8">
              <w:t>,</w:t>
            </w:r>
          </w:p>
          <w:p w:rsidR="00254784" w:rsidRPr="00B83DF8" w:rsidRDefault="002F6398" w:rsidP="00254784">
            <w:hyperlink r:id="rId36" w:anchor="block_221" w:history="1">
              <w:r w:rsidR="00254784" w:rsidRPr="00B83DF8">
                <w:t>2.1 - 2.6</w:t>
              </w:r>
            </w:hyperlink>
            <w:r w:rsidR="00254784" w:rsidRPr="00B83DF8">
              <w:t>,</w:t>
            </w:r>
          </w:p>
          <w:p w:rsidR="00254784" w:rsidRPr="00B83DF8" w:rsidRDefault="002F6398" w:rsidP="00254784">
            <w:hyperlink r:id="rId37" w:anchor="block_231" w:history="1">
              <w:r w:rsidR="00254784" w:rsidRPr="00B83DF8">
                <w:t>3.1 - 3.4</w:t>
              </w:r>
            </w:hyperlink>
            <w:r w:rsidR="00254784" w:rsidRPr="00B83DF8">
              <w:t>,</w:t>
            </w:r>
          </w:p>
          <w:p w:rsidR="00254784" w:rsidRPr="00B83DF8" w:rsidRDefault="002F6398" w:rsidP="00254784">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hyperlink r:id="rId38" w:anchor="block_241" w:history="1">
              <w:r w:rsidR="00254784" w:rsidRPr="00B83DF8">
                <w:t>4.1 - 4.3</w:t>
              </w:r>
            </w:hyperlink>
          </w:p>
          <w:p w:rsidR="00254784" w:rsidRPr="00B83DF8" w:rsidRDefault="00254784" w:rsidP="00254784">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B83DF8">
              <w:t>ЛР 1,2,3,5,9</w:t>
            </w:r>
          </w:p>
          <w:p w:rsidR="00254784" w:rsidRPr="00B83DF8" w:rsidRDefault="00254784" w:rsidP="00254784">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254784" w:rsidRPr="00B83DF8" w:rsidRDefault="00254784" w:rsidP="00254784">
            <w:pPr>
              <w:rPr>
                <w:highlight w:val="yellow"/>
              </w:rPr>
            </w:pPr>
          </w:p>
        </w:tc>
      </w:tr>
      <w:tr w:rsidR="00254784" w:rsidRPr="00B83DF8" w:rsidTr="0093525E">
        <w:trPr>
          <w:trHeight w:val="100"/>
        </w:trPr>
        <w:tc>
          <w:tcPr>
            <w:tcW w:w="2558" w:type="dxa"/>
            <w:vMerge/>
          </w:tcPr>
          <w:p w:rsidR="00254784" w:rsidRPr="00B83DF8" w:rsidRDefault="00254784" w:rsidP="00254784">
            <w:pPr>
              <w:jc w:val="center"/>
              <w:rPr>
                <w:b/>
              </w:rPr>
            </w:pPr>
          </w:p>
        </w:tc>
        <w:tc>
          <w:tcPr>
            <w:tcW w:w="553" w:type="dxa"/>
          </w:tcPr>
          <w:p w:rsidR="00254784" w:rsidRPr="00B83DF8" w:rsidRDefault="00254784" w:rsidP="00254784">
            <w:pPr>
              <w:pStyle w:val="TableParagraph"/>
              <w:spacing w:line="268" w:lineRule="exact"/>
              <w:rPr>
                <w:sz w:val="24"/>
                <w:szCs w:val="24"/>
              </w:rPr>
            </w:pPr>
            <w:r w:rsidRPr="00B83DF8">
              <w:rPr>
                <w:sz w:val="24"/>
                <w:szCs w:val="24"/>
              </w:rPr>
              <w:t>1.</w:t>
            </w:r>
          </w:p>
        </w:tc>
        <w:tc>
          <w:tcPr>
            <w:tcW w:w="9620" w:type="dxa"/>
          </w:tcPr>
          <w:p w:rsidR="00254784" w:rsidRPr="00B83DF8" w:rsidRDefault="00254784" w:rsidP="00254784">
            <w:r w:rsidRPr="00B83DF8">
              <w:t xml:space="preserve">Здоровье человека и здоровый образ жизни. Здоровье – одна из основных ценностей человека. Здоровье физическое и духовное, их взаимосвязь и влияние на </w:t>
            </w:r>
            <w:r w:rsidRPr="00B83DF8">
              <w:lastRenderedPageBreak/>
              <w:t>жизнедеятельность человека. Общественное здоровье.</w:t>
            </w:r>
          </w:p>
          <w:p w:rsidR="00254784" w:rsidRPr="00B83DF8" w:rsidRDefault="00254784" w:rsidP="00254784">
            <w:r w:rsidRPr="00B83DF8">
              <w:t>Правильное чередование физических и умственных нагрузок. Рациональный режим дня.</w:t>
            </w:r>
          </w:p>
          <w:p w:rsidR="00254784" w:rsidRPr="00B83DF8" w:rsidRDefault="00254784" w:rsidP="00254784">
            <w:pPr>
              <w:pStyle w:val="TableParagraph"/>
              <w:spacing w:line="268" w:lineRule="exact"/>
              <w:rPr>
                <w:sz w:val="24"/>
                <w:szCs w:val="24"/>
              </w:rPr>
            </w:pPr>
            <w:r w:rsidRPr="00B83DF8">
              <w:rPr>
                <w:sz w:val="24"/>
                <w:szCs w:val="24"/>
              </w:rPr>
              <w:t>Факторы, формирующие здоровье, и факторы, разрушающие здоровье. Вредные привычки и их влияние на здоровье, профилактика злоупотребления психоактивными веществами</w:t>
            </w:r>
          </w:p>
        </w:tc>
        <w:tc>
          <w:tcPr>
            <w:tcW w:w="1165" w:type="dxa"/>
            <w:shd w:val="clear" w:color="auto" w:fill="auto"/>
          </w:tcPr>
          <w:p w:rsidR="00254784" w:rsidRPr="00B83DF8" w:rsidRDefault="00254784" w:rsidP="00254784">
            <w:pPr>
              <w:pStyle w:val="TableParagraph"/>
              <w:jc w:val="center"/>
              <w:rPr>
                <w:i/>
                <w:sz w:val="24"/>
                <w:szCs w:val="24"/>
              </w:rPr>
            </w:pPr>
            <w:r w:rsidRPr="00B83DF8">
              <w:rPr>
                <w:i/>
                <w:sz w:val="24"/>
                <w:szCs w:val="24"/>
              </w:rPr>
              <w:lastRenderedPageBreak/>
              <w:t>1</w:t>
            </w:r>
          </w:p>
        </w:tc>
        <w:tc>
          <w:tcPr>
            <w:tcW w:w="2085" w:type="dxa"/>
            <w:vMerge/>
            <w:shd w:val="clear" w:color="auto" w:fill="FFFFFF"/>
          </w:tcPr>
          <w:p w:rsidR="00254784" w:rsidRPr="00B83DF8" w:rsidRDefault="00254784" w:rsidP="00254784"/>
        </w:tc>
      </w:tr>
      <w:tr w:rsidR="00254784" w:rsidRPr="00B83DF8" w:rsidTr="0093525E">
        <w:trPr>
          <w:trHeight w:val="176"/>
        </w:trPr>
        <w:tc>
          <w:tcPr>
            <w:tcW w:w="2558" w:type="dxa"/>
            <w:vMerge/>
          </w:tcPr>
          <w:p w:rsidR="00254784" w:rsidRPr="00B83DF8" w:rsidRDefault="00254784" w:rsidP="00254784">
            <w:pPr>
              <w:rPr>
                <w:b/>
              </w:rPr>
            </w:pPr>
          </w:p>
        </w:tc>
        <w:tc>
          <w:tcPr>
            <w:tcW w:w="553" w:type="dxa"/>
          </w:tcPr>
          <w:p w:rsidR="00254784" w:rsidRPr="00B83DF8" w:rsidRDefault="00254784" w:rsidP="00254784">
            <w:pPr>
              <w:pStyle w:val="TableParagraph"/>
              <w:spacing w:line="268" w:lineRule="exact"/>
              <w:rPr>
                <w:sz w:val="24"/>
                <w:szCs w:val="24"/>
              </w:rPr>
            </w:pPr>
            <w:r w:rsidRPr="00B83DF8">
              <w:rPr>
                <w:sz w:val="24"/>
                <w:szCs w:val="24"/>
              </w:rPr>
              <w:t>2.</w:t>
            </w:r>
          </w:p>
        </w:tc>
        <w:tc>
          <w:tcPr>
            <w:tcW w:w="9620" w:type="dxa"/>
          </w:tcPr>
          <w:p w:rsidR="00254784" w:rsidRPr="00B83DF8" w:rsidRDefault="00254784" w:rsidP="00254784">
            <w:pPr>
              <w:pStyle w:val="TableParagraph"/>
              <w:spacing w:line="268" w:lineRule="exact"/>
              <w:rPr>
                <w:sz w:val="24"/>
                <w:szCs w:val="24"/>
              </w:rPr>
            </w:pPr>
            <w:r w:rsidRPr="00B83DF8">
              <w:rPr>
                <w:sz w:val="24"/>
                <w:szCs w:val="24"/>
              </w:rPr>
              <w:t>Правовые основы оказания первой медицинской помощи. Первая медицинская помощь при ранениях</w:t>
            </w:r>
          </w:p>
        </w:tc>
        <w:tc>
          <w:tcPr>
            <w:tcW w:w="1165" w:type="dxa"/>
            <w:shd w:val="clear" w:color="auto" w:fill="auto"/>
          </w:tcPr>
          <w:p w:rsidR="00254784" w:rsidRPr="00B83DF8" w:rsidRDefault="00254784" w:rsidP="00254784">
            <w:pPr>
              <w:pStyle w:val="TableParagraph"/>
              <w:jc w:val="center"/>
              <w:rPr>
                <w:i/>
                <w:sz w:val="24"/>
                <w:szCs w:val="24"/>
              </w:rPr>
            </w:pPr>
            <w:r w:rsidRPr="00B83DF8">
              <w:rPr>
                <w:i/>
                <w:sz w:val="24"/>
                <w:szCs w:val="24"/>
              </w:rPr>
              <w:t>1</w:t>
            </w:r>
          </w:p>
        </w:tc>
        <w:tc>
          <w:tcPr>
            <w:tcW w:w="2085" w:type="dxa"/>
            <w:vMerge/>
            <w:shd w:val="clear" w:color="auto" w:fill="FFFFFF"/>
          </w:tcPr>
          <w:p w:rsidR="00254784" w:rsidRPr="00B83DF8" w:rsidRDefault="00254784" w:rsidP="00254784">
            <w:pPr>
              <w:rPr>
                <w:highlight w:val="yellow"/>
              </w:rPr>
            </w:pPr>
          </w:p>
        </w:tc>
      </w:tr>
      <w:tr w:rsidR="00254784" w:rsidRPr="00B83DF8" w:rsidTr="00AB47CB">
        <w:trPr>
          <w:trHeight w:val="519"/>
        </w:trPr>
        <w:tc>
          <w:tcPr>
            <w:tcW w:w="2558" w:type="dxa"/>
            <w:vMerge/>
          </w:tcPr>
          <w:p w:rsidR="00254784" w:rsidRPr="00B83DF8" w:rsidRDefault="00254784" w:rsidP="00254784">
            <w:pPr>
              <w:rPr>
                <w:b/>
              </w:rPr>
            </w:pPr>
          </w:p>
        </w:tc>
        <w:tc>
          <w:tcPr>
            <w:tcW w:w="553" w:type="dxa"/>
          </w:tcPr>
          <w:p w:rsidR="00254784" w:rsidRPr="00B83DF8" w:rsidRDefault="00254784" w:rsidP="00254784">
            <w:pPr>
              <w:pStyle w:val="TableParagraph"/>
              <w:spacing w:line="268" w:lineRule="exact"/>
              <w:rPr>
                <w:sz w:val="24"/>
                <w:szCs w:val="24"/>
              </w:rPr>
            </w:pPr>
            <w:r w:rsidRPr="00B83DF8">
              <w:rPr>
                <w:sz w:val="24"/>
                <w:szCs w:val="24"/>
              </w:rPr>
              <w:t>3.</w:t>
            </w:r>
          </w:p>
        </w:tc>
        <w:tc>
          <w:tcPr>
            <w:tcW w:w="9620" w:type="dxa"/>
          </w:tcPr>
          <w:p w:rsidR="00254784" w:rsidRPr="00B83DF8" w:rsidRDefault="00254784" w:rsidP="00254784">
            <w:pPr>
              <w:pStyle w:val="TableParagraph"/>
              <w:spacing w:line="268" w:lineRule="exact"/>
              <w:rPr>
                <w:sz w:val="24"/>
                <w:szCs w:val="24"/>
              </w:rPr>
            </w:pPr>
            <w:r w:rsidRPr="00B83DF8">
              <w:rPr>
                <w:sz w:val="24"/>
                <w:szCs w:val="24"/>
              </w:rPr>
              <w:t>Первая</w:t>
            </w:r>
            <w:r w:rsidRPr="00B83DF8">
              <w:rPr>
                <w:spacing w:val="36"/>
                <w:sz w:val="24"/>
                <w:szCs w:val="24"/>
              </w:rPr>
              <w:t xml:space="preserve"> </w:t>
            </w:r>
            <w:r w:rsidRPr="00B83DF8">
              <w:rPr>
                <w:sz w:val="24"/>
                <w:szCs w:val="24"/>
              </w:rPr>
              <w:t>(доврачебная)</w:t>
            </w:r>
            <w:r w:rsidRPr="00B83DF8">
              <w:rPr>
                <w:spacing w:val="95"/>
                <w:sz w:val="24"/>
                <w:szCs w:val="24"/>
              </w:rPr>
              <w:t xml:space="preserve"> </w:t>
            </w:r>
            <w:r w:rsidRPr="00B83DF8">
              <w:rPr>
                <w:sz w:val="24"/>
                <w:szCs w:val="24"/>
              </w:rPr>
              <w:t>помощь</w:t>
            </w:r>
            <w:r w:rsidRPr="00B83DF8">
              <w:rPr>
                <w:spacing w:val="93"/>
                <w:sz w:val="24"/>
                <w:szCs w:val="24"/>
              </w:rPr>
              <w:t xml:space="preserve"> </w:t>
            </w:r>
            <w:r w:rsidRPr="00B83DF8">
              <w:rPr>
                <w:sz w:val="24"/>
                <w:szCs w:val="24"/>
              </w:rPr>
              <w:t>при</w:t>
            </w:r>
            <w:r w:rsidRPr="00B83DF8">
              <w:rPr>
                <w:spacing w:val="93"/>
                <w:sz w:val="24"/>
                <w:szCs w:val="24"/>
              </w:rPr>
              <w:t xml:space="preserve"> </w:t>
            </w:r>
            <w:r w:rsidRPr="00B83DF8">
              <w:rPr>
                <w:sz w:val="24"/>
                <w:szCs w:val="24"/>
              </w:rPr>
              <w:t>травмах,</w:t>
            </w:r>
            <w:r w:rsidRPr="00B83DF8">
              <w:rPr>
                <w:spacing w:val="95"/>
                <w:sz w:val="24"/>
                <w:szCs w:val="24"/>
              </w:rPr>
              <w:t xml:space="preserve"> </w:t>
            </w:r>
            <w:r w:rsidRPr="00B83DF8">
              <w:rPr>
                <w:sz w:val="24"/>
                <w:szCs w:val="24"/>
              </w:rPr>
              <w:t>ожогах,</w:t>
            </w:r>
            <w:r w:rsidRPr="00B83DF8">
              <w:rPr>
                <w:spacing w:val="92"/>
                <w:sz w:val="24"/>
                <w:szCs w:val="24"/>
              </w:rPr>
              <w:t xml:space="preserve"> </w:t>
            </w:r>
            <w:r w:rsidRPr="00B83DF8">
              <w:rPr>
                <w:sz w:val="24"/>
                <w:szCs w:val="24"/>
              </w:rPr>
              <w:t>поражении</w:t>
            </w:r>
            <w:r w:rsidRPr="00B83DF8">
              <w:rPr>
                <w:spacing w:val="92"/>
                <w:sz w:val="24"/>
                <w:szCs w:val="24"/>
              </w:rPr>
              <w:t xml:space="preserve"> </w:t>
            </w:r>
            <w:r w:rsidRPr="00B83DF8">
              <w:rPr>
                <w:sz w:val="24"/>
                <w:szCs w:val="24"/>
              </w:rPr>
              <w:t>электрическим</w:t>
            </w:r>
            <w:r w:rsidRPr="00B83DF8">
              <w:rPr>
                <w:spacing w:val="94"/>
                <w:sz w:val="24"/>
                <w:szCs w:val="24"/>
              </w:rPr>
              <w:t xml:space="preserve"> </w:t>
            </w:r>
            <w:r w:rsidRPr="00B83DF8">
              <w:rPr>
                <w:sz w:val="24"/>
                <w:szCs w:val="24"/>
              </w:rPr>
              <w:t>током, утоплении,</w:t>
            </w:r>
            <w:r w:rsidRPr="00B83DF8">
              <w:rPr>
                <w:spacing w:val="-5"/>
                <w:sz w:val="24"/>
                <w:szCs w:val="24"/>
              </w:rPr>
              <w:t xml:space="preserve"> </w:t>
            </w:r>
            <w:r w:rsidRPr="00B83DF8">
              <w:rPr>
                <w:sz w:val="24"/>
                <w:szCs w:val="24"/>
              </w:rPr>
              <w:t>перегревании,</w:t>
            </w:r>
            <w:r w:rsidRPr="00B83DF8">
              <w:rPr>
                <w:spacing w:val="-5"/>
                <w:sz w:val="24"/>
                <w:szCs w:val="24"/>
              </w:rPr>
              <w:t xml:space="preserve"> </w:t>
            </w:r>
            <w:r w:rsidRPr="00B83DF8">
              <w:rPr>
                <w:sz w:val="24"/>
                <w:szCs w:val="24"/>
              </w:rPr>
              <w:t>переохлаждении,</w:t>
            </w:r>
            <w:r w:rsidRPr="00B83DF8">
              <w:rPr>
                <w:spacing w:val="-5"/>
                <w:sz w:val="24"/>
                <w:szCs w:val="24"/>
              </w:rPr>
              <w:t xml:space="preserve"> </w:t>
            </w:r>
            <w:r w:rsidRPr="00B83DF8">
              <w:rPr>
                <w:sz w:val="24"/>
                <w:szCs w:val="24"/>
              </w:rPr>
              <w:t>обморожении,</w:t>
            </w:r>
            <w:r w:rsidRPr="00B83DF8">
              <w:rPr>
                <w:spacing w:val="-5"/>
                <w:sz w:val="24"/>
                <w:szCs w:val="24"/>
              </w:rPr>
              <w:t xml:space="preserve"> </w:t>
            </w:r>
            <w:r w:rsidRPr="00B83DF8">
              <w:rPr>
                <w:sz w:val="24"/>
                <w:szCs w:val="24"/>
              </w:rPr>
              <w:t>общем</w:t>
            </w:r>
            <w:r w:rsidRPr="00B83DF8">
              <w:rPr>
                <w:spacing w:val="-6"/>
                <w:sz w:val="24"/>
                <w:szCs w:val="24"/>
              </w:rPr>
              <w:t xml:space="preserve"> </w:t>
            </w:r>
            <w:r w:rsidRPr="00B83DF8">
              <w:rPr>
                <w:sz w:val="24"/>
                <w:szCs w:val="24"/>
              </w:rPr>
              <w:t>замерзании.</w:t>
            </w:r>
          </w:p>
        </w:tc>
        <w:tc>
          <w:tcPr>
            <w:tcW w:w="1165" w:type="dxa"/>
            <w:shd w:val="clear" w:color="auto" w:fill="auto"/>
          </w:tcPr>
          <w:p w:rsidR="00254784" w:rsidRPr="00B83DF8" w:rsidRDefault="00254784" w:rsidP="00254784">
            <w:pPr>
              <w:pStyle w:val="TableParagraph"/>
              <w:jc w:val="center"/>
              <w:rPr>
                <w:i/>
                <w:sz w:val="24"/>
                <w:szCs w:val="24"/>
              </w:rPr>
            </w:pPr>
            <w:r w:rsidRPr="00B83DF8">
              <w:rPr>
                <w:i/>
                <w:sz w:val="24"/>
                <w:szCs w:val="24"/>
              </w:rPr>
              <w:t>1</w:t>
            </w:r>
          </w:p>
        </w:tc>
        <w:tc>
          <w:tcPr>
            <w:tcW w:w="2085" w:type="dxa"/>
            <w:vMerge/>
            <w:shd w:val="clear" w:color="auto" w:fill="FFFFFF"/>
          </w:tcPr>
          <w:p w:rsidR="00254784" w:rsidRPr="00B83DF8" w:rsidRDefault="00254784" w:rsidP="00254784">
            <w:pPr>
              <w:rPr>
                <w:highlight w:val="yellow"/>
              </w:rPr>
            </w:pPr>
          </w:p>
        </w:tc>
      </w:tr>
      <w:tr w:rsidR="00254784" w:rsidRPr="00B83DF8" w:rsidTr="007C281B">
        <w:trPr>
          <w:trHeight w:val="168"/>
        </w:trPr>
        <w:tc>
          <w:tcPr>
            <w:tcW w:w="2558" w:type="dxa"/>
            <w:vMerge/>
          </w:tcPr>
          <w:p w:rsidR="00254784" w:rsidRPr="00B83DF8" w:rsidRDefault="00254784" w:rsidP="00254784">
            <w:pPr>
              <w:rPr>
                <w:b/>
              </w:rPr>
            </w:pPr>
          </w:p>
        </w:tc>
        <w:tc>
          <w:tcPr>
            <w:tcW w:w="553" w:type="dxa"/>
          </w:tcPr>
          <w:p w:rsidR="00254784" w:rsidRPr="00B83DF8" w:rsidRDefault="00254784" w:rsidP="00254784">
            <w:pPr>
              <w:pStyle w:val="TableParagraph"/>
              <w:spacing w:line="268" w:lineRule="exact"/>
              <w:rPr>
                <w:sz w:val="24"/>
                <w:szCs w:val="24"/>
              </w:rPr>
            </w:pPr>
            <w:r w:rsidRPr="00B83DF8">
              <w:rPr>
                <w:sz w:val="24"/>
                <w:szCs w:val="24"/>
              </w:rPr>
              <w:t>4.</w:t>
            </w:r>
          </w:p>
        </w:tc>
        <w:tc>
          <w:tcPr>
            <w:tcW w:w="9620" w:type="dxa"/>
          </w:tcPr>
          <w:p w:rsidR="00254784" w:rsidRPr="00B83DF8" w:rsidRDefault="00254784" w:rsidP="00254784">
            <w:pPr>
              <w:pStyle w:val="TableParagraph"/>
              <w:spacing w:line="268" w:lineRule="exact"/>
              <w:rPr>
                <w:sz w:val="24"/>
                <w:szCs w:val="24"/>
              </w:rPr>
            </w:pPr>
            <w:r w:rsidRPr="00B83DF8">
              <w:rPr>
                <w:sz w:val="24"/>
                <w:szCs w:val="24"/>
              </w:rPr>
              <w:t>Первая (доврачебная) помощь при отравлениях.</w:t>
            </w:r>
          </w:p>
        </w:tc>
        <w:tc>
          <w:tcPr>
            <w:tcW w:w="1165" w:type="dxa"/>
            <w:shd w:val="clear" w:color="auto" w:fill="auto"/>
          </w:tcPr>
          <w:p w:rsidR="00254784" w:rsidRPr="00B83DF8" w:rsidRDefault="00254784" w:rsidP="00254784">
            <w:pPr>
              <w:pStyle w:val="TableParagraph"/>
              <w:jc w:val="center"/>
              <w:rPr>
                <w:i/>
                <w:sz w:val="24"/>
                <w:szCs w:val="24"/>
              </w:rPr>
            </w:pPr>
            <w:r>
              <w:rPr>
                <w:i/>
                <w:sz w:val="24"/>
                <w:szCs w:val="24"/>
              </w:rPr>
              <w:t>1</w:t>
            </w:r>
          </w:p>
        </w:tc>
        <w:tc>
          <w:tcPr>
            <w:tcW w:w="2085" w:type="dxa"/>
            <w:vMerge/>
            <w:shd w:val="clear" w:color="auto" w:fill="FFFFFF"/>
          </w:tcPr>
          <w:p w:rsidR="00254784" w:rsidRPr="00B83DF8" w:rsidRDefault="00254784" w:rsidP="00254784">
            <w:pPr>
              <w:rPr>
                <w:highlight w:val="yellow"/>
              </w:rPr>
            </w:pPr>
          </w:p>
        </w:tc>
      </w:tr>
      <w:tr w:rsidR="00254784" w:rsidRPr="00B83DF8" w:rsidTr="00F94C9D">
        <w:trPr>
          <w:trHeight w:val="168"/>
        </w:trPr>
        <w:tc>
          <w:tcPr>
            <w:tcW w:w="2558" w:type="dxa"/>
            <w:vMerge/>
          </w:tcPr>
          <w:p w:rsidR="00254784" w:rsidRPr="00B83DF8" w:rsidRDefault="00254784" w:rsidP="00254784">
            <w:pPr>
              <w:rPr>
                <w:b/>
              </w:rPr>
            </w:pPr>
          </w:p>
        </w:tc>
        <w:tc>
          <w:tcPr>
            <w:tcW w:w="10173" w:type="dxa"/>
            <w:gridSpan w:val="2"/>
          </w:tcPr>
          <w:p w:rsidR="00254784" w:rsidRPr="003C5C21" w:rsidRDefault="00254784" w:rsidP="00254784">
            <w:pPr>
              <w:pStyle w:val="TableParagraph"/>
              <w:spacing w:line="268" w:lineRule="exact"/>
              <w:rPr>
                <w:i/>
                <w:iCs/>
                <w:sz w:val="24"/>
                <w:szCs w:val="24"/>
              </w:rPr>
            </w:pPr>
            <w:r w:rsidRPr="003C5C21">
              <w:rPr>
                <w:b/>
                <w:i/>
                <w:iCs/>
                <w:sz w:val="24"/>
                <w:szCs w:val="24"/>
              </w:rPr>
              <w:t>Практические</w:t>
            </w:r>
            <w:r w:rsidRPr="003C5C21">
              <w:rPr>
                <w:b/>
                <w:i/>
                <w:iCs/>
                <w:spacing w:val="-3"/>
                <w:sz w:val="24"/>
                <w:szCs w:val="24"/>
              </w:rPr>
              <w:t xml:space="preserve"> </w:t>
            </w:r>
            <w:r w:rsidRPr="003C5C21">
              <w:rPr>
                <w:b/>
                <w:i/>
                <w:iCs/>
                <w:sz w:val="24"/>
                <w:szCs w:val="24"/>
              </w:rPr>
              <w:t>занятия:</w:t>
            </w:r>
          </w:p>
        </w:tc>
        <w:tc>
          <w:tcPr>
            <w:tcW w:w="1165" w:type="dxa"/>
            <w:shd w:val="clear" w:color="auto" w:fill="auto"/>
          </w:tcPr>
          <w:p w:rsidR="00254784" w:rsidRPr="003C5C21" w:rsidRDefault="00254784" w:rsidP="00254784">
            <w:pPr>
              <w:pStyle w:val="TableParagraph"/>
              <w:jc w:val="center"/>
              <w:rPr>
                <w:b/>
                <w:i/>
                <w:iCs/>
                <w:sz w:val="24"/>
                <w:szCs w:val="24"/>
              </w:rPr>
            </w:pPr>
            <w:r w:rsidRPr="003C5C21">
              <w:rPr>
                <w:b/>
                <w:i/>
                <w:iCs/>
                <w:sz w:val="24"/>
                <w:szCs w:val="24"/>
              </w:rPr>
              <w:t>1</w:t>
            </w:r>
          </w:p>
        </w:tc>
        <w:tc>
          <w:tcPr>
            <w:tcW w:w="2085" w:type="dxa"/>
            <w:vMerge/>
            <w:shd w:val="clear" w:color="auto" w:fill="FFFFFF"/>
          </w:tcPr>
          <w:p w:rsidR="00254784" w:rsidRPr="00B83DF8" w:rsidRDefault="00254784" w:rsidP="00254784">
            <w:pPr>
              <w:rPr>
                <w:highlight w:val="yellow"/>
              </w:rPr>
            </w:pPr>
          </w:p>
        </w:tc>
      </w:tr>
      <w:tr w:rsidR="00254784" w:rsidRPr="00B83DF8" w:rsidTr="007C281B">
        <w:trPr>
          <w:trHeight w:val="168"/>
        </w:trPr>
        <w:tc>
          <w:tcPr>
            <w:tcW w:w="2558" w:type="dxa"/>
            <w:vMerge/>
          </w:tcPr>
          <w:p w:rsidR="00254784" w:rsidRPr="00B83DF8" w:rsidRDefault="00254784" w:rsidP="00254784">
            <w:pPr>
              <w:rPr>
                <w:b/>
              </w:rPr>
            </w:pPr>
          </w:p>
        </w:tc>
        <w:tc>
          <w:tcPr>
            <w:tcW w:w="553" w:type="dxa"/>
          </w:tcPr>
          <w:p w:rsidR="00254784" w:rsidRPr="00B83DF8" w:rsidRDefault="00254784" w:rsidP="00254784">
            <w:pPr>
              <w:pStyle w:val="TableParagraph"/>
              <w:spacing w:line="268" w:lineRule="exact"/>
              <w:rPr>
                <w:sz w:val="24"/>
                <w:szCs w:val="24"/>
              </w:rPr>
            </w:pPr>
            <w:r>
              <w:rPr>
                <w:sz w:val="24"/>
                <w:szCs w:val="24"/>
              </w:rPr>
              <w:t>1.</w:t>
            </w:r>
          </w:p>
        </w:tc>
        <w:tc>
          <w:tcPr>
            <w:tcW w:w="9620" w:type="dxa"/>
          </w:tcPr>
          <w:p w:rsidR="00254784" w:rsidRPr="00B83DF8" w:rsidRDefault="00254784" w:rsidP="00254784">
            <w:pPr>
              <w:pStyle w:val="TableParagraph"/>
              <w:spacing w:line="268" w:lineRule="exact"/>
              <w:rPr>
                <w:sz w:val="24"/>
                <w:szCs w:val="24"/>
              </w:rPr>
            </w:pPr>
            <w:r w:rsidRPr="00B83DF8">
              <w:rPr>
                <w:sz w:val="24"/>
                <w:szCs w:val="24"/>
              </w:rPr>
              <w:t>ПР№ 12.  Отработка</w:t>
            </w:r>
            <w:r w:rsidRPr="00B83DF8">
              <w:rPr>
                <w:sz w:val="24"/>
                <w:szCs w:val="24"/>
              </w:rPr>
              <w:tab/>
              <w:t>умений</w:t>
            </w:r>
            <w:r w:rsidRPr="00B83DF8">
              <w:rPr>
                <w:sz w:val="24"/>
                <w:szCs w:val="24"/>
              </w:rPr>
              <w:tab/>
              <w:t>наложения</w:t>
            </w:r>
            <w:r w:rsidRPr="00B83DF8">
              <w:rPr>
                <w:sz w:val="24"/>
                <w:szCs w:val="24"/>
              </w:rPr>
              <w:tab/>
              <w:t>кровоостанавливающего жгута (закрутки), пальцевого прижатия</w:t>
            </w:r>
            <w:r w:rsidRPr="00B83DF8">
              <w:rPr>
                <w:spacing w:val="-3"/>
                <w:sz w:val="24"/>
                <w:szCs w:val="24"/>
              </w:rPr>
              <w:t xml:space="preserve"> </w:t>
            </w:r>
            <w:r w:rsidRPr="00B83DF8">
              <w:rPr>
                <w:sz w:val="24"/>
                <w:szCs w:val="24"/>
              </w:rPr>
              <w:t>артерий.  Отработка</w:t>
            </w:r>
            <w:r w:rsidRPr="00B83DF8">
              <w:rPr>
                <w:spacing w:val="-3"/>
                <w:sz w:val="24"/>
                <w:szCs w:val="24"/>
              </w:rPr>
              <w:t xml:space="preserve"> </w:t>
            </w:r>
            <w:r w:rsidRPr="00B83DF8">
              <w:rPr>
                <w:sz w:val="24"/>
                <w:szCs w:val="24"/>
              </w:rPr>
              <w:t>умений</w:t>
            </w:r>
            <w:r w:rsidRPr="00B83DF8">
              <w:rPr>
                <w:spacing w:val="-3"/>
                <w:sz w:val="24"/>
                <w:szCs w:val="24"/>
              </w:rPr>
              <w:t xml:space="preserve"> </w:t>
            </w:r>
            <w:r w:rsidRPr="00B83DF8">
              <w:rPr>
                <w:sz w:val="24"/>
                <w:szCs w:val="24"/>
              </w:rPr>
              <w:t>наложения</w:t>
            </w:r>
            <w:r w:rsidRPr="00B83DF8">
              <w:rPr>
                <w:spacing w:val="-4"/>
                <w:sz w:val="24"/>
                <w:szCs w:val="24"/>
              </w:rPr>
              <w:t xml:space="preserve"> </w:t>
            </w:r>
            <w:r w:rsidRPr="00B83DF8">
              <w:rPr>
                <w:sz w:val="24"/>
                <w:szCs w:val="24"/>
              </w:rPr>
              <w:t>повязок</w:t>
            </w:r>
            <w:r w:rsidRPr="00B83DF8">
              <w:rPr>
                <w:spacing w:val="-3"/>
                <w:sz w:val="24"/>
                <w:szCs w:val="24"/>
              </w:rPr>
              <w:t xml:space="preserve"> </w:t>
            </w:r>
            <w:r w:rsidRPr="00B83DF8">
              <w:rPr>
                <w:sz w:val="24"/>
                <w:szCs w:val="24"/>
              </w:rPr>
              <w:t>на</w:t>
            </w:r>
            <w:r w:rsidRPr="00B83DF8">
              <w:rPr>
                <w:spacing w:val="-4"/>
                <w:sz w:val="24"/>
                <w:szCs w:val="24"/>
              </w:rPr>
              <w:t xml:space="preserve"> </w:t>
            </w:r>
            <w:r w:rsidRPr="00B83DF8">
              <w:rPr>
                <w:sz w:val="24"/>
                <w:szCs w:val="24"/>
              </w:rPr>
              <w:t>голову,</w:t>
            </w:r>
            <w:r w:rsidRPr="00B83DF8">
              <w:rPr>
                <w:spacing w:val="-2"/>
                <w:sz w:val="24"/>
                <w:szCs w:val="24"/>
              </w:rPr>
              <w:t xml:space="preserve"> </w:t>
            </w:r>
            <w:r w:rsidRPr="00B83DF8">
              <w:rPr>
                <w:sz w:val="24"/>
                <w:szCs w:val="24"/>
              </w:rPr>
              <w:t>туловище,</w:t>
            </w:r>
            <w:r w:rsidRPr="00B83DF8">
              <w:rPr>
                <w:spacing w:val="-3"/>
                <w:sz w:val="24"/>
                <w:szCs w:val="24"/>
              </w:rPr>
              <w:t xml:space="preserve"> </w:t>
            </w:r>
            <w:r w:rsidRPr="00B83DF8">
              <w:rPr>
                <w:sz w:val="24"/>
                <w:szCs w:val="24"/>
              </w:rPr>
              <w:t>верхние</w:t>
            </w:r>
            <w:r w:rsidRPr="00B83DF8">
              <w:rPr>
                <w:spacing w:val="-4"/>
                <w:sz w:val="24"/>
                <w:szCs w:val="24"/>
              </w:rPr>
              <w:t xml:space="preserve"> </w:t>
            </w:r>
            <w:r w:rsidRPr="00B83DF8">
              <w:rPr>
                <w:sz w:val="24"/>
                <w:szCs w:val="24"/>
              </w:rPr>
              <w:t>и</w:t>
            </w:r>
            <w:r w:rsidRPr="00B83DF8">
              <w:rPr>
                <w:spacing w:val="-6"/>
                <w:sz w:val="24"/>
                <w:szCs w:val="24"/>
              </w:rPr>
              <w:t xml:space="preserve"> </w:t>
            </w:r>
            <w:r w:rsidRPr="00B83DF8">
              <w:rPr>
                <w:sz w:val="24"/>
                <w:szCs w:val="24"/>
              </w:rPr>
              <w:t>нижние</w:t>
            </w:r>
            <w:r w:rsidRPr="00B83DF8">
              <w:rPr>
                <w:spacing w:val="-4"/>
                <w:sz w:val="24"/>
                <w:szCs w:val="24"/>
              </w:rPr>
              <w:t xml:space="preserve"> </w:t>
            </w:r>
            <w:r w:rsidRPr="00B83DF8">
              <w:rPr>
                <w:sz w:val="24"/>
                <w:szCs w:val="24"/>
              </w:rPr>
              <w:t>конечности</w:t>
            </w:r>
          </w:p>
        </w:tc>
        <w:tc>
          <w:tcPr>
            <w:tcW w:w="1165" w:type="dxa"/>
            <w:shd w:val="clear" w:color="auto" w:fill="auto"/>
          </w:tcPr>
          <w:p w:rsidR="00254784" w:rsidRPr="00B83DF8" w:rsidRDefault="00254784" w:rsidP="00254784">
            <w:pPr>
              <w:pStyle w:val="TableParagraph"/>
              <w:jc w:val="center"/>
              <w:rPr>
                <w:i/>
                <w:sz w:val="24"/>
                <w:szCs w:val="24"/>
              </w:rPr>
            </w:pPr>
            <w:r w:rsidRPr="00B83DF8">
              <w:rPr>
                <w:i/>
                <w:sz w:val="24"/>
                <w:szCs w:val="24"/>
              </w:rPr>
              <w:t>1</w:t>
            </w:r>
          </w:p>
        </w:tc>
        <w:tc>
          <w:tcPr>
            <w:tcW w:w="2085" w:type="dxa"/>
            <w:vMerge/>
            <w:shd w:val="clear" w:color="auto" w:fill="FFFFFF"/>
          </w:tcPr>
          <w:p w:rsidR="00254784" w:rsidRPr="00B83DF8" w:rsidRDefault="00254784" w:rsidP="00254784">
            <w:pPr>
              <w:rPr>
                <w:highlight w:val="yellow"/>
              </w:rPr>
            </w:pPr>
          </w:p>
        </w:tc>
      </w:tr>
      <w:tr w:rsidR="00254784" w:rsidRPr="00B83DF8" w:rsidTr="003C7789">
        <w:trPr>
          <w:trHeight w:val="168"/>
        </w:trPr>
        <w:tc>
          <w:tcPr>
            <w:tcW w:w="2558" w:type="dxa"/>
            <w:vMerge/>
          </w:tcPr>
          <w:p w:rsidR="00254784" w:rsidRPr="00B83DF8" w:rsidRDefault="00254784" w:rsidP="00254784">
            <w:pPr>
              <w:rPr>
                <w:b/>
              </w:rPr>
            </w:pPr>
          </w:p>
        </w:tc>
        <w:tc>
          <w:tcPr>
            <w:tcW w:w="10173" w:type="dxa"/>
            <w:gridSpan w:val="2"/>
          </w:tcPr>
          <w:p w:rsidR="00254784" w:rsidRPr="00254784" w:rsidRDefault="00254784" w:rsidP="00254784">
            <w:pPr>
              <w:rPr>
                <w:b/>
                <w:i/>
                <w:iCs/>
              </w:rPr>
            </w:pPr>
            <w:r w:rsidRPr="00254784">
              <w:rPr>
                <w:b/>
                <w:i/>
                <w:iCs/>
              </w:rPr>
              <w:t xml:space="preserve">Контрольная работа: </w:t>
            </w:r>
          </w:p>
        </w:tc>
        <w:tc>
          <w:tcPr>
            <w:tcW w:w="1165" w:type="dxa"/>
            <w:shd w:val="clear" w:color="auto" w:fill="auto"/>
          </w:tcPr>
          <w:p w:rsidR="00254784" w:rsidRPr="00B83DF8" w:rsidRDefault="00254784" w:rsidP="00254784">
            <w:pPr>
              <w:pStyle w:val="TableParagraph"/>
              <w:jc w:val="center"/>
              <w:rPr>
                <w:b/>
                <w:i/>
                <w:sz w:val="24"/>
                <w:szCs w:val="24"/>
              </w:rPr>
            </w:pPr>
            <w:r w:rsidRPr="00B83DF8">
              <w:rPr>
                <w:b/>
                <w:i/>
                <w:sz w:val="24"/>
                <w:szCs w:val="24"/>
              </w:rPr>
              <w:t>1</w:t>
            </w:r>
          </w:p>
        </w:tc>
        <w:tc>
          <w:tcPr>
            <w:tcW w:w="2085" w:type="dxa"/>
            <w:vMerge/>
            <w:shd w:val="clear" w:color="auto" w:fill="FFFFFF"/>
          </w:tcPr>
          <w:p w:rsidR="00254784" w:rsidRPr="00B83DF8" w:rsidRDefault="00254784" w:rsidP="00254784">
            <w:pPr>
              <w:rPr>
                <w:highlight w:val="yellow"/>
              </w:rPr>
            </w:pPr>
          </w:p>
        </w:tc>
      </w:tr>
      <w:tr w:rsidR="00254784" w:rsidRPr="00B83DF8" w:rsidTr="007C281B">
        <w:trPr>
          <w:trHeight w:val="168"/>
        </w:trPr>
        <w:tc>
          <w:tcPr>
            <w:tcW w:w="2558" w:type="dxa"/>
            <w:vMerge/>
          </w:tcPr>
          <w:p w:rsidR="00254784" w:rsidRPr="00B83DF8" w:rsidRDefault="00254784" w:rsidP="00254784">
            <w:pPr>
              <w:rPr>
                <w:b/>
              </w:rPr>
            </w:pPr>
          </w:p>
        </w:tc>
        <w:tc>
          <w:tcPr>
            <w:tcW w:w="553" w:type="dxa"/>
          </w:tcPr>
          <w:p w:rsidR="00254784" w:rsidRPr="00B83DF8" w:rsidRDefault="00254784" w:rsidP="00254784">
            <w:pPr>
              <w:pStyle w:val="TableParagraph"/>
              <w:spacing w:line="268" w:lineRule="exact"/>
              <w:rPr>
                <w:sz w:val="24"/>
                <w:szCs w:val="24"/>
              </w:rPr>
            </w:pPr>
            <w:r>
              <w:rPr>
                <w:sz w:val="24"/>
                <w:szCs w:val="24"/>
              </w:rPr>
              <w:t>1.</w:t>
            </w:r>
          </w:p>
        </w:tc>
        <w:tc>
          <w:tcPr>
            <w:tcW w:w="9620" w:type="dxa"/>
          </w:tcPr>
          <w:p w:rsidR="00254784" w:rsidRPr="00B83DF8" w:rsidRDefault="00254784" w:rsidP="00254784">
            <w:pPr>
              <w:pStyle w:val="TableParagraph"/>
              <w:spacing w:line="268" w:lineRule="exact"/>
              <w:rPr>
                <w:sz w:val="24"/>
                <w:szCs w:val="24"/>
              </w:rPr>
            </w:pPr>
            <w:r w:rsidRPr="00254784">
              <w:rPr>
                <w:bCs/>
                <w:sz w:val="24"/>
                <w:szCs w:val="24"/>
              </w:rPr>
              <w:t>К.Р.№2</w:t>
            </w:r>
            <w:r w:rsidRPr="00B83DF8">
              <w:rPr>
                <w:b/>
                <w:sz w:val="24"/>
                <w:szCs w:val="24"/>
              </w:rPr>
              <w:t xml:space="preserve"> </w:t>
            </w:r>
            <w:r w:rsidRPr="00B83DF8">
              <w:rPr>
                <w:sz w:val="24"/>
                <w:szCs w:val="24"/>
              </w:rPr>
              <w:t>Основы</w:t>
            </w:r>
            <w:r w:rsidRPr="00B83DF8">
              <w:rPr>
                <w:spacing w:val="-2"/>
                <w:sz w:val="24"/>
                <w:szCs w:val="24"/>
              </w:rPr>
              <w:t xml:space="preserve"> </w:t>
            </w:r>
            <w:r w:rsidRPr="00B83DF8">
              <w:rPr>
                <w:sz w:val="24"/>
                <w:szCs w:val="24"/>
              </w:rPr>
              <w:t>медицинских</w:t>
            </w:r>
            <w:r w:rsidRPr="00B83DF8">
              <w:rPr>
                <w:spacing w:val="-2"/>
                <w:sz w:val="24"/>
                <w:szCs w:val="24"/>
              </w:rPr>
              <w:t xml:space="preserve"> </w:t>
            </w:r>
            <w:r w:rsidRPr="00B83DF8">
              <w:rPr>
                <w:sz w:val="24"/>
                <w:szCs w:val="24"/>
              </w:rPr>
              <w:t>знаний</w:t>
            </w:r>
            <w:r w:rsidRPr="00B83DF8">
              <w:rPr>
                <w:spacing w:val="-4"/>
                <w:sz w:val="24"/>
                <w:szCs w:val="24"/>
              </w:rPr>
              <w:t xml:space="preserve"> </w:t>
            </w:r>
            <w:r w:rsidRPr="00B83DF8">
              <w:rPr>
                <w:sz w:val="24"/>
                <w:szCs w:val="24"/>
              </w:rPr>
              <w:t>и</w:t>
            </w:r>
            <w:r w:rsidRPr="00B83DF8">
              <w:rPr>
                <w:spacing w:val="-1"/>
                <w:sz w:val="24"/>
                <w:szCs w:val="24"/>
              </w:rPr>
              <w:t xml:space="preserve"> </w:t>
            </w:r>
            <w:r w:rsidRPr="00B83DF8">
              <w:rPr>
                <w:sz w:val="24"/>
                <w:szCs w:val="24"/>
              </w:rPr>
              <w:t>здорового</w:t>
            </w:r>
            <w:r w:rsidRPr="00B83DF8">
              <w:rPr>
                <w:spacing w:val="-2"/>
                <w:sz w:val="24"/>
                <w:szCs w:val="24"/>
              </w:rPr>
              <w:t xml:space="preserve"> </w:t>
            </w:r>
            <w:r w:rsidRPr="00B83DF8">
              <w:rPr>
                <w:sz w:val="24"/>
                <w:szCs w:val="24"/>
              </w:rPr>
              <w:t>образа</w:t>
            </w:r>
            <w:r w:rsidRPr="00B83DF8">
              <w:rPr>
                <w:spacing w:val="-2"/>
                <w:sz w:val="24"/>
                <w:szCs w:val="24"/>
              </w:rPr>
              <w:t xml:space="preserve"> </w:t>
            </w:r>
            <w:r w:rsidRPr="00B83DF8">
              <w:rPr>
                <w:sz w:val="24"/>
                <w:szCs w:val="24"/>
              </w:rPr>
              <w:t>жизни</w:t>
            </w:r>
          </w:p>
        </w:tc>
        <w:tc>
          <w:tcPr>
            <w:tcW w:w="1165" w:type="dxa"/>
            <w:shd w:val="clear" w:color="auto" w:fill="auto"/>
          </w:tcPr>
          <w:p w:rsidR="00254784" w:rsidRDefault="00254784" w:rsidP="00254784">
            <w:pPr>
              <w:pStyle w:val="TableParagraph"/>
              <w:jc w:val="center"/>
              <w:rPr>
                <w:i/>
                <w:sz w:val="24"/>
                <w:szCs w:val="24"/>
              </w:rPr>
            </w:pPr>
            <w:r>
              <w:rPr>
                <w:i/>
                <w:sz w:val="24"/>
                <w:szCs w:val="24"/>
              </w:rPr>
              <w:t>1</w:t>
            </w:r>
          </w:p>
        </w:tc>
        <w:tc>
          <w:tcPr>
            <w:tcW w:w="2085" w:type="dxa"/>
            <w:vMerge/>
            <w:shd w:val="clear" w:color="auto" w:fill="FFFFFF"/>
          </w:tcPr>
          <w:p w:rsidR="00254784" w:rsidRPr="00B83DF8" w:rsidRDefault="00254784" w:rsidP="00254784">
            <w:pPr>
              <w:rPr>
                <w:highlight w:val="yellow"/>
              </w:rPr>
            </w:pPr>
          </w:p>
        </w:tc>
      </w:tr>
      <w:tr w:rsidR="00DD0DB4" w:rsidRPr="00B83DF8" w:rsidTr="00E80EF8">
        <w:trPr>
          <w:trHeight w:val="562"/>
        </w:trPr>
        <w:tc>
          <w:tcPr>
            <w:tcW w:w="2558" w:type="dxa"/>
            <w:vMerge/>
          </w:tcPr>
          <w:p w:rsidR="00DD0DB4" w:rsidRPr="00B83DF8" w:rsidRDefault="00DD0DB4" w:rsidP="00254784">
            <w:pPr>
              <w:rPr>
                <w:b/>
              </w:rPr>
            </w:pPr>
          </w:p>
        </w:tc>
        <w:tc>
          <w:tcPr>
            <w:tcW w:w="10173" w:type="dxa"/>
            <w:gridSpan w:val="2"/>
          </w:tcPr>
          <w:p w:rsidR="00DD0DB4" w:rsidRPr="00DD0DB4" w:rsidRDefault="00DD0DB4" w:rsidP="00DD0DB4">
            <w:pPr>
              <w:rPr>
                <w:b/>
              </w:rPr>
            </w:pPr>
            <w:r w:rsidRPr="00DD0DB4">
              <w:rPr>
                <w:b/>
              </w:rPr>
              <w:t xml:space="preserve">Самостоятельная работа №2 </w:t>
            </w:r>
          </w:p>
          <w:p w:rsidR="00DD0DB4" w:rsidRPr="00DD0DB4" w:rsidRDefault="00DD0DB4" w:rsidP="00DD0DB4">
            <w:pPr>
              <w:rPr>
                <w:bCs/>
              </w:rPr>
            </w:pPr>
            <w:r w:rsidRPr="00DD0DB4">
              <w:rPr>
                <w:bCs/>
              </w:rPr>
              <w:t>«Основы медицинских знаний и здорового образа жизни»</w:t>
            </w:r>
          </w:p>
        </w:tc>
        <w:tc>
          <w:tcPr>
            <w:tcW w:w="1165" w:type="dxa"/>
            <w:shd w:val="clear" w:color="auto" w:fill="auto"/>
          </w:tcPr>
          <w:p w:rsidR="00DD0DB4" w:rsidRPr="00B83DF8" w:rsidRDefault="00DD0DB4" w:rsidP="00254784">
            <w:pPr>
              <w:jc w:val="center"/>
              <w:rPr>
                <w:b/>
                <w:i/>
              </w:rPr>
            </w:pPr>
            <w:r>
              <w:rPr>
                <w:b/>
                <w:i/>
              </w:rPr>
              <w:t>3</w:t>
            </w:r>
          </w:p>
        </w:tc>
        <w:tc>
          <w:tcPr>
            <w:tcW w:w="2085" w:type="dxa"/>
            <w:vMerge/>
            <w:shd w:val="clear" w:color="auto" w:fill="FFFFFF"/>
          </w:tcPr>
          <w:p w:rsidR="00DD0DB4" w:rsidRPr="00B83DF8" w:rsidRDefault="00DD0DB4" w:rsidP="00254784">
            <w:pPr>
              <w:rPr>
                <w:highlight w:val="yellow"/>
              </w:rPr>
            </w:pPr>
          </w:p>
        </w:tc>
      </w:tr>
      <w:tr w:rsidR="00254784" w:rsidRPr="00B83DF8" w:rsidTr="007C281B">
        <w:trPr>
          <w:trHeight w:val="105"/>
        </w:trPr>
        <w:tc>
          <w:tcPr>
            <w:tcW w:w="12731" w:type="dxa"/>
            <w:gridSpan w:val="3"/>
          </w:tcPr>
          <w:p w:rsidR="00254784" w:rsidRPr="00B83DF8" w:rsidRDefault="00254784" w:rsidP="00254784">
            <w:pPr>
              <w:rPr>
                <w:b/>
                <w:spacing w:val="-2"/>
              </w:rPr>
            </w:pPr>
            <w:r w:rsidRPr="00B83DF8">
              <w:rPr>
                <w:b/>
              </w:rPr>
              <w:t>Раздел</w:t>
            </w:r>
            <w:r w:rsidRPr="00B83DF8">
              <w:rPr>
                <w:b/>
                <w:spacing w:val="-4"/>
              </w:rPr>
              <w:t xml:space="preserve"> </w:t>
            </w:r>
            <w:r w:rsidRPr="00B83DF8">
              <w:rPr>
                <w:b/>
              </w:rPr>
              <w:t>3.</w:t>
            </w:r>
            <w:r w:rsidRPr="00B83DF8">
              <w:rPr>
                <w:b/>
                <w:spacing w:val="-2"/>
              </w:rPr>
              <w:t xml:space="preserve">  </w:t>
            </w:r>
            <w:r w:rsidRPr="00B83DF8">
              <w:rPr>
                <w:b/>
              </w:rPr>
              <w:t>Основы</w:t>
            </w:r>
            <w:r w:rsidRPr="00B83DF8">
              <w:rPr>
                <w:b/>
                <w:spacing w:val="-4"/>
              </w:rPr>
              <w:t xml:space="preserve"> </w:t>
            </w:r>
            <w:r w:rsidRPr="00B83DF8">
              <w:rPr>
                <w:b/>
              </w:rPr>
              <w:t>военной</w:t>
            </w:r>
            <w:r w:rsidRPr="00B83DF8">
              <w:rPr>
                <w:b/>
                <w:spacing w:val="-2"/>
              </w:rPr>
              <w:t xml:space="preserve"> </w:t>
            </w:r>
            <w:r w:rsidRPr="00B83DF8">
              <w:rPr>
                <w:b/>
              </w:rPr>
              <w:t>службы</w:t>
            </w:r>
          </w:p>
        </w:tc>
        <w:tc>
          <w:tcPr>
            <w:tcW w:w="1165" w:type="dxa"/>
            <w:shd w:val="clear" w:color="auto" w:fill="auto"/>
          </w:tcPr>
          <w:p w:rsidR="00254784" w:rsidRPr="00B83DF8" w:rsidRDefault="00F54ED7" w:rsidP="00254784">
            <w:pPr>
              <w:jc w:val="center"/>
              <w:rPr>
                <w:b/>
              </w:rPr>
            </w:pPr>
            <w:r>
              <w:rPr>
                <w:b/>
              </w:rPr>
              <w:t>24</w:t>
            </w:r>
          </w:p>
        </w:tc>
        <w:tc>
          <w:tcPr>
            <w:tcW w:w="2085" w:type="dxa"/>
            <w:shd w:val="clear" w:color="auto" w:fill="FFFFFF" w:themeFill="background1"/>
          </w:tcPr>
          <w:p w:rsidR="00254784" w:rsidRPr="00B83DF8" w:rsidRDefault="00254784" w:rsidP="00254784">
            <w:pPr>
              <w:rPr>
                <w:highlight w:val="yellow"/>
              </w:rPr>
            </w:pPr>
          </w:p>
        </w:tc>
      </w:tr>
      <w:tr w:rsidR="00254784" w:rsidRPr="00B83DF8" w:rsidTr="00867E29">
        <w:trPr>
          <w:trHeight w:val="279"/>
        </w:trPr>
        <w:tc>
          <w:tcPr>
            <w:tcW w:w="2558" w:type="dxa"/>
            <w:vMerge w:val="restart"/>
          </w:tcPr>
          <w:p w:rsidR="00254784" w:rsidRPr="00B83DF8" w:rsidRDefault="00254784" w:rsidP="00254784">
            <w:pPr>
              <w:pStyle w:val="TableParagraph"/>
              <w:spacing w:line="275" w:lineRule="exact"/>
              <w:ind w:left="107"/>
              <w:rPr>
                <w:b/>
                <w:sz w:val="24"/>
                <w:szCs w:val="24"/>
              </w:rPr>
            </w:pPr>
          </w:p>
          <w:p w:rsidR="00254784" w:rsidRPr="00B83DF8" w:rsidRDefault="00254784" w:rsidP="00254784">
            <w:pPr>
              <w:pStyle w:val="TableParagraph"/>
              <w:spacing w:line="275" w:lineRule="exact"/>
              <w:ind w:left="107"/>
              <w:jc w:val="center"/>
              <w:rPr>
                <w:b/>
                <w:sz w:val="24"/>
                <w:szCs w:val="24"/>
              </w:rPr>
            </w:pPr>
            <w:r w:rsidRPr="00B83DF8">
              <w:rPr>
                <w:b/>
                <w:sz w:val="24"/>
                <w:szCs w:val="24"/>
              </w:rPr>
              <w:t>Тема</w:t>
            </w:r>
            <w:r w:rsidRPr="00B83DF8">
              <w:rPr>
                <w:b/>
                <w:spacing w:val="-2"/>
                <w:sz w:val="24"/>
                <w:szCs w:val="24"/>
              </w:rPr>
              <w:t xml:space="preserve"> </w:t>
            </w:r>
            <w:r w:rsidRPr="00B83DF8">
              <w:rPr>
                <w:b/>
                <w:sz w:val="24"/>
                <w:szCs w:val="24"/>
              </w:rPr>
              <w:t>3.1.</w:t>
            </w:r>
          </w:p>
          <w:p w:rsidR="00254784" w:rsidRPr="00B83DF8" w:rsidRDefault="00254784" w:rsidP="00254784">
            <w:pPr>
              <w:pStyle w:val="TableParagraph"/>
              <w:tabs>
                <w:tab w:val="left" w:pos="1288"/>
              </w:tabs>
              <w:ind w:left="107" w:right="94" w:firstLine="60"/>
              <w:jc w:val="center"/>
              <w:rPr>
                <w:sz w:val="24"/>
                <w:szCs w:val="24"/>
              </w:rPr>
            </w:pPr>
            <w:r w:rsidRPr="00B83DF8">
              <w:rPr>
                <w:sz w:val="24"/>
                <w:szCs w:val="24"/>
              </w:rPr>
              <w:t xml:space="preserve">Основы </w:t>
            </w:r>
            <w:r w:rsidRPr="00B83DF8">
              <w:rPr>
                <w:spacing w:val="-1"/>
                <w:sz w:val="24"/>
                <w:szCs w:val="24"/>
              </w:rPr>
              <w:t>обороны</w:t>
            </w:r>
            <w:r w:rsidRPr="00B83DF8">
              <w:rPr>
                <w:spacing w:val="-57"/>
                <w:sz w:val="24"/>
                <w:szCs w:val="24"/>
              </w:rPr>
              <w:t xml:space="preserve"> </w:t>
            </w:r>
            <w:r w:rsidRPr="00B83DF8">
              <w:rPr>
                <w:sz w:val="24"/>
                <w:szCs w:val="24"/>
              </w:rPr>
              <w:t>государства.</w:t>
            </w:r>
          </w:p>
          <w:p w:rsidR="00254784" w:rsidRPr="00B83DF8" w:rsidRDefault="00254784" w:rsidP="00254784">
            <w:pPr>
              <w:jc w:val="center"/>
            </w:pPr>
            <w:r w:rsidRPr="00B83DF8">
              <w:t>Военная</w:t>
            </w:r>
            <w:r w:rsidRPr="00B83DF8">
              <w:rPr>
                <w:spacing w:val="-2"/>
              </w:rPr>
              <w:t xml:space="preserve"> </w:t>
            </w:r>
            <w:r w:rsidRPr="00B83DF8">
              <w:t>доктрина</w:t>
            </w:r>
            <w:r w:rsidRPr="00B83DF8">
              <w:rPr>
                <w:spacing w:val="-1"/>
              </w:rPr>
              <w:t xml:space="preserve"> Российской</w:t>
            </w:r>
            <w:r w:rsidRPr="00B83DF8">
              <w:rPr>
                <w:spacing w:val="-57"/>
              </w:rPr>
              <w:t xml:space="preserve"> </w:t>
            </w:r>
            <w:r w:rsidRPr="00B83DF8">
              <w:t>Федерации</w:t>
            </w:r>
          </w:p>
          <w:p w:rsidR="00254784" w:rsidRPr="00B83DF8" w:rsidRDefault="00254784" w:rsidP="00254784">
            <w:pPr>
              <w:ind w:left="107" w:right="96"/>
              <w:jc w:val="both"/>
              <w:rPr>
                <w:b/>
              </w:rPr>
            </w:pPr>
          </w:p>
          <w:p w:rsidR="00254784" w:rsidRPr="00B83DF8" w:rsidRDefault="00254784" w:rsidP="00254784">
            <w:pPr>
              <w:ind w:left="107" w:right="96"/>
              <w:jc w:val="both"/>
              <w:rPr>
                <w:b/>
              </w:rPr>
            </w:pPr>
          </w:p>
          <w:p w:rsidR="00254784" w:rsidRPr="00B83DF8" w:rsidRDefault="00254784" w:rsidP="00254784">
            <w:pPr>
              <w:ind w:left="107" w:right="96"/>
              <w:jc w:val="both"/>
              <w:rPr>
                <w:b/>
              </w:rPr>
            </w:pPr>
          </w:p>
          <w:p w:rsidR="00254784" w:rsidRPr="00B83DF8" w:rsidRDefault="00254784" w:rsidP="00254784">
            <w:pPr>
              <w:ind w:left="107" w:right="96"/>
              <w:jc w:val="both"/>
              <w:rPr>
                <w:b/>
              </w:rPr>
            </w:pPr>
          </w:p>
          <w:p w:rsidR="00254784" w:rsidRPr="00B83DF8" w:rsidRDefault="00254784" w:rsidP="00254784">
            <w:pPr>
              <w:ind w:left="107" w:right="96"/>
              <w:jc w:val="both"/>
              <w:rPr>
                <w:b/>
              </w:rPr>
            </w:pPr>
          </w:p>
          <w:p w:rsidR="00254784" w:rsidRPr="00B83DF8" w:rsidRDefault="00254784" w:rsidP="00254784">
            <w:pPr>
              <w:ind w:right="96"/>
              <w:jc w:val="both"/>
              <w:rPr>
                <w:b/>
              </w:rPr>
            </w:pPr>
          </w:p>
          <w:p w:rsidR="00254784" w:rsidRPr="00B83DF8" w:rsidRDefault="00254784" w:rsidP="00254784">
            <w:pPr>
              <w:ind w:left="107" w:right="96"/>
              <w:jc w:val="both"/>
              <w:rPr>
                <w:b/>
              </w:rPr>
            </w:pPr>
          </w:p>
          <w:p w:rsidR="00254784" w:rsidRPr="00B83DF8" w:rsidRDefault="00254784" w:rsidP="00254784">
            <w:pPr>
              <w:ind w:left="107" w:right="96"/>
              <w:jc w:val="both"/>
              <w:rPr>
                <w:b/>
              </w:rPr>
            </w:pPr>
          </w:p>
          <w:p w:rsidR="00254784" w:rsidRPr="00B83DF8" w:rsidRDefault="00254784" w:rsidP="00254784">
            <w:pPr>
              <w:ind w:left="107" w:right="96"/>
              <w:jc w:val="both"/>
              <w:rPr>
                <w:b/>
              </w:rPr>
            </w:pPr>
          </w:p>
          <w:p w:rsidR="00254784" w:rsidRPr="00B83DF8" w:rsidRDefault="00254784" w:rsidP="00254784">
            <w:pPr>
              <w:ind w:left="107" w:right="96"/>
              <w:jc w:val="both"/>
              <w:rPr>
                <w:b/>
              </w:rPr>
            </w:pPr>
          </w:p>
          <w:p w:rsidR="00254784" w:rsidRPr="00B83DF8" w:rsidRDefault="00254784" w:rsidP="00254784">
            <w:pPr>
              <w:ind w:left="107" w:right="96"/>
              <w:jc w:val="both"/>
              <w:rPr>
                <w:b/>
              </w:rPr>
            </w:pPr>
          </w:p>
          <w:p w:rsidR="00254784" w:rsidRPr="00B83DF8" w:rsidRDefault="00254784" w:rsidP="00254784">
            <w:pPr>
              <w:ind w:left="107" w:right="96"/>
              <w:jc w:val="both"/>
              <w:rPr>
                <w:b/>
              </w:rPr>
            </w:pPr>
          </w:p>
          <w:p w:rsidR="00254784" w:rsidRPr="00B83DF8" w:rsidRDefault="00254784" w:rsidP="00254784">
            <w:pPr>
              <w:ind w:left="107" w:right="96"/>
              <w:jc w:val="both"/>
              <w:rPr>
                <w:b/>
              </w:rPr>
            </w:pPr>
          </w:p>
          <w:p w:rsidR="00254784" w:rsidRPr="00B83DF8" w:rsidRDefault="00254784" w:rsidP="00254784">
            <w:pPr>
              <w:ind w:right="96"/>
              <w:jc w:val="both"/>
            </w:pPr>
          </w:p>
        </w:tc>
        <w:tc>
          <w:tcPr>
            <w:tcW w:w="10173" w:type="dxa"/>
            <w:gridSpan w:val="2"/>
          </w:tcPr>
          <w:p w:rsidR="00254784" w:rsidRPr="00B83DF8" w:rsidRDefault="00254784" w:rsidP="00254784">
            <w:pPr>
              <w:rPr>
                <w:b/>
              </w:rPr>
            </w:pPr>
            <w:r w:rsidRPr="00B83DF8">
              <w:rPr>
                <w:b/>
              </w:rPr>
              <w:lastRenderedPageBreak/>
              <w:t xml:space="preserve">Содержание </w:t>
            </w:r>
          </w:p>
        </w:tc>
        <w:tc>
          <w:tcPr>
            <w:tcW w:w="1165" w:type="dxa"/>
            <w:shd w:val="clear" w:color="auto" w:fill="auto"/>
          </w:tcPr>
          <w:p w:rsidR="00254784" w:rsidRPr="00B83DF8" w:rsidRDefault="00F54ED7" w:rsidP="00254784">
            <w:pPr>
              <w:jc w:val="center"/>
              <w:rPr>
                <w:b/>
              </w:rPr>
            </w:pPr>
            <w:r>
              <w:rPr>
                <w:b/>
              </w:rPr>
              <w:t>6</w:t>
            </w:r>
          </w:p>
        </w:tc>
        <w:tc>
          <w:tcPr>
            <w:tcW w:w="2085" w:type="dxa"/>
            <w:vMerge w:val="restart"/>
            <w:shd w:val="clear" w:color="auto" w:fill="FFFFFF" w:themeFill="background1"/>
          </w:tcPr>
          <w:p w:rsidR="00254784" w:rsidRPr="00B83DF8" w:rsidRDefault="002F6398" w:rsidP="00254784">
            <w:hyperlink r:id="rId39" w:anchor="block_101" w:history="1">
              <w:r w:rsidR="00254784" w:rsidRPr="00B83DF8">
                <w:t>ОК 1 - 9</w:t>
              </w:r>
            </w:hyperlink>
          </w:p>
          <w:p w:rsidR="00254784" w:rsidRPr="00B83DF8" w:rsidRDefault="002F6398" w:rsidP="00254784">
            <w:hyperlink r:id="rId40" w:anchor="block_211" w:history="1">
              <w:r w:rsidR="00254784" w:rsidRPr="00B83DF8">
                <w:t>ПК 1.1 - 1.7</w:t>
              </w:r>
            </w:hyperlink>
            <w:r w:rsidR="00254784" w:rsidRPr="00B83DF8">
              <w:t>,</w:t>
            </w:r>
          </w:p>
          <w:p w:rsidR="00254784" w:rsidRPr="00B83DF8" w:rsidRDefault="002F6398" w:rsidP="00254784">
            <w:hyperlink r:id="rId41" w:anchor="block_221" w:history="1">
              <w:r w:rsidR="00254784" w:rsidRPr="00B83DF8">
                <w:t>2.1 - 2.6</w:t>
              </w:r>
            </w:hyperlink>
            <w:r w:rsidR="00254784" w:rsidRPr="00B83DF8">
              <w:t>,</w:t>
            </w:r>
          </w:p>
          <w:p w:rsidR="00254784" w:rsidRPr="00B83DF8" w:rsidRDefault="002F6398" w:rsidP="00254784">
            <w:hyperlink r:id="rId42" w:anchor="block_231" w:history="1">
              <w:r w:rsidR="00254784" w:rsidRPr="00B83DF8">
                <w:t>3.1 - 3.4</w:t>
              </w:r>
            </w:hyperlink>
            <w:r w:rsidR="00254784" w:rsidRPr="00B83DF8">
              <w:t>,</w:t>
            </w:r>
          </w:p>
          <w:p w:rsidR="00254784" w:rsidRPr="00B83DF8" w:rsidRDefault="002F6398" w:rsidP="00254784">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hyperlink r:id="rId43" w:anchor="block_241" w:history="1">
              <w:r w:rsidR="00254784" w:rsidRPr="00B83DF8">
                <w:t>4.1 - 4.3</w:t>
              </w:r>
            </w:hyperlink>
          </w:p>
          <w:p w:rsidR="00254784" w:rsidRPr="00B83DF8" w:rsidRDefault="00254784" w:rsidP="00254784">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B83DF8">
              <w:t>ЛР 1,2,3,5,9</w:t>
            </w:r>
          </w:p>
          <w:p w:rsidR="00254784" w:rsidRPr="00B83DF8" w:rsidRDefault="00254784" w:rsidP="00254784">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254784" w:rsidRPr="00B83DF8" w:rsidRDefault="00254784" w:rsidP="00254784">
            <w:pPr>
              <w:pStyle w:val="TableParagraph"/>
              <w:spacing w:line="268" w:lineRule="exact"/>
              <w:ind w:left="115"/>
              <w:rPr>
                <w:sz w:val="24"/>
                <w:szCs w:val="24"/>
                <w:highlight w:val="yellow"/>
              </w:rPr>
            </w:pPr>
          </w:p>
        </w:tc>
      </w:tr>
      <w:tr w:rsidR="00254784" w:rsidRPr="00B83DF8" w:rsidTr="00D17CBD">
        <w:trPr>
          <w:trHeight w:val="820"/>
        </w:trPr>
        <w:tc>
          <w:tcPr>
            <w:tcW w:w="2558" w:type="dxa"/>
            <w:vMerge/>
          </w:tcPr>
          <w:p w:rsidR="00254784" w:rsidRPr="00B83DF8" w:rsidRDefault="00254784" w:rsidP="00254784">
            <w:pPr>
              <w:jc w:val="center"/>
              <w:rPr>
                <w:b/>
              </w:rPr>
            </w:pPr>
          </w:p>
        </w:tc>
        <w:tc>
          <w:tcPr>
            <w:tcW w:w="553" w:type="dxa"/>
          </w:tcPr>
          <w:p w:rsidR="00254784" w:rsidRPr="00B83DF8" w:rsidRDefault="00254784" w:rsidP="00254784">
            <w:r w:rsidRPr="00B83DF8">
              <w:t>1.</w:t>
            </w:r>
          </w:p>
        </w:tc>
        <w:tc>
          <w:tcPr>
            <w:tcW w:w="9620" w:type="dxa"/>
          </w:tcPr>
          <w:p w:rsidR="00254784" w:rsidRPr="00B83DF8" w:rsidRDefault="00254784" w:rsidP="00254784">
            <w:pPr>
              <w:pStyle w:val="TableParagraph"/>
              <w:spacing w:line="268" w:lineRule="exact"/>
              <w:rPr>
                <w:sz w:val="24"/>
                <w:szCs w:val="24"/>
              </w:rPr>
            </w:pPr>
            <w:r w:rsidRPr="00B83DF8">
              <w:rPr>
                <w:sz w:val="24"/>
                <w:szCs w:val="24"/>
              </w:rPr>
              <w:t>Гражданская</w:t>
            </w:r>
            <w:r w:rsidRPr="00B83DF8">
              <w:rPr>
                <w:spacing w:val="-3"/>
                <w:sz w:val="24"/>
                <w:szCs w:val="24"/>
              </w:rPr>
              <w:t xml:space="preserve"> </w:t>
            </w:r>
            <w:r w:rsidRPr="00B83DF8">
              <w:rPr>
                <w:sz w:val="24"/>
                <w:szCs w:val="24"/>
              </w:rPr>
              <w:t>оборона</w:t>
            </w:r>
            <w:r w:rsidRPr="00B83DF8">
              <w:rPr>
                <w:spacing w:val="-2"/>
                <w:sz w:val="24"/>
                <w:szCs w:val="24"/>
              </w:rPr>
              <w:t xml:space="preserve"> </w:t>
            </w:r>
            <w:r w:rsidRPr="00B83DF8">
              <w:rPr>
                <w:sz w:val="24"/>
                <w:szCs w:val="24"/>
              </w:rPr>
              <w:t>—</w:t>
            </w:r>
            <w:r w:rsidRPr="00B83DF8">
              <w:rPr>
                <w:spacing w:val="-3"/>
                <w:sz w:val="24"/>
                <w:szCs w:val="24"/>
              </w:rPr>
              <w:t xml:space="preserve"> </w:t>
            </w:r>
            <w:r w:rsidRPr="00B83DF8">
              <w:rPr>
                <w:sz w:val="24"/>
                <w:szCs w:val="24"/>
              </w:rPr>
              <w:t>составная</w:t>
            </w:r>
            <w:r w:rsidRPr="00B83DF8">
              <w:rPr>
                <w:spacing w:val="-2"/>
                <w:sz w:val="24"/>
                <w:szCs w:val="24"/>
              </w:rPr>
              <w:t xml:space="preserve"> </w:t>
            </w:r>
            <w:r w:rsidRPr="00B83DF8">
              <w:rPr>
                <w:sz w:val="24"/>
                <w:szCs w:val="24"/>
              </w:rPr>
              <w:t>часть</w:t>
            </w:r>
            <w:r w:rsidRPr="00B83DF8">
              <w:rPr>
                <w:spacing w:val="-3"/>
                <w:sz w:val="24"/>
                <w:szCs w:val="24"/>
              </w:rPr>
              <w:t xml:space="preserve"> </w:t>
            </w:r>
            <w:r w:rsidRPr="00B83DF8">
              <w:rPr>
                <w:sz w:val="24"/>
                <w:szCs w:val="24"/>
              </w:rPr>
              <w:t>обороноспособности</w:t>
            </w:r>
            <w:r w:rsidRPr="00B83DF8">
              <w:rPr>
                <w:spacing w:val="-2"/>
                <w:sz w:val="24"/>
                <w:szCs w:val="24"/>
              </w:rPr>
              <w:t xml:space="preserve"> </w:t>
            </w:r>
            <w:r w:rsidRPr="00B83DF8">
              <w:rPr>
                <w:sz w:val="24"/>
                <w:szCs w:val="24"/>
              </w:rPr>
              <w:t>страны.</w:t>
            </w:r>
          </w:p>
          <w:p w:rsidR="00254784" w:rsidRPr="00B83DF8" w:rsidRDefault="00254784" w:rsidP="00254784">
            <w:r w:rsidRPr="00B83DF8">
              <w:t>Гражданская</w:t>
            </w:r>
            <w:r w:rsidRPr="00B83DF8">
              <w:rPr>
                <w:spacing w:val="45"/>
              </w:rPr>
              <w:t xml:space="preserve"> </w:t>
            </w:r>
            <w:r w:rsidRPr="00B83DF8">
              <w:t>оборона,</w:t>
            </w:r>
            <w:r w:rsidRPr="00B83DF8">
              <w:rPr>
                <w:spacing w:val="45"/>
              </w:rPr>
              <w:t xml:space="preserve"> </w:t>
            </w:r>
            <w:r w:rsidRPr="00B83DF8">
              <w:t>ее</w:t>
            </w:r>
            <w:r w:rsidRPr="00B83DF8">
              <w:rPr>
                <w:spacing w:val="44"/>
              </w:rPr>
              <w:t xml:space="preserve"> </w:t>
            </w:r>
            <w:r w:rsidRPr="00B83DF8">
              <w:t>структура</w:t>
            </w:r>
            <w:r w:rsidRPr="00B83DF8">
              <w:rPr>
                <w:spacing w:val="44"/>
              </w:rPr>
              <w:t xml:space="preserve"> </w:t>
            </w:r>
            <w:r w:rsidRPr="00B83DF8">
              <w:t>и</w:t>
            </w:r>
            <w:r w:rsidRPr="00B83DF8">
              <w:rPr>
                <w:spacing w:val="46"/>
              </w:rPr>
              <w:t xml:space="preserve"> </w:t>
            </w:r>
            <w:r w:rsidRPr="00B83DF8">
              <w:t>цели</w:t>
            </w:r>
            <w:r w:rsidRPr="00B83DF8">
              <w:rPr>
                <w:spacing w:val="46"/>
              </w:rPr>
              <w:t xml:space="preserve"> </w:t>
            </w:r>
            <w:r w:rsidRPr="00B83DF8">
              <w:t>и</w:t>
            </w:r>
            <w:r w:rsidRPr="00B83DF8">
              <w:rPr>
                <w:spacing w:val="44"/>
              </w:rPr>
              <w:t xml:space="preserve"> </w:t>
            </w:r>
            <w:r w:rsidRPr="00B83DF8">
              <w:t>задачи</w:t>
            </w:r>
            <w:r w:rsidRPr="00B83DF8">
              <w:rPr>
                <w:spacing w:val="46"/>
              </w:rPr>
              <w:t xml:space="preserve"> </w:t>
            </w:r>
            <w:r w:rsidRPr="00B83DF8">
              <w:t>по</w:t>
            </w:r>
            <w:r w:rsidRPr="00B83DF8">
              <w:rPr>
                <w:spacing w:val="45"/>
              </w:rPr>
              <w:t xml:space="preserve"> </w:t>
            </w:r>
            <w:r w:rsidRPr="00B83DF8">
              <w:t>защите</w:t>
            </w:r>
            <w:r w:rsidRPr="00B83DF8">
              <w:rPr>
                <w:spacing w:val="42"/>
              </w:rPr>
              <w:t xml:space="preserve"> </w:t>
            </w:r>
            <w:r w:rsidRPr="00B83DF8">
              <w:t>населения</w:t>
            </w:r>
            <w:r w:rsidRPr="00B83DF8">
              <w:rPr>
                <w:spacing w:val="45"/>
              </w:rPr>
              <w:t xml:space="preserve"> </w:t>
            </w:r>
            <w:r w:rsidRPr="00B83DF8">
              <w:t>от</w:t>
            </w:r>
            <w:r w:rsidRPr="00B83DF8">
              <w:rPr>
                <w:spacing w:val="46"/>
              </w:rPr>
              <w:t xml:space="preserve"> </w:t>
            </w:r>
            <w:r w:rsidRPr="00B83DF8">
              <w:t>опасностей,</w:t>
            </w:r>
            <w:r w:rsidRPr="00B83DF8">
              <w:rPr>
                <w:spacing w:val="-57"/>
              </w:rPr>
              <w:t xml:space="preserve">     </w:t>
            </w:r>
            <w:r w:rsidRPr="00B83DF8">
              <w:t>возникающих при</w:t>
            </w:r>
            <w:r w:rsidRPr="00B83DF8">
              <w:rPr>
                <w:spacing w:val="-1"/>
              </w:rPr>
              <w:t xml:space="preserve"> </w:t>
            </w:r>
            <w:r w:rsidRPr="00B83DF8">
              <w:t>ведении</w:t>
            </w:r>
            <w:r w:rsidRPr="00B83DF8">
              <w:rPr>
                <w:spacing w:val="-1"/>
              </w:rPr>
              <w:t xml:space="preserve"> </w:t>
            </w:r>
            <w:r w:rsidRPr="00B83DF8">
              <w:t>военных</w:t>
            </w:r>
            <w:r w:rsidRPr="00B83DF8">
              <w:rPr>
                <w:spacing w:val="1"/>
              </w:rPr>
              <w:t xml:space="preserve"> </w:t>
            </w:r>
            <w:r w:rsidRPr="00B83DF8">
              <w:t>действий</w:t>
            </w:r>
            <w:r w:rsidRPr="00B83DF8">
              <w:rPr>
                <w:spacing w:val="-3"/>
              </w:rPr>
              <w:t xml:space="preserve"> </w:t>
            </w:r>
            <w:r w:rsidRPr="00B83DF8">
              <w:t>или вследствие</w:t>
            </w:r>
            <w:r w:rsidRPr="00B83DF8">
              <w:rPr>
                <w:spacing w:val="-2"/>
              </w:rPr>
              <w:t xml:space="preserve"> </w:t>
            </w:r>
            <w:r w:rsidRPr="00B83DF8">
              <w:t>этих</w:t>
            </w:r>
            <w:r w:rsidRPr="00B83DF8">
              <w:rPr>
                <w:spacing w:val="1"/>
              </w:rPr>
              <w:t xml:space="preserve"> </w:t>
            </w:r>
            <w:r w:rsidRPr="00B83DF8">
              <w:t>действий</w:t>
            </w:r>
          </w:p>
        </w:tc>
        <w:tc>
          <w:tcPr>
            <w:tcW w:w="1165" w:type="dxa"/>
            <w:shd w:val="clear" w:color="auto" w:fill="auto"/>
          </w:tcPr>
          <w:p w:rsidR="00254784" w:rsidRPr="00B83DF8" w:rsidRDefault="00254784" w:rsidP="00254784">
            <w:pPr>
              <w:jc w:val="center"/>
            </w:pPr>
            <w:r w:rsidRPr="00B83DF8">
              <w:t>1</w:t>
            </w:r>
          </w:p>
          <w:p w:rsidR="00254784" w:rsidRPr="00B83DF8" w:rsidRDefault="00254784" w:rsidP="00254784">
            <w:pPr>
              <w:jc w:val="center"/>
            </w:pPr>
          </w:p>
        </w:tc>
        <w:tc>
          <w:tcPr>
            <w:tcW w:w="2085" w:type="dxa"/>
            <w:vMerge/>
            <w:shd w:val="clear" w:color="auto" w:fill="FFFFFF"/>
          </w:tcPr>
          <w:p w:rsidR="00254784" w:rsidRPr="00B83DF8" w:rsidRDefault="00254784" w:rsidP="00254784">
            <w:pPr>
              <w:jc w:val="center"/>
            </w:pPr>
          </w:p>
        </w:tc>
      </w:tr>
      <w:tr w:rsidR="00254784" w:rsidRPr="00B83DF8" w:rsidTr="007C281B">
        <w:trPr>
          <w:trHeight w:val="1179"/>
        </w:trPr>
        <w:tc>
          <w:tcPr>
            <w:tcW w:w="2558" w:type="dxa"/>
            <w:vMerge/>
          </w:tcPr>
          <w:p w:rsidR="00254784" w:rsidRPr="00B83DF8" w:rsidRDefault="00254784" w:rsidP="00254784">
            <w:pPr>
              <w:jc w:val="center"/>
              <w:rPr>
                <w:b/>
              </w:rPr>
            </w:pPr>
          </w:p>
        </w:tc>
        <w:tc>
          <w:tcPr>
            <w:tcW w:w="553" w:type="dxa"/>
          </w:tcPr>
          <w:p w:rsidR="00254784" w:rsidRPr="00B83DF8" w:rsidRDefault="00254784" w:rsidP="00254784">
            <w:r w:rsidRPr="00B83DF8">
              <w:t>2.</w:t>
            </w:r>
          </w:p>
        </w:tc>
        <w:tc>
          <w:tcPr>
            <w:tcW w:w="9620" w:type="dxa"/>
          </w:tcPr>
          <w:p w:rsidR="00254784" w:rsidRPr="00B83DF8" w:rsidRDefault="00254784" w:rsidP="00254784">
            <w:pPr>
              <w:pStyle w:val="TableParagraph"/>
              <w:spacing w:line="271" w:lineRule="exact"/>
              <w:jc w:val="both"/>
              <w:rPr>
                <w:sz w:val="24"/>
                <w:szCs w:val="24"/>
              </w:rPr>
            </w:pPr>
            <w:r w:rsidRPr="00B83DF8">
              <w:rPr>
                <w:sz w:val="24"/>
                <w:szCs w:val="24"/>
              </w:rPr>
              <w:t>Вооруженные</w:t>
            </w:r>
            <w:r w:rsidRPr="00B83DF8">
              <w:rPr>
                <w:spacing w:val="-4"/>
                <w:sz w:val="24"/>
                <w:szCs w:val="24"/>
              </w:rPr>
              <w:t xml:space="preserve"> </w:t>
            </w:r>
            <w:r w:rsidRPr="00B83DF8">
              <w:rPr>
                <w:sz w:val="24"/>
                <w:szCs w:val="24"/>
              </w:rPr>
              <w:t>Силы</w:t>
            </w:r>
            <w:r w:rsidRPr="00B83DF8">
              <w:rPr>
                <w:spacing w:val="-2"/>
                <w:sz w:val="24"/>
                <w:szCs w:val="24"/>
              </w:rPr>
              <w:t xml:space="preserve"> </w:t>
            </w:r>
            <w:r w:rsidRPr="00B83DF8">
              <w:rPr>
                <w:sz w:val="24"/>
                <w:szCs w:val="24"/>
              </w:rPr>
              <w:t>РФ</w:t>
            </w:r>
            <w:r w:rsidRPr="00B83DF8">
              <w:rPr>
                <w:spacing w:val="1"/>
                <w:sz w:val="24"/>
                <w:szCs w:val="24"/>
              </w:rPr>
              <w:t xml:space="preserve"> </w:t>
            </w:r>
            <w:r w:rsidRPr="00B83DF8">
              <w:rPr>
                <w:sz w:val="24"/>
                <w:szCs w:val="24"/>
              </w:rPr>
              <w:t>-</w:t>
            </w:r>
            <w:r w:rsidRPr="00B83DF8">
              <w:rPr>
                <w:spacing w:val="-2"/>
                <w:sz w:val="24"/>
                <w:szCs w:val="24"/>
              </w:rPr>
              <w:t xml:space="preserve"> </w:t>
            </w:r>
            <w:r w:rsidRPr="00B83DF8">
              <w:rPr>
                <w:sz w:val="24"/>
                <w:szCs w:val="24"/>
              </w:rPr>
              <w:t>основа</w:t>
            </w:r>
            <w:r w:rsidRPr="00B83DF8">
              <w:rPr>
                <w:spacing w:val="-4"/>
                <w:sz w:val="24"/>
                <w:szCs w:val="24"/>
              </w:rPr>
              <w:t xml:space="preserve"> </w:t>
            </w:r>
            <w:r w:rsidRPr="00B83DF8">
              <w:rPr>
                <w:sz w:val="24"/>
                <w:szCs w:val="24"/>
              </w:rPr>
              <w:t>обороны</w:t>
            </w:r>
            <w:r w:rsidRPr="00B83DF8">
              <w:rPr>
                <w:spacing w:val="-1"/>
                <w:sz w:val="24"/>
                <w:szCs w:val="24"/>
              </w:rPr>
              <w:t xml:space="preserve"> </w:t>
            </w:r>
            <w:r w:rsidRPr="00B83DF8">
              <w:rPr>
                <w:sz w:val="24"/>
                <w:szCs w:val="24"/>
              </w:rPr>
              <w:t>РФ. Функции и основные задачи современных Вооруженных Сил России, их роль в системе</w:t>
            </w:r>
            <w:r w:rsidRPr="00B83DF8">
              <w:rPr>
                <w:spacing w:val="1"/>
                <w:sz w:val="24"/>
                <w:szCs w:val="24"/>
              </w:rPr>
              <w:t xml:space="preserve"> </w:t>
            </w:r>
            <w:r w:rsidRPr="00B83DF8">
              <w:rPr>
                <w:sz w:val="24"/>
                <w:szCs w:val="24"/>
              </w:rPr>
              <w:t>обеспечения</w:t>
            </w:r>
            <w:r w:rsidRPr="00B83DF8">
              <w:rPr>
                <w:spacing w:val="1"/>
                <w:sz w:val="24"/>
                <w:szCs w:val="24"/>
              </w:rPr>
              <w:t xml:space="preserve"> </w:t>
            </w:r>
            <w:r w:rsidRPr="00B83DF8">
              <w:rPr>
                <w:sz w:val="24"/>
                <w:szCs w:val="24"/>
              </w:rPr>
              <w:t>национальной</w:t>
            </w:r>
            <w:r w:rsidRPr="00B83DF8">
              <w:rPr>
                <w:spacing w:val="1"/>
                <w:sz w:val="24"/>
                <w:szCs w:val="24"/>
              </w:rPr>
              <w:t xml:space="preserve"> </w:t>
            </w:r>
            <w:r w:rsidRPr="00B83DF8">
              <w:rPr>
                <w:sz w:val="24"/>
                <w:szCs w:val="24"/>
              </w:rPr>
              <w:t>безопасности</w:t>
            </w:r>
            <w:r w:rsidRPr="00B83DF8">
              <w:rPr>
                <w:spacing w:val="1"/>
                <w:sz w:val="24"/>
                <w:szCs w:val="24"/>
              </w:rPr>
              <w:t xml:space="preserve"> </w:t>
            </w:r>
            <w:r w:rsidRPr="00B83DF8">
              <w:rPr>
                <w:sz w:val="24"/>
                <w:szCs w:val="24"/>
              </w:rPr>
              <w:t>страны.</w:t>
            </w:r>
            <w:r w:rsidRPr="00B83DF8">
              <w:rPr>
                <w:spacing w:val="1"/>
                <w:sz w:val="24"/>
                <w:szCs w:val="24"/>
              </w:rPr>
              <w:t xml:space="preserve"> </w:t>
            </w:r>
            <w:r w:rsidRPr="00B83DF8">
              <w:rPr>
                <w:sz w:val="24"/>
                <w:szCs w:val="24"/>
              </w:rPr>
              <w:t>Состав</w:t>
            </w:r>
            <w:r w:rsidRPr="00B83DF8">
              <w:rPr>
                <w:spacing w:val="1"/>
                <w:sz w:val="24"/>
                <w:szCs w:val="24"/>
              </w:rPr>
              <w:t xml:space="preserve"> </w:t>
            </w:r>
            <w:r w:rsidRPr="00B83DF8">
              <w:rPr>
                <w:sz w:val="24"/>
                <w:szCs w:val="24"/>
              </w:rPr>
              <w:t>и</w:t>
            </w:r>
            <w:r w:rsidRPr="00B83DF8">
              <w:rPr>
                <w:spacing w:val="1"/>
                <w:sz w:val="24"/>
                <w:szCs w:val="24"/>
              </w:rPr>
              <w:t xml:space="preserve"> </w:t>
            </w:r>
            <w:r w:rsidRPr="00B83DF8">
              <w:rPr>
                <w:sz w:val="24"/>
                <w:szCs w:val="24"/>
              </w:rPr>
              <w:t>структура</w:t>
            </w:r>
            <w:r w:rsidRPr="00B83DF8">
              <w:rPr>
                <w:spacing w:val="1"/>
                <w:sz w:val="24"/>
                <w:szCs w:val="24"/>
              </w:rPr>
              <w:t xml:space="preserve">. </w:t>
            </w:r>
            <w:r w:rsidRPr="00B83DF8">
              <w:rPr>
                <w:sz w:val="24"/>
                <w:szCs w:val="24"/>
              </w:rPr>
              <w:t>Вооруженных</w:t>
            </w:r>
            <w:r w:rsidRPr="00B83DF8">
              <w:rPr>
                <w:spacing w:val="1"/>
                <w:sz w:val="24"/>
                <w:szCs w:val="24"/>
              </w:rPr>
              <w:t xml:space="preserve"> </w:t>
            </w:r>
            <w:r w:rsidRPr="00B83DF8">
              <w:rPr>
                <w:sz w:val="24"/>
                <w:szCs w:val="24"/>
              </w:rPr>
              <w:t>сил</w:t>
            </w:r>
            <w:r w:rsidRPr="00B83DF8">
              <w:rPr>
                <w:spacing w:val="1"/>
                <w:sz w:val="24"/>
                <w:szCs w:val="24"/>
              </w:rPr>
              <w:t xml:space="preserve"> </w:t>
            </w:r>
            <w:r w:rsidRPr="00B83DF8">
              <w:rPr>
                <w:sz w:val="24"/>
                <w:szCs w:val="24"/>
              </w:rPr>
              <w:t>России. Организация</w:t>
            </w:r>
            <w:r w:rsidRPr="00B83DF8">
              <w:rPr>
                <w:spacing w:val="1"/>
                <w:sz w:val="24"/>
                <w:szCs w:val="24"/>
              </w:rPr>
              <w:t xml:space="preserve"> </w:t>
            </w:r>
            <w:r w:rsidRPr="00B83DF8">
              <w:rPr>
                <w:sz w:val="24"/>
                <w:szCs w:val="24"/>
              </w:rPr>
              <w:t>и</w:t>
            </w:r>
            <w:r w:rsidRPr="00B83DF8">
              <w:rPr>
                <w:spacing w:val="1"/>
                <w:sz w:val="24"/>
                <w:szCs w:val="24"/>
              </w:rPr>
              <w:t xml:space="preserve"> </w:t>
            </w:r>
            <w:r w:rsidRPr="00B83DF8">
              <w:rPr>
                <w:sz w:val="24"/>
                <w:szCs w:val="24"/>
              </w:rPr>
              <w:t>порядок</w:t>
            </w:r>
            <w:r w:rsidRPr="00B83DF8">
              <w:rPr>
                <w:spacing w:val="1"/>
                <w:sz w:val="24"/>
                <w:szCs w:val="24"/>
              </w:rPr>
              <w:t xml:space="preserve"> </w:t>
            </w:r>
            <w:r w:rsidRPr="00B83DF8">
              <w:rPr>
                <w:sz w:val="24"/>
                <w:szCs w:val="24"/>
              </w:rPr>
              <w:t>призыва</w:t>
            </w:r>
            <w:r w:rsidRPr="00B83DF8">
              <w:rPr>
                <w:spacing w:val="1"/>
                <w:sz w:val="24"/>
                <w:szCs w:val="24"/>
              </w:rPr>
              <w:t xml:space="preserve"> </w:t>
            </w:r>
            <w:r w:rsidRPr="00B83DF8">
              <w:rPr>
                <w:sz w:val="24"/>
                <w:szCs w:val="24"/>
              </w:rPr>
              <w:t>граждан</w:t>
            </w:r>
            <w:r w:rsidRPr="00B83DF8">
              <w:rPr>
                <w:spacing w:val="1"/>
                <w:sz w:val="24"/>
                <w:szCs w:val="24"/>
              </w:rPr>
              <w:t xml:space="preserve"> </w:t>
            </w:r>
            <w:r w:rsidRPr="00B83DF8">
              <w:rPr>
                <w:sz w:val="24"/>
                <w:szCs w:val="24"/>
              </w:rPr>
              <w:t>на</w:t>
            </w:r>
            <w:r w:rsidRPr="00B83DF8">
              <w:rPr>
                <w:spacing w:val="1"/>
                <w:sz w:val="24"/>
                <w:szCs w:val="24"/>
              </w:rPr>
              <w:t xml:space="preserve"> </w:t>
            </w:r>
            <w:r w:rsidRPr="00B83DF8">
              <w:rPr>
                <w:sz w:val="24"/>
                <w:szCs w:val="24"/>
              </w:rPr>
              <w:t>военную</w:t>
            </w:r>
            <w:r w:rsidRPr="00B83DF8">
              <w:rPr>
                <w:spacing w:val="1"/>
                <w:sz w:val="24"/>
                <w:szCs w:val="24"/>
              </w:rPr>
              <w:t xml:space="preserve"> </w:t>
            </w:r>
            <w:r w:rsidRPr="00B83DF8">
              <w:rPr>
                <w:sz w:val="24"/>
                <w:szCs w:val="24"/>
              </w:rPr>
              <w:t>службу,</w:t>
            </w:r>
            <w:r w:rsidRPr="00B83DF8">
              <w:rPr>
                <w:spacing w:val="1"/>
                <w:sz w:val="24"/>
                <w:szCs w:val="24"/>
              </w:rPr>
              <w:t xml:space="preserve"> </w:t>
            </w:r>
            <w:r w:rsidRPr="00B83DF8">
              <w:rPr>
                <w:sz w:val="24"/>
                <w:szCs w:val="24"/>
              </w:rPr>
              <w:t>и</w:t>
            </w:r>
            <w:r w:rsidRPr="00B83DF8">
              <w:rPr>
                <w:spacing w:val="1"/>
                <w:sz w:val="24"/>
                <w:szCs w:val="24"/>
              </w:rPr>
              <w:t xml:space="preserve"> </w:t>
            </w:r>
            <w:r w:rsidRPr="00B83DF8">
              <w:rPr>
                <w:sz w:val="24"/>
                <w:szCs w:val="24"/>
              </w:rPr>
              <w:t>поступление</w:t>
            </w:r>
            <w:r w:rsidRPr="00B83DF8">
              <w:rPr>
                <w:spacing w:val="1"/>
                <w:sz w:val="24"/>
                <w:szCs w:val="24"/>
              </w:rPr>
              <w:t xml:space="preserve"> </w:t>
            </w:r>
            <w:r w:rsidRPr="00B83DF8">
              <w:rPr>
                <w:sz w:val="24"/>
                <w:szCs w:val="24"/>
              </w:rPr>
              <w:t>на</w:t>
            </w:r>
            <w:r w:rsidRPr="00B83DF8">
              <w:rPr>
                <w:spacing w:val="1"/>
                <w:sz w:val="24"/>
                <w:szCs w:val="24"/>
              </w:rPr>
              <w:t xml:space="preserve"> </w:t>
            </w:r>
            <w:r w:rsidRPr="00B83DF8">
              <w:rPr>
                <w:sz w:val="24"/>
                <w:szCs w:val="24"/>
              </w:rPr>
              <w:t>нее</w:t>
            </w:r>
            <w:r w:rsidRPr="00B83DF8">
              <w:rPr>
                <w:spacing w:val="1"/>
                <w:sz w:val="24"/>
                <w:szCs w:val="24"/>
              </w:rPr>
              <w:t xml:space="preserve"> </w:t>
            </w:r>
            <w:r w:rsidRPr="00B83DF8">
              <w:rPr>
                <w:sz w:val="24"/>
                <w:szCs w:val="24"/>
              </w:rPr>
              <w:t>в</w:t>
            </w:r>
            <w:r w:rsidRPr="00B83DF8">
              <w:rPr>
                <w:spacing w:val="1"/>
                <w:sz w:val="24"/>
                <w:szCs w:val="24"/>
              </w:rPr>
              <w:t xml:space="preserve"> </w:t>
            </w:r>
            <w:r w:rsidRPr="00B83DF8">
              <w:rPr>
                <w:sz w:val="24"/>
                <w:szCs w:val="24"/>
              </w:rPr>
              <w:t>добровольном</w:t>
            </w:r>
            <w:r w:rsidRPr="00B83DF8">
              <w:rPr>
                <w:spacing w:val="-2"/>
                <w:sz w:val="24"/>
                <w:szCs w:val="24"/>
              </w:rPr>
              <w:t xml:space="preserve"> </w:t>
            </w:r>
            <w:r w:rsidRPr="00B83DF8">
              <w:rPr>
                <w:sz w:val="24"/>
                <w:szCs w:val="24"/>
              </w:rPr>
              <w:t>порядке</w:t>
            </w:r>
          </w:p>
        </w:tc>
        <w:tc>
          <w:tcPr>
            <w:tcW w:w="1165" w:type="dxa"/>
            <w:shd w:val="clear" w:color="auto" w:fill="auto"/>
          </w:tcPr>
          <w:p w:rsidR="00254784" w:rsidRPr="00B83DF8" w:rsidRDefault="00254784" w:rsidP="00254784">
            <w:pPr>
              <w:jc w:val="center"/>
            </w:pPr>
            <w:r w:rsidRPr="00B83DF8">
              <w:t>1</w:t>
            </w:r>
          </w:p>
        </w:tc>
        <w:tc>
          <w:tcPr>
            <w:tcW w:w="2085" w:type="dxa"/>
            <w:vMerge/>
            <w:shd w:val="clear" w:color="auto" w:fill="FFFFFF"/>
          </w:tcPr>
          <w:p w:rsidR="00254784" w:rsidRPr="00B83DF8" w:rsidRDefault="00254784" w:rsidP="00254784">
            <w:pPr>
              <w:jc w:val="center"/>
            </w:pPr>
          </w:p>
        </w:tc>
      </w:tr>
      <w:tr w:rsidR="00254784" w:rsidRPr="00B83DF8" w:rsidTr="00AB47CB">
        <w:trPr>
          <w:trHeight w:val="1088"/>
        </w:trPr>
        <w:tc>
          <w:tcPr>
            <w:tcW w:w="2558" w:type="dxa"/>
            <w:vMerge/>
          </w:tcPr>
          <w:p w:rsidR="00254784" w:rsidRPr="00B83DF8" w:rsidRDefault="00254784" w:rsidP="00254784">
            <w:pPr>
              <w:jc w:val="center"/>
              <w:rPr>
                <w:b/>
              </w:rPr>
            </w:pPr>
          </w:p>
        </w:tc>
        <w:tc>
          <w:tcPr>
            <w:tcW w:w="553" w:type="dxa"/>
          </w:tcPr>
          <w:p w:rsidR="00254784" w:rsidRPr="00B83DF8" w:rsidRDefault="00254784" w:rsidP="00254784">
            <w:r w:rsidRPr="00B83DF8">
              <w:t>3.</w:t>
            </w:r>
          </w:p>
        </w:tc>
        <w:tc>
          <w:tcPr>
            <w:tcW w:w="9620" w:type="dxa"/>
          </w:tcPr>
          <w:p w:rsidR="00254784" w:rsidRPr="00B83DF8" w:rsidRDefault="00254784" w:rsidP="00254784">
            <w:pPr>
              <w:pStyle w:val="TableParagraph"/>
              <w:spacing w:line="271" w:lineRule="exact"/>
              <w:jc w:val="both"/>
              <w:rPr>
                <w:sz w:val="24"/>
                <w:szCs w:val="24"/>
              </w:rPr>
            </w:pPr>
            <w:r w:rsidRPr="00B83DF8">
              <w:rPr>
                <w:sz w:val="24"/>
                <w:szCs w:val="24"/>
              </w:rPr>
              <w:t>Вооруженные</w:t>
            </w:r>
            <w:r w:rsidRPr="00B83DF8">
              <w:rPr>
                <w:spacing w:val="-4"/>
                <w:sz w:val="24"/>
                <w:szCs w:val="24"/>
              </w:rPr>
              <w:t xml:space="preserve"> </w:t>
            </w:r>
            <w:r w:rsidRPr="00B83DF8">
              <w:rPr>
                <w:sz w:val="24"/>
                <w:szCs w:val="24"/>
              </w:rPr>
              <w:t>Силы</w:t>
            </w:r>
            <w:r w:rsidRPr="00B83DF8">
              <w:rPr>
                <w:spacing w:val="-2"/>
                <w:sz w:val="24"/>
                <w:szCs w:val="24"/>
              </w:rPr>
              <w:t xml:space="preserve"> </w:t>
            </w:r>
            <w:r w:rsidRPr="00B83DF8">
              <w:rPr>
                <w:sz w:val="24"/>
                <w:szCs w:val="24"/>
              </w:rPr>
              <w:t>РФ</w:t>
            </w:r>
            <w:r w:rsidRPr="00B83DF8">
              <w:rPr>
                <w:spacing w:val="1"/>
                <w:sz w:val="24"/>
                <w:szCs w:val="24"/>
              </w:rPr>
              <w:t xml:space="preserve"> </w:t>
            </w:r>
            <w:r w:rsidRPr="00B83DF8">
              <w:rPr>
                <w:sz w:val="24"/>
                <w:szCs w:val="24"/>
              </w:rPr>
              <w:t>-</w:t>
            </w:r>
            <w:r w:rsidRPr="00B83DF8">
              <w:rPr>
                <w:spacing w:val="-2"/>
                <w:sz w:val="24"/>
                <w:szCs w:val="24"/>
              </w:rPr>
              <w:t xml:space="preserve"> </w:t>
            </w:r>
            <w:r w:rsidRPr="00B83DF8">
              <w:rPr>
                <w:sz w:val="24"/>
                <w:szCs w:val="24"/>
              </w:rPr>
              <w:t>основа</w:t>
            </w:r>
            <w:r w:rsidRPr="00B83DF8">
              <w:rPr>
                <w:spacing w:val="-4"/>
                <w:sz w:val="24"/>
                <w:szCs w:val="24"/>
              </w:rPr>
              <w:t xml:space="preserve"> </w:t>
            </w:r>
            <w:r w:rsidRPr="00B83DF8">
              <w:rPr>
                <w:sz w:val="24"/>
                <w:szCs w:val="24"/>
              </w:rPr>
              <w:t>обороны</w:t>
            </w:r>
            <w:r w:rsidRPr="00B83DF8">
              <w:rPr>
                <w:spacing w:val="-1"/>
                <w:sz w:val="24"/>
                <w:szCs w:val="24"/>
              </w:rPr>
              <w:t xml:space="preserve"> </w:t>
            </w:r>
            <w:r w:rsidRPr="00B83DF8">
              <w:rPr>
                <w:sz w:val="24"/>
                <w:szCs w:val="24"/>
              </w:rPr>
              <w:t>РФ. Функции и основные задачи современных Вооруженных Сил России, их роль в системе</w:t>
            </w:r>
            <w:r w:rsidRPr="00B83DF8">
              <w:rPr>
                <w:spacing w:val="1"/>
                <w:sz w:val="24"/>
                <w:szCs w:val="24"/>
              </w:rPr>
              <w:t xml:space="preserve"> </w:t>
            </w:r>
            <w:r w:rsidRPr="00B83DF8">
              <w:rPr>
                <w:sz w:val="24"/>
                <w:szCs w:val="24"/>
              </w:rPr>
              <w:t>обеспечения</w:t>
            </w:r>
            <w:r w:rsidRPr="00B83DF8">
              <w:rPr>
                <w:spacing w:val="1"/>
                <w:sz w:val="24"/>
                <w:szCs w:val="24"/>
              </w:rPr>
              <w:t xml:space="preserve"> </w:t>
            </w:r>
            <w:r w:rsidRPr="00B83DF8">
              <w:rPr>
                <w:sz w:val="24"/>
                <w:szCs w:val="24"/>
              </w:rPr>
              <w:t>национальной</w:t>
            </w:r>
            <w:r w:rsidRPr="00B83DF8">
              <w:rPr>
                <w:spacing w:val="1"/>
                <w:sz w:val="24"/>
                <w:szCs w:val="24"/>
              </w:rPr>
              <w:t xml:space="preserve"> </w:t>
            </w:r>
            <w:r w:rsidRPr="00B83DF8">
              <w:rPr>
                <w:sz w:val="24"/>
                <w:szCs w:val="24"/>
              </w:rPr>
              <w:t>безопасности</w:t>
            </w:r>
            <w:r w:rsidRPr="00B83DF8">
              <w:rPr>
                <w:spacing w:val="1"/>
                <w:sz w:val="24"/>
                <w:szCs w:val="24"/>
              </w:rPr>
              <w:t xml:space="preserve"> </w:t>
            </w:r>
            <w:r w:rsidRPr="00B83DF8">
              <w:rPr>
                <w:sz w:val="24"/>
                <w:szCs w:val="24"/>
              </w:rPr>
              <w:t>страны.</w:t>
            </w:r>
            <w:r w:rsidRPr="00B83DF8">
              <w:rPr>
                <w:spacing w:val="1"/>
                <w:sz w:val="24"/>
                <w:szCs w:val="24"/>
              </w:rPr>
              <w:t xml:space="preserve"> </w:t>
            </w:r>
            <w:r w:rsidRPr="00B83DF8">
              <w:rPr>
                <w:sz w:val="24"/>
                <w:szCs w:val="24"/>
              </w:rPr>
              <w:t>Состав</w:t>
            </w:r>
            <w:r w:rsidRPr="00B83DF8">
              <w:rPr>
                <w:spacing w:val="1"/>
                <w:sz w:val="24"/>
                <w:szCs w:val="24"/>
              </w:rPr>
              <w:t xml:space="preserve"> </w:t>
            </w:r>
            <w:r w:rsidRPr="00B83DF8">
              <w:rPr>
                <w:sz w:val="24"/>
                <w:szCs w:val="24"/>
              </w:rPr>
              <w:t>и</w:t>
            </w:r>
            <w:r w:rsidRPr="00B83DF8">
              <w:rPr>
                <w:spacing w:val="1"/>
                <w:sz w:val="24"/>
                <w:szCs w:val="24"/>
              </w:rPr>
              <w:t xml:space="preserve"> </w:t>
            </w:r>
            <w:r w:rsidRPr="00B83DF8">
              <w:rPr>
                <w:sz w:val="24"/>
                <w:szCs w:val="24"/>
              </w:rPr>
              <w:t>структура</w:t>
            </w:r>
            <w:r w:rsidRPr="00B83DF8">
              <w:rPr>
                <w:spacing w:val="1"/>
                <w:sz w:val="24"/>
                <w:szCs w:val="24"/>
              </w:rPr>
              <w:t xml:space="preserve">. </w:t>
            </w:r>
            <w:r w:rsidRPr="00B83DF8">
              <w:rPr>
                <w:sz w:val="24"/>
                <w:szCs w:val="24"/>
              </w:rPr>
              <w:t>Вооруженных</w:t>
            </w:r>
            <w:r w:rsidRPr="00B83DF8">
              <w:rPr>
                <w:spacing w:val="1"/>
                <w:sz w:val="24"/>
                <w:szCs w:val="24"/>
              </w:rPr>
              <w:t xml:space="preserve"> </w:t>
            </w:r>
            <w:r w:rsidRPr="00B83DF8">
              <w:rPr>
                <w:sz w:val="24"/>
                <w:szCs w:val="24"/>
              </w:rPr>
              <w:t>сил</w:t>
            </w:r>
            <w:r w:rsidRPr="00B83DF8">
              <w:rPr>
                <w:spacing w:val="1"/>
                <w:sz w:val="24"/>
                <w:szCs w:val="24"/>
              </w:rPr>
              <w:t xml:space="preserve"> </w:t>
            </w:r>
            <w:r w:rsidRPr="00B83DF8">
              <w:rPr>
                <w:sz w:val="24"/>
                <w:szCs w:val="24"/>
              </w:rPr>
              <w:t>России. Организация</w:t>
            </w:r>
            <w:r w:rsidRPr="00B83DF8">
              <w:rPr>
                <w:spacing w:val="1"/>
                <w:sz w:val="24"/>
                <w:szCs w:val="24"/>
              </w:rPr>
              <w:t xml:space="preserve"> </w:t>
            </w:r>
            <w:r w:rsidRPr="00B83DF8">
              <w:rPr>
                <w:sz w:val="24"/>
                <w:szCs w:val="24"/>
              </w:rPr>
              <w:t>и</w:t>
            </w:r>
            <w:r w:rsidRPr="00B83DF8">
              <w:rPr>
                <w:spacing w:val="1"/>
                <w:sz w:val="24"/>
                <w:szCs w:val="24"/>
              </w:rPr>
              <w:t xml:space="preserve"> </w:t>
            </w:r>
            <w:r w:rsidRPr="00B83DF8">
              <w:rPr>
                <w:sz w:val="24"/>
                <w:szCs w:val="24"/>
              </w:rPr>
              <w:t>порядок</w:t>
            </w:r>
            <w:r w:rsidRPr="00B83DF8">
              <w:rPr>
                <w:spacing w:val="1"/>
                <w:sz w:val="24"/>
                <w:szCs w:val="24"/>
              </w:rPr>
              <w:t xml:space="preserve"> </w:t>
            </w:r>
            <w:r w:rsidRPr="00B83DF8">
              <w:rPr>
                <w:sz w:val="24"/>
                <w:szCs w:val="24"/>
              </w:rPr>
              <w:t>призыва</w:t>
            </w:r>
            <w:r w:rsidRPr="00B83DF8">
              <w:rPr>
                <w:spacing w:val="1"/>
                <w:sz w:val="24"/>
                <w:szCs w:val="24"/>
              </w:rPr>
              <w:t xml:space="preserve"> </w:t>
            </w:r>
            <w:r w:rsidRPr="00B83DF8">
              <w:rPr>
                <w:sz w:val="24"/>
                <w:szCs w:val="24"/>
              </w:rPr>
              <w:t>граждан</w:t>
            </w:r>
            <w:r w:rsidRPr="00B83DF8">
              <w:rPr>
                <w:spacing w:val="1"/>
                <w:sz w:val="24"/>
                <w:szCs w:val="24"/>
              </w:rPr>
              <w:t xml:space="preserve"> </w:t>
            </w:r>
            <w:r w:rsidRPr="00B83DF8">
              <w:rPr>
                <w:sz w:val="24"/>
                <w:szCs w:val="24"/>
              </w:rPr>
              <w:t>на</w:t>
            </w:r>
            <w:r w:rsidRPr="00B83DF8">
              <w:rPr>
                <w:spacing w:val="1"/>
                <w:sz w:val="24"/>
                <w:szCs w:val="24"/>
              </w:rPr>
              <w:t xml:space="preserve"> </w:t>
            </w:r>
            <w:r w:rsidRPr="00B83DF8">
              <w:rPr>
                <w:sz w:val="24"/>
                <w:szCs w:val="24"/>
              </w:rPr>
              <w:t>военную</w:t>
            </w:r>
            <w:r w:rsidRPr="00B83DF8">
              <w:rPr>
                <w:spacing w:val="1"/>
                <w:sz w:val="24"/>
                <w:szCs w:val="24"/>
              </w:rPr>
              <w:t xml:space="preserve"> </w:t>
            </w:r>
            <w:r w:rsidRPr="00B83DF8">
              <w:rPr>
                <w:sz w:val="24"/>
                <w:szCs w:val="24"/>
              </w:rPr>
              <w:t>службу,</w:t>
            </w:r>
            <w:r w:rsidRPr="00B83DF8">
              <w:rPr>
                <w:spacing w:val="1"/>
                <w:sz w:val="24"/>
                <w:szCs w:val="24"/>
              </w:rPr>
              <w:t xml:space="preserve"> </w:t>
            </w:r>
            <w:r w:rsidRPr="00B83DF8">
              <w:rPr>
                <w:sz w:val="24"/>
                <w:szCs w:val="24"/>
              </w:rPr>
              <w:t>и</w:t>
            </w:r>
            <w:r w:rsidRPr="00B83DF8">
              <w:rPr>
                <w:spacing w:val="1"/>
                <w:sz w:val="24"/>
                <w:szCs w:val="24"/>
              </w:rPr>
              <w:t xml:space="preserve"> </w:t>
            </w:r>
            <w:r w:rsidRPr="00B83DF8">
              <w:rPr>
                <w:sz w:val="24"/>
                <w:szCs w:val="24"/>
              </w:rPr>
              <w:t>поступление</w:t>
            </w:r>
            <w:r w:rsidRPr="00B83DF8">
              <w:rPr>
                <w:spacing w:val="1"/>
                <w:sz w:val="24"/>
                <w:szCs w:val="24"/>
              </w:rPr>
              <w:t xml:space="preserve"> </w:t>
            </w:r>
            <w:r w:rsidRPr="00B83DF8">
              <w:rPr>
                <w:sz w:val="24"/>
                <w:szCs w:val="24"/>
              </w:rPr>
              <w:t>на</w:t>
            </w:r>
            <w:r w:rsidRPr="00B83DF8">
              <w:rPr>
                <w:spacing w:val="1"/>
                <w:sz w:val="24"/>
                <w:szCs w:val="24"/>
              </w:rPr>
              <w:t xml:space="preserve"> </w:t>
            </w:r>
            <w:r w:rsidRPr="00B83DF8">
              <w:rPr>
                <w:sz w:val="24"/>
                <w:szCs w:val="24"/>
              </w:rPr>
              <w:t>нее</w:t>
            </w:r>
            <w:r w:rsidRPr="00B83DF8">
              <w:rPr>
                <w:spacing w:val="1"/>
                <w:sz w:val="24"/>
                <w:szCs w:val="24"/>
              </w:rPr>
              <w:t xml:space="preserve"> </w:t>
            </w:r>
            <w:r w:rsidRPr="00B83DF8">
              <w:rPr>
                <w:sz w:val="24"/>
                <w:szCs w:val="24"/>
              </w:rPr>
              <w:t>в</w:t>
            </w:r>
            <w:r w:rsidRPr="00B83DF8">
              <w:rPr>
                <w:spacing w:val="1"/>
                <w:sz w:val="24"/>
                <w:szCs w:val="24"/>
              </w:rPr>
              <w:t xml:space="preserve"> </w:t>
            </w:r>
            <w:r w:rsidRPr="00B83DF8">
              <w:rPr>
                <w:sz w:val="24"/>
                <w:szCs w:val="24"/>
              </w:rPr>
              <w:t>добровольном</w:t>
            </w:r>
            <w:r w:rsidRPr="00B83DF8">
              <w:rPr>
                <w:spacing w:val="-2"/>
                <w:sz w:val="24"/>
                <w:szCs w:val="24"/>
              </w:rPr>
              <w:t xml:space="preserve"> </w:t>
            </w:r>
            <w:r w:rsidRPr="00B83DF8">
              <w:rPr>
                <w:sz w:val="24"/>
                <w:szCs w:val="24"/>
              </w:rPr>
              <w:t>порядке</w:t>
            </w:r>
          </w:p>
          <w:p w:rsidR="00254784" w:rsidRPr="00B83DF8" w:rsidRDefault="00254784" w:rsidP="00254784">
            <w:pPr>
              <w:pStyle w:val="TableParagraph"/>
              <w:spacing w:line="271" w:lineRule="exact"/>
              <w:jc w:val="both"/>
              <w:rPr>
                <w:sz w:val="24"/>
                <w:szCs w:val="24"/>
              </w:rPr>
            </w:pPr>
          </w:p>
        </w:tc>
        <w:tc>
          <w:tcPr>
            <w:tcW w:w="1165" w:type="dxa"/>
            <w:shd w:val="clear" w:color="auto" w:fill="auto"/>
          </w:tcPr>
          <w:p w:rsidR="00254784" w:rsidRPr="00B83DF8" w:rsidRDefault="00254784" w:rsidP="00254784">
            <w:pPr>
              <w:jc w:val="center"/>
            </w:pPr>
            <w:r w:rsidRPr="00B83DF8">
              <w:t>1</w:t>
            </w:r>
          </w:p>
          <w:p w:rsidR="00254784" w:rsidRPr="00B83DF8" w:rsidRDefault="00254784" w:rsidP="00254784">
            <w:pPr>
              <w:jc w:val="center"/>
            </w:pPr>
          </w:p>
          <w:p w:rsidR="00254784" w:rsidRPr="00B83DF8" w:rsidRDefault="00254784" w:rsidP="00254784">
            <w:pPr>
              <w:jc w:val="center"/>
            </w:pPr>
          </w:p>
          <w:p w:rsidR="00254784" w:rsidRPr="00B83DF8" w:rsidRDefault="00254784" w:rsidP="00254784"/>
        </w:tc>
        <w:tc>
          <w:tcPr>
            <w:tcW w:w="2085" w:type="dxa"/>
            <w:vMerge/>
            <w:shd w:val="clear" w:color="auto" w:fill="FFFFFF"/>
          </w:tcPr>
          <w:p w:rsidR="00254784" w:rsidRPr="00B83DF8" w:rsidRDefault="00254784" w:rsidP="00254784">
            <w:pPr>
              <w:jc w:val="center"/>
            </w:pPr>
          </w:p>
        </w:tc>
      </w:tr>
      <w:tr w:rsidR="00254784" w:rsidRPr="00B83DF8" w:rsidTr="00202607">
        <w:trPr>
          <w:trHeight w:val="803"/>
        </w:trPr>
        <w:tc>
          <w:tcPr>
            <w:tcW w:w="2558" w:type="dxa"/>
            <w:vMerge/>
          </w:tcPr>
          <w:p w:rsidR="00254784" w:rsidRPr="00B83DF8" w:rsidRDefault="00254784" w:rsidP="00254784">
            <w:pPr>
              <w:jc w:val="center"/>
              <w:rPr>
                <w:b/>
              </w:rPr>
            </w:pPr>
          </w:p>
        </w:tc>
        <w:tc>
          <w:tcPr>
            <w:tcW w:w="553" w:type="dxa"/>
          </w:tcPr>
          <w:p w:rsidR="00254784" w:rsidRPr="00B83DF8" w:rsidRDefault="00254784" w:rsidP="00254784">
            <w:r w:rsidRPr="00B83DF8">
              <w:t>4</w:t>
            </w:r>
            <w:r>
              <w:t>.</w:t>
            </w:r>
          </w:p>
        </w:tc>
        <w:tc>
          <w:tcPr>
            <w:tcW w:w="9620" w:type="dxa"/>
          </w:tcPr>
          <w:p w:rsidR="00254784" w:rsidRPr="00B83DF8" w:rsidRDefault="00254784" w:rsidP="00254784">
            <w:pPr>
              <w:pStyle w:val="TableParagraph"/>
              <w:spacing w:line="268" w:lineRule="exact"/>
              <w:rPr>
                <w:sz w:val="24"/>
                <w:szCs w:val="24"/>
              </w:rPr>
            </w:pPr>
            <w:r w:rsidRPr="00B83DF8">
              <w:rPr>
                <w:sz w:val="24"/>
                <w:szCs w:val="24"/>
              </w:rPr>
              <w:t>Терроризм</w:t>
            </w:r>
            <w:r w:rsidRPr="00B83DF8">
              <w:rPr>
                <w:spacing w:val="-5"/>
                <w:sz w:val="24"/>
                <w:szCs w:val="24"/>
              </w:rPr>
              <w:t xml:space="preserve"> </w:t>
            </w:r>
            <w:r w:rsidRPr="00B83DF8">
              <w:rPr>
                <w:sz w:val="24"/>
                <w:szCs w:val="24"/>
              </w:rPr>
              <w:t>как</w:t>
            </w:r>
            <w:r w:rsidRPr="00B83DF8">
              <w:rPr>
                <w:spacing w:val="-4"/>
                <w:sz w:val="24"/>
                <w:szCs w:val="24"/>
              </w:rPr>
              <w:t xml:space="preserve"> </w:t>
            </w:r>
            <w:r w:rsidRPr="00B83DF8">
              <w:rPr>
                <w:sz w:val="24"/>
                <w:szCs w:val="24"/>
              </w:rPr>
              <w:t>серьезная</w:t>
            </w:r>
            <w:r w:rsidRPr="00B83DF8">
              <w:rPr>
                <w:spacing w:val="-1"/>
                <w:sz w:val="24"/>
                <w:szCs w:val="24"/>
              </w:rPr>
              <w:t xml:space="preserve"> </w:t>
            </w:r>
            <w:r w:rsidRPr="00B83DF8">
              <w:rPr>
                <w:sz w:val="24"/>
                <w:szCs w:val="24"/>
              </w:rPr>
              <w:t>угроза</w:t>
            </w:r>
            <w:r w:rsidRPr="00B83DF8">
              <w:rPr>
                <w:spacing w:val="-5"/>
                <w:sz w:val="24"/>
                <w:szCs w:val="24"/>
              </w:rPr>
              <w:t xml:space="preserve"> </w:t>
            </w:r>
            <w:r w:rsidRPr="00B83DF8">
              <w:rPr>
                <w:sz w:val="24"/>
                <w:szCs w:val="24"/>
              </w:rPr>
              <w:t>национальной</w:t>
            </w:r>
            <w:r w:rsidRPr="00B83DF8">
              <w:rPr>
                <w:spacing w:val="-5"/>
                <w:sz w:val="24"/>
                <w:szCs w:val="24"/>
              </w:rPr>
              <w:t xml:space="preserve"> </w:t>
            </w:r>
            <w:r w:rsidRPr="00B83DF8">
              <w:rPr>
                <w:sz w:val="24"/>
                <w:szCs w:val="24"/>
              </w:rPr>
              <w:t>безопасности</w:t>
            </w:r>
            <w:r w:rsidRPr="00B83DF8">
              <w:rPr>
                <w:spacing w:val="-4"/>
                <w:sz w:val="24"/>
                <w:szCs w:val="24"/>
              </w:rPr>
              <w:t xml:space="preserve"> </w:t>
            </w:r>
            <w:r w:rsidRPr="00B83DF8">
              <w:rPr>
                <w:sz w:val="24"/>
                <w:szCs w:val="24"/>
              </w:rPr>
              <w:t>России. Проявление терроризма</w:t>
            </w:r>
            <w:r w:rsidRPr="00B83DF8">
              <w:rPr>
                <w:sz w:val="24"/>
                <w:szCs w:val="24"/>
              </w:rPr>
              <w:tab/>
              <w:t xml:space="preserve">в России. Виды терроризма. Борьба с </w:t>
            </w:r>
            <w:r w:rsidRPr="00B83DF8">
              <w:rPr>
                <w:spacing w:val="-1"/>
                <w:sz w:val="24"/>
                <w:szCs w:val="24"/>
              </w:rPr>
              <w:t>терроризмом.</w:t>
            </w:r>
            <w:r w:rsidRPr="00B83DF8">
              <w:rPr>
                <w:spacing w:val="-57"/>
                <w:sz w:val="24"/>
                <w:szCs w:val="24"/>
              </w:rPr>
              <w:t xml:space="preserve"> </w:t>
            </w:r>
            <w:r w:rsidRPr="00B83DF8">
              <w:rPr>
                <w:sz w:val="24"/>
                <w:szCs w:val="24"/>
              </w:rPr>
              <w:t>Террористические</w:t>
            </w:r>
            <w:r w:rsidRPr="00B83DF8">
              <w:rPr>
                <w:spacing w:val="-2"/>
                <w:sz w:val="24"/>
                <w:szCs w:val="24"/>
              </w:rPr>
              <w:t xml:space="preserve"> </w:t>
            </w:r>
            <w:r w:rsidRPr="00B83DF8">
              <w:rPr>
                <w:sz w:val="24"/>
                <w:szCs w:val="24"/>
              </w:rPr>
              <w:t>организации</w:t>
            </w:r>
          </w:p>
        </w:tc>
        <w:tc>
          <w:tcPr>
            <w:tcW w:w="1165" w:type="dxa"/>
            <w:shd w:val="clear" w:color="auto" w:fill="auto"/>
          </w:tcPr>
          <w:p w:rsidR="00254784" w:rsidRPr="00B83DF8" w:rsidRDefault="00254784" w:rsidP="00254784">
            <w:pPr>
              <w:jc w:val="center"/>
            </w:pPr>
            <w:r w:rsidRPr="00B83DF8">
              <w:t>1</w:t>
            </w:r>
          </w:p>
        </w:tc>
        <w:tc>
          <w:tcPr>
            <w:tcW w:w="2085" w:type="dxa"/>
            <w:vMerge/>
            <w:shd w:val="clear" w:color="auto" w:fill="FFFFFF"/>
          </w:tcPr>
          <w:p w:rsidR="00254784" w:rsidRPr="00B83DF8" w:rsidRDefault="00254784" w:rsidP="00254784">
            <w:pPr>
              <w:jc w:val="center"/>
            </w:pPr>
          </w:p>
        </w:tc>
      </w:tr>
      <w:tr w:rsidR="00254784" w:rsidRPr="00B83DF8" w:rsidTr="00202607">
        <w:trPr>
          <w:trHeight w:val="252"/>
        </w:trPr>
        <w:tc>
          <w:tcPr>
            <w:tcW w:w="2558" w:type="dxa"/>
            <w:vMerge/>
          </w:tcPr>
          <w:p w:rsidR="00254784" w:rsidRPr="00B83DF8" w:rsidRDefault="00254784" w:rsidP="00254784">
            <w:pPr>
              <w:jc w:val="center"/>
              <w:rPr>
                <w:b/>
              </w:rPr>
            </w:pPr>
          </w:p>
        </w:tc>
        <w:tc>
          <w:tcPr>
            <w:tcW w:w="553" w:type="dxa"/>
          </w:tcPr>
          <w:p w:rsidR="00254784" w:rsidRPr="00B83DF8" w:rsidRDefault="00254784" w:rsidP="00254784">
            <w:r w:rsidRPr="00B83DF8">
              <w:t>5</w:t>
            </w:r>
            <w:r>
              <w:t>.</w:t>
            </w:r>
          </w:p>
        </w:tc>
        <w:tc>
          <w:tcPr>
            <w:tcW w:w="9620" w:type="dxa"/>
          </w:tcPr>
          <w:p w:rsidR="00254784" w:rsidRPr="00B83DF8" w:rsidRDefault="00254784" w:rsidP="00254784">
            <w:pPr>
              <w:pStyle w:val="TableParagraph"/>
              <w:spacing w:line="268" w:lineRule="exact"/>
              <w:rPr>
                <w:sz w:val="24"/>
                <w:szCs w:val="24"/>
              </w:rPr>
            </w:pPr>
            <w:r w:rsidRPr="00B83DF8">
              <w:rPr>
                <w:sz w:val="24"/>
                <w:szCs w:val="24"/>
              </w:rPr>
              <w:t>Строи и управление ими</w:t>
            </w:r>
          </w:p>
        </w:tc>
        <w:tc>
          <w:tcPr>
            <w:tcW w:w="1165" w:type="dxa"/>
            <w:shd w:val="clear" w:color="auto" w:fill="auto"/>
          </w:tcPr>
          <w:p w:rsidR="00254784" w:rsidRPr="00B83DF8" w:rsidRDefault="00254784" w:rsidP="00254784">
            <w:pPr>
              <w:jc w:val="center"/>
            </w:pPr>
            <w:r w:rsidRPr="00B83DF8">
              <w:t>1</w:t>
            </w:r>
          </w:p>
        </w:tc>
        <w:tc>
          <w:tcPr>
            <w:tcW w:w="2085" w:type="dxa"/>
            <w:vMerge/>
            <w:shd w:val="clear" w:color="auto" w:fill="FFFFFF"/>
          </w:tcPr>
          <w:p w:rsidR="00254784" w:rsidRPr="00B83DF8" w:rsidRDefault="00254784" w:rsidP="00254784">
            <w:pPr>
              <w:jc w:val="center"/>
            </w:pPr>
          </w:p>
        </w:tc>
      </w:tr>
      <w:tr w:rsidR="00F54ED7" w:rsidRPr="00B83DF8" w:rsidTr="00202607">
        <w:trPr>
          <w:trHeight w:val="252"/>
        </w:trPr>
        <w:tc>
          <w:tcPr>
            <w:tcW w:w="2558" w:type="dxa"/>
            <w:vMerge/>
          </w:tcPr>
          <w:p w:rsidR="00F54ED7" w:rsidRPr="00B83DF8" w:rsidRDefault="00F54ED7" w:rsidP="00F54ED7">
            <w:pPr>
              <w:jc w:val="center"/>
              <w:rPr>
                <w:b/>
              </w:rPr>
            </w:pPr>
          </w:p>
        </w:tc>
        <w:tc>
          <w:tcPr>
            <w:tcW w:w="553" w:type="dxa"/>
          </w:tcPr>
          <w:p w:rsidR="00F54ED7" w:rsidRPr="00B83DF8" w:rsidRDefault="00F54ED7" w:rsidP="00F54ED7">
            <w:r>
              <w:t>6.</w:t>
            </w:r>
          </w:p>
        </w:tc>
        <w:tc>
          <w:tcPr>
            <w:tcW w:w="9620" w:type="dxa"/>
          </w:tcPr>
          <w:p w:rsidR="00F54ED7" w:rsidRPr="00B83DF8" w:rsidRDefault="00F54ED7" w:rsidP="00F54ED7">
            <w:pPr>
              <w:pStyle w:val="TableParagraph"/>
              <w:spacing w:line="268" w:lineRule="exact"/>
              <w:rPr>
                <w:sz w:val="24"/>
                <w:szCs w:val="24"/>
              </w:rPr>
            </w:pPr>
            <w:r w:rsidRPr="00B83DF8">
              <w:rPr>
                <w:sz w:val="24"/>
                <w:szCs w:val="24"/>
              </w:rPr>
              <w:t>Изучение материальной части, сборка, разборка автомата</w:t>
            </w:r>
          </w:p>
        </w:tc>
        <w:tc>
          <w:tcPr>
            <w:tcW w:w="1165" w:type="dxa"/>
            <w:shd w:val="clear" w:color="auto" w:fill="auto"/>
          </w:tcPr>
          <w:p w:rsidR="00F54ED7" w:rsidRPr="00B83DF8" w:rsidRDefault="00F54ED7" w:rsidP="00F54ED7">
            <w:pPr>
              <w:jc w:val="center"/>
            </w:pPr>
            <w:r w:rsidRPr="00B83DF8">
              <w:t>1</w:t>
            </w:r>
          </w:p>
        </w:tc>
        <w:tc>
          <w:tcPr>
            <w:tcW w:w="2085" w:type="dxa"/>
            <w:vMerge/>
            <w:shd w:val="clear" w:color="auto" w:fill="FFFFFF"/>
          </w:tcPr>
          <w:p w:rsidR="00F54ED7" w:rsidRPr="00B83DF8" w:rsidRDefault="00F54ED7" w:rsidP="00F54ED7">
            <w:pPr>
              <w:jc w:val="center"/>
            </w:pPr>
          </w:p>
        </w:tc>
      </w:tr>
      <w:tr w:rsidR="00F54ED7" w:rsidRPr="00B83DF8" w:rsidTr="00983A7C">
        <w:trPr>
          <w:trHeight w:val="252"/>
        </w:trPr>
        <w:tc>
          <w:tcPr>
            <w:tcW w:w="2558" w:type="dxa"/>
            <w:vMerge/>
          </w:tcPr>
          <w:p w:rsidR="00F54ED7" w:rsidRPr="00B83DF8" w:rsidRDefault="00F54ED7" w:rsidP="00F54ED7">
            <w:pPr>
              <w:jc w:val="center"/>
              <w:rPr>
                <w:b/>
              </w:rPr>
            </w:pPr>
          </w:p>
        </w:tc>
        <w:tc>
          <w:tcPr>
            <w:tcW w:w="10173" w:type="dxa"/>
            <w:gridSpan w:val="2"/>
          </w:tcPr>
          <w:p w:rsidR="00F54ED7" w:rsidRPr="00254784" w:rsidRDefault="00F54ED7" w:rsidP="00F54ED7">
            <w:pPr>
              <w:pStyle w:val="TableParagraph"/>
              <w:spacing w:line="268" w:lineRule="exact"/>
              <w:rPr>
                <w:i/>
                <w:iCs/>
                <w:sz w:val="24"/>
                <w:szCs w:val="24"/>
              </w:rPr>
            </w:pPr>
            <w:r w:rsidRPr="00254784">
              <w:rPr>
                <w:b/>
                <w:i/>
                <w:iCs/>
                <w:sz w:val="24"/>
                <w:szCs w:val="24"/>
              </w:rPr>
              <w:t>Практические</w:t>
            </w:r>
            <w:r w:rsidRPr="00254784">
              <w:rPr>
                <w:b/>
                <w:i/>
                <w:iCs/>
                <w:spacing w:val="-3"/>
                <w:sz w:val="24"/>
                <w:szCs w:val="24"/>
              </w:rPr>
              <w:t xml:space="preserve"> </w:t>
            </w:r>
            <w:r w:rsidRPr="00254784">
              <w:rPr>
                <w:b/>
                <w:i/>
                <w:iCs/>
                <w:sz w:val="24"/>
                <w:szCs w:val="24"/>
              </w:rPr>
              <w:t>занятия:</w:t>
            </w:r>
          </w:p>
        </w:tc>
        <w:tc>
          <w:tcPr>
            <w:tcW w:w="1165" w:type="dxa"/>
            <w:shd w:val="clear" w:color="auto" w:fill="auto"/>
          </w:tcPr>
          <w:p w:rsidR="00F54ED7" w:rsidRPr="00B83DF8" w:rsidRDefault="00F54ED7" w:rsidP="00F54ED7">
            <w:pPr>
              <w:jc w:val="center"/>
              <w:rPr>
                <w:b/>
              </w:rPr>
            </w:pPr>
            <w:r>
              <w:rPr>
                <w:b/>
              </w:rPr>
              <w:t>8</w:t>
            </w:r>
          </w:p>
        </w:tc>
        <w:tc>
          <w:tcPr>
            <w:tcW w:w="2085" w:type="dxa"/>
            <w:vMerge/>
            <w:shd w:val="clear" w:color="auto" w:fill="FFFFFF"/>
          </w:tcPr>
          <w:p w:rsidR="00F54ED7" w:rsidRPr="00B83DF8" w:rsidRDefault="00F54ED7" w:rsidP="00F54ED7">
            <w:pPr>
              <w:jc w:val="center"/>
            </w:pPr>
          </w:p>
        </w:tc>
      </w:tr>
      <w:tr w:rsidR="00F54ED7" w:rsidRPr="00B83DF8" w:rsidTr="00202607">
        <w:trPr>
          <w:trHeight w:val="252"/>
        </w:trPr>
        <w:tc>
          <w:tcPr>
            <w:tcW w:w="2558" w:type="dxa"/>
            <w:vMerge/>
          </w:tcPr>
          <w:p w:rsidR="00F54ED7" w:rsidRPr="00B83DF8" w:rsidRDefault="00F54ED7" w:rsidP="00F54ED7">
            <w:pPr>
              <w:jc w:val="center"/>
              <w:rPr>
                <w:b/>
              </w:rPr>
            </w:pPr>
          </w:p>
        </w:tc>
        <w:tc>
          <w:tcPr>
            <w:tcW w:w="553" w:type="dxa"/>
          </w:tcPr>
          <w:p w:rsidR="00F54ED7" w:rsidRPr="00B83DF8" w:rsidRDefault="00F54ED7" w:rsidP="00F54ED7">
            <w:r>
              <w:t>1.</w:t>
            </w:r>
          </w:p>
        </w:tc>
        <w:tc>
          <w:tcPr>
            <w:tcW w:w="9620" w:type="dxa"/>
          </w:tcPr>
          <w:p w:rsidR="00F54ED7" w:rsidRPr="00B83DF8" w:rsidRDefault="00F54ED7" w:rsidP="00F54ED7">
            <w:pPr>
              <w:pStyle w:val="TableParagraph"/>
              <w:spacing w:line="268" w:lineRule="exact"/>
              <w:rPr>
                <w:sz w:val="24"/>
                <w:szCs w:val="24"/>
              </w:rPr>
            </w:pPr>
            <w:r w:rsidRPr="00B83DF8">
              <w:rPr>
                <w:bCs/>
                <w:sz w:val="24"/>
                <w:szCs w:val="24"/>
              </w:rPr>
              <w:t xml:space="preserve"> </w:t>
            </w:r>
            <w:r w:rsidRPr="00B83DF8">
              <w:rPr>
                <w:sz w:val="24"/>
                <w:szCs w:val="24"/>
              </w:rPr>
              <w:t xml:space="preserve">ПР№ 13 </w:t>
            </w:r>
            <w:r w:rsidRPr="00B83DF8">
              <w:rPr>
                <w:bCs/>
                <w:sz w:val="24"/>
                <w:szCs w:val="24"/>
              </w:rPr>
              <w:t>Отработка строевой стойки и поворотов на месте. Повороты в движении</w:t>
            </w:r>
          </w:p>
        </w:tc>
        <w:tc>
          <w:tcPr>
            <w:tcW w:w="1165" w:type="dxa"/>
            <w:shd w:val="clear" w:color="auto" w:fill="auto"/>
          </w:tcPr>
          <w:p w:rsidR="00F54ED7" w:rsidRPr="00B83DF8" w:rsidRDefault="00F54ED7" w:rsidP="00F54ED7">
            <w:pPr>
              <w:jc w:val="center"/>
            </w:pPr>
            <w:r w:rsidRPr="00B83DF8">
              <w:t>1</w:t>
            </w:r>
          </w:p>
        </w:tc>
        <w:tc>
          <w:tcPr>
            <w:tcW w:w="2085" w:type="dxa"/>
            <w:vMerge/>
            <w:shd w:val="clear" w:color="auto" w:fill="FFFFFF"/>
          </w:tcPr>
          <w:p w:rsidR="00F54ED7" w:rsidRPr="00B83DF8" w:rsidRDefault="00F54ED7" w:rsidP="00F54ED7">
            <w:pPr>
              <w:jc w:val="center"/>
            </w:pPr>
          </w:p>
        </w:tc>
      </w:tr>
      <w:tr w:rsidR="00F54ED7" w:rsidRPr="00B83DF8" w:rsidTr="007C281B">
        <w:trPr>
          <w:trHeight w:val="352"/>
        </w:trPr>
        <w:tc>
          <w:tcPr>
            <w:tcW w:w="2558" w:type="dxa"/>
            <w:vMerge/>
          </w:tcPr>
          <w:p w:rsidR="00F54ED7" w:rsidRPr="00B83DF8" w:rsidRDefault="00F54ED7" w:rsidP="00F54ED7">
            <w:pPr>
              <w:jc w:val="center"/>
              <w:rPr>
                <w:b/>
              </w:rPr>
            </w:pPr>
          </w:p>
        </w:tc>
        <w:tc>
          <w:tcPr>
            <w:tcW w:w="553" w:type="dxa"/>
          </w:tcPr>
          <w:p w:rsidR="00F54ED7" w:rsidRPr="00B83DF8" w:rsidRDefault="00F54ED7" w:rsidP="00F54ED7">
            <w:r>
              <w:t>2.</w:t>
            </w:r>
          </w:p>
        </w:tc>
        <w:tc>
          <w:tcPr>
            <w:tcW w:w="9620" w:type="dxa"/>
          </w:tcPr>
          <w:p w:rsidR="00F54ED7" w:rsidRPr="00B83DF8" w:rsidRDefault="00F54ED7" w:rsidP="00F54ED7">
            <w:pPr>
              <w:pStyle w:val="TableParagraph"/>
              <w:spacing w:line="268" w:lineRule="exact"/>
              <w:rPr>
                <w:sz w:val="24"/>
                <w:szCs w:val="24"/>
              </w:rPr>
            </w:pPr>
            <w:r w:rsidRPr="00B83DF8">
              <w:rPr>
                <w:sz w:val="24"/>
                <w:szCs w:val="24"/>
              </w:rPr>
              <w:t>ПР№ 14.  Порядок неполной разборки и сборки автомата Калашникова выполнение нормативов Изучение</w:t>
            </w:r>
            <w:r w:rsidRPr="00B83DF8">
              <w:rPr>
                <w:spacing w:val="-4"/>
                <w:sz w:val="24"/>
                <w:szCs w:val="24"/>
              </w:rPr>
              <w:t xml:space="preserve"> </w:t>
            </w:r>
            <w:r w:rsidRPr="00B83DF8">
              <w:rPr>
                <w:sz w:val="24"/>
                <w:szCs w:val="24"/>
              </w:rPr>
              <w:t>материальной</w:t>
            </w:r>
            <w:r w:rsidRPr="00B83DF8">
              <w:rPr>
                <w:spacing w:val="-2"/>
                <w:sz w:val="24"/>
                <w:szCs w:val="24"/>
              </w:rPr>
              <w:t xml:space="preserve"> </w:t>
            </w:r>
            <w:r w:rsidRPr="00B83DF8">
              <w:rPr>
                <w:sz w:val="24"/>
                <w:szCs w:val="24"/>
              </w:rPr>
              <w:t>части,</w:t>
            </w:r>
            <w:r w:rsidRPr="00B83DF8">
              <w:rPr>
                <w:spacing w:val="-2"/>
                <w:sz w:val="24"/>
                <w:szCs w:val="24"/>
              </w:rPr>
              <w:t xml:space="preserve"> </w:t>
            </w:r>
            <w:r w:rsidRPr="00B83DF8">
              <w:rPr>
                <w:sz w:val="24"/>
                <w:szCs w:val="24"/>
              </w:rPr>
              <w:t>сборка,</w:t>
            </w:r>
            <w:r w:rsidRPr="00B83DF8">
              <w:rPr>
                <w:spacing w:val="-2"/>
                <w:sz w:val="24"/>
                <w:szCs w:val="24"/>
              </w:rPr>
              <w:t xml:space="preserve"> </w:t>
            </w:r>
            <w:r w:rsidRPr="00B83DF8">
              <w:rPr>
                <w:sz w:val="24"/>
                <w:szCs w:val="24"/>
              </w:rPr>
              <w:t>разборка</w:t>
            </w:r>
            <w:r w:rsidRPr="00B83DF8">
              <w:rPr>
                <w:spacing w:val="-4"/>
                <w:sz w:val="24"/>
                <w:szCs w:val="24"/>
              </w:rPr>
              <w:t xml:space="preserve"> </w:t>
            </w:r>
            <w:r w:rsidRPr="00B83DF8">
              <w:rPr>
                <w:sz w:val="24"/>
                <w:szCs w:val="24"/>
              </w:rPr>
              <w:t>автомата</w:t>
            </w:r>
          </w:p>
        </w:tc>
        <w:tc>
          <w:tcPr>
            <w:tcW w:w="1165" w:type="dxa"/>
            <w:shd w:val="clear" w:color="auto" w:fill="auto"/>
          </w:tcPr>
          <w:p w:rsidR="00F54ED7" w:rsidRPr="00B83DF8" w:rsidRDefault="00F54ED7" w:rsidP="00F54ED7">
            <w:pPr>
              <w:jc w:val="center"/>
              <w:rPr>
                <w:i/>
              </w:rPr>
            </w:pPr>
            <w:r w:rsidRPr="00B83DF8">
              <w:rPr>
                <w:i/>
              </w:rPr>
              <w:t>1</w:t>
            </w:r>
          </w:p>
        </w:tc>
        <w:tc>
          <w:tcPr>
            <w:tcW w:w="2085" w:type="dxa"/>
            <w:vMerge/>
            <w:shd w:val="clear" w:color="auto" w:fill="FFFFFF"/>
          </w:tcPr>
          <w:p w:rsidR="00F54ED7" w:rsidRPr="00B83DF8" w:rsidRDefault="00F54ED7" w:rsidP="00F54ED7">
            <w:pPr>
              <w:jc w:val="center"/>
            </w:pPr>
          </w:p>
        </w:tc>
      </w:tr>
      <w:tr w:rsidR="00F54ED7" w:rsidRPr="00B83DF8" w:rsidTr="007C281B">
        <w:trPr>
          <w:trHeight w:val="352"/>
        </w:trPr>
        <w:tc>
          <w:tcPr>
            <w:tcW w:w="2558" w:type="dxa"/>
            <w:vMerge/>
          </w:tcPr>
          <w:p w:rsidR="00F54ED7" w:rsidRPr="00B83DF8" w:rsidRDefault="00F54ED7" w:rsidP="00F54ED7">
            <w:pPr>
              <w:jc w:val="center"/>
              <w:rPr>
                <w:b/>
              </w:rPr>
            </w:pPr>
          </w:p>
        </w:tc>
        <w:tc>
          <w:tcPr>
            <w:tcW w:w="553" w:type="dxa"/>
          </w:tcPr>
          <w:p w:rsidR="00F54ED7" w:rsidRPr="00B83DF8" w:rsidRDefault="00F54ED7" w:rsidP="00F54ED7">
            <w:r>
              <w:t>3.</w:t>
            </w:r>
          </w:p>
        </w:tc>
        <w:tc>
          <w:tcPr>
            <w:tcW w:w="9620" w:type="dxa"/>
          </w:tcPr>
          <w:p w:rsidR="00F54ED7" w:rsidRPr="00B83DF8" w:rsidRDefault="00F54ED7" w:rsidP="00F54ED7">
            <w:pPr>
              <w:pStyle w:val="TableParagraph"/>
              <w:spacing w:line="268" w:lineRule="exact"/>
              <w:rPr>
                <w:sz w:val="24"/>
                <w:szCs w:val="24"/>
              </w:rPr>
            </w:pPr>
            <w:r w:rsidRPr="00B83DF8">
              <w:rPr>
                <w:sz w:val="24"/>
                <w:szCs w:val="24"/>
              </w:rPr>
              <w:t>ПР№ 15.  Порядок неполной разборки и сборки автомата Калашникова выполнение нормативов Изучение</w:t>
            </w:r>
            <w:r w:rsidRPr="00B83DF8">
              <w:rPr>
                <w:spacing w:val="-4"/>
                <w:sz w:val="24"/>
                <w:szCs w:val="24"/>
              </w:rPr>
              <w:t xml:space="preserve"> </w:t>
            </w:r>
            <w:r w:rsidRPr="00B83DF8">
              <w:rPr>
                <w:sz w:val="24"/>
                <w:szCs w:val="24"/>
              </w:rPr>
              <w:t>материальной</w:t>
            </w:r>
            <w:r w:rsidRPr="00B83DF8">
              <w:rPr>
                <w:spacing w:val="-2"/>
                <w:sz w:val="24"/>
                <w:szCs w:val="24"/>
              </w:rPr>
              <w:t xml:space="preserve"> </w:t>
            </w:r>
            <w:r w:rsidRPr="00B83DF8">
              <w:rPr>
                <w:sz w:val="24"/>
                <w:szCs w:val="24"/>
              </w:rPr>
              <w:t>части,</w:t>
            </w:r>
            <w:r w:rsidRPr="00B83DF8">
              <w:rPr>
                <w:spacing w:val="-2"/>
                <w:sz w:val="24"/>
                <w:szCs w:val="24"/>
              </w:rPr>
              <w:t xml:space="preserve"> </w:t>
            </w:r>
            <w:r w:rsidRPr="00B83DF8">
              <w:rPr>
                <w:sz w:val="24"/>
                <w:szCs w:val="24"/>
              </w:rPr>
              <w:t>сборка,</w:t>
            </w:r>
            <w:r w:rsidRPr="00B83DF8">
              <w:rPr>
                <w:spacing w:val="-2"/>
                <w:sz w:val="24"/>
                <w:szCs w:val="24"/>
              </w:rPr>
              <w:t xml:space="preserve"> </w:t>
            </w:r>
            <w:r w:rsidRPr="00B83DF8">
              <w:rPr>
                <w:sz w:val="24"/>
                <w:szCs w:val="24"/>
              </w:rPr>
              <w:t>разборка</w:t>
            </w:r>
            <w:r w:rsidRPr="00B83DF8">
              <w:rPr>
                <w:spacing w:val="-4"/>
                <w:sz w:val="24"/>
                <w:szCs w:val="24"/>
              </w:rPr>
              <w:t xml:space="preserve"> </w:t>
            </w:r>
            <w:r w:rsidRPr="00B83DF8">
              <w:rPr>
                <w:sz w:val="24"/>
                <w:szCs w:val="24"/>
              </w:rPr>
              <w:t>автомата</w:t>
            </w:r>
          </w:p>
        </w:tc>
        <w:tc>
          <w:tcPr>
            <w:tcW w:w="1165" w:type="dxa"/>
            <w:shd w:val="clear" w:color="auto" w:fill="auto"/>
          </w:tcPr>
          <w:p w:rsidR="00F54ED7" w:rsidRPr="00B83DF8" w:rsidRDefault="00F54ED7" w:rsidP="00F54ED7">
            <w:pPr>
              <w:jc w:val="center"/>
              <w:rPr>
                <w:i/>
              </w:rPr>
            </w:pPr>
            <w:r w:rsidRPr="00B83DF8">
              <w:rPr>
                <w:i/>
              </w:rPr>
              <w:t>1</w:t>
            </w:r>
          </w:p>
        </w:tc>
        <w:tc>
          <w:tcPr>
            <w:tcW w:w="2085" w:type="dxa"/>
            <w:vMerge/>
            <w:shd w:val="clear" w:color="auto" w:fill="FFFFFF"/>
          </w:tcPr>
          <w:p w:rsidR="00F54ED7" w:rsidRPr="00B83DF8" w:rsidRDefault="00F54ED7" w:rsidP="00F54ED7">
            <w:pPr>
              <w:jc w:val="center"/>
            </w:pPr>
          </w:p>
        </w:tc>
      </w:tr>
      <w:tr w:rsidR="00F54ED7" w:rsidRPr="00B83DF8" w:rsidTr="007C281B">
        <w:trPr>
          <w:trHeight w:val="352"/>
        </w:trPr>
        <w:tc>
          <w:tcPr>
            <w:tcW w:w="2558" w:type="dxa"/>
            <w:vMerge/>
          </w:tcPr>
          <w:p w:rsidR="00F54ED7" w:rsidRPr="00B83DF8" w:rsidRDefault="00F54ED7" w:rsidP="00F54ED7">
            <w:pPr>
              <w:jc w:val="center"/>
              <w:rPr>
                <w:b/>
              </w:rPr>
            </w:pPr>
          </w:p>
        </w:tc>
        <w:tc>
          <w:tcPr>
            <w:tcW w:w="553" w:type="dxa"/>
          </w:tcPr>
          <w:p w:rsidR="00F54ED7" w:rsidRPr="00B83DF8" w:rsidRDefault="00F54ED7" w:rsidP="00F54ED7">
            <w:r>
              <w:t>4.</w:t>
            </w:r>
          </w:p>
        </w:tc>
        <w:tc>
          <w:tcPr>
            <w:tcW w:w="9620" w:type="dxa"/>
          </w:tcPr>
          <w:p w:rsidR="00F54ED7" w:rsidRPr="00B83DF8" w:rsidRDefault="00F54ED7" w:rsidP="00F54ED7">
            <w:pPr>
              <w:pStyle w:val="TableParagraph"/>
              <w:spacing w:line="268" w:lineRule="exact"/>
              <w:rPr>
                <w:sz w:val="24"/>
                <w:szCs w:val="24"/>
              </w:rPr>
            </w:pPr>
            <w:r w:rsidRPr="00B83DF8">
              <w:rPr>
                <w:sz w:val="24"/>
                <w:szCs w:val="24"/>
              </w:rPr>
              <w:t>ПР№ 16.  Порядок неполной разборки и сборки автомата Калашникова выполнение нормативов Изучение</w:t>
            </w:r>
            <w:r w:rsidRPr="00B83DF8">
              <w:rPr>
                <w:spacing w:val="-4"/>
                <w:sz w:val="24"/>
                <w:szCs w:val="24"/>
              </w:rPr>
              <w:t xml:space="preserve"> </w:t>
            </w:r>
            <w:r w:rsidRPr="00B83DF8">
              <w:rPr>
                <w:sz w:val="24"/>
                <w:szCs w:val="24"/>
              </w:rPr>
              <w:t>материальной</w:t>
            </w:r>
            <w:r w:rsidRPr="00B83DF8">
              <w:rPr>
                <w:spacing w:val="-2"/>
                <w:sz w:val="24"/>
                <w:szCs w:val="24"/>
              </w:rPr>
              <w:t xml:space="preserve"> </w:t>
            </w:r>
            <w:r w:rsidRPr="00B83DF8">
              <w:rPr>
                <w:sz w:val="24"/>
                <w:szCs w:val="24"/>
              </w:rPr>
              <w:t>части,</w:t>
            </w:r>
            <w:r w:rsidRPr="00B83DF8">
              <w:rPr>
                <w:spacing w:val="-2"/>
                <w:sz w:val="24"/>
                <w:szCs w:val="24"/>
              </w:rPr>
              <w:t xml:space="preserve"> </w:t>
            </w:r>
            <w:r w:rsidRPr="00B83DF8">
              <w:rPr>
                <w:sz w:val="24"/>
                <w:szCs w:val="24"/>
              </w:rPr>
              <w:t>сборка,</w:t>
            </w:r>
            <w:r w:rsidRPr="00B83DF8">
              <w:rPr>
                <w:spacing w:val="-2"/>
                <w:sz w:val="24"/>
                <w:szCs w:val="24"/>
              </w:rPr>
              <w:t xml:space="preserve"> </w:t>
            </w:r>
            <w:r w:rsidRPr="00B83DF8">
              <w:rPr>
                <w:sz w:val="24"/>
                <w:szCs w:val="24"/>
              </w:rPr>
              <w:t>разборка</w:t>
            </w:r>
            <w:r w:rsidRPr="00B83DF8">
              <w:rPr>
                <w:spacing w:val="-4"/>
                <w:sz w:val="24"/>
                <w:szCs w:val="24"/>
              </w:rPr>
              <w:t xml:space="preserve"> </w:t>
            </w:r>
            <w:r w:rsidRPr="00B83DF8">
              <w:rPr>
                <w:sz w:val="24"/>
                <w:szCs w:val="24"/>
              </w:rPr>
              <w:t>автомата</w:t>
            </w:r>
          </w:p>
        </w:tc>
        <w:tc>
          <w:tcPr>
            <w:tcW w:w="1165" w:type="dxa"/>
            <w:shd w:val="clear" w:color="auto" w:fill="auto"/>
          </w:tcPr>
          <w:p w:rsidR="00F54ED7" w:rsidRPr="00B83DF8" w:rsidRDefault="00F54ED7" w:rsidP="00F54ED7">
            <w:pPr>
              <w:jc w:val="center"/>
              <w:rPr>
                <w:i/>
              </w:rPr>
            </w:pPr>
            <w:r w:rsidRPr="00B83DF8">
              <w:rPr>
                <w:i/>
              </w:rPr>
              <w:t>1</w:t>
            </w:r>
          </w:p>
        </w:tc>
        <w:tc>
          <w:tcPr>
            <w:tcW w:w="2085" w:type="dxa"/>
            <w:vMerge/>
            <w:shd w:val="clear" w:color="auto" w:fill="FFFFFF"/>
          </w:tcPr>
          <w:p w:rsidR="00F54ED7" w:rsidRPr="00B83DF8" w:rsidRDefault="00F54ED7" w:rsidP="00F54ED7">
            <w:pPr>
              <w:jc w:val="center"/>
            </w:pPr>
          </w:p>
        </w:tc>
      </w:tr>
      <w:tr w:rsidR="00F54ED7" w:rsidRPr="00B83DF8" w:rsidTr="007C281B">
        <w:trPr>
          <w:trHeight w:val="352"/>
        </w:trPr>
        <w:tc>
          <w:tcPr>
            <w:tcW w:w="2558" w:type="dxa"/>
            <w:vMerge/>
          </w:tcPr>
          <w:p w:rsidR="00F54ED7" w:rsidRPr="00B83DF8" w:rsidRDefault="00F54ED7" w:rsidP="00F54ED7">
            <w:pPr>
              <w:jc w:val="center"/>
              <w:rPr>
                <w:b/>
              </w:rPr>
            </w:pPr>
          </w:p>
        </w:tc>
        <w:tc>
          <w:tcPr>
            <w:tcW w:w="553" w:type="dxa"/>
          </w:tcPr>
          <w:p w:rsidR="00F54ED7" w:rsidRPr="00B83DF8" w:rsidRDefault="00F54ED7" w:rsidP="00F54ED7">
            <w:r>
              <w:t>5.</w:t>
            </w:r>
          </w:p>
        </w:tc>
        <w:tc>
          <w:tcPr>
            <w:tcW w:w="9620" w:type="dxa"/>
          </w:tcPr>
          <w:p w:rsidR="00F54ED7" w:rsidRPr="00B83DF8" w:rsidRDefault="00F54ED7" w:rsidP="00F54ED7">
            <w:pPr>
              <w:pStyle w:val="TableParagraph"/>
              <w:spacing w:line="268" w:lineRule="exact"/>
              <w:rPr>
                <w:sz w:val="24"/>
                <w:szCs w:val="24"/>
              </w:rPr>
            </w:pPr>
            <w:r w:rsidRPr="00B83DF8">
              <w:rPr>
                <w:sz w:val="24"/>
                <w:szCs w:val="24"/>
              </w:rPr>
              <w:t>ПР№ 17.  Порядок неполной разборки и сборки автомата Калашникова выполнение нормативов Изучение</w:t>
            </w:r>
            <w:r w:rsidRPr="00B83DF8">
              <w:rPr>
                <w:spacing w:val="-4"/>
                <w:sz w:val="24"/>
                <w:szCs w:val="24"/>
              </w:rPr>
              <w:t xml:space="preserve"> </w:t>
            </w:r>
            <w:r w:rsidRPr="00B83DF8">
              <w:rPr>
                <w:sz w:val="24"/>
                <w:szCs w:val="24"/>
              </w:rPr>
              <w:t>материальной</w:t>
            </w:r>
            <w:r w:rsidRPr="00B83DF8">
              <w:rPr>
                <w:spacing w:val="-2"/>
                <w:sz w:val="24"/>
                <w:szCs w:val="24"/>
              </w:rPr>
              <w:t xml:space="preserve"> </w:t>
            </w:r>
            <w:r w:rsidRPr="00B83DF8">
              <w:rPr>
                <w:sz w:val="24"/>
                <w:szCs w:val="24"/>
              </w:rPr>
              <w:t>части,</w:t>
            </w:r>
            <w:r w:rsidRPr="00B83DF8">
              <w:rPr>
                <w:spacing w:val="-2"/>
                <w:sz w:val="24"/>
                <w:szCs w:val="24"/>
              </w:rPr>
              <w:t xml:space="preserve"> </w:t>
            </w:r>
            <w:r w:rsidRPr="00B83DF8">
              <w:rPr>
                <w:sz w:val="24"/>
                <w:szCs w:val="24"/>
              </w:rPr>
              <w:t>сборка,</w:t>
            </w:r>
            <w:r w:rsidRPr="00B83DF8">
              <w:rPr>
                <w:spacing w:val="-2"/>
                <w:sz w:val="24"/>
                <w:szCs w:val="24"/>
              </w:rPr>
              <w:t xml:space="preserve"> </w:t>
            </w:r>
            <w:r w:rsidRPr="00B83DF8">
              <w:rPr>
                <w:sz w:val="24"/>
                <w:szCs w:val="24"/>
              </w:rPr>
              <w:t>разборка</w:t>
            </w:r>
            <w:r w:rsidRPr="00B83DF8">
              <w:rPr>
                <w:spacing w:val="-4"/>
                <w:sz w:val="24"/>
                <w:szCs w:val="24"/>
              </w:rPr>
              <w:t xml:space="preserve"> </w:t>
            </w:r>
            <w:r w:rsidRPr="00B83DF8">
              <w:rPr>
                <w:sz w:val="24"/>
                <w:szCs w:val="24"/>
              </w:rPr>
              <w:t>автомата</w:t>
            </w:r>
          </w:p>
        </w:tc>
        <w:tc>
          <w:tcPr>
            <w:tcW w:w="1165" w:type="dxa"/>
            <w:shd w:val="clear" w:color="auto" w:fill="auto"/>
          </w:tcPr>
          <w:p w:rsidR="00F54ED7" w:rsidRPr="00B83DF8" w:rsidRDefault="00F54ED7" w:rsidP="00F54ED7">
            <w:pPr>
              <w:jc w:val="center"/>
              <w:rPr>
                <w:i/>
              </w:rPr>
            </w:pPr>
            <w:r w:rsidRPr="00B83DF8">
              <w:rPr>
                <w:i/>
              </w:rPr>
              <w:t>1</w:t>
            </w:r>
          </w:p>
        </w:tc>
        <w:tc>
          <w:tcPr>
            <w:tcW w:w="2085" w:type="dxa"/>
            <w:vMerge/>
            <w:shd w:val="clear" w:color="auto" w:fill="FFFFFF"/>
          </w:tcPr>
          <w:p w:rsidR="00F54ED7" w:rsidRPr="00B83DF8" w:rsidRDefault="00F54ED7" w:rsidP="00F54ED7">
            <w:pPr>
              <w:jc w:val="center"/>
            </w:pPr>
          </w:p>
        </w:tc>
      </w:tr>
      <w:tr w:rsidR="00F54ED7" w:rsidRPr="00B83DF8" w:rsidTr="007C281B">
        <w:trPr>
          <w:trHeight w:val="352"/>
        </w:trPr>
        <w:tc>
          <w:tcPr>
            <w:tcW w:w="2558" w:type="dxa"/>
            <w:vMerge/>
          </w:tcPr>
          <w:p w:rsidR="00F54ED7" w:rsidRPr="00B83DF8" w:rsidRDefault="00F54ED7" w:rsidP="00F54ED7">
            <w:pPr>
              <w:jc w:val="center"/>
              <w:rPr>
                <w:b/>
              </w:rPr>
            </w:pPr>
          </w:p>
        </w:tc>
        <w:tc>
          <w:tcPr>
            <w:tcW w:w="553" w:type="dxa"/>
          </w:tcPr>
          <w:p w:rsidR="00F54ED7" w:rsidRPr="00B83DF8" w:rsidRDefault="00F54ED7" w:rsidP="00F54ED7">
            <w:r>
              <w:t>6.</w:t>
            </w:r>
          </w:p>
        </w:tc>
        <w:tc>
          <w:tcPr>
            <w:tcW w:w="9620" w:type="dxa"/>
          </w:tcPr>
          <w:p w:rsidR="00F54ED7" w:rsidRPr="00B83DF8" w:rsidRDefault="00F54ED7" w:rsidP="00F54ED7">
            <w:pPr>
              <w:pStyle w:val="TableParagraph"/>
              <w:spacing w:line="268" w:lineRule="exact"/>
              <w:rPr>
                <w:sz w:val="24"/>
                <w:szCs w:val="24"/>
              </w:rPr>
            </w:pPr>
            <w:r w:rsidRPr="00B83DF8">
              <w:rPr>
                <w:sz w:val="24"/>
                <w:szCs w:val="24"/>
              </w:rPr>
              <w:t>ПР№ 18.  Порядок неполной разборки и сборки автомата Калашникова выполнение нормативов Изучение</w:t>
            </w:r>
            <w:r w:rsidRPr="00B83DF8">
              <w:rPr>
                <w:spacing w:val="-4"/>
                <w:sz w:val="24"/>
                <w:szCs w:val="24"/>
              </w:rPr>
              <w:t xml:space="preserve"> </w:t>
            </w:r>
            <w:r w:rsidRPr="00B83DF8">
              <w:rPr>
                <w:sz w:val="24"/>
                <w:szCs w:val="24"/>
              </w:rPr>
              <w:t>материальной</w:t>
            </w:r>
            <w:r w:rsidRPr="00B83DF8">
              <w:rPr>
                <w:spacing w:val="-2"/>
                <w:sz w:val="24"/>
                <w:szCs w:val="24"/>
              </w:rPr>
              <w:t xml:space="preserve"> </w:t>
            </w:r>
            <w:r w:rsidRPr="00B83DF8">
              <w:rPr>
                <w:sz w:val="24"/>
                <w:szCs w:val="24"/>
              </w:rPr>
              <w:t>части,</w:t>
            </w:r>
            <w:r w:rsidRPr="00B83DF8">
              <w:rPr>
                <w:spacing w:val="-2"/>
                <w:sz w:val="24"/>
                <w:szCs w:val="24"/>
              </w:rPr>
              <w:t xml:space="preserve"> </w:t>
            </w:r>
            <w:r w:rsidRPr="00B83DF8">
              <w:rPr>
                <w:sz w:val="24"/>
                <w:szCs w:val="24"/>
              </w:rPr>
              <w:t>сборка,</w:t>
            </w:r>
            <w:r w:rsidRPr="00B83DF8">
              <w:rPr>
                <w:spacing w:val="-2"/>
                <w:sz w:val="24"/>
                <w:szCs w:val="24"/>
              </w:rPr>
              <w:t xml:space="preserve"> </w:t>
            </w:r>
            <w:r w:rsidRPr="00B83DF8">
              <w:rPr>
                <w:sz w:val="24"/>
                <w:szCs w:val="24"/>
              </w:rPr>
              <w:t>разборка</w:t>
            </w:r>
            <w:r w:rsidRPr="00B83DF8">
              <w:rPr>
                <w:spacing w:val="-4"/>
                <w:sz w:val="24"/>
                <w:szCs w:val="24"/>
              </w:rPr>
              <w:t xml:space="preserve"> </w:t>
            </w:r>
            <w:r w:rsidRPr="00B83DF8">
              <w:rPr>
                <w:sz w:val="24"/>
                <w:szCs w:val="24"/>
              </w:rPr>
              <w:t>автомата</w:t>
            </w:r>
          </w:p>
        </w:tc>
        <w:tc>
          <w:tcPr>
            <w:tcW w:w="1165" w:type="dxa"/>
            <w:shd w:val="clear" w:color="auto" w:fill="auto"/>
          </w:tcPr>
          <w:p w:rsidR="00F54ED7" w:rsidRPr="00B83DF8" w:rsidRDefault="00F54ED7" w:rsidP="00F54ED7">
            <w:pPr>
              <w:jc w:val="center"/>
              <w:rPr>
                <w:i/>
              </w:rPr>
            </w:pPr>
            <w:r w:rsidRPr="00B83DF8">
              <w:rPr>
                <w:i/>
              </w:rPr>
              <w:t>1</w:t>
            </w:r>
          </w:p>
        </w:tc>
        <w:tc>
          <w:tcPr>
            <w:tcW w:w="2085" w:type="dxa"/>
            <w:vMerge/>
            <w:shd w:val="clear" w:color="auto" w:fill="FFFFFF"/>
          </w:tcPr>
          <w:p w:rsidR="00F54ED7" w:rsidRPr="00B83DF8" w:rsidRDefault="00F54ED7" w:rsidP="00F54ED7">
            <w:pPr>
              <w:jc w:val="center"/>
            </w:pPr>
          </w:p>
        </w:tc>
      </w:tr>
      <w:tr w:rsidR="00F54ED7" w:rsidRPr="00B83DF8" w:rsidTr="007C281B">
        <w:trPr>
          <w:trHeight w:val="352"/>
        </w:trPr>
        <w:tc>
          <w:tcPr>
            <w:tcW w:w="2558" w:type="dxa"/>
            <w:vMerge/>
          </w:tcPr>
          <w:p w:rsidR="00F54ED7" w:rsidRPr="00B83DF8" w:rsidRDefault="00F54ED7" w:rsidP="00F54ED7">
            <w:pPr>
              <w:jc w:val="center"/>
              <w:rPr>
                <w:b/>
              </w:rPr>
            </w:pPr>
          </w:p>
        </w:tc>
        <w:tc>
          <w:tcPr>
            <w:tcW w:w="553" w:type="dxa"/>
          </w:tcPr>
          <w:p w:rsidR="00F54ED7" w:rsidRPr="00B83DF8" w:rsidRDefault="00F54ED7" w:rsidP="00F54ED7">
            <w:r>
              <w:t>7.</w:t>
            </w:r>
          </w:p>
        </w:tc>
        <w:tc>
          <w:tcPr>
            <w:tcW w:w="9620" w:type="dxa"/>
          </w:tcPr>
          <w:p w:rsidR="00F54ED7" w:rsidRPr="00B83DF8" w:rsidRDefault="00F54ED7" w:rsidP="00F54ED7">
            <w:pPr>
              <w:pStyle w:val="TableParagraph"/>
              <w:spacing w:line="268" w:lineRule="exact"/>
              <w:rPr>
                <w:sz w:val="24"/>
                <w:szCs w:val="24"/>
              </w:rPr>
            </w:pPr>
            <w:r w:rsidRPr="00B83DF8">
              <w:rPr>
                <w:sz w:val="24"/>
                <w:szCs w:val="24"/>
              </w:rPr>
              <w:t>ПР№ 19.  Порядок неполной разборки и сборки автомата Калашникова выполнение нормативов Изучение</w:t>
            </w:r>
            <w:r w:rsidRPr="00B83DF8">
              <w:rPr>
                <w:spacing w:val="-4"/>
                <w:sz w:val="24"/>
                <w:szCs w:val="24"/>
              </w:rPr>
              <w:t xml:space="preserve"> </w:t>
            </w:r>
            <w:r w:rsidRPr="00B83DF8">
              <w:rPr>
                <w:sz w:val="24"/>
                <w:szCs w:val="24"/>
              </w:rPr>
              <w:t>материальной</w:t>
            </w:r>
            <w:r w:rsidRPr="00B83DF8">
              <w:rPr>
                <w:spacing w:val="-2"/>
                <w:sz w:val="24"/>
                <w:szCs w:val="24"/>
              </w:rPr>
              <w:t xml:space="preserve"> </w:t>
            </w:r>
            <w:r w:rsidRPr="00B83DF8">
              <w:rPr>
                <w:sz w:val="24"/>
                <w:szCs w:val="24"/>
              </w:rPr>
              <w:t>части,</w:t>
            </w:r>
            <w:r w:rsidRPr="00B83DF8">
              <w:rPr>
                <w:spacing w:val="-2"/>
                <w:sz w:val="24"/>
                <w:szCs w:val="24"/>
              </w:rPr>
              <w:t xml:space="preserve"> </w:t>
            </w:r>
            <w:r w:rsidRPr="00B83DF8">
              <w:rPr>
                <w:sz w:val="24"/>
                <w:szCs w:val="24"/>
              </w:rPr>
              <w:t>сборка,</w:t>
            </w:r>
            <w:r w:rsidRPr="00B83DF8">
              <w:rPr>
                <w:spacing w:val="-2"/>
                <w:sz w:val="24"/>
                <w:szCs w:val="24"/>
              </w:rPr>
              <w:t xml:space="preserve"> </w:t>
            </w:r>
            <w:r w:rsidRPr="00B83DF8">
              <w:rPr>
                <w:sz w:val="24"/>
                <w:szCs w:val="24"/>
              </w:rPr>
              <w:t>разборка</w:t>
            </w:r>
            <w:r w:rsidRPr="00B83DF8">
              <w:rPr>
                <w:spacing w:val="-4"/>
                <w:sz w:val="24"/>
                <w:szCs w:val="24"/>
              </w:rPr>
              <w:t xml:space="preserve"> </w:t>
            </w:r>
            <w:r w:rsidRPr="00B83DF8">
              <w:rPr>
                <w:sz w:val="24"/>
                <w:szCs w:val="24"/>
              </w:rPr>
              <w:t>автомата</w:t>
            </w:r>
          </w:p>
        </w:tc>
        <w:tc>
          <w:tcPr>
            <w:tcW w:w="1165" w:type="dxa"/>
            <w:shd w:val="clear" w:color="auto" w:fill="auto"/>
          </w:tcPr>
          <w:p w:rsidR="00F54ED7" w:rsidRPr="00B83DF8" w:rsidRDefault="00F54ED7" w:rsidP="00F54ED7">
            <w:pPr>
              <w:jc w:val="center"/>
              <w:rPr>
                <w:i/>
              </w:rPr>
            </w:pPr>
            <w:r w:rsidRPr="00B83DF8">
              <w:rPr>
                <w:i/>
              </w:rPr>
              <w:t>1</w:t>
            </w:r>
          </w:p>
        </w:tc>
        <w:tc>
          <w:tcPr>
            <w:tcW w:w="2085" w:type="dxa"/>
            <w:vMerge/>
            <w:shd w:val="clear" w:color="auto" w:fill="FFFFFF"/>
          </w:tcPr>
          <w:p w:rsidR="00F54ED7" w:rsidRPr="00B83DF8" w:rsidRDefault="00F54ED7" w:rsidP="00F54ED7">
            <w:pPr>
              <w:jc w:val="center"/>
            </w:pPr>
          </w:p>
        </w:tc>
      </w:tr>
      <w:tr w:rsidR="00F54ED7" w:rsidRPr="00B83DF8" w:rsidTr="007C281B">
        <w:trPr>
          <w:trHeight w:val="352"/>
        </w:trPr>
        <w:tc>
          <w:tcPr>
            <w:tcW w:w="2558" w:type="dxa"/>
            <w:vMerge/>
          </w:tcPr>
          <w:p w:rsidR="00F54ED7" w:rsidRPr="00B83DF8" w:rsidRDefault="00F54ED7" w:rsidP="00F54ED7">
            <w:pPr>
              <w:jc w:val="center"/>
              <w:rPr>
                <w:b/>
              </w:rPr>
            </w:pPr>
          </w:p>
        </w:tc>
        <w:tc>
          <w:tcPr>
            <w:tcW w:w="553" w:type="dxa"/>
          </w:tcPr>
          <w:p w:rsidR="00F54ED7" w:rsidRPr="00B83DF8" w:rsidRDefault="00F54ED7" w:rsidP="00F54ED7">
            <w:r>
              <w:t>8.</w:t>
            </w:r>
          </w:p>
        </w:tc>
        <w:tc>
          <w:tcPr>
            <w:tcW w:w="9620" w:type="dxa"/>
          </w:tcPr>
          <w:p w:rsidR="00F54ED7" w:rsidRPr="00B83DF8" w:rsidRDefault="00F54ED7" w:rsidP="00F54ED7">
            <w:pPr>
              <w:pStyle w:val="TableParagraph"/>
              <w:spacing w:line="268" w:lineRule="exact"/>
              <w:rPr>
                <w:sz w:val="24"/>
                <w:szCs w:val="24"/>
              </w:rPr>
            </w:pPr>
            <w:r w:rsidRPr="00B83DF8">
              <w:rPr>
                <w:sz w:val="24"/>
                <w:szCs w:val="24"/>
              </w:rPr>
              <w:t>ПР№ 20.  Порядок неполной разборки и сборки автомата Калашникова выполнение нормативов Изучение</w:t>
            </w:r>
            <w:r w:rsidRPr="00B83DF8">
              <w:rPr>
                <w:spacing w:val="-4"/>
                <w:sz w:val="24"/>
                <w:szCs w:val="24"/>
              </w:rPr>
              <w:t xml:space="preserve"> </w:t>
            </w:r>
            <w:r w:rsidRPr="00B83DF8">
              <w:rPr>
                <w:sz w:val="24"/>
                <w:szCs w:val="24"/>
              </w:rPr>
              <w:t>материальной</w:t>
            </w:r>
            <w:r w:rsidRPr="00B83DF8">
              <w:rPr>
                <w:spacing w:val="-2"/>
                <w:sz w:val="24"/>
                <w:szCs w:val="24"/>
              </w:rPr>
              <w:t xml:space="preserve"> </w:t>
            </w:r>
            <w:r w:rsidRPr="00B83DF8">
              <w:rPr>
                <w:sz w:val="24"/>
                <w:szCs w:val="24"/>
              </w:rPr>
              <w:t>части,</w:t>
            </w:r>
            <w:r w:rsidRPr="00B83DF8">
              <w:rPr>
                <w:spacing w:val="-2"/>
                <w:sz w:val="24"/>
                <w:szCs w:val="24"/>
              </w:rPr>
              <w:t xml:space="preserve"> </w:t>
            </w:r>
            <w:r w:rsidRPr="00B83DF8">
              <w:rPr>
                <w:sz w:val="24"/>
                <w:szCs w:val="24"/>
              </w:rPr>
              <w:t>сборка,</w:t>
            </w:r>
            <w:r w:rsidRPr="00B83DF8">
              <w:rPr>
                <w:spacing w:val="-2"/>
                <w:sz w:val="24"/>
                <w:szCs w:val="24"/>
              </w:rPr>
              <w:t xml:space="preserve"> </w:t>
            </w:r>
            <w:r w:rsidRPr="00B83DF8">
              <w:rPr>
                <w:sz w:val="24"/>
                <w:szCs w:val="24"/>
              </w:rPr>
              <w:t>разборка</w:t>
            </w:r>
            <w:r w:rsidRPr="00B83DF8">
              <w:rPr>
                <w:spacing w:val="-4"/>
                <w:sz w:val="24"/>
                <w:szCs w:val="24"/>
              </w:rPr>
              <w:t xml:space="preserve"> </w:t>
            </w:r>
            <w:r w:rsidRPr="00B83DF8">
              <w:rPr>
                <w:sz w:val="24"/>
                <w:szCs w:val="24"/>
              </w:rPr>
              <w:t>автомата</w:t>
            </w:r>
          </w:p>
        </w:tc>
        <w:tc>
          <w:tcPr>
            <w:tcW w:w="1165" w:type="dxa"/>
            <w:shd w:val="clear" w:color="auto" w:fill="auto"/>
          </w:tcPr>
          <w:p w:rsidR="00F54ED7" w:rsidRPr="00B83DF8" w:rsidRDefault="00F54ED7" w:rsidP="00F54ED7">
            <w:pPr>
              <w:jc w:val="center"/>
              <w:rPr>
                <w:i/>
              </w:rPr>
            </w:pPr>
            <w:r w:rsidRPr="00B83DF8">
              <w:rPr>
                <w:i/>
              </w:rPr>
              <w:t>1</w:t>
            </w:r>
          </w:p>
        </w:tc>
        <w:tc>
          <w:tcPr>
            <w:tcW w:w="2085" w:type="dxa"/>
            <w:vMerge/>
            <w:shd w:val="clear" w:color="auto" w:fill="FFFFFF"/>
          </w:tcPr>
          <w:p w:rsidR="00F54ED7" w:rsidRPr="00B83DF8" w:rsidRDefault="00F54ED7" w:rsidP="00F54ED7">
            <w:pPr>
              <w:jc w:val="center"/>
            </w:pPr>
          </w:p>
        </w:tc>
      </w:tr>
      <w:tr w:rsidR="00F54ED7" w:rsidRPr="00B83DF8" w:rsidTr="0072685C">
        <w:trPr>
          <w:trHeight w:val="352"/>
        </w:trPr>
        <w:tc>
          <w:tcPr>
            <w:tcW w:w="2558" w:type="dxa"/>
            <w:vMerge/>
          </w:tcPr>
          <w:p w:rsidR="00F54ED7" w:rsidRPr="00B83DF8" w:rsidRDefault="00F54ED7" w:rsidP="00F54ED7">
            <w:pPr>
              <w:jc w:val="center"/>
              <w:rPr>
                <w:b/>
              </w:rPr>
            </w:pPr>
          </w:p>
        </w:tc>
        <w:tc>
          <w:tcPr>
            <w:tcW w:w="10173" w:type="dxa"/>
            <w:gridSpan w:val="2"/>
          </w:tcPr>
          <w:p w:rsidR="00F54ED7" w:rsidRPr="00F54ED7" w:rsidRDefault="00F54ED7" w:rsidP="00F54ED7">
            <w:pPr>
              <w:rPr>
                <w:b/>
                <w:i/>
                <w:iCs/>
              </w:rPr>
            </w:pPr>
            <w:r w:rsidRPr="00F54ED7">
              <w:rPr>
                <w:b/>
                <w:i/>
                <w:iCs/>
              </w:rPr>
              <w:t>Контрольная работа:</w:t>
            </w:r>
          </w:p>
        </w:tc>
        <w:tc>
          <w:tcPr>
            <w:tcW w:w="1165" w:type="dxa"/>
            <w:shd w:val="clear" w:color="auto" w:fill="auto"/>
          </w:tcPr>
          <w:p w:rsidR="00F54ED7" w:rsidRPr="00B83DF8" w:rsidRDefault="00F54ED7" w:rsidP="00F54ED7">
            <w:pPr>
              <w:jc w:val="center"/>
              <w:rPr>
                <w:b/>
                <w:i/>
              </w:rPr>
            </w:pPr>
            <w:r w:rsidRPr="00B83DF8">
              <w:rPr>
                <w:b/>
                <w:i/>
              </w:rPr>
              <w:t>1</w:t>
            </w:r>
          </w:p>
        </w:tc>
        <w:tc>
          <w:tcPr>
            <w:tcW w:w="2085" w:type="dxa"/>
            <w:vMerge/>
            <w:shd w:val="clear" w:color="auto" w:fill="FFFFFF"/>
          </w:tcPr>
          <w:p w:rsidR="00F54ED7" w:rsidRPr="00B83DF8" w:rsidRDefault="00F54ED7" w:rsidP="00F54ED7">
            <w:pPr>
              <w:jc w:val="center"/>
            </w:pPr>
          </w:p>
        </w:tc>
      </w:tr>
      <w:tr w:rsidR="00F54ED7" w:rsidRPr="00B83DF8" w:rsidTr="007C281B">
        <w:trPr>
          <w:trHeight w:val="352"/>
        </w:trPr>
        <w:tc>
          <w:tcPr>
            <w:tcW w:w="2558" w:type="dxa"/>
            <w:vMerge/>
          </w:tcPr>
          <w:p w:rsidR="00F54ED7" w:rsidRPr="00B83DF8" w:rsidRDefault="00F54ED7" w:rsidP="00F54ED7">
            <w:pPr>
              <w:jc w:val="center"/>
              <w:rPr>
                <w:b/>
              </w:rPr>
            </w:pPr>
          </w:p>
        </w:tc>
        <w:tc>
          <w:tcPr>
            <w:tcW w:w="553" w:type="dxa"/>
          </w:tcPr>
          <w:p w:rsidR="00F54ED7" w:rsidRPr="00B83DF8" w:rsidRDefault="00F54ED7" w:rsidP="00F54ED7">
            <w:r>
              <w:t>1.</w:t>
            </w:r>
          </w:p>
        </w:tc>
        <w:tc>
          <w:tcPr>
            <w:tcW w:w="9620" w:type="dxa"/>
          </w:tcPr>
          <w:p w:rsidR="00F54ED7" w:rsidRPr="00B83DF8" w:rsidRDefault="00F54ED7" w:rsidP="00F54ED7">
            <w:pPr>
              <w:pStyle w:val="TableParagraph"/>
              <w:spacing w:line="268" w:lineRule="exact"/>
              <w:rPr>
                <w:sz w:val="24"/>
                <w:szCs w:val="24"/>
              </w:rPr>
            </w:pPr>
            <w:r>
              <w:rPr>
                <w:sz w:val="24"/>
                <w:szCs w:val="24"/>
              </w:rPr>
              <w:t xml:space="preserve">К.Р.№3. </w:t>
            </w:r>
            <w:r w:rsidRPr="00B83DF8">
              <w:rPr>
                <w:sz w:val="24"/>
                <w:szCs w:val="24"/>
              </w:rPr>
              <w:t>Основы военной службы</w:t>
            </w:r>
          </w:p>
        </w:tc>
        <w:tc>
          <w:tcPr>
            <w:tcW w:w="1165" w:type="dxa"/>
            <w:shd w:val="clear" w:color="auto" w:fill="auto"/>
          </w:tcPr>
          <w:p w:rsidR="00F54ED7" w:rsidRPr="00B83DF8" w:rsidRDefault="00F54ED7" w:rsidP="00F54ED7">
            <w:pPr>
              <w:jc w:val="center"/>
              <w:rPr>
                <w:i/>
              </w:rPr>
            </w:pPr>
          </w:p>
        </w:tc>
        <w:tc>
          <w:tcPr>
            <w:tcW w:w="2085" w:type="dxa"/>
            <w:vMerge/>
            <w:shd w:val="clear" w:color="auto" w:fill="FFFFFF"/>
          </w:tcPr>
          <w:p w:rsidR="00F54ED7" w:rsidRPr="00B83DF8" w:rsidRDefault="00F54ED7" w:rsidP="00F54ED7">
            <w:pPr>
              <w:jc w:val="center"/>
            </w:pPr>
          </w:p>
        </w:tc>
      </w:tr>
      <w:tr w:rsidR="00DD0DB4" w:rsidRPr="00B83DF8" w:rsidTr="000A295B">
        <w:trPr>
          <w:trHeight w:val="828"/>
        </w:trPr>
        <w:tc>
          <w:tcPr>
            <w:tcW w:w="2558" w:type="dxa"/>
            <w:vMerge/>
          </w:tcPr>
          <w:p w:rsidR="00DD0DB4" w:rsidRPr="00B83DF8" w:rsidRDefault="00DD0DB4" w:rsidP="00F54ED7">
            <w:pPr>
              <w:jc w:val="center"/>
              <w:rPr>
                <w:b/>
              </w:rPr>
            </w:pPr>
          </w:p>
        </w:tc>
        <w:tc>
          <w:tcPr>
            <w:tcW w:w="10173" w:type="dxa"/>
            <w:gridSpan w:val="2"/>
          </w:tcPr>
          <w:p w:rsidR="00DD0DB4" w:rsidRPr="00DD0DB4" w:rsidRDefault="00DD0DB4" w:rsidP="00F54ED7">
            <w:pPr>
              <w:rPr>
                <w:b/>
              </w:rPr>
            </w:pPr>
            <w:r w:rsidRPr="00DD0DB4">
              <w:rPr>
                <w:b/>
              </w:rPr>
              <w:t xml:space="preserve">Самостоятельная работа №3 </w:t>
            </w:r>
          </w:p>
          <w:p w:rsidR="00DD0DB4" w:rsidRPr="00DD0DB4" w:rsidRDefault="00DD0DB4" w:rsidP="00F54ED7">
            <w:pPr>
              <w:rPr>
                <w:bCs/>
              </w:rPr>
            </w:pPr>
            <w:r w:rsidRPr="00DD0DB4">
              <w:rPr>
                <w:bCs/>
              </w:rPr>
              <w:t>«Основы</w:t>
            </w:r>
            <w:r w:rsidRPr="00DD0DB4">
              <w:rPr>
                <w:bCs/>
                <w:spacing w:val="-4"/>
              </w:rPr>
              <w:t xml:space="preserve"> </w:t>
            </w:r>
            <w:r w:rsidRPr="00DD0DB4">
              <w:rPr>
                <w:bCs/>
              </w:rPr>
              <w:t>военной</w:t>
            </w:r>
            <w:r w:rsidRPr="00DD0DB4">
              <w:rPr>
                <w:bCs/>
                <w:spacing w:val="-2"/>
              </w:rPr>
              <w:t xml:space="preserve"> </w:t>
            </w:r>
            <w:r w:rsidRPr="00DD0DB4">
              <w:rPr>
                <w:bCs/>
              </w:rPr>
              <w:t>службы»</w:t>
            </w:r>
          </w:p>
        </w:tc>
        <w:tc>
          <w:tcPr>
            <w:tcW w:w="1165" w:type="dxa"/>
            <w:shd w:val="clear" w:color="auto" w:fill="auto"/>
          </w:tcPr>
          <w:p w:rsidR="00DD0DB4" w:rsidRPr="00B83DF8" w:rsidRDefault="00DD0DB4" w:rsidP="00F54ED7">
            <w:pPr>
              <w:jc w:val="center"/>
              <w:rPr>
                <w:b/>
                <w:i/>
              </w:rPr>
            </w:pPr>
            <w:r>
              <w:rPr>
                <w:b/>
                <w:i/>
              </w:rPr>
              <w:t>9</w:t>
            </w:r>
          </w:p>
        </w:tc>
        <w:tc>
          <w:tcPr>
            <w:tcW w:w="2085" w:type="dxa"/>
            <w:vMerge/>
            <w:shd w:val="clear" w:color="auto" w:fill="FFFFFF"/>
          </w:tcPr>
          <w:p w:rsidR="00DD0DB4" w:rsidRPr="00B83DF8" w:rsidRDefault="00DD0DB4" w:rsidP="00F54ED7">
            <w:pPr>
              <w:jc w:val="center"/>
            </w:pPr>
          </w:p>
        </w:tc>
      </w:tr>
      <w:tr w:rsidR="00F54ED7" w:rsidRPr="00B83DF8" w:rsidTr="00AD30F2">
        <w:trPr>
          <w:trHeight w:val="234"/>
        </w:trPr>
        <w:tc>
          <w:tcPr>
            <w:tcW w:w="12731" w:type="dxa"/>
            <w:gridSpan w:val="3"/>
          </w:tcPr>
          <w:p w:rsidR="00F54ED7" w:rsidRPr="00B83DF8" w:rsidRDefault="00F54ED7" w:rsidP="00F54ED7">
            <w:pPr>
              <w:rPr>
                <w:b/>
              </w:rPr>
            </w:pPr>
            <w:r w:rsidRPr="00B83DF8">
              <w:t>Проведение пятидневных учебных сборов (приложение 1)</w:t>
            </w:r>
            <w:r w:rsidRPr="00B83DF8">
              <w:rPr>
                <w:b/>
              </w:rPr>
              <w:t xml:space="preserve">                                     </w:t>
            </w:r>
          </w:p>
        </w:tc>
        <w:tc>
          <w:tcPr>
            <w:tcW w:w="1165" w:type="dxa"/>
            <w:shd w:val="clear" w:color="auto" w:fill="auto"/>
          </w:tcPr>
          <w:p w:rsidR="00F54ED7" w:rsidRPr="00B83DF8" w:rsidRDefault="00F54ED7" w:rsidP="00F54ED7">
            <w:pPr>
              <w:jc w:val="center"/>
              <w:rPr>
                <w:b/>
              </w:rPr>
            </w:pPr>
            <w:r w:rsidRPr="00B83DF8">
              <w:rPr>
                <w:b/>
              </w:rPr>
              <w:t>35</w:t>
            </w:r>
          </w:p>
        </w:tc>
        <w:tc>
          <w:tcPr>
            <w:tcW w:w="2085" w:type="dxa"/>
            <w:vMerge/>
            <w:shd w:val="clear" w:color="auto" w:fill="CCCCCC"/>
          </w:tcPr>
          <w:p w:rsidR="00F54ED7" w:rsidRPr="00B83DF8" w:rsidRDefault="00F54ED7" w:rsidP="00F54ED7"/>
        </w:tc>
      </w:tr>
      <w:tr w:rsidR="00F54ED7" w:rsidRPr="00B83DF8" w:rsidTr="007C281B">
        <w:trPr>
          <w:trHeight w:val="301"/>
        </w:trPr>
        <w:tc>
          <w:tcPr>
            <w:tcW w:w="12731" w:type="dxa"/>
            <w:gridSpan w:val="3"/>
          </w:tcPr>
          <w:p w:rsidR="00F54ED7" w:rsidRPr="00B83DF8" w:rsidRDefault="00F54ED7" w:rsidP="00F54ED7">
            <w:pPr>
              <w:rPr>
                <w:b/>
              </w:rPr>
            </w:pPr>
            <w:r w:rsidRPr="00B83DF8">
              <w:rPr>
                <w:b/>
              </w:rPr>
              <w:t xml:space="preserve">  Всего:</w:t>
            </w:r>
          </w:p>
        </w:tc>
        <w:tc>
          <w:tcPr>
            <w:tcW w:w="1165" w:type="dxa"/>
            <w:shd w:val="clear" w:color="auto" w:fill="auto"/>
          </w:tcPr>
          <w:p w:rsidR="00F54ED7" w:rsidRPr="00B83DF8" w:rsidRDefault="00F54ED7" w:rsidP="00F54ED7">
            <w:pPr>
              <w:jc w:val="center"/>
              <w:rPr>
                <w:b/>
              </w:rPr>
            </w:pPr>
            <w:r w:rsidRPr="00B83DF8">
              <w:rPr>
                <w:b/>
              </w:rPr>
              <w:t>96</w:t>
            </w:r>
          </w:p>
        </w:tc>
        <w:tc>
          <w:tcPr>
            <w:tcW w:w="2085" w:type="dxa"/>
            <w:vMerge/>
            <w:shd w:val="clear" w:color="auto" w:fill="CCCCCC"/>
          </w:tcPr>
          <w:p w:rsidR="00F54ED7" w:rsidRPr="00B83DF8" w:rsidRDefault="00F54ED7" w:rsidP="00F54ED7"/>
        </w:tc>
      </w:tr>
      <w:tr w:rsidR="00F54ED7" w:rsidRPr="00B83DF8" w:rsidTr="007C281B">
        <w:trPr>
          <w:trHeight w:val="461"/>
        </w:trPr>
        <w:tc>
          <w:tcPr>
            <w:tcW w:w="12731" w:type="dxa"/>
            <w:gridSpan w:val="3"/>
          </w:tcPr>
          <w:p w:rsidR="00F54ED7" w:rsidRPr="00B83DF8" w:rsidRDefault="00F54ED7" w:rsidP="00F54ED7">
            <w:pPr>
              <w:rPr>
                <w:b/>
              </w:rPr>
            </w:pPr>
            <w:r w:rsidRPr="00B83DF8">
              <w:rPr>
                <w:bCs/>
                <w:i/>
                <w:iCs/>
              </w:rPr>
              <w:t>Промежуточная аттестация</w:t>
            </w:r>
            <w:r w:rsidRPr="00B83DF8">
              <w:rPr>
                <w:iCs/>
              </w:rPr>
              <w:t xml:space="preserve"> в форме</w:t>
            </w:r>
            <w:r w:rsidRPr="00B83DF8">
              <w:rPr>
                <w:i/>
                <w:iCs/>
              </w:rPr>
              <w:t xml:space="preserve"> </w:t>
            </w:r>
            <w:r w:rsidRPr="00B83DF8">
              <w:rPr>
                <w:b/>
                <w:i/>
                <w:iCs/>
              </w:rPr>
              <w:t>экзамена</w:t>
            </w:r>
          </w:p>
        </w:tc>
        <w:tc>
          <w:tcPr>
            <w:tcW w:w="1165" w:type="dxa"/>
            <w:shd w:val="clear" w:color="auto" w:fill="auto"/>
          </w:tcPr>
          <w:p w:rsidR="00F54ED7" w:rsidRPr="00B83DF8" w:rsidRDefault="00F54ED7" w:rsidP="00F54ED7">
            <w:pPr>
              <w:jc w:val="center"/>
              <w:rPr>
                <w:b/>
              </w:rPr>
            </w:pPr>
          </w:p>
        </w:tc>
        <w:tc>
          <w:tcPr>
            <w:tcW w:w="2085" w:type="dxa"/>
            <w:vMerge/>
            <w:shd w:val="clear" w:color="auto" w:fill="CCCCCC"/>
          </w:tcPr>
          <w:p w:rsidR="00F54ED7" w:rsidRPr="00B83DF8" w:rsidRDefault="00F54ED7" w:rsidP="00F54ED7"/>
        </w:tc>
      </w:tr>
    </w:tbl>
    <w:p w:rsidR="00783350" w:rsidRPr="000F592D" w:rsidRDefault="00783350" w:rsidP="007C0399">
      <w:pPr>
        <w:rPr>
          <w:sz w:val="28"/>
          <w:szCs w:val="28"/>
        </w:rPr>
      </w:pPr>
    </w:p>
    <w:p w:rsidR="00783350" w:rsidRPr="000F592D" w:rsidRDefault="00783350" w:rsidP="007C0399">
      <w:pPr>
        <w:rPr>
          <w:sz w:val="28"/>
          <w:szCs w:val="28"/>
        </w:rPr>
      </w:pPr>
    </w:p>
    <w:p w:rsidR="007C0399" w:rsidRPr="000F592D" w:rsidRDefault="007C0399" w:rsidP="007C0399">
      <w:pPr>
        <w:rPr>
          <w:sz w:val="28"/>
          <w:szCs w:val="28"/>
        </w:rPr>
      </w:pPr>
    </w:p>
    <w:p w:rsidR="002836D4" w:rsidRDefault="002836D4" w:rsidP="007C0399"/>
    <w:p w:rsidR="002836D4" w:rsidRDefault="002836D4" w:rsidP="007C0399"/>
    <w:p w:rsidR="002836D4" w:rsidRDefault="002836D4" w:rsidP="007C0399"/>
    <w:p w:rsidR="002836D4" w:rsidRDefault="002836D4" w:rsidP="007C0399"/>
    <w:p w:rsidR="002836D4" w:rsidRDefault="002836D4" w:rsidP="007C0399"/>
    <w:p w:rsidR="007C0399" w:rsidRDefault="007C0399" w:rsidP="007C0399"/>
    <w:p w:rsidR="007C0399" w:rsidRDefault="007C0399" w:rsidP="007C0399"/>
    <w:p w:rsidR="00BD396D" w:rsidRPr="004106B5" w:rsidRDefault="00747D2C" w:rsidP="0038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8"/>
          <w:szCs w:val="28"/>
        </w:rPr>
        <w:sectPr w:rsidR="00BD396D" w:rsidRPr="004106B5" w:rsidSect="004A3CF4">
          <w:footerReference w:type="even" r:id="rId44"/>
          <w:footerReference w:type="default" r:id="rId45"/>
          <w:pgSz w:w="16840" w:h="11907" w:orient="landscape"/>
          <w:pgMar w:top="289" w:right="1134" w:bottom="289" w:left="992" w:header="709" w:footer="709" w:gutter="0"/>
          <w:cols w:space="720"/>
        </w:sectPr>
      </w:pPr>
      <w:r>
        <w:rPr>
          <w:b/>
          <w:sz w:val="28"/>
          <w:szCs w:val="28"/>
        </w:rPr>
        <w:t xml:space="preserve"> </w:t>
      </w:r>
    </w:p>
    <w:p w:rsidR="00C34B33" w:rsidRDefault="00C34B33" w:rsidP="00C34B33">
      <w:pPr>
        <w:pStyle w:val="12"/>
        <w:widowControl w:val="0"/>
        <w:autoSpaceDE w:val="0"/>
        <w:autoSpaceDN w:val="0"/>
        <w:spacing w:before="80"/>
        <w:ind w:left="432"/>
        <w:contextualSpacing w:val="0"/>
        <w:rPr>
          <w:b/>
        </w:rPr>
      </w:pPr>
    </w:p>
    <w:p w:rsidR="00C34B33" w:rsidRDefault="00C34B33" w:rsidP="00C34B33">
      <w:pPr>
        <w:rPr>
          <w:b/>
        </w:rPr>
      </w:pPr>
    </w:p>
    <w:p w:rsidR="00C34B33" w:rsidRDefault="00C34B33" w:rsidP="00C34B33">
      <w:pPr>
        <w:pStyle w:val="12"/>
        <w:widowControl w:val="0"/>
        <w:autoSpaceDE w:val="0"/>
        <w:autoSpaceDN w:val="0"/>
        <w:spacing w:before="80"/>
        <w:ind w:left="-173"/>
        <w:contextualSpacing w:val="0"/>
        <w:jc w:val="center"/>
        <w:rPr>
          <w:b/>
        </w:rPr>
      </w:pPr>
      <w:r>
        <w:rPr>
          <w:b/>
        </w:rPr>
        <w:t>3.УСЛОВИЯ</w:t>
      </w:r>
      <w:r>
        <w:rPr>
          <w:b/>
          <w:spacing w:val="-4"/>
        </w:rPr>
        <w:t xml:space="preserve"> </w:t>
      </w:r>
      <w:r>
        <w:rPr>
          <w:b/>
        </w:rPr>
        <w:t>РЕАЛИЗАЦИИ</w:t>
      </w:r>
      <w:r>
        <w:rPr>
          <w:b/>
          <w:spacing w:val="-3"/>
        </w:rPr>
        <w:t xml:space="preserve"> </w:t>
      </w:r>
      <w:r>
        <w:rPr>
          <w:b/>
        </w:rPr>
        <w:t>УЧЕБНОЙ</w:t>
      </w:r>
      <w:r>
        <w:rPr>
          <w:b/>
          <w:spacing w:val="-3"/>
        </w:rPr>
        <w:t xml:space="preserve"> </w:t>
      </w:r>
      <w:r>
        <w:rPr>
          <w:b/>
        </w:rPr>
        <w:t>ДИСЦИПЛИНЫ</w:t>
      </w:r>
    </w:p>
    <w:p w:rsidR="00C34B33" w:rsidRDefault="00C34B33" w:rsidP="00C34B33">
      <w:pPr>
        <w:pStyle w:val="aa"/>
        <w:spacing w:line="276" w:lineRule="auto"/>
        <w:ind w:firstLine="720"/>
        <w:rPr>
          <w:b/>
        </w:rPr>
      </w:pPr>
    </w:p>
    <w:p w:rsidR="00C34B33" w:rsidRDefault="00C34B33" w:rsidP="00C34B33">
      <w:pPr>
        <w:pStyle w:val="210"/>
        <w:numPr>
          <w:ilvl w:val="1"/>
          <w:numId w:val="15"/>
        </w:numPr>
        <w:tabs>
          <w:tab w:val="left" w:pos="1339"/>
        </w:tabs>
        <w:spacing w:line="276" w:lineRule="auto"/>
        <w:jc w:val="both"/>
        <w:rPr>
          <w:b w:val="0"/>
        </w:rPr>
      </w:pPr>
      <w:r>
        <w:rPr>
          <w:b w:val="0"/>
        </w:rPr>
        <w:t>Для реализации программы учебной дисциплины предусмотрены</w:t>
      </w:r>
      <w:r>
        <w:rPr>
          <w:b w:val="0"/>
          <w:spacing w:val="1"/>
        </w:rPr>
        <w:t xml:space="preserve"> </w:t>
      </w:r>
      <w:r>
        <w:rPr>
          <w:b w:val="0"/>
        </w:rPr>
        <w:t>следующие специальные</w:t>
      </w:r>
      <w:r>
        <w:rPr>
          <w:b w:val="0"/>
          <w:spacing w:val="-2"/>
        </w:rPr>
        <w:t xml:space="preserve"> </w:t>
      </w:r>
      <w:r>
        <w:rPr>
          <w:b w:val="0"/>
        </w:rPr>
        <w:t>помещения:</w:t>
      </w:r>
    </w:p>
    <w:p w:rsidR="00C34B33" w:rsidRDefault="00C34B33" w:rsidP="00C34B33">
      <w:pPr>
        <w:pStyle w:val="aa"/>
        <w:spacing w:line="276" w:lineRule="auto"/>
        <w:ind w:firstLine="720"/>
        <w:jc w:val="both"/>
      </w:pPr>
      <w:r>
        <w:t>Кабинет</w:t>
      </w:r>
      <w:r>
        <w:rPr>
          <w:spacing w:val="-4"/>
        </w:rPr>
        <w:t xml:space="preserve"> </w:t>
      </w:r>
      <w:r>
        <w:t>«Безопасности</w:t>
      </w:r>
      <w:r>
        <w:rPr>
          <w:spacing w:val="-4"/>
        </w:rPr>
        <w:t xml:space="preserve"> </w:t>
      </w:r>
      <w:r>
        <w:t>жизнедеятельности</w:t>
      </w:r>
      <w:r>
        <w:rPr>
          <w:spacing w:val="-5"/>
        </w:rPr>
        <w:t xml:space="preserve"> </w:t>
      </w:r>
      <w:r>
        <w:t>и</w:t>
      </w:r>
      <w:r>
        <w:rPr>
          <w:spacing w:val="-5"/>
        </w:rPr>
        <w:t xml:space="preserve"> </w:t>
      </w:r>
      <w:r>
        <w:t>охраны</w:t>
      </w:r>
      <w:r>
        <w:rPr>
          <w:spacing w:val="-5"/>
        </w:rPr>
        <w:t xml:space="preserve"> </w:t>
      </w:r>
      <w:r>
        <w:t>труда», оснащенный</w:t>
      </w:r>
      <w:r>
        <w:rPr>
          <w:spacing w:val="1"/>
        </w:rPr>
        <w:t xml:space="preserve"> </w:t>
      </w:r>
      <w:r>
        <w:t>оборудованием:</w:t>
      </w:r>
      <w:r>
        <w:rPr>
          <w:spacing w:val="1"/>
        </w:rPr>
        <w:t xml:space="preserve"> </w:t>
      </w:r>
      <w:r>
        <w:t>доской</w:t>
      </w:r>
      <w:r>
        <w:rPr>
          <w:spacing w:val="1"/>
        </w:rPr>
        <w:t xml:space="preserve"> </w:t>
      </w:r>
      <w:r>
        <w:t>учебной,</w:t>
      </w:r>
      <w:r>
        <w:rPr>
          <w:spacing w:val="1"/>
        </w:rPr>
        <w:t xml:space="preserve"> </w:t>
      </w:r>
      <w:r>
        <w:t>рабочим</w:t>
      </w:r>
      <w:r>
        <w:rPr>
          <w:spacing w:val="1"/>
        </w:rPr>
        <w:t xml:space="preserve"> </w:t>
      </w:r>
      <w:r>
        <w:t>местом</w:t>
      </w:r>
      <w:r>
        <w:rPr>
          <w:spacing w:val="1"/>
        </w:rPr>
        <w:t xml:space="preserve"> </w:t>
      </w:r>
      <w:r>
        <w:t>преподавателя,</w:t>
      </w:r>
      <w:r>
        <w:rPr>
          <w:spacing w:val="1"/>
        </w:rPr>
        <w:t xml:space="preserve"> </w:t>
      </w:r>
      <w:r>
        <w:t>столами,</w:t>
      </w:r>
      <w:r>
        <w:rPr>
          <w:spacing w:val="1"/>
        </w:rPr>
        <w:t xml:space="preserve"> </w:t>
      </w:r>
      <w:r>
        <w:t>стульями (по числу обучающихся), техническими средствами обучения (компьютером, средствами</w:t>
      </w:r>
      <w:r>
        <w:rPr>
          <w:spacing w:val="-57"/>
        </w:rPr>
        <w:t xml:space="preserve"> </w:t>
      </w:r>
      <w:r>
        <w:t>аудиовизуализации,</w:t>
      </w:r>
      <w:r>
        <w:rPr>
          <w:spacing w:val="-3"/>
        </w:rPr>
        <w:t xml:space="preserve"> </w:t>
      </w:r>
      <w:r>
        <w:t>мультимедийным</w:t>
      </w:r>
      <w:r>
        <w:rPr>
          <w:spacing w:val="-4"/>
        </w:rPr>
        <w:t xml:space="preserve"> </w:t>
      </w:r>
      <w:r>
        <w:t>проектором;</w:t>
      </w:r>
      <w:r>
        <w:rPr>
          <w:spacing w:val="-2"/>
        </w:rPr>
        <w:t xml:space="preserve"> </w:t>
      </w:r>
      <w:r>
        <w:t>наглядными</w:t>
      </w:r>
      <w:r>
        <w:rPr>
          <w:spacing w:val="-2"/>
        </w:rPr>
        <w:t xml:space="preserve"> </w:t>
      </w:r>
      <w:r>
        <w:t>пособиями,</w:t>
      </w:r>
      <w:r>
        <w:rPr>
          <w:spacing w:val="-2"/>
        </w:rPr>
        <w:t xml:space="preserve"> </w:t>
      </w:r>
      <w:r>
        <w:t>тренажерами</w:t>
      </w:r>
      <w:r>
        <w:rPr>
          <w:spacing w:val="-2"/>
        </w:rPr>
        <w:t xml:space="preserve"> </w:t>
      </w:r>
      <w:r>
        <w:t>и</w:t>
      </w:r>
      <w:r>
        <w:rPr>
          <w:spacing w:val="-2"/>
        </w:rPr>
        <w:t xml:space="preserve"> </w:t>
      </w:r>
      <w:r>
        <w:t>т.д.</w:t>
      </w:r>
    </w:p>
    <w:p w:rsidR="00C34B33" w:rsidRDefault="00C34B33" w:rsidP="00C34B33">
      <w:pPr>
        <w:pStyle w:val="aa"/>
        <w:spacing w:line="276" w:lineRule="auto"/>
        <w:ind w:firstLine="720"/>
      </w:pPr>
    </w:p>
    <w:p w:rsidR="00C34B33" w:rsidRDefault="00C34B33" w:rsidP="00C34B33">
      <w:pPr>
        <w:pStyle w:val="210"/>
        <w:numPr>
          <w:ilvl w:val="1"/>
          <w:numId w:val="15"/>
        </w:numPr>
        <w:tabs>
          <w:tab w:val="left" w:pos="1294"/>
        </w:tabs>
        <w:spacing w:line="276" w:lineRule="auto"/>
        <w:jc w:val="both"/>
      </w:pPr>
      <w:r>
        <w:t xml:space="preserve"> Информационное</w:t>
      </w:r>
      <w:r>
        <w:rPr>
          <w:spacing w:val="-7"/>
        </w:rPr>
        <w:t xml:space="preserve"> </w:t>
      </w:r>
      <w:r>
        <w:t>обеспечение</w:t>
      </w:r>
      <w:r>
        <w:rPr>
          <w:spacing w:val="-3"/>
        </w:rPr>
        <w:t xml:space="preserve"> </w:t>
      </w:r>
      <w:r>
        <w:t>реализации</w:t>
      </w:r>
      <w:r>
        <w:rPr>
          <w:spacing w:val="-2"/>
        </w:rPr>
        <w:t xml:space="preserve"> </w:t>
      </w:r>
      <w:r>
        <w:t>программы</w:t>
      </w:r>
    </w:p>
    <w:p w:rsidR="00C34B33" w:rsidRDefault="00C34B33" w:rsidP="00C34B33">
      <w:pPr>
        <w:pStyle w:val="aa"/>
        <w:suppressAutoHyphens/>
        <w:spacing w:line="276" w:lineRule="auto"/>
        <w:ind w:firstLine="720"/>
        <w:jc w:val="both"/>
      </w:pPr>
      <w: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При формировании </w:t>
      </w:r>
      <w:r>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34B33" w:rsidRDefault="00C34B33" w:rsidP="00C34B33">
      <w:pPr>
        <w:suppressAutoHyphens/>
        <w:spacing w:line="276" w:lineRule="auto"/>
        <w:ind w:firstLine="720"/>
        <w:jc w:val="both"/>
        <w:rPr>
          <w:b/>
        </w:rPr>
      </w:pPr>
      <w:r>
        <w:rPr>
          <w:b/>
        </w:rPr>
        <w:t>3.2.1. Основные печатные издания</w:t>
      </w:r>
    </w:p>
    <w:p w:rsidR="00C34B33" w:rsidRDefault="00C34B33" w:rsidP="00C34B33">
      <w:pPr>
        <w:pStyle w:val="12"/>
        <w:suppressAutoHyphens/>
        <w:ind w:left="0" w:firstLine="709"/>
        <w:jc w:val="both"/>
      </w:pPr>
      <w:r>
        <w:t>1. Курбатов, В. А. Безопасность жизнедеятельности. Основы чрезвычайных ситуаций : учебное пособие для СПО / В. А. Курбатов, Ю. С. Рысин, С. Л. Яблочников. — Саратов : Профобразование, 2020. — 121 c. — ISBN 978-5-4488-0820-3. — Текст : электронный // Электронный ресурс цифровой образовательной среды СПО PROFобразование : [сайт]. — URL: https://profspo.ru/books/93574</w:t>
      </w:r>
    </w:p>
    <w:p w:rsidR="00C34B33" w:rsidRDefault="00C34B33" w:rsidP="00C34B33">
      <w:pPr>
        <w:pStyle w:val="12"/>
        <w:suppressAutoHyphens/>
        <w:ind w:left="0" w:firstLine="709"/>
        <w:jc w:val="both"/>
      </w:pPr>
      <w:r>
        <w:t>2. Михаилиди, А. М. Безопасность жизнедеятельности и охрана труда на производстве : учебное пособие для СПО / А. М. Михаилиди. — Саратов, Москва : Профобразование, Ай Пи Ар Медиа, 2021. — 111 c. — ISBN 978-5-4488-0964-4, 978-5-4497-0809-0. — Текст : электронный // Электронный ресурс цифровой образовательной среды СПО PROFобразование : [сайт]. — URL: https://profspo.ru/books/100492"</w:t>
      </w:r>
    </w:p>
    <w:p w:rsidR="00C34B33" w:rsidRDefault="00C34B33" w:rsidP="00C34B33">
      <w:pPr>
        <w:pStyle w:val="12"/>
        <w:widowControl w:val="0"/>
        <w:numPr>
          <w:ilvl w:val="0"/>
          <w:numId w:val="14"/>
        </w:numPr>
        <w:suppressAutoHyphens/>
        <w:autoSpaceDN w:val="0"/>
        <w:ind w:left="0" w:firstLine="709"/>
        <w:contextualSpacing w:val="0"/>
        <w:jc w:val="both"/>
      </w:pPr>
      <w:r>
        <w:t>Айзман, Р. И. Основы медицинских знаний и здорового образа жизни: учебное пособие / Р.И. Айзман, В.Б. Рубанович, М.А. Суботялов. – Новосибирск: Сибирское университетское издательство, 2017. – 214 c.</w:t>
      </w:r>
    </w:p>
    <w:p w:rsidR="00C34B33" w:rsidRDefault="00C34B33" w:rsidP="00C34B33">
      <w:pPr>
        <w:pStyle w:val="12"/>
        <w:widowControl w:val="0"/>
        <w:numPr>
          <w:ilvl w:val="0"/>
          <w:numId w:val="14"/>
        </w:numPr>
        <w:suppressAutoHyphens/>
        <w:autoSpaceDN w:val="0"/>
        <w:spacing w:line="276" w:lineRule="auto"/>
        <w:ind w:left="0" w:firstLine="720"/>
        <w:contextualSpacing w:val="0"/>
        <w:jc w:val="both"/>
      </w:pPr>
      <w:r>
        <w:t>Безопасность жизнедеятельности. Практикум: Учебное пособие / Бондаренко В.А., Евтушенко С.И., Лепихова В.А. Москва: ИЦ РИОР, НИЦ ИНФРА-М, 2019. – 150 с.</w:t>
      </w:r>
    </w:p>
    <w:p w:rsidR="00C34B33" w:rsidRDefault="00C34B33" w:rsidP="00C34B33">
      <w:pPr>
        <w:pStyle w:val="12"/>
        <w:widowControl w:val="0"/>
        <w:numPr>
          <w:ilvl w:val="0"/>
          <w:numId w:val="14"/>
        </w:numPr>
        <w:tabs>
          <w:tab w:val="left" w:pos="1630"/>
        </w:tabs>
        <w:autoSpaceDE w:val="0"/>
        <w:autoSpaceDN w:val="0"/>
        <w:ind w:left="0" w:firstLine="709"/>
        <w:contextualSpacing w:val="0"/>
        <w:jc w:val="both"/>
        <w:rPr>
          <w:szCs w:val="20"/>
        </w:rPr>
      </w:pPr>
      <w:r>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Юрайт, 2022. — 399 с. — (Профессиональное образование). — ISBN 978-5-534-02041-0. — Текст : электронный // Образовательная платформа Юрайт [сайт]. — URL: https://urait.ru/bcode/489702 </w:t>
      </w:r>
    </w:p>
    <w:p w:rsidR="00C34B33" w:rsidRDefault="00C34B33" w:rsidP="00C34B33">
      <w:pPr>
        <w:pStyle w:val="12"/>
        <w:widowControl w:val="0"/>
        <w:numPr>
          <w:ilvl w:val="0"/>
          <w:numId w:val="14"/>
        </w:numPr>
        <w:tabs>
          <w:tab w:val="left" w:pos="1630"/>
        </w:tabs>
        <w:autoSpaceDE w:val="0"/>
        <w:autoSpaceDN w:val="0"/>
        <w:ind w:left="0" w:right="113" w:firstLine="709"/>
        <w:contextualSpacing w:val="0"/>
        <w:jc w:val="both"/>
      </w:pPr>
      <w:r>
        <w:t xml:space="preserve">Беляков, Г. И.  Основы обеспечения жизнедеятельности и выживание в чрезвычайных ситуациях: учебник для среднего профессионального образования / Г. И. Беляков. — 3-е изд., перераб. и доп. — Москва : Издательство Юрайт, 2022. — 354 с. — (Профессиональное образование). — ISBN 978-5-534-03180-5. — Текст : электронный // Образовательная платформа Юрайт [сайт]. — URL: https://urait.ru/bcode/491016 </w:t>
      </w:r>
    </w:p>
    <w:p w:rsidR="00C34B33" w:rsidRDefault="00C34B33" w:rsidP="00C34B33">
      <w:pPr>
        <w:pStyle w:val="12"/>
        <w:widowControl w:val="0"/>
        <w:numPr>
          <w:ilvl w:val="0"/>
          <w:numId w:val="14"/>
        </w:numPr>
        <w:suppressAutoHyphens/>
        <w:autoSpaceDN w:val="0"/>
        <w:spacing w:line="276" w:lineRule="auto"/>
        <w:ind w:left="0" w:firstLine="720"/>
        <w:contextualSpacing w:val="0"/>
        <w:jc w:val="both"/>
      </w:pPr>
      <w:r>
        <w:lastRenderedPageBreak/>
        <w:t>Косолапова, Н.В. Безопасность жизнедеятельности. Практикум (СПО): учебное пособие / Н.В. Косолапова, Н.А. Прокопенко. – Москва: КноРус, 2021. – 156 с.</w:t>
      </w:r>
    </w:p>
    <w:p w:rsidR="00C34B33" w:rsidRDefault="00C34B33" w:rsidP="00C34B33">
      <w:pPr>
        <w:pStyle w:val="12"/>
        <w:widowControl w:val="0"/>
        <w:numPr>
          <w:ilvl w:val="0"/>
          <w:numId w:val="14"/>
        </w:numPr>
        <w:suppressAutoHyphens/>
        <w:autoSpaceDN w:val="0"/>
        <w:spacing w:line="276" w:lineRule="auto"/>
        <w:ind w:left="0" w:firstLine="720"/>
        <w:contextualSpacing w:val="0"/>
        <w:jc w:val="both"/>
      </w:pPr>
      <w:r>
        <w:t>Левчук, И.П. Безопасность жизнедеятельности: учебное пособие / И. П. Левчук, А. А. Бурлаков. – Москва: ГЭОТАР-Медиа, 2020. – 144 с.</w:t>
      </w:r>
    </w:p>
    <w:p w:rsidR="00C34B33" w:rsidRDefault="00C34B33" w:rsidP="00C34B33">
      <w:pPr>
        <w:pStyle w:val="12"/>
        <w:widowControl w:val="0"/>
        <w:numPr>
          <w:ilvl w:val="0"/>
          <w:numId w:val="14"/>
        </w:numPr>
        <w:suppressAutoHyphens/>
        <w:autoSpaceDN w:val="0"/>
        <w:spacing w:line="276" w:lineRule="auto"/>
        <w:ind w:left="0" w:firstLine="720"/>
        <w:contextualSpacing w:val="0"/>
        <w:jc w:val="both"/>
      </w:pPr>
      <w:r>
        <w:t xml:space="preserve">Мельников, В.П. Безопасность жизнедеятельности: учебник / В.П. Мельников, А.И. Куприянов, А.В. Назаров; под ред. проф. В.П. Мельникова. – М.: КУРС, НИЦ ИНФРА-М, 2020. – 368 с. </w:t>
      </w:r>
    </w:p>
    <w:p w:rsidR="00C34B33" w:rsidRDefault="00C34B33" w:rsidP="00C34B33">
      <w:pPr>
        <w:pStyle w:val="12"/>
        <w:widowControl w:val="0"/>
        <w:numPr>
          <w:ilvl w:val="0"/>
          <w:numId w:val="14"/>
        </w:numPr>
        <w:suppressAutoHyphens/>
        <w:autoSpaceDN w:val="0"/>
        <w:spacing w:line="276" w:lineRule="auto"/>
        <w:ind w:left="0" w:firstLine="720"/>
        <w:contextualSpacing w:val="0"/>
        <w:jc w:val="both"/>
      </w:pPr>
      <w:r>
        <w:t>Микрюков, В.Ю. Безопасность жизнедеятельности: учебник / В.Ю. Микрюков. – Москва: КноРус, 2021. – 282 с.</w:t>
      </w:r>
    </w:p>
    <w:p w:rsidR="00C34B33" w:rsidRDefault="00C34B33" w:rsidP="00C34B33">
      <w:pPr>
        <w:pStyle w:val="12"/>
        <w:widowControl w:val="0"/>
        <w:numPr>
          <w:ilvl w:val="0"/>
          <w:numId w:val="14"/>
        </w:numPr>
        <w:suppressAutoHyphens/>
        <w:autoSpaceDN w:val="0"/>
        <w:spacing w:line="276" w:lineRule="auto"/>
        <w:ind w:left="0" w:firstLine="720"/>
        <w:contextualSpacing w:val="0"/>
        <w:jc w:val="both"/>
      </w:pPr>
      <w:r>
        <w:t xml:space="preserve">Мисюк, М.Н. Основы медицинских знаний: учебник и практикум для среднего профессионального образования / М.Н. Мисюк. – 3-е изд., перераб. и доп. – Москва: Юрайт, 2021. – 499 с. </w:t>
      </w:r>
    </w:p>
    <w:p w:rsidR="00C34B33" w:rsidRDefault="00C34B33" w:rsidP="00C34B33">
      <w:pPr>
        <w:pStyle w:val="12"/>
        <w:widowControl w:val="0"/>
        <w:numPr>
          <w:ilvl w:val="0"/>
          <w:numId w:val="14"/>
        </w:numPr>
        <w:tabs>
          <w:tab w:val="left" w:pos="1630"/>
        </w:tabs>
        <w:autoSpaceDE w:val="0"/>
        <w:autoSpaceDN w:val="0"/>
        <w:ind w:left="0" w:right="102" w:firstLine="709"/>
        <w:contextualSpacing w:val="0"/>
        <w:jc w:val="both"/>
        <w:rPr>
          <w:szCs w:val="20"/>
        </w:rPr>
      </w:pPr>
      <w:r>
        <w:t xml:space="preserve">Суворова, Г. М.  Методика обучения безопасности жизнедеятельности : учебное пособие для среднего профессионального образования / Г. М. Суворова, В. Д. Горичева. — 2-е изд., испр. и доп. — Москва : Издательство Юрайт, 2022. — 212 с. — (Профессиональное образование). — ISBN 978-5-534-09079-6. — Текст : электронный // Образовательная платформа Юрайт [сайт]. — URL: https://urait.ru/bcode/491731 </w:t>
      </w:r>
    </w:p>
    <w:p w:rsidR="00C34B33" w:rsidRDefault="00C34B33" w:rsidP="00C34B33">
      <w:pPr>
        <w:pStyle w:val="12"/>
        <w:widowControl w:val="0"/>
        <w:numPr>
          <w:ilvl w:val="0"/>
          <w:numId w:val="14"/>
        </w:numPr>
        <w:suppressAutoHyphens/>
        <w:autoSpaceDN w:val="0"/>
        <w:spacing w:line="276" w:lineRule="auto"/>
        <w:ind w:left="0" w:firstLine="720"/>
        <w:contextualSpacing w:val="0"/>
        <w:jc w:val="both"/>
        <w:rPr>
          <w:bCs/>
        </w:rPr>
      </w:pPr>
      <w:r>
        <w:t>Основы медицинских знаний (анатомия, физиология, гигиена человека и оказание</w:t>
      </w:r>
      <w:r>
        <w:rPr>
          <w:bCs/>
        </w:rPr>
        <w:t xml:space="preserve"> первой помощи при неотложных состояниях) : учебное пособие ; под ред. И. В. Гайворонского / И. В. Гайворонский, Г. И. Ничипорук, А. И. Гайворонский, С. В. Виноградов — 3е изд., испр. и доп. — СанктПетербург : СпецЛит, 2021. — 311 с.</w:t>
      </w:r>
    </w:p>
    <w:p w:rsidR="00C34B33" w:rsidRDefault="00C34B33" w:rsidP="00C34B33">
      <w:pPr>
        <w:pStyle w:val="12"/>
        <w:widowControl w:val="0"/>
        <w:numPr>
          <w:ilvl w:val="0"/>
          <w:numId w:val="14"/>
        </w:numPr>
        <w:autoSpaceDE w:val="0"/>
        <w:autoSpaceDN w:val="0"/>
        <w:ind w:left="0" w:firstLine="709"/>
        <w:contextualSpacing w:val="0"/>
        <w:jc w:val="both"/>
        <w:rPr>
          <w:szCs w:val="20"/>
        </w:rPr>
      </w:pPr>
      <w:r>
        <w:t>Горькова Н. В., Фетисов А. Г., Мессинева Е. М., Мануйлова Н. Б. Безопасность жизнедея-тельности : учебник для спо / Н. В. Горькова, А. Г. Фетисов, Е. М. Мессинева, Н. Б. Мануйлова. — 2-е изд., стер. — Санкт-Петербург : Лань, 2022. — 220 с. — ISBN 978-5-8114-9372-2.</w:t>
      </w:r>
    </w:p>
    <w:p w:rsidR="00C34B33" w:rsidRDefault="00C34B33" w:rsidP="00C34B33">
      <w:pPr>
        <w:pStyle w:val="12"/>
        <w:widowControl w:val="0"/>
        <w:numPr>
          <w:ilvl w:val="0"/>
          <w:numId w:val="14"/>
        </w:numPr>
        <w:autoSpaceDE w:val="0"/>
        <w:autoSpaceDN w:val="0"/>
        <w:ind w:left="0" w:firstLine="709"/>
        <w:contextualSpacing w:val="0"/>
        <w:jc w:val="both"/>
      </w:pPr>
      <w:r>
        <w:t>Бектобеков Г. В. Пожарная безопасность : учебное пособие для спо / Г. В. Бектобеков. — 2-е изд., стер. — Санкт-Петербург : Лань, 2021. — 88 с. — ISBN 978-5-8114-7106-5</w:t>
      </w:r>
    </w:p>
    <w:p w:rsidR="00C34B33" w:rsidRDefault="00C34B33" w:rsidP="00C34B33">
      <w:pPr>
        <w:pStyle w:val="12"/>
        <w:widowControl w:val="0"/>
        <w:numPr>
          <w:ilvl w:val="0"/>
          <w:numId w:val="14"/>
        </w:numPr>
        <w:autoSpaceDE w:val="0"/>
        <w:autoSpaceDN w:val="0"/>
        <w:ind w:left="0" w:firstLine="709"/>
        <w:contextualSpacing w:val="0"/>
        <w:jc w:val="both"/>
      </w:pPr>
      <w:r>
        <w:t>Широков Ю. А. Защита в чрезвычайных ситуациях и гражданская оборона : учебное пособие для спо / Ю. А. Широков. — Санкт-Петербург : Лань, 2020. — 488 с. — ISBN 978-5-8114-6463-0.</w:t>
      </w:r>
    </w:p>
    <w:p w:rsidR="00C34B33" w:rsidRDefault="00C34B33" w:rsidP="00C34B33">
      <w:pPr>
        <w:pStyle w:val="12"/>
        <w:widowControl w:val="0"/>
        <w:numPr>
          <w:ilvl w:val="0"/>
          <w:numId w:val="14"/>
        </w:numPr>
        <w:autoSpaceDE w:val="0"/>
        <w:autoSpaceDN w:val="0"/>
        <w:ind w:left="0" w:firstLine="709"/>
        <w:contextualSpacing w:val="0"/>
        <w:jc w:val="both"/>
      </w:pPr>
      <w:r>
        <w:rPr>
          <w:bCs/>
        </w:rPr>
        <w:t>Горькова Н. В. Охрана труда : учебное пособие для спо / Н. В. Горькова, А. Г. Фетисов, Е. М. Мессинева. — 2-е изд., стер. — Санкт-Петербург : Лань, 2022. — 220 с. — ISBN 978-5-8114-8957-2. </w:t>
      </w:r>
    </w:p>
    <w:p w:rsidR="00C34B33" w:rsidRDefault="00C34B33" w:rsidP="00C34B33">
      <w:pPr>
        <w:pStyle w:val="12"/>
        <w:widowControl w:val="0"/>
        <w:numPr>
          <w:ilvl w:val="0"/>
          <w:numId w:val="14"/>
        </w:numPr>
        <w:autoSpaceDE w:val="0"/>
        <w:autoSpaceDN w:val="0"/>
        <w:ind w:left="0" w:firstLine="709"/>
        <w:contextualSpacing w:val="0"/>
        <w:jc w:val="both"/>
      </w:pPr>
      <w:r>
        <w:rPr>
          <w:bCs/>
        </w:rPr>
        <w:t>Пачурин Г. В., Щенников Н. И., Курагина Т. И., Филиппов А. А. Профилактика и практика расследования несчастных случаев на производстве : учебное пособие для спо / Г. В. Пачурин, Н. И. Щенников, Т. И. Курагина, А. А. Филиппов ; под общей редакцией Г. В. Пачурина. — Санкт-Петербург : Лань, 2021. — 380 с. — ISBN 978-5-8114-6908-6</w:t>
      </w:r>
    </w:p>
    <w:p w:rsidR="00C34B33" w:rsidRDefault="00C34B33" w:rsidP="00C34B33">
      <w:pPr>
        <w:pStyle w:val="12"/>
        <w:widowControl w:val="0"/>
        <w:numPr>
          <w:ilvl w:val="0"/>
          <w:numId w:val="14"/>
        </w:numPr>
        <w:autoSpaceDE w:val="0"/>
        <w:autoSpaceDN w:val="0"/>
        <w:ind w:left="0" w:firstLine="709"/>
        <w:contextualSpacing w:val="0"/>
        <w:jc w:val="both"/>
        <w:rPr>
          <w:bCs/>
        </w:rPr>
      </w:pPr>
      <w:r>
        <w:t>Широков Ю. А. Охрана труда : учебник для спо / Ю. А. Широков. — 2-е изд., стер. — Санкт-Петербург : Лань, 2021. — 372 с. — ISBN 978-5-8114-7911-5.</w:t>
      </w:r>
    </w:p>
    <w:p w:rsidR="00C34B33" w:rsidRDefault="00C34B33" w:rsidP="00C34B33">
      <w:pPr>
        <w:pStyle w:val="12"/>
        <w:widowControl w:val="0"/>
        <w:numPr>
          <w:ilvl w:val="0"/>
          <w:numId w:val="14"/>
        </w:numPr>
        <w:autoSpaceDE w:val="0"/>
        <w:autoSpaceDN w:val="0"/>
        <w:ind w:left="0" w:firstLine="709"/>
        <w:contextualSpacing w:val="0"/>
        <w:jc w:val="both"/>
        <w:rPr>
          <w:bCs/>
        </w:rPr>
      </w:pPr>
      <w:r>
        <w:t>Ветошкин А. Г. Технологии защиты окружающей среды от отходов производства и потребления : учебное пособие для спо / А. Г. Ветошкин. — Санкт-Петербург : Лань, 2021. — 304 с. — ISBN 978-5-8114-8144-6.</w:t>
      </w:r>
    </w:p>
    <w:p w:rsidR="00C34B33" w:rsidRDefault="00C34B33" w:rsidP="00C34B33">
      <w:pPr>
        <w:suppressAutoHyphens/>
        <w:spacing w:line="276" w:lineRule="auto"/>
        <w:ind w:firstLine="720"/>
        <w:jc w:val="both"/>
        <w:rPr>
          <w:b/>
        </w:rPr>
      </w:pPr>
      <w:r>
        <w:rPr>
          <w:b/>
        </w:rPr>
        <w:t xml:space="preserve">3.2.2. Основные электронные издания </w:t>
      </w:r>
    </w:p>
    <w:p w:rsidR="00C34B33" w:rsidRDefault="00C34B33" w:rsidP="00C34B33">
      <w:pPr>
        <w:pStyle w:val="12"/>
        <w:widowControl w:val="0"/>
        <w:numPr>
          <w:ilvl w:val="0"/>
          <w:numId w:val="13"/>
        </w:numPr>
        <w:suppressAutoHyphens/>
        <w:autoSpaceDN w:val="0"/>
        <w:spacing w:line="276" w:lineRule="auto"/>
        <w:ind w:left="0" w:firstLine="720"/>
        <w:contextualSpacing w:val="0"/>
        <w:jc w:val="both"/>
      </w:pPr>
      <w:r>
        <w:t xml:space="preserve">Безопасность жизнедеятельности. Практикум: Учебное пособие / Бондаренко В.А., Евтушенко С.И., Лепихова В.А. Москва :ИЦ РИОР, НИЦ ИНФРА-М, 2019. – 150 с. (СПО) – Текст: электронный. URL: </w:t>
      </w:r>
      <w:r>
        <w:lastRenderedPageBreak/>
        <w:t>https://znanium.com/catalog/product/995045 (дата обращения: 02.07.2021)</w:t>
      </w:r>
    </w:p>
    <w:p w:rsidR="00C34B33" w:rsidRDefault="00C34B33" w:rsidP="00C34B33">
      <w:pPr>
        <w:pStyle w:val="12"/>
        <w:widowControl w:val="0"/>
        <w:numPr>
          <w:ilvl w:val="0"/>
          <w:numId w:val="13"/>
        </w:numPr>
        <w:suppressAutoHyphens/>
        <w:autoSpaceDN w:val="0"/>
        <w:spacing w:line="276" w:lineRule="auto"/>
        <w:ind w:left="0" w:firstLine="720"/>
        <w:contextualSpacing w:val="0"/>
        <w:jc w:val="both"/>
      </w:pPr>
      <w:r>
        <w:t xml:space="preserve">Безопасность жизнедеятельности: учебник и практикум для среднего профессионального образования / С.В. Абрамова [и др.]; под общей редакцией В.П. Соломина. – Москва: Юрайт, 2017. – 399 с. – Текст : электронный // ЭБС Юрайт [сайт]. – URL: </w:t>
      </w:r>
      <w:hyperlink r:id="rId46" w:tgtFrame="_blank" w:history="1">
        <w:r>
          <w:rPr>
            <w:rStyle w:val="af8"/>
          </w:rPr>
          <w:t>https://urait.ru/bcode/401544</w:t>
        </w:r>
      </w:hyperlink>
      <w:r>
        <w:t xml:space="preserve"> (дата обращения: 02.07.2021).</w:t>
      </w:r>
    </w:p>
    <w:p w:rsidR="00C34B33" w:rsidRDefault="00C34B33" w:rsidP="00C34B33">
      <w:pPr>
        <w:pStyle w:val="12"/>
        <w:widowControl w:val="0"/>
        <w:numPr>
          <w:ilvl w:val="0"/>
          <w:numId w:val="13"/>
        </w:numPr>
        <w:suppressAutoHyphens/>
        <w:autoSpaceDN w:val="0"/>
        <w:spacing w:line="276" w:lineRule="auto"/>
        <w:ind w:left="0" w:firstLine="720"/>
        <w:contextualSpacing w:val="0"/>
        <w:jc w:val="both"/>
      </w:pPr>
      <w:r>
        <w:t xml:space="preserve">Белов, С.В. Безопасность жизнедеятельности и защита окружающей среды (техносферная безопасность) в 2 ч. Часть 1: учебник для среднего профессионального образования / С.В. Белов. – 5-е изд., перераб. и доп. – Москва: Юрайт, 2020. – 350 с. – Текст: электронный // ЭБС Юрайт [сайт]. – URL: </w:t>
      </w:r>
      <w:hyperlink r:id="rId47" w:tgtFrame="_blank" w:history="1">
        <w:r>
          <w:rPr>
            <w:rStyle w:val="af8"/>
          </w:rPr>
          <w:t>https://urait.ru/bcode/453161</w:t>
        </w:r>
      </w:hyperlink>
      <w:r>
        <w:t xml:space="preserve"> (дата обращения: 02.07.2021).</w:t>
      </w:r>
    </w:p>
    <w:p w:rsidR="00C34B33" w:rsidRDefault="00C34B33" w:rsidP="00C34B33">
      <w:pPr>
        <w:pStyle w:val="12"/>
        <w:widowControl w:val="0"/>
        <w:numPr>
          <w:ilvl w:val="0"/>
          <w:numId w:val="13"/>
        </w:numPr>
        <w:suppressAutoHyphens/>
        <w:autoSpaceDN w:val="0"/>
        <w:spacing w:line="276" w:lineRule="auto"/>
        <w:ind w:left="0" w:firstLine="720"/>
        <w:contextualSpacing w:val="0"/>
        <w:jc w:val="both"/>
      </w:pPr>
      <w:r>
        <w:t xml:space="preserve">Белов, С.В. Безопасность жизнедеятельности и защита окружающей среды (техносферная безопасность) в 2 ч. Часть 2: учебник для среднего профессионального образования / С.В. Белов. – 5-е изд., перераб. и доп. – Москва: Юрайт, 2020. – 362 с. – Текст: электронный // ЭБС Юрайт [сайт]. – URL: </w:t>
      </w:r>
      <w:hyperlink r:id="rId48" w:tgtFrame="_blank" w:history="1">
        <w:r>
          <w:rPr>
            <w:rStyle w:val="af8"/>
          </w:rPr>
          <w:t>https://urait.ru/bcode/453164</w:t>
        </w:r>
      </w:hyperlink>
      <w:r>
        <w:t xml:space="preserve"> (дата обращения: 02.07.2021). </w:t>
      </w:r>
    </w:p>
    <w:p w:rsidR="00C34B33" w:rsidRDefault="00C34B33" w:rsidP="00C34B33">
      <w:pPr>
        <w:pStyle w:val="12"/>
        <w:widowControl w:val="0"/>
        <w:numPr>
          <w:ilvl w:val="0"/>
          <w:numId w:val="13"/>
        </w:numPr>
        <w:suppressAutoHyphens/>
        <w:autoSpaceDN w:val="0"/>
        <w:spacing w:line="276" w:lineRule="auto"/>
        <w:ind w:left="0" w:firstLine="720"/>
        <w:contextualSpacing w:val="0"/>
        <w:jc w:val="both"/>
      </w:pPr>
      <w:r>
        <w:t xml:space="preserve">Каракеян, В.И. Безопасность жизнедеятельности: учебник и практикум для среднего профессионального образования / В.И. Каракеян, И.М. Никулина. – 3-е изд., перераб. и доп. – Москва: Юрайт, 2021. – 313 с. – Текст: электронный // ЭБС Юрайт [сайт]. – URL: </w:t>
      </w:r>
      <w:hyperlink r:id="rId49" w:tgtFrame="_blank" w:history="1">
        <w:r>
          <w:rPr>
            <w:rStyle w:val="af8"/>
          </w:rPr>
          <w:t>https://urait.ru/bcode/469496</w:t>
        </w:r>
      </w:hyperlink>
      <w:r>
        <w:t xml:space="preserve"> (дата обращения: 02.07.2021).</w:t>
      </w:r>
    </w:p>
    <w:p w:rsidR="00C34B33" w:rsidRDefault="00C34B33" w:rsidP="00C34B33">
      <w:pPr>
        <w:pStyle w:val="12"/>
        <w:widowControl w:val="0"/>
        <w:numPr>
          <w:ilvl w:val="0"/>
          <w:numId w:val="13"/>
        </w:numPr>
        <w:suppressAutoHyphens/>
        <w:autoSpaceDN w:val="0"/>
        <w:spacing w:line="276" w:lineRule="auto"/>
        <w:ind w:left="0" w:firstLine="720"/>
        <w:contextualSpacing w:val="0"/>
        <w:jc w:val="both"/>
      </w:pPr>
      <w:r>
        <w:t>Мельников, В.П. Безопасность жизнедеятельности: учебник / В.П. Мельников, А.И. Куприянов, А.В. Назаров; под ред. проф. В.П. Мельникова. – М.: КУРС, НИЦ ИНФРА-М, 2020. – 368 с. – (Среднее профессиональное образование). – Текст: электронный. – URL: https://znanium.com/catalog/product/1069174 (дата обращения: 02.07.2021).</w:t>
      </w:r>
    </w:p>
    <w:p w:rsidR="00C34B33" w:rsidRDefault="00C34B33" w:rsidP="00C34B33">
      <w:pPr>
        <w:pStyle w:val="12"/>
        <w:widowControl w:val="0"/>
        <w:numPr>
          <w:ilvl w:val="0"/>
          <w:numId w:val="13"/>
        </w:numPr>
        <w:suppressAutoHyphens/>
        <w:autoSpaceDN w:val="0"/>
        <w:spacing w:line="276" w:lineRule="auto"/>
        <w:ind w:left="0" w:firstLine="720"/>
        <w:contextualSpacing w:val="0"/>
        <w:jc w:val="both"/>
      </w:pPr>
      <w:r>
        <w:t xml:space="preserve">Мисюк, М.Н. Основы медицинских знаний: учебник и практикум для среднего профессионального образования / М.Н. Мисюк. – 3-е изд., перераб. и доп. – Москва: Юрайт, 2021. – 499 с. – Текст: электронный // ЭБС Юрайт [сайт]. – URL: </w:t>
      </w:r>
      <w:hyperlink r:id="rId50" w:tgtFrame="_blank" w:history="1">
        <w:r>
          <w:rPr>
            <w:rStyle w:val="af8"/>
          </w:rPr>
          <w:t>https://urait.ru/bcode/469609</w:t>
        </w:r>
      </w:hyperlink>
      <w:r>
        <w:t xml:space="preserve"> (дата обращения: 01.07.2021).</w:t>
      </w:r>
    </w:p>
    <w:p w:rsidR="00C34B33" w:rsidRDefault="00C34B33" w:rsidP="00C34B33">
      <w:pPr>
        <w:pStyle w:val="12"/>
        <w:widowControl w:val="0"/>
        <w:numPr>
          <w:ilvl w:val="0"/>
          <w:numId w:val="13"/>
        </w:numPr>
        <w:suppressAutoHyphens/>
        <w:autoSpaceDN w:val="0"/>
        <w:spacing w:line="276" w:lineRule="auto"/>
        <w:ind w:left="0" w:firstLine="720"/>
        <w:contextualSpacing w:val="0"/>
        <w:jc w:val="both"/>
      </w:pPr>
      <w:r>
        <w:t>Михаилиди, А.М. Безопасность жизнедеятельности на производстве: учебное пособие / Михаилиди А.М. – Москва: Ай Пи Ар Медиа, 2021. – 135 c. – Текст: электронный // Электронно-библиотечная система IPR BOOKS: [сайт]. – URL: http://www.iprbookshop.ru/100493.html (дата обращения: 01.07.2021).</w:t>
      </w:r>
    </w:p>
    <w:p w:rsidR="00C34B33" w:rsidRDefault="00C34B33" w:rsidP="00C34B33">
      <w:pPr>
        <w:pStyle w:val="12"/>
        <w:widowControl w:val="0"/>
        <w:numPr>
          <w:ilvl w:val="0"/>
          <w:numId w:val="13"/>
        </w:numPr>
        <w:tabs>
          <w:tab w:val="left" w:pos="1690"/>
        </w:tabs>
        <w:autoSpaceDE w:val="0"/>
        <w:autoSpaceDN w:val="0"/>
        <w:ind w:left="0" w:right="105" w:firstLine="709"/>
        <w:contextualSpacing w:val="0"/>
        <w:jc w:val="both"/>
        <w:rPr>
          <w:szCs w:val="20"/>
        </w:rPr>
      </w:pPr>
      <w:r>
        <w:t xml:space="preserve">Горькова Н. В., Фетисов А. Г., Мессинева Е. М., Мануйлова Н. Б. Безопасность жизнедеятельности : учебник для спо / Н. В. Горькова, А. Г. Фетисов, Е. М. Мессинева, Н. Б. Мануйлова. — 2-е изд., стер. — Санкт-Петербург : Лань, 2022. — 220 с. — ISBN 978-5-8114-9372-2. — Текст : электронный // Лань : электронно-библиотечная система. — URL: </w:t>
      </w:r>
      <w:hyperlink r:id="rId51" w:history="1">
        <w:r>
          <w:rPr>
            <w:rStyle w:val="af8"/>
          </w:rPr>
          <w:t>https://e.lanbook.com/book/193389</w:t>
        </w:r>
      </w:hyperlink>
      <w:r>
        <w:t xml:space="preserve">  (дата обращения: 13.01.2022). — Режим доступа: для авториз. пользователей.</w:t>
      </w:r>
    </w:p>
    <w:p w:rsidR="00C34B33" w:rsidRDefault="00C34B33" w:rsidP="00C34B33">
      <w:pPr>
        <w:pStyle w:val="12"/>
        <w:widowControl w:val="0"/>
        <w:numPr>
          <w:ilvl w:val="0"/>
          <w:numId w:val="13"/>
        </w:numPr>
        <w:tabs>
          <w:tab w:val="left" w:pos="1690"/>
        </w:tabs>
        <w:autoSpaceDE w:val="0"/>
        <w:autoSpaceDN w:val="0"/>
        <w:ind w:left="0" w:right="105" w:firstLine="709"/>
        <w:contextualSpacing w:val="0"/>
        <w:jc w:val="both"/>
      </w:pPr>
      <w:r>
        <w:t xml:space="preserve">Пачурин Г. В., Щенников Н. И., Курагина Т. И., Филиппов А. А. Профилактика и практика расследования несчастных случаев на производстве : учебное пособие для спо / Г. В. Пачурин, Н. И. Щенников, Т. И. Курагина, А. А. Филиппов ; под общей редакцией Г. В. Пачурина. — Санкт-Петербург : Лань, 2021. — 380 с. — ISBN 978-5-8114-6908-6. — Текст : электронный // Лань : электронно-библиотечная система. — URL: </w:t>
      </w:r>
      <w:hyperlink r:id="rId52" w:history="1">
        <w:r>
          <w:rPr>
            <w:rStyle w:val="af8"/>
          </w:rPr>
          <w:t>https://e.lanbook.com/book/153664</w:t>
        </w:r>
      </w:hyperlink>
      <w:r>
        <w:t xml:space="preserve">  (дата обращения: 13.01.2022). — Режим доступа: для авториз. пользователей.</w:t>
      </w:r>
    </w:p>
    <w:p w:rsidR="00C34B33" w:rsidRDefault="00C34B33" w:rsidP="00C34B33">
      <w:pPr>
        <w:pStyle w:val="12"/>
        <w:widowControl w:val="0"/>
        <w:numPr>
          <w:ilvl w:val="0"/>
          <w:numId w:val="13"/>
        </w:numPr>
        <w:tabs>
          <w:tab w:val="left" w:pos="1690"/>
        </w:tabs>
        <w:autoSpaceDE w:val="0"/>
        <w:autoSpaceDN w:val="0"/>
        <w:ind w:left="0" w:right="105" w:firstLine="709"/>
        <w:contextualSpacing w:val="0"/>
        <w:jc w:val="both"/>
      </w:pPr>
      <w:r>
        <w:t>Бектобеков Г. В. Пожарная безопасность : учебное пособие для спо / Г. В. Бектобеков. — 2-е изд., стер. — Санкт-Петербург : Лань, 2021. — 88 с. — ISBN 978-</w:t>
      </w:r>
      <w:r>
        <w:lastRenderedPageBreak/>
        <w:t xml:space="preserve">5-8114-7106-5. — Текст : электронный // Лань : электронно-библиотечная система. — URL: </w:t>
      </w:r>
      <w:hyperlink r:id="rId53" w:history="1">
        <w:r>
          <w:rPr>
            <w:rStyle w:val="af8"/>
          </w:rPr>
          <w:t>https://e.lanbook.com/book/155671</w:t>
        </w:r>
      </w:hyperlink>
      <w:r>
        <w:t xml:space="preserve">  (дата обращения: 13.01.2022). — Режим доступа: для авториз. пользователей.</w:t>
      </w:r>
    </w:p>
    <w:p w:rsidR="00C34B33" w:rsidRDefault="00C34B33" w:rsidP="00C34B33">
      <w:pPr>
        <w:pStyle w:val="12"/>
        <w:widowControl w:val="0"/>
        <w:numPr>
          <w:ilvl w:val="0"/>
          <w:numId w:val="13"/>
        </w:numPr>
        <w:tabs>
          <w:tab w:val="left" w:pos="1690"/>
        </w:tabs>
        <w:autoSpaceDE w:val="0"/>
        <w:autoSpaceDN w:val="0"/>
        <w:ind w:left="0" w:right="105" w:firstLine="709"/>
        <w:contextualSpacing w:val="0"/>
        <w:jc w:val="both"/>
      </w:pPr>
      <w:r>
        <w:t xml:space="preserve">Широков Ю. А. Охрана труда : учебник для спо / Ю. А. Широков. — 2-е изд., стер. — Санкт-Петербург : Лань, 2021. — 372 с. — ISBN 978-5-8114-7911-5. — Текст : электронный // Лань : электронно-библиотечная система. — URL: </w:t>
      </w:r>
      <w:hyperlink r:id="rId54" w:history="1">
        <w:r>
          <w:rPr>
            <w:rStyle w:val="af8"/>
          </w:rPr>
          <w:t>https://e.lanbook.com/book/167190</w:t>
        </w:r>
      </w:hyperlink>
      <w:r>
        <w:t xml:space="preserve">  (дата обращения: 13.01.2022). — Режим доступа: для авториз. пользователей.</w:t>
      </w:r>
    </w:p>
    <w:p w:rsidR="00C34B33" w:rsidRDefault="00C34B33" w:rsidP="00C34B33">
      <w:pPr>
        <w:pStyle w:val="12"/>
        <w:widowControl w:val="0"/>
        <w:numPr>
          <w:ilvl w:val="0"/>
          <w:numId w:val="13"/>
        </w:numPr>
        <w:tabs>
          <w:tab w:val="left" w:pos="1690"/>
        </w:tabs>
        <w:autoSpaceDE w:val="0"/>
        <w:autoSpaceDN w:val="0"/>
        <w:ind w:left="0" w:right="105" w:firstLine="709"/>
        <w:contextualSpacing w:val="0"/>
        <w:jc w:val="both"/>
      </w:pPr>
      <w:r>
        <w:t xml:space="preserve">Ветошкин А. Г. Технологии защиты окружающей среды от отходов производства и потребления : учебное пособие для спо / А. Г. Ветошкин. — Санкт-Петербург : Лань, 2021. — 304 с. — ISBN 978-5-8114-8144-6. — Текст : электронный // Лань : электронно-библиотечная система. — URL: </w:t>
      </w:r>
      <w:hyperlink r:id="rId55" w:history="1">
        <w:r>
          <w:rPr>
            <w:rStyle w:val="af8"/>
          </w:rPr>
          <w:t>https://e.lanbook.com/book/173126</w:t>
        </w:r>
      </w:hyperlink>
      <w:r>
        <w:t xml:space="preserve">  (дата обращения: 13.01.2022). — Режим доступа: для авториз. пользователей.</w:t>
      </w:r>
    </w:p>
    <w:p w:rsidR="00C34B33" w:rsidRDefault="00C34B33" w:rsidP="00C34B33">
      <w:pPr>
        <w:pStyle w:val="12"/>
        <w:widowControl w:val="0"/>
        <w:numPr>
          <w:ilvl w:val="0"/>
          <w:numId w:val="13"/>
        </w:numPr>
        <w:suppressAutoHyphens/>
        <w:autoSpaceDN w:val="0"/>
        <w:spacing w:line="276" w:lineRule="auto"/>
        <w:ind w:left="0" w:firstLine="709"/>
        <w:contextualSpacing w:val="0"/>
        <w:jc w:val="both"/>
      </w:pPr>
      <w:r>
        <w:t xml:space="preserve">Широков Ю. А. Защита в чрезвычайных ситуациях и гражданская оборона : учебное пособие для спо / Ю. А. Широков. — Санкт-Петербург : Лань, 2020. — 488 с. — ISBN 978-5-8114-6463-0. — Текст : электронный // Лань : электронно-библиотечная система. — URL: </w:t>
      </w:r>
      <w:hyperlink r:id="rId56" w:history="1">
        <w:r>
          <w:rPr>
            <w:rStyle w:val="af8"/>
          </w:rPr>
          <w:t>https://e.lanbook.com/book/148019</w:t>
        </w:r>
      </w:hyperlink>
      <w:r>
        <w:t xml:space="preserve">  (дата обращения: 13.01.2022). — Режим доступа: для авториз. пользователей.</w:t>
      </w:r>
    </w:p>
    <w:p w:rsidR="00C34B33" w:rsidRDefault="00C34B33" w:rsidP="00C34B33">
      <w:pPr>
        <w:pStyle w:val="12"/>
        <w:widowControl w:val="0"/>
        <w:numPr>
          <w:ilvl w:val="0"/>
          <w:numId w:val="13"/>
        </w:numPr>
        <w:tabs>
          <w:tab w:val="left" w:pos="1690"/>
        </w:tabs>
        <w:autoSpaceDE w:val="0"/>
        <w:autoSpaceDN w:val="0"/>
        <w:ind w:right="105"/>
        <w:contextualSpacing w:val="0"/>
        <w:rPr>
          <w:szCs w:val="20"/>
        </w:rPr>
      </w:pPr>
      <w:r>
        <w:t>Образовательная платформа Юрайт https://urait.ru/</w:t>
      </w:r>
    </w:p>
    <w:p w:rsidR="00C34B33" w:rsidRDefault="00C34B33" w:rsidP="00C34B33">
      <w:pPr>
        <w:suppressAutoHyphens/>
        <w:spacing w:line="276" w:lineRule="auto"/>
        <w:ind w:firstLine="720"/>
        <w:jc w:val="both"/>
        <w:rPr>
          <w:bCs/>
          <w:i/>
        </w:rPr>
      </w:pPr>
      <w:r>
        <w:rPr>
          <w:b/>
          <w:bCs/>
        </w:rPr>
        <w:t>3.2.3. Дополнительные источники</w:t>
      </w:r>
    </w:p>
    <w:p w:rsidR="00C34B33" w:rsidRDefault="00C34B33" w:rsidP="00C34B33">
      <w:pPr>
        <w:suppressAutoHyphens/>
        <w:spacing w:line="276" w:lineRule="auto"/>
        <w:ind w:firstLine="720"/>
        <w:jc w:val="both"/>
      </w:pPr>
      <w:r>
        <w:t>1. Балаян, С. Е. Основы медицинских знаний и здорового образа жизни: методические указания к выполнению лабораторных работ / С. Е. Балаян. – Набережные Челны: Набережночелнинский государственный педагогический университет, 2014. – 80 c. – Текст: электронный // Электронно-библиотечная система IPR BOOKS: [сайт]. – URL: https://www.iprbookshop.ru/49923.html (дата обращения: 01.07.2021).</w:t>
      </w:r>
    </w:p>
    <w:p w:rsidR="00C34B33" w:rsidRDefault="00C34B33" w:rsidP="00C34B33">
      <w:pPr>
        <w:suppressAutoHyphens/>
        <w:spacing w:line="276" w:lineRule="auto"/>
        <w:ind w:firstLine="720"/>
        <w:jc w:val="both"/>
      </w:pPr>
      <w:r>
        <w:t xml:space="preserve">2. Суворова, Г.М. Методика обучения безопасности жизнедеятельности: учебное пособие для среднего профессионального образования / Г.М. Суворова, В.Д. Горичева. – 2-е изд., испр. и доп. – Москва: Юрайт, 2021. – 212 с. – Текст: электронный // ЭБС Юрайт [сайт]. – URL: </w:t>
      </w:r>
      <w:hyperlink r:id="rId57" w:tgtFrame="_blank" w:history="1">
        <w:r>
          <w:rPr>
            <w:rStyle w:val="af8"/>
          </w:rPr>
          <w:t>https://urait.ru/bcode/471671</w:t>
        </w:r>
      </w:hyperlink>
      <w:r>
        <w:t xml:space="preserve"> (дата обращения: 02.07.2021).</w:t>
      </w:r>
    </w:p>
    <w:p w:rsidR="00C34B33" w:rsidRDefault="00C34B33" w:rsidP="00C34B33">
      <w:pPr>
        <w:suppressAutoHyphens/>
        <w:spacing w:line="276" w:lineRule="auto"/>
        <w:ind w:firstLine="720"/>
        <w:jc w:val="both"/>
      </w:pPr>
      <w:r>
        <w:t xml:space="preserve">3. Безопасность в техносфере: Всероссийский научно-методический и информационный журнал. Режим доступа: </w:t>
      </w:r>
      <w:hyperlink r:id="rId58" w:history="1">
        <w:r>
          <w:rPr>
            <w:rStyle w:val="af8"/>
          </w:rPr>
          <w:t>http://www.magbvt.ru</w:t>
        </w:r>
      </w:hyperlink>
      <w:r>
        <w:t>.</w:t>
      </w:r>
    </w:p>
    <w:p w:rsidR="00C34B33" w:rsidRDefault="00C34B33" w:rsidP="00C34B33">
      <w:pPr>
        <w:suppressAutoHyphens/>
        <w:spacing w:line="276" w:lineRule="auto"/>
        <w:ind w:firstLine="720"/>
        <w:jc w:val="both"/>
      </w:pPr>
      <w:r>
        <w:t xml:space="preserve">4. Официальный сайт МЧС РФ. Режим доступа: </w:t>
      </w:r>
      <w:hyperlink r:id="rId59" w:history="1">
        <w:r>
          <w:rPr>
            <w:rStyle w:val="af8"/>
          </w:rPr>
          <w:t>http://www.mchs.gov.ru</w:t>
        </w:r>
      </w:hyperlink>
      <w:r>
        <w:rPr>
          <w:u w:val="single"/>
        </w:rPr>
        <w:t>.</w:t>
      </w:r>
    </w:p>
    <w:p w:rsidR="00C34B33" w:rsidRDefault="00C34B33" w:rsidP="00C34B33">
      <w:pPr>
        <w:pStyle w:val="aa"/>
        <w:spacing w:line="276" w:lineRule="auto"/>
        <w:ind w:firstLine="720"/>
      </w:pPr>
      <w:r>
        <w:t xml:space="preserve">5. Энциклопедия безопасности жизнедеятельности. Режим доступа: </w:t>
      </w:r>
      <w:hyperlink r:id="rId60" w:history="1">
        <w:r>
          <w:rPr>
            <w:rStyle w:val="af8"/>
          </w:rPr>
          <w:t>http://bzhde.ru</w:t>
        </w:r>
      </w:hyperlink>
      <w:r>
        <w:t>.</w:t>
      </w:r>
    </w:p>
    <w:p w:rsidR="000609E8" w:rsidRPr="002836D4" w:rsidRDefault="000609E8" w:rsidP="000609E8">
      <w:pPr>
        <w:pStyle w:val="af9"/>
        <w:spacing w:before="120" w:after="120"/>
        <w:ind w:left="356"/>
        <w:contextualSpacing w:val="0"/>
        <w:jc w:val="both"/>
        <w:rPr>
          <w:b/>
          <w:sz w:val="28"/>
          <w:szCs w:val="28"/>
        </w:rPr>
      </w:pPr>
    </w:p>
    <w:p w:rsidR="000609E8" w:rsidRPr="002836D4" w:rsidRDefault="000609E8" w:rsidP="000609E8">
      <w:pPr>
        <w:pStyle w:val="af9"/>
        <w:spacing w:before="120" w:after="120"/>
        <w:ind w:left="356"/>
        <w:contextualSpacing w:val="0"/>
        <w:jc w:val="both"/>
        <w:rPr>
          <w:b/>
          <w:sz w:val="28"/>
          <w:szCs w:val="28"/>
        </w:rPr>
      </w:pPr>
    </w:p>
    <w:p w:rsidR="000609E8" w:rsidRPr="002836D4" w:rsidRDefault="000609E8" w:rsidP="000609E8">
      <w:pPr>
        <w:pStyle w:val="af9"/>
        <w:spacing w:before="120" w:after="120"/>
        <w:ind w:left="356"/>
        <w:contextualSpacing w:val="0"/>
        <w:jc w:val="both"/>
        <w:rPr>
          <w:b/>
          <w:sz w:val="28"/>
          <w:szCs w:val="28"/>
        </w:rPr>
      </w:pPr>
    </w:p>
    <w:p w:rsidR="000609E8" w:rsidRDefault="000609E8" w:rsidP="000609E8">
      <w:pPr>
        <w:pStyle w:val="af9"/>
        <w:spacing w:before="120" w:after="120"/>
        <w:ind w:left="356"/>
        <w:contextualSpacing w:val="0"/>
        <w:jc w:val="both"/>
        <w:rPr>
          <w:b/>
          <w:sz w:val="28"/>
          <w:szCs w:val="28"/>
        </w:rPr>
      </w:pPr>
    </w:p>
    <w:p w:rsidR="00C34B33" w:rsidRDefault="00C34B33" w:rsidP="000609E8">
      <w:pPr>
        <w:pStyle w:val="af9"/>
        <w:spacing w:before="120" w:after="120"/>
        <w:ind w:left="356"/>
        <w:contextualSpacing w:val="0"/>
        <w:jc w:val="both"/>
        <w:rPr>
          <w:b/>
          <w:sz w:val="28"/>
          <w:szCs w:val="28"/>
        </w:rPr>
      </w:pPr>
    </w:p>
    <w:p w:rsidR="00C34B33" w:rsidRDefault="00C34B33" w:rsidP="000609E8">
      <w:pPr>
        <w:pStyle w:val="af9"/>
        <w:spacing w:before="120" w:after="120"/>
        <w:ind w:left="356"/>
        <w:contextualSpacing w:val="0"/>
        <w:jc w:val="both"/>
        <w:rPr>
          <w:b/>
          <w:sz w:val="28"/>
          <w:szCs w:val="28"/>
        </w:rPr>
      </w:pPr>
    </w:p>
    <w:p w:rsidR="00C34B33" w:rsidRPr="002836D4" w:rsidRDefault="00C34B33" w:rsidP="000609E8">
      <w:pPr>
        <w:pStyle w:val="af9"/>
        <w:spacing w:before="120" w:after="120"/>
        <w:ind w:left="356"/>
        <w:contextualSpacing w:val="0"/>
        <w:jc w:val="both"/>
        <w:rPr>
          <w:b/>
          <w:sz w:val="28"/>
          <w:szCs w:val="28"/>
        </w:rPr>
      </w:pPr>
    </w:p>
    <w:p w:rsidR="000609E8" w:rsidRPr="002836D4" w:rsidRDefault="000609E8" w:rsidP="000609E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0609E8" w:rsidRPr="002836D4" w:rsidRDefault="000609E8" w:rsidP="000609E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0609E8" w:rsidRPr="002836D4" w:rsidRDefault="000609E8" w:rsidP="000609E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2836D4">
        <w:rPr>
          <w:b/>
          <w:caps/>
          <w:sz w:val="28"/>
          <w:szCs w:val="28"/>
        </w:rPr>
        <w:t xml:space="preserve">4. Контроль и оценка результатов освоения Дисциплины </w:t>
      </w:r>
    </w:p>
    <w:p w:rsidR="000609E8" w:rsidRPr="002836D4" w:rsidRDefault="000609E8" w:rsidP="000609E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836D4">
        <w:rPr>
          <w:b/>
          <w:sz w:val="28"/>
          <w:szCs w:val="28"/>
        </w:rPr>
        <w:t>Контроль</w:t>
      </w:r>
      <w:r w:rsidRPr="002836D4">
        <w:rPr>
          <w:sz w:val="28"/>
          <w:szCs w:val="28"/>
        </w:rPr>
        <w:t xml:space="preserve"> </w:t>
      </w:r>
      <w:r w:rsidRPr="002836D4">
        <w:rPr>
          <w:b/>
          <w:sz w:val="28"/>
          <w:szCs w:val="28"/>
        </w:rPr>
        <w:t>и оценка</w:t>
      </w:r>
      <w:r w:rsidRPr="002836D4">
        <w:rPr>
          <w:sz w:val="28"/>
          <w:szCs w:val="28"/>
        </w:rPr>
        <w:t xml:space="preserve"> результатов освоения дисциплины осуществляется преподавателем в процессе проведения практических занятий и приёма нормативов, а также сдачи обучающимися экзамена.</w:t>
      </w:r>
    </w:p>
    <w:p w:rsidR="000609E8" w:rsidRPr="002836D4" w:rsidRDefault="000609E8" w:rsidP="0006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54902" w:rsidRPr="00BC02BA" w:rsidRDefault="00754902" w:rsidP="00754902">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006"/>
        <w:gridCol w:w="3357"/>
      </w:tblGrid>
      <w:tr w:rsidR="009D143B" w:rsidRPr="00744CA6" w:rsidTr="00754902">
        <w:trPr>
          <w:trHeight w:val="140"/>
        </w:trPr>
        <w:tc>
          <w:tcPr>
            <w:tcW w:w="3111" w:type="dxa"/>
          </w:tcPr>
          <w:p w:rsidR="00754902" w:rsidRPr="00200025" w:rsidRDefault="00754902" w:rsidP="00ED4CE8">
            <w:pPr>
              <w:jc w:val="both"/>
              <w:rPr>
                <w:i/>
                <w:color w:val="000000"/>
              </w:rPr>
            </w:pPr>
            <w:r w:rsidRPr="00200025">
              <w:rPr>
                <w:b/>
                <w:bCs/>
                <w:i/>
                <w:color w:val="000000"/>
              </w:rPr>
              <w:t xml:space="preserve">Результаты обучения </w:t>
            </w:r>
          </w:p>
        </w:tc>
        <w:tc>
          <w:tcPr>
            <w:tcW w:w="3006" w:type="dxa"/>
            <w:vAlign w:val="center"/>
          </w:tcPr>
          <w:p w:rsidR="00754902" w:rsidRPr="00200025" w:rsidRDefault="00754902" w:rsidP="00ED4CE8">
            <w:pPr>
              <w:jc w:val="center"/>
              <w:rPr>
                <w:b/>
                <w:bCs/>
                <w:i/>
              </w:rPr>
            </w:pPr>
            <w:r w:rsidRPr="00200025">
              <w:rPr>
                <w:b/>
                <w:bCs/>
                <w:i/>
              </w:rPr>
              <w:t>Критерии оценки</w:t>
            </w:r>
          </w:p>
        </w:tc>
        <w:tc>
          <w:tcPr>
            <w:tcW w:w="3357" w:type="dxa"/>
          </w:tcPr>
          <w:p w:rsidR="00754902" w:rsidRPr="00200025" w:rsidRDefault="00754902" w:rsidP="00ED4CE8">
            <w:pPr>
              <w:jc w:val="center"/>
              <w:rPr>
                <w:i/>
                <w:color w:val="000000"/>
              </w:rPr>
            </w:pPr>
            <w:r w:rsidRPr="00200025">
              <w:rPr>
                <w:b/>
                <w:bCs/>
                <w:i/>
                <w:color w:val="000000"/>
              </w:rPr>
              <w:t>Методы оценки</w:t>
            </w:r>
            <w:r>
              <w:rPr>
                <w:b/>
                <w:bCs/>
                <w:i/>
                <w:color w:val="000000"/>
              </w:rPr>
              <w:t>*</w:t>
            </w:r>
          </w:p>
        </w:tc>
      </w:tr>
      <w:tr w:rsidR="009D143B" w:rsidRPr="00F04310" w:rsidTr="00754902">
        <w:trPr>
          <w:trHeight w:val="274"/>
        </w:trPr>
        <w:tc>
          <w:tcPr>
            <w:tcW w:w="3111" w:type="dxa"/>
          </w:tcPr>
          <w:p w:rsidR="00754902" w:rsidRDefault="00754902" w:rsidP="00ED4CE8">
            <w:pPr>
              <w:jc w:val="both"/>
              <w:rPr>
                <w:b/>
                <w:bCs/>
                <w:i/>
                <w:color w:val="000000"/>
              </w:rPr>
            </w:pPr>
            <w:r w:rsidRPr="00B937FC">
              <w:rPr>
                <w:b/>
                <w:bCs/>
                <w:i/>
                <w:color w:val="000000"/>
              </w:rPr>
              <w:t xml:space="preserve">Перечень </w:t>
            </w:r>
            <w:r w:rsidR="009D143B">
              <w:rPr>
                <w:b/>
                <w:bCs/>
                <w:i/>
                <w:color w:val="000000"/>
              </w:rPr>
              <w:t>умений</w:t>
            </w:r>
            <w:r w:rsidRPr="00B937FC">
              <w:rPr>
                <w:b/>
                <w:bCs/>
                <w:i/>
                <w:color w:val="000000"/>
              </w:rPr>
              <w:t>, осваиваемых в рамках дисциплины:</w:t>
            </w:r>
          </w:p>
          <w:p w:rsidR="009D143B" w:rsidRDefault="009D143B" w:rsidP="00ED4CE8">
            <w:pPr>
              <w:jc w:val="both"/>
              <w:rPr>
                <w:b/>
                <w:bCs/>
                <w:i/>
                <w:color w:val="000000"/>
              </w:rPr>
            </w:pPr>
          </w:p>
          <w:p w:rsidR="009D143B" w:rsidRPr="00E239AA" w:rsidRDefault="009D143B" w:rsidP="009D143B">
            <w:r w:rsidRPr="00E239AA">
              <w:t>организовывать и проводить мероприятия по защите работающих и населения от негативных воздействий чрезвычайных ситуаций;</w:t>
            </w:r>
          </w:p>
          <w:p w:rsidR="009D143B" w:rsidRPr="00E239AA" w:rsidRDefault="009D143B" w:rsidP="009D143B">
            <w:r w:rsidRPr="00E239AA">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9D143B" w:rsidRPr="00E239AA" w:rsidRDefault="009D143B" w:rsidP="009D143B">
            <w:r w:rsidRPr="00E239AA">
              <w:t>использовать средства индивидуальной и коллективной защиты от оружия массового поражения;</w:t>
            </w:r>
          </w:p>
          <w:p w:rsidR="009D143B" w:rsidRPr="00E239AA" w:rsidRDefault="009D143B" w:rsidP="009D143B">
            <w:r w:rsidRPr="00E239AA">
              <w:t>применять первичные средства пожаротушения;</w:t>
            </w:r>
          </w:p>
          <w:p w:rsidR="009D143B" w:rsidRPr="00E239AA" w:rsidRDefault="009D143B" w:rsidP="009D143B">
            <w:r w:rsidRPr="00E239AA">
              <w:t>ориентироваться в перечне военно-учетных специальностей и самостоятельно определять среди них родственные полученной специальности;</w:t>
            </w:r>
          </w:p>
          <w:p w:rsidR="009D143B" w:rsidRPr="00E239AA" w:rsidRDefault="009D143B" w:rsidP="009D143B">
            <w:r w:rsidRPr="00E239AA">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9D143B" w:rsidRPr="00E239AA" w:rsidRDefault="009D143B" w:rsidP="009D143B">
            <w:r w:rsidRPr="00E239AA">
              <w:t xml:space="preserve">владеть способами бесконфликтного общения </w:t>
            </w:r>
            <w:r w:rsidRPr="00E239AA">
              <w:lastRenderedPageBreak/>
              <w:t>и саморегуляции в повседневной деятельности и экстремальных условиях военной службы;</w:t>
            </w:r>
          </w:p>
          <w:p w:rsidR="00754902" w:rsidRPr="009D143B" w:rsidRDefault="009D143B" w:rsidP="009D143B">
            <w:r w:rsidRPr="00E239AA">
              <w:t>оказывать первую помощь пострадавшим;</w:t>
            </w:r>
          </w:p>
        </w:tc>
        <w:tc>
          <w:tcPr>
            <w:tcW w:w="3006" w:type="dxa"/>
          </w:tcPr>
          <w:p w:rsidR="00754902" w:rsidRPr="00703433" w:rsidRDefault="00754902" w:rsidP="00ED4CE8">
            <w:pPr>
              <w:jc w:val="both"/>
              <w:rPr>
                <w:i/>
                <w:sz w:val="28"/>
              </w:rPr>
            </w:pPr>
          </w:p>
          <w:p w:rsidR="00754902" w:rsidRPr="00BC02BA" w:rsidRDefault="00754902" w:rsidP="00ED4CE8">
            <w:pPr>
              <w:jc w:val="both"/>
            </w:pPr>
            <w:r w:rsidRPr="00BC02BA">
              <w:t>Правильность, полнота выполнения заданий, точность формулировок</w:t>
            </w:r>
          </w:p>
          <w:p w:rsidR="00754902" w:rsidRPr="00BC02BA" w:rsidRDefault="00754902" w:rsidP="00ED4CE8">
            <w:pPr>
              <w:jc w:val="both"/>
            </w:pPr>
            <w:r w:rsidRPr="00BC02BA">
              <w:t xml:space="preserve">-Адекватность, оптимальность выбора способов действий, методов, техник, последовательностей действий и т.д. </w:t>
            </w:r>
          </w:p>
          <w:p w:rsidR="00754902" w:rsidRPr="00BC02BA" w:rsidRDefault="00754902" w:rsidP="00ED4CE8">
            <w:pPr>
              <w:jc w:val="both"/>
            </w:pPr>
            <w:r w:rsidRPr="00BC02BA">
              <w:t>-Точность оценки</w:t>
            </w:r>
          </w:p>
          <w:p w:rsidR="00754902" w:rsidRPr="00BC02BA" w:rsidRDefault="00754902" w:rsidP="00ED4CE8">
            <w:pPr>
              <w:jc w:val="both"/>
            </w:pPr>
            <w:r w:rsidRPr="00BC02BA">
              <w:t xml:space="preserve">-Соответствие требованиям инструкций, регламентов </w:t>
            </w:r>
          </w:p>
          <w:p w:rsidR="00754902" w:rsidRPr="00BC02BA" w:rsidRDefault="00754902" w:rsidP="00ED4CE8">
            <w:pPr>
              <w:jc w:val="both"/>
            </w:pPr>
            <w:r w:rsidRPr="00BC02BA">
              <w:t>-Рациональность действий  и т.д.</w:t>
            </w:r>
          </w:p>
          <w:p w:rsidR="00754902" w:rsidRPr="00703433" w:rsidRDefault="00754902" w:rsidP="00ED4CE8">
            <w:pPr>
              <w:jc w:val="both"/>
              <w:rPr>
                <w:bCs/>
                <w:i/>
                <w:sz w:val="28"/>
              </w:rPr>
            </w:pPr>
          </w:p>
        </w:tc>
        <w:tc>
          <w:tcPr>
            <w:tcW w:w="3357" w:type="dxa"/>
          </w:tcPr>
          <w:p w:rsidR="00754902" w:rsidRPr="00200025" w:rsidRDefault="00754902" w:rsidP="00ED4CE8">
            <w:pPr>
              <w:jc w:val="both"/>
              <w:rPr>
                <w:i/>
              </w:rPr>
            </w:pPr>
            <w:r w:rsidRPr="00200025">
              <w:rPr>
                <w:b/>
                <w:i/>
              </w:rPr>
              <w:t>Текущий контроль:</w:t>
            </w:r>
          </w:p>
          <w:p w:rsidR="00754902" w:rsidRPr="00200025" w:rsidRDefault="00754902" w:rsidP="00ED4CE8">
            <w:pPr>
              <w:jc w:val="both"/>
              <w:rPr>
                <w:i/>
              </w:rPr>
            </w:pPr>
            <w:r w:rsidRPr="00703433">
              <w:rPr>
                <w:i/>
                <w:sz w:val="28"/>
              </w:rPr>
              <w:t>-</w:t>
            </w:r>
            <w:r w:rsidRPr="00200025">
              <w:rPr>
                <w:i/>
              </w:rPr>
              <w:t>защита отчетов по практическим занятиям;</w:t>
            </w:r>
          </w:p>
          <w:p w:rsidR="00754902" w:rsidRPr="00200025" w:rsidRDefault="00754902" w:rsidP="00ED4CE8">
            <w:pPr>
              <w:jc w:val="both"/>
              <w:rPr>
                <w:i/>
              </w:rPr>
            </w:pPr>
            <w:r>
              <w:rPr>
                <w:i/>
              </w:rPr>
              <w:t>-</w:t>
            </w:r>
            <w:r w:rsidRPr="00200025">
              <w:rPr>
                <w:i/>
              </w:rPr>
              <w:t>оценка заданий для внеаудиторной (самостоятельной)  работы</w:t>
            </w:r>
          </w:p>
          <w:p w:rsidR="00754902" w:rsidRPr="00200025" w:rsidRDefault="00754902" w:rsidP="00ED4CE8">
            <w:pPr>
              <w:jc w:val="both"/>
              <w:rPr>
                <w:i/>
              </w:rPr>
            </w:pPr>
            <w:r>
              <w:rPr>
                <w:i/>
              </w:rPr>
              <w:t>-</w:t>
            </w:r>
            <w:r w:rsidRPr="00200025">
              <w:rPr>
                <w:i/>
              </w:rPr>
              <w:t>экспертная оценка демонстрируемых умений, выполняемых действий в процессе практических занятий</w:t>
            </w:r>
          </w:p>
          <w:p w:rsidR="00754902" w:rsidRPr="00703433" w:rsidRDefault="00754902" w:rsidP="00ED4CE8">
            <w:pPr>
              <w:jc w:val="both"/>
              <w:rPr>
                <w:b/>
                <w:i/>
                <w:sz w:val="28"/>
              </w:rPr>
            </w:pPr>
          </w:p>
        </w:tc>
      </w:tr>
      <w:tr w:rsidR="009D143B" w:rsidRPr="00F04310" w:rsidTr="00754902">
        <w:trPr>
          <w:trHeight w:val="5800"/>
        </w:trPr>
        <w:tc>
          <w:tcPr>
            <w:tcW w:w="3111" w:type="dxa"/>
          </w:tcPr>
          <w:p w:rsidR="009D143B" w:rsidRDefault="009D143B" w:rsidP="009D143B">
            <w:pPr>
              <w:jc w:val="both"/>
              <w:rPr>
                <w:b/>
                <w:bCs/>
                <w:i/>
                <w:color w:val="000000"/>
              </w:rPr>
            </w:pPr>
            <w:r w:rsidRPr="00B937FC">
              <w:rPr>
                <w:b/>
                <w:bCs/>
                <w:i/>
                <w:color w:val="000000"/>
              </w:rPr>
              <w:t xml:space="preserve">Перечень </w:t>
            </w:r>
            <w:r>
              <w:rPr>
                <w:b/>
                <w:bCs/>
                <w:i/>
                <w:color w:val="000000"/>
              </w:rPr>
              <w:t>знаний</w:t>
            </w:r>
            <w:r w:rsidRPr="00B937FC">
              <w:rPr>
                <w:b/>
                <w:bCs/>
                <w:i/>
                <w:color w:val="000000"/>
              </w:rPr>
              <w:t>, осваиваемых в рамках дисциплины:</w:t>
            </w:r>
          </w:p>
          <w:p w:rsidR="009D143B" w:rsidRPr="00E239AA" w:rsidRDefault="009D143B" w:rsidP="009D143B">
            <w:r w:rsidRPr="00E239AA">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D143B" w:rsidRPr="00E239AA" w:rsidRDefault="009D143B" w:rsidP="009D143B">
            <w:r w:rsidRPr="00E239AA">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9D143B" w:rsidRPr="00E239AA" w:rsidRDefault="009D143B" w:rsidP="009D143B">
            <w:r w:rsidRPr="00E239AA">
              <w:t>основы военной службы и обороны государства;</w:t>
            </w:r>
          </w:p>
          <w:p w:rsidR="009D143B" w:rsidRPr="00E239AA" w:rsidRDefault="009D143B" w:rsidP="009D143B">
            <w:r w:rsidRPr="00E239AA">
              <w:t>задачи и основные мероприятия гражданской обороны;</w:t>
            </w:r>
          </w:p>
          <w:p w:rsidR="009D143B" w:rsidRPr="00E239AA" w:rsidRDefault="009D143B" w:rsidP="009D143B">
            <w:r w:rsidRPr="00E239AA">
              <w:t>способы защиты населения от оружия массового поражения;</w:t>
            </w:r>
          </w:p>
          <w:p w:rsidR="009D143B" w:rsidRPr="00E239AA" w:rsidRDefault="009D143B" w:rsidP="009D143B">
            <w:r w:rsidRPr="00E239AA">
              <w:t>меры пожарной безопасности и правила безопасного поведения при пожарах;</w:t>
            </w:r>
          </w:p>
          <w:p w:rsidR="009D143B" w:rsidRPr="00E239AA" w:rsidRDefault="009D143B" w:rsidP="009D143B">
            <w:r w:rsidRPr="00E239AA">
              <w:t>организацию и порядок призыва граждан на военную службу и поступления на нее в добровольном порядке;</w:t>
            </w:r>
          </w:p>
          <w:p w:rsidR="009D143B" w:rsidRPr="00E239AA" w:rsidRDefault="009D143B" w:rsidP="009D143B">
            <w:r w:rsidRPr="00E239AA">
              <w:t xml:space="preserve">основные виды вооружения, военной техники и специального снаряжения, состоящих на вооружении (оснащении) воинских подразделений, в </w:t>
            </w:r>
            <w:r w:rsidRPr="00E239AA">
              <w:lastRenderedPageBreak/>
              <w:t>которых имеются военно-учетные специальности, родственные специальностям СПО;</w:t>
            </w:r>
          </w:p>
          <w:p w:rsidR="009D143B" w:rsidRPr="00E239AA" w:rsidRDefault="009D143B" w:rsidP="009D143B">
            <w:r w:rsidRPr="00E239AA">
              <w:t>область применения получаемых профессиональных знаний при исполнении обязанностей военной службы;</w:t>
            </w:r>
          </w:p>
          <w:p w:rsidR="00754902" w:rsidRPr="002836D4" w:rsidRDefault="009D143B" w:rsidP="009D143B">
            <w:pPr>
              <w:ind w:right="55"/>
              <w:rPr>
                <w:sz w:val="28"/>
                <w:szCs w:val="28"/>
              </w:rPr>
            </w:pPr>
            <w:r w:rsidRPr="00E239AA">
              <w:t>порядок и правила оказания первой помощи пострадавшим</w:t>
            </w:r>
          </w:p>
        </w:tc>
        <w:tc>
          <w:tcPr>
            <w:tcW w:w="3006" w:type="dxa"/>
          </w:tcPr>
          <w:p w:rsidR="00754902" w:rsidRPr="00063194" w:rsidRDefault="00754902" w:rsidP="00754902">
            <w:pPr>
              <w:jc w:val="both"/>
            </w:pPr>
            <w:r w:rsidRPr="00063194">
              <w:lastRenderedPageBreak/>
              <w:t>Полнота ответов, точность формулировок, не менее 75% правильных ответов.</w:t>
            </w:r>
          </w:p>
          <w:p w:rsidR="00754902" w:rsidRPr="00063194" w:rsidRDefault="00754902" w:rsidP="00754902">
            <w:pPr>
              <w:jc w:val="both"/>
            </w:pPr>
            <w:r w:rsidRPr="00063194">
              <w:t>Не менее 75% правильных ответов.</w:t>
            </w:r>
          </w:p>
          <w:p w:rsidR="00754902" w:rsidRPr="00063194" w:rsidRDefault="00754902" w:rsidP="00754902">
            <w:pPr>
              <w:jc w:val="both"/>
            </w:pPr>
            <w:r w:rsidRPr="00063194">
              <w:t xml:space="preserve">Актуальность темы, адекватность результатов поставленным целям, </w:t>
            </w:r>
          </w:p>
          <w:p w:rsidR="00754902" w:rsidRPr="00063194" w:rsidRDefault="00754902" w:rsidP="00754902">
            <w:pPr>
              <w:jc w:val="both"/>
            </w:pPr>
            <w:r w:rsidRPr="00063194">
              <w:t>полнота ответов, точность формулировок, адекватность применения профессиональной терминологии</w:t>
            </w:r>
          </w:p>
          <w:p w:rsidR="00754902" w:rsidRPr="00703433" w:rsidRDefault="00754902" w:rsidP="00754902">
            <w:pPr>
              <w:jc w:val="both"/>
              <w:rPr>
                <w:i/>
                <w:sz w:val="28"/>
              </w:rPr>
            </w:pPr>
          </w:p>
        </w:tc>
        <w:tc>
          <w:tcPr>
            <w:tcW w:w="3357" w:type="dxa"/>
          </w:tcPr>
          <w:p w:rsidR="00754902" w:rsidRPr="007C67C8" w:rsidRDefault="00754902" w:rsidP="00754902">
            <w:pPr>
              <w:spacing w:line="240" w:lineRule="atLeast"/>
              <w:jc w:val="both"/>
              <w:rPr>
                <w:b/>
                <w:i/>
              </w:rPr>
            </w:pPr>
            <w:r w:rsidRPr="007C67C8">
              <w:rPr>
                <w:b/>
                <w:i/>
              </w:rPr>
              <w:t>Текущий контроль</w:t>
            </w:r>
          </w:p>
          <w:p w:rsidR="00754902" w:rsidRPr="007C67C8" w:rsidRDefault="00754902" w:rsidP="00754902">
            <w:pPr>
              <w:spacing w:line="240" w:lineRule="atLeast"/>
              <w:jc w:val="both"/>
              <w:rPr>
                <w:b/>
                <w:i/>
              </w:rPr>
            </w:pPr>
            <w:r w:rsidRPr="007C67C8">
              <w:rPr>
                <w:b/>
                <w:i/>
              </w:rPr>
              <w:t>при проведении:</w:t>
            </w:r>
          </w:p>
          <w:p w:rsidR="00754902" w:rsidRPr="00B937FC" w:rsidRDefault="00754902" w:rsidP="00754902">
            <w:pPr>
              <w:spacing w:line="240" w:lineRule="atLeast"/>
              <w:jc w:val="both"/>
            </w:pPr>
            <w:r w:rsidRPr="00B937FC">
              <w:t>-письменного/устного опроса;</w:t>
            </w:r>
          </w:p>
          <w:p w:rsidR="00754902" w:rsidRPr="00B937FC" w:rsidRDefault="00754902" w:rsidP="00754902">
            <w:pPr>
              <w:spacing w:line="240" w:lineRule="atLeast"/>
              <w:jc w:val="both"/>
            </w:pPr>
            <w:r w:rsidRPr="00B937FC">
              <w:t>-тестирования;</w:t>
            </w:r>
          </w:p>
          <w:p w:rsidR="00754902" w:rsidRPr="00B937FC" w:rsidRDefault="00754902" w:rsidP="00754902">
            <w:pPr>
              <w:spacing w:line="240" w:lineRule="atLeast"/>
              <w:jc w:val="both"/>
            </w:pPr>
            <w:r w:rsidRPr="00B937FC">
              <w:t>-оценки результатов внеаудиторной (самостоятельной) работы (докладов, рефератов, теоретической части проектов, учебных исследований и т.д.)</w:t>
            </w:r>
          </w:p>
          <w:p w:rsidR="00754902" w:rsidRPr="00B937FC" w:rsidRDefault="00754902" w:rsidP="00754902">
            <w:pPr>
              <w:jc w:val="both"/>
              <w:rPr>
                <w:b/>
              </w:rPr>
            </w:pPr>
          </w:p>
          <w:p w:rsidR="00754902" w:rsidRPr="007C67C8" w:rsidRDefault="00754902" w:rsidP="00754902">
            <w:pPr>
              <w:jc w:val="both"/>
              <w:rPr>
                <w:i/>
              </w:rPr>
            </w:pPr>
            <w:r w:rsidRPr="007C67C8">
              <w:rPr>
                <w:b/>
                <w:i/>
              </w:rPr>
              <w:t>Промежуточная аттестация</w:t>
            </w:r>
          </w:p>
          <w:p w:rsidR="00754902" w:rsidRPr="00063194" w:rsidRDefault="00754902" w:rsidP="00754902">
            <w:pPr>
              <w:jc w:val="both"/>
              <w:rPr>
                <w:b/>
                <w:i/>
              </w:rPr>
            </w:pPr>
            <w:r w:rsidRPr="00B937FC">
              <w:t xml:space="preserve">-экспертная оценка выполнения практических заданий </w:t>
            </w:r>
            <w:r>
              <w:t>в ходе</w:t>
            </w:r>
            <w:r w:rsidRPr="00B937FC">
              <w:t xml:space="preserve"> </w:t>
            </w:r>
            <w:r>
              <w:t>устного экзамена.</w:t>
            </w:r>
          </w:p>
          <w:p w:rsidR="00754902" w:rsidRDefault="00754902" w:rsidP="00754902">
            <w:pPr>
              <w:jc w:val="both"/>
              <w:rPr>
                <w:b/>
                <w:i/>
                <w:sz w:val="28"/>
              </w:rPr>
            </w:pPr>
          </w:p>
          <w:p w:rsidR="00754902" w:rsidRPr="00703433" w:rsidRDefault="00754902" w:rsidP="00754902">
            <w:pPr>
              <w:jc w:val="both"/>
              <w:rPr>
                <w:b/>
                <w:i/>
                <w:sz w:val="28"/>
              </w:rPr>
            </w:pPr>
          </w:p>
        </w:tc>
      </w:tr>
    </w:tbl>
    <w:p w:rsidR="001D5E19" w:rsidRDefault="00494B87" w:rsidP="00494B8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sz w:val="28"/>
        </w:rPr>
      </w:pPr>
      <w:r w:rsidRPr="00703433">
        <w:rPr>
          <w:i/>
          <w:sz w:val="28"/>
        </w:rPr>
        <w:t>*В ходе оценивания  могут быть учтены личностные результаты.</w:t>
      </w:r>
    </w:p>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860FFE" w:rsidRDefault="00860FFE" w:rsidP="00860FFE"/>
    <w:p w:rsidR="009D143B" w:rsidRDefault="009D143B" w:rsidP="00860FFE"/>
    <w:p w:rsidR="009D143B" w:rsidRDefault="009D143B" w:rsidP="00860FFE"/>
    <w:p w:rsidR="009D143B" w:rsidRDefault="009D143B" w:rsidP="00860FFE"/>
    <w:p w:rsidR="00860FFE" w:rsidRDefault="00860FFE" w:rsidP="00860FFE"/>
    <w:p w:rsidR="00860FFE" w:rsidRDefault="00860FFE" w:rsidP="00860FFE"/>
    <w:p w:rsidR="00860FFE" w:rsidRDefault="00860FFE" w:rsidP="00860FFE"/>
    <w:p w:rsidR="00860FFE" w:rsidRPr="00860FFE" w:rsidRDefault="00860FFE" w:rsidP="00860FFE">
      <w:pPr>
        <w:tabs>
          <w:tab w:val="right" w:pos="9638"/>
        </w:tabs>
        <w:spacing w:after="200" w:line="276" w:lineRule="auto"/>
        <w:jc w:val="right"/>
        <w:rPr>
          <w:sz w:val="22"/>
          <w:szCs w:val="22"/>
        </w:rPr>
      </w:pPr>
      <w:r w:rsidRPr="00860FFE">
        <w:rPr>
          <w:sz w:val="22"/>
          <w:szCs w:val="22"/>
        </w:rPr>
        <w:t>Приложение  1</w:t>
      </w:r>
    </w:p>
    <w:p w:rsidR="00860FFE" w:rsidRPr="00860FFE" w:rsidRDefault="00860FFE" w:rsidP="00860FFE">
      <w:pPr>
        <w:spacing w:line="276" w:lineRule="auto"/>
        <w:jc w:val="center"/>
        <w:rPr>
          <w:b/>
          <w:sz w:val="28"/>
          <w:szCs w:val="28"/>
        </w:rPr>
      </w:pPr>
      <w:r w:rsidRPr="00860FFE">
        <w:rPr>
          <w:b/>
          <w:sz w:val="28"/>
          <w:szCs w:val="28"/>
        </w:rPr>
        <w:t xml:space="preserve"> ТЕМАТИЧЕСКИЙ ПЛАН</w:t>
      </w:r>
    </w:p>
    <w:p w:rsidR="00860FFE" w:rsidRPr="00860FFE" w:rsidRDefault="00860FFE" w:rsidP="00860FFE">
      <w:pPr>
        <w:spacing w:line="276" w:lineRule="auto"/>
        <w:jc w:val="center"/>
        <w:rPr>
          <w:sz w:val="28"/>
          <w:szCs w:val="28"/>
        </w:rPr>
      </w:pPr>
      <w:r w:rsidRPr="00860FFE">
        <w:rPr>
          <w:sz w:val="28"/>
          <w:szCs w:val="28"/>
        </w:rPr>
        <w:t>(проведение пятидневных учебных сборов)</w:t>
      </w:r>
    </w:p>
    <w:tbl>
      <w:tblPr>
        <w:tblW w:w="9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9"/>
        <w:gridCol w:w="4320"/>
        <w:gridCol w:w="1676"/>
      </w:tblGrid>
      <w:tr w:rsidR="00860FFE" w:rsidRPr="00860FFE" w:rsidTr="00E505D4">
        <w:tc>
          <w:tcPr>
            <w:tcW w:w="3888"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center"/>
              <w:rPr>
                <w:bCs/>
                <w:sz w:val="22"/>
                <w:szCs w:val="22"/>
              </w:rPr>
            </w:pPr>
            <w:r w:rsidRPr="00860FFE">
              <w:rPr>
                <w:bCs/>
                <w:sz w:val="22"/>
                <w:szCs w:val="22"/>
              </w:rPr>
              <w:t>Наименование тем</w:t>
            </w: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center"/>
              <w:rPr>
                <w:bCs/>
                <w:sz w:val="22"/>
                <w:szCs w:val="22"/>
              </w:rPr>
            </w:pPr>
            <w:r w:rsidRPr="00860FFE">
              <w:rPr>
                <w:bCs/>
                <w:sz w:val="22"/>
                <w:szCs w:val="22"/>
              </w:rPr>
              <w:t>Содержание занятий</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center"/>
              <w:rPr>
                <w:bCs/>
                <w:sz w:val="22"/>
                <w:szCs w:val="22"/>
              </w:rPr>
            </w:pPr>
            <w:r w:rsidRPr="00860FFE">
              <w:rPr>
                <w:bCs/>
                <w:sz w:val="22"/>
                <w:szCs w:val="22"/>
              </w:rPr>
              <w:t>Количество</w:t>
            </w:r>
          </w:p>
          <w:p w:rsidR="00860FFE" w:rsidRPr="00860FFE" w:rsidRDefault="00860FFE" w:rsidP="00860FFE">
            <w:pPr>
              <w:spacing w:line="276" w:lineRule="auto"/>
              <w:jc w:val="center"/>
              <w:rPr>
                <w:bCs/>
                <w:sz w:val="22"/>
                <w:szCs w:val="22"/>
              </w:rPr>
            </w:pPr>
            <w:r w:rsidRPr="00860FFE">
              <w:rPr>
                <w:bCs/>
                <w:sz w:val="22"/>
                <w:szCs w:val="22"/>
              </w:rPr>
              <w:t>часов</w:t>
            </w:r>
          </w:p>
        </w:tc>
      </w:tr>
      <w:tr w:rsidR="00860FFE" w:rsidRPr="00860FFE" w:rsidTr="00E505D4">
        <w:tc>
          <w:tcPr>
            <w:tcW w:w="3888"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rPr>
                <w:bCs/>
                <w:sz w:val="22"/>
                <w:szCs w:val="22"/>
              </w:rPr>
            </w:pPr>
            <w:r w:rsidRPr="00860FFE">
              <w:rPr>
                <w:bCs/>
                <w:sz w:val="22"/>
                <w:szCs w:val="22"/>
              </w:rPr>
              <w:t xml:space="preserve">1.Введение </w:t>
            </w: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both"/>
              <w:rPr>
                <w:sz w:val="22"/>
                <w:szCs w:val="22"/>
              </w:rPr>
            </w:pPr>
            <w:r w:rsidRPr="00860FFE">
              <w:rPr>
                <w:sz w:val="22"/>
                <w:szCs w:val="22"/>
              </w:rPr>
              <w:t>Инструктаж по правилам поведения, технике безопасности и порядке прохождения сборов  </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center"/>
              <w:rPr>
                <w:bCs/>
                <w:sz w:val="22"/>
                <w:szCs w:val="22"/>
              </w:rPr>
            </w:pPr>
            <w:r w:rsidRPr="00860FFE">
              <w:rPr>
                <w:bCs/>
                <w:sz w:val="22"/>
                <w:szCs w:val="22"/>
              </w:rPr>
              <w:t xml:space="preserve">1 </w:t>
            </w:r>
          </w:p>
        </w:tc>
      </w:tr>
      <w:tr w:rsidR="00860FFE" w:rsidRPr="00860FFE" w:rsidTr="00E505D4">
        <w:trPr>
          <w:trHeight w:val="335"/>
        </w:trPr>
        <w:tc>
          <w:tcPr>
            <w:tcW w:w="3888" w:type="dxa"/>
            <w:vMerge w:val="restart"/>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rPr>
                <w:bCs/>
                <w:sz w:val="22"/>
                <w:szCs w:val="22"/>
              </w:rPr>
            </w:pPr>
            <w:r w:rsidRPr="00860FFE">
              <w:rPr>
                <w:bCs/>
                <w:sz w:val="22"/>
                <w:szCs w:val="22"/>
              </w:rPr>
              <w:t>2. Размещение и быт военнослужащих, основы безопасности военной службы</w:t>
            </w: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both"/>
              <w:rPr>
                <w:sz w:val="22"/>
                <w:szCs w:val="22"/>
              </w:rPr>
            </w:pPr>
            <w:r w:rsidRPr="00860FFE">
              <w:rPr>
                <w:sz w:val="22"/>
                <w:szCs w:val="22"/>
              </w:rPr>
              <w:t>2.1. Осмотр казармы</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center"/>
              <w:rPr>
                <w:bCs/>
                <w:sz w:val="22"/>
                <w:szCs w:val="22"/>
              </w:rPr>
            </w:pPr>
            <w:r w:rsidRPr="00860FFE">
              <w:rPr>
                <w:bCs/>
                <w:sz w:val="22"/>
                <w:szCs w:val="22"/>
              </w:rPr>
              <w:t>1</w:t>
            </w:r>
          </w:p>
        </w:tc>
      </w:tr>
      <w:tr w:rsidR="00860FFE" w:rsidRPr="00860FFE" w:rsidTr="00E505D4">
        <w:trPr>
          <w:trHeight w:val="914"/>
        </w:trPr>
        <w:tc>
          <w:tcPr>
            <w:tcW w:w="3888" w:type="dxa"/>
            <w:vMerge/>
            <w:tcBorders>
              <w:top w:val="single" w:sz="4" w:space="0" w:color="auto"/>
              <w:left w:val="single" w:sz="4" w:space="0" w:color="auto"/>
              <w:bottom w:val="single" w:sz="4" w:space="0" w:color="auto"/>
              <w:right w:val="single" w:sz="4" w:space="0" w:color="auto"/>
            </w:tcBorders>
            <w:vAlign w:val="center"/>
            <w:hideMark/>
          </w:tcPr>
          <w:p w:rsidR="00860FFE" w:rsidRPr="00860FFE" w:rsidRDefault="00860FFE" w:rsidP="00860FFE">
            <w:pPr>
              <w:spacing w:line="276" w:lineRule="auto"/>
              <w:rPr>
                <w:bCs/>
                <w:sz w:val="22"/>
                <w:szCs w:val="22"/>
              </w:rPr>
            </w:pP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both"/>
              <w:rPr>
                <w:sz w:val="22"/>
                <w:szCs w:val="22"/>
              </w:rPr>
            </w:pPr>
            <w:r w:rsidRPr="00860FFE">
              <w:rPr>
                <w:sz w:val="22"/>
                <w:szCs w:val="22"/>
              </w:rPr>
              <w:t>2.2.Организация обеспечения безопасности в условиях повседневной деятельности, распорядок дня</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center"/>
              <w:rPr>
                <w:bCs/>
                <w:sz w:val="22"/>
                <w:szCs w:val="22"/>
              </w:rPr>
            </w:pPr>
            <w:r w:rsidRPr="00860FFE">
              <w:rPr>
                <w:bCs/>
                <w:sz w:val="22"/>
                <w:szCs w:val="22"/>
              </w:rPr>
              <w:t>1</w:t>
            </w:r>
          </w:p>
        </w:tc>
      </w:tr>
      <w:tr w:rsidR="00860FFE" w:rsidRPr="00860FFE" w:rsidTr="00E505D4">
        <w:trPr>
          <w:trHeight w:val="320"/>
        </w:trPr>
        <w:tc>
          <w:tcPr>
            <w:tcW w:w="3888" w:type="dxa"/>
            <w:vMerge w:val="restart"/>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rPr>
                <w:bCs/>
                <w:sz w:val="22"/>
                <w:szCs w:val="22"/>
              </w:rPr>
            </w:pPr>
            <w:r w:rsidRPr="00860FFE">
              <w:rPr>
                <w:bCs/>
                <w:sz w:val="22"/>
                <w:szCs w:val="22"/>
              </w:rPr>
              <w:t>3. Организация внутренней службы</w:t>
            </w: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both"/>
              <w:rPr>
                <w:sz w:val="22"/>
                <w:szCs w:val="22"/>
              </w:rPr>
            </w:pPr>
            <w:r w:rsidRPr="00860FFE">
              <w:rPr>
                <w:sz w:val="22"/>
                <w:szCs w:val="22"/>
              </w:rPr>
              <w:t>3.1. Назначение и состав суточного наряда, обязанности дневального </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center"/>
              <w:rPr>
                <w:bCs/>
                <w:sz w:val="22"/>
                <w:szCs w:val="22"/>
              </w:rPr>
            </w:pPr>
            <w:r w:rsidRPr="00860FFE">
              <w:rPr>
                <w:bCs/>
                <w:sz w:val="22"/>
                <w:szCs w:val="22"/>
              </w:rPr>
              <w:t xml:space="preserve">2 </w:t>
            </w:r>
          </w:p>
        </w:tc>
      </w:tr>
      <w:tr w:rsidR="00860FFE" w:rsidRPr="00860FFE" w:rsidTr="00E505D4">
        <w:trPr>
          <w:trHeight w:val="320"/>
        </w:trPr>
        <w:tc>
          <w:tcPr>
            <w:tcW w:w="3888" w:type="dxa"/>
            <w:vMerge/>
            <w:tcBorders>
              <w:top w:val="single" w:sz="4" w:space="0" w:color="auto"/>
              <w:left w:val="single" w:sz="4" w:space="0" w:color="auto"/>
              <w:bottom w:val="single" w:sz="4" w:space="0" w:color="auto"/>
              <w:right w:val="single" w:sz="4" w:space="0" w:color="auto"/>
            </w:tcBorders>
            <w:vAlign w:val="center"/>
            <w:hideMark/>
          </w:tcPr>
          <w:p w:rsidR="00860FFE" w:rsidRPr="00860FFE" w:rsidRDefault="00860FFE" w:rsidP="00860FFE">
            <w:pPr>
              <w:spacing w:line="276" w:lineRule="auto"/>
              <w:rPr>
                <w:bCs/>
                <w:sz w:val="22"/>
                <w:szCs w:val="22"/>
              </w:rPr>
            </w:pP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both"/>
              <w:rPr>
                <w:sz w:val="22"/>
                <w:szCs w:val="22"/>
              </w:rPr>
            </w:pPr>
            <w:r w:rsidRPr="00860FFE">
              <w:rPr>
                <w:sz w:val="22"/>
                <w:szCs w:val="22"/>
              </w:rPr>
              <w:t>3.2. Подготовка суточного наряда, несение внутренней службы</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center"/>
              <w:rPr>
                <w:bCs/>
                <w:sz w:val="22"/>
                <w:szCs w:val="22"/>
              </w:rPr>
            </w:pPr>
            <w:r w:rsidRPr="00860FFE">
              <w:rPr>
                <w:bCs/>
                <w:sz w:val="22"/>
                <w:szCs w:val="22"/>
              </w:rPr>
              <w:t xml:space="preserve">2 </w:t>
            </w:r>
          </w:p>
        </w:tc>
      </w:tr>
      <w:tr w:rsidR="00860FFE" w:rsidRPr="00860FFE" w:rsidTr="00E505D4">
        <w:trPr>
          <w:trHeight w:val="480"/>
        </w:trPr>
        <w:tc>
          <w:tcPr>
            <w:tcW w:w="3888" w:type="dxa"/>
            <w:vMerge w:val="restart"/>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rPr>
                <w:bCs/>
                <w:sz w:val="22"/>
                <w:szCs w:val="22"/>
              </w:rPr>
            </w:pPr>
            <w:r w:rsidRPr="00860FFE">
              <w:rPr>
                <w:bCs/>
                <w:sz w:val="22"/>
                <w:szCs w:val="22"/>
              </w:rPr>
              <w:t>4. Организация караульной службы</w:t>
            </w: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both"/>
              <w:rPr>
                <w:sz w:val="22"/>
                <w:szCs w:val="22"/>
              </w:rPr>
            </w:pPr>
            <w:r w:rsidRPr="00860FFE">
              <w:rPr>
                <w:sz w:val="22"/>
                <w:szCs w:val="22"/>
              </w:rPr>
              <w:t>4.1. Организация караульной службы, обязанности часового </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center"/>
              <w:rPr>
                <w:bCs/>
                <w:sz w:val="22"/>
                <w:szCs w:val="22"/>
              </w:rPr>
            </w:pPr>
            <w:r w:rsidRPr="00860FFE">
              <w:rPr>
                <w:bCs/>
                <w:sz w:val="22"/>
                <w:szCs w:val="22"/>
              </w:rPr>
              <w:t xml:space="preserve">2 </w:t>
            </w:r>
          </w:p>
        </w:tc>
      </w:tr>
      <w:tr w:rsidR="00860FFE" w:rsidRPr="00860FFE" w:rsidTr="00E505D4">
        <w:trPr>
          <w:trHeight w:val="605"/>
        </w:trPr>
        <w:tc>
          <w:tcPr>
            <w:tcW w:w="3888" w:type="dxa"/>
            <w:vMerge/>
            <w:tcBorders>
              <w:top w:val="single" w:sz="4" w:space="0" w:color="auto"/>
              <w:left w:val="single" w:sz="4" w:space="0" w:color="auto"/>
              <w:bottom w:val="single" w:sz="4" w:space="0" w:color="auto"/>
              <w:right w:val="single" w:sz="4" w:space="0" w:color="auto"/>
            </w:tcBorders>
            <w:vAlign w:val="center"/>
            <w:hideMark/>
          </w:tcPr>
          <w:p w:rsidR="00860FFE" w:rsidRPr="00860FFE" w:rsidRDefault="00860FFE" w:rsidP="00860FFE">
            <w:pPr>
              <w:spacing w:line="276" w:lineRule="auto"/>
              <w:rPr>
                <w:bCs/>
                <w:sz w:val="22"/>
                <w:szCs w:val="22"/>
              </w:rPr>
            </w:pP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both"/>
              <w:rPr>
                <w:sz w:val="22"/>
                <w:szCs w:val="22"/>
              </w:rPr>
            </w:pPr>
            <w:r w:rsidRPr="00860FFE">
              <w:rPr>
                <w:sz w:val="22"/>
                <w:szCs w:val="22"/>
              </w:rPr>
              <w:t>4.2. Несение караульной службы</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center"/>
              <w:rPr>
                <w:bCs/>
                <w:sz w:val="22"/>
                <w:szCs w:val="22"/>
              </w:rPr>
            </w:pPr>
            <w:r w:rsidRPr="00860FFE">
              <w:rPr>
                <w:bCs/>
                <w:sz w:val="22"/>
                <w:szCs w:val="22"/>
              </w:rPr>
              <w:t xml:space="preserve">2 </w:t>
            </w:r>
          </w:p>
        </w:tc>
      </w:tr>
      <w:tr w:rsidR="00860FFE" w:rsidRPr="00860FFE" w:rsidTr="00E505D4">
        <w:trPr>
          <w:trHeight w:val="320"/>
        </w:trPr>
        <w:tc>
          <w:tcPr>
            <w:tcW w:w="3888" w:type="dxa"/>
            <w:vMerge w:val="restart"/>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rPr>
                <w:bCs/>
                <w:sz w:val="22"/>
                <w:szCs w:val="22"/>
              </w:rPr>
            </w:pPr>
            <w:r w:rsidRPr="00860FFE">
              <w:rPr>
                <w:bCs/>
                <w:sz w:val="22"/>
                <w:szCs w:val="22"/>
              </w:rPr>
              <w:t>5. Строевая подготовка</w:t>
            </w: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both"/>
              <w:rPr>
                <w:sz w:val="22"/>
                <w:szCs w:val="22"/>
              </w:rPr>
            </w:pPr>
            <w:r w:rsidRPr="00860FFE">
              <w:rPr>
                <w:sz w:val="22"/>
                <w:szCs w:val="22"/>
              </w:rPr>
              <w:t>5.1. Одиночная строевая подготовка, строевые приемы без оружия</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center"/>
              <w:rPr>
                <w:bCs/>
                <w:sz w:val="22"/>
                <w:szCs w:val="22"/>
              </w:rPr>
            </w:pPr>
            <w:r w:rsidRPr="00860FFE">
              <w:rPr>
                <w:bCs/>
                <w:sz w:val="22"/>
                <w:szCs w:val="22"/>
              </w:rPr>
              <w:t xml:space="preserve">2 </w:t>
            </w:r>
          </w:p>
        </w:tc>
      </w:tr>
      <w:tr w:rsidR="00860FFE" w:rsidRPr="00860FFE" w:rsidTr="00E505D4">
        <w:trPr>
          <w:trHeight w:val="320"/>
        </w:trPr>
        <w:tc>
          <w:tcPr>
            <w:tcW w:w="3888" w:type="dxa"/>
            <w:vMerge/>
            <w:tcBorders>
              <w:top w:val="single" w:sz="4" w:space="0" w:color="auto"/>
              <w:left w:val="single" w:sz="4" w:space="0" w:color="auto"/>
              <w:bottom w:val="single" w:sz="4" w:space="0" w:color="auto"/>
              <w:right w:val="single" w:sz="4" w:space="0" w:color="auto"/>
            </w:tcBorders>
            <w:vAlign w:val="center"/>
            <w:hideMark/>
          </w:tcPr>
          <w:p w:rsidR="00860FFE" w:rsidRPr="00860FFE" w:rsidRDefault="00860FFE" w:rsidP="00860FFE">
            <w:pPr>
              <w:spacing w:line="276" w:lineRule="auto"/>
              <w:rPr>
                <w:bCs/>
                <w:sz w:val="22"/>
                <w:szCs w:val="22"/>
              </w:rPr>
            </w:pP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both"/>
              <w:rPr>
                <w:sz w:val="22"/>
                <w:szCs w:val="22"/>
              </w:rPr>
            </w:pPr>
            <w:r w:rsidRPr="00860FFE">
              <w:rPr>
                <w:sz w:val="22"/>
                <w:szCs w:val="22"/>
              </w:rPr>
              <w:t>5.2. Передвижение строем</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center"/>
              <w:rPr>
                <w:bCs/>
                <w:sz w:val="22"/>
                <w:szCs w:val="22"/>
              </w:rPr>
            </w:pPr>
            <w:r w:rsidRPr="00860FFE">
              <w:rPr>
                <w:bCs/>
                <w:sz w:val="22"/>
                <w:szCs w:val="22"/>
              </w:rPr>
              <w:t xml:space="preserve">2 </w:t>
            </w:r>
          </w:p>
        </w:tc>
      </w:tr>
      <w:tr w:rsidR="00860FFE" w:rsidRPr="00860FFE" w:rsidTr="00E505D4">
        <w:trPr>
          <w:trHeight w:val="214"/>
        </w:trPr>
        <w:tc>
          <w:tcPr>
            <w:tcW w:w="3888" w:type="dxa"/>
            <w:vMerge w:val="restart"/>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14" w:lineRule="atLeast"/>
              <w:rPr>
                <w:bCs/>
                <w:sz w:val="22"/>
                <w:szCs w:val="22"/>
              </w:rPr>
            </w:pPr>
            <w:r w:rsidRPr="00860FFE">
              <w:rPr>
                <w:bCs/>
                <w:sz w:val="22"/>
                <w:szCs w:val="22"/>
              </w:rPr>
              <w:t>6. Огневая подготовка</w:t>
            </w: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14" w:lineRule="atLeast"/>
              <w:jc w:val="both"/>
              <w:rPr>
                <w:sz w:val="22"/>
                <w:szCs w:val="22"/>
              </w:rPr>
            </w:pPr>
            <w:r w:rsidRPr="00860FFE">
              <w:rPr>
                <w:sz w:val="22"/>
                <w:szCs w:val="22"/>
              </w:rPr>
              <w:t>6.1. Техника  безопасности при стрельбе, правила ведения огня из автомата</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14" w:lineRule="atLeast"/>
              <w:jc w:val="center"/>
              <w:rPr>
                <w:bCs/>
                <w:sz w:val="22"/>
                <w:szCs w:val="22"/>
              </w:rPr>
            </w:pPr>
            <w:r w:rsidRPr="00860FFE">
              <w:rPr>
                <w:bCs/>
                <w:sz w:val="22"/>
                <w:szCs w:val="22"/>
              </w:rPr>
              <w:t xml:space="preserve">2 </w:t>
            </w:r>
          </w:p>
        </w:tc>
      </w:tr>
      <w:tr w:rsidR="00860FFE" w:rsidRPr="00860FFE" w:rsidTr="00E505D4">
        <w:trPr>
          <w:trHeight w:val="213"/>
        </w:trPr>
        <w:tc>
          <w:tcPr>
            <w:tcW w:w="3888" w:type="dxa"/>
            <w:vMerge/>
            <w:tcBorders>
              <w:top w:val="single" w:sz="4" w:space="0" w:color="auto"/>
              <w:left w:val="single" w:sz="4" w:space="0" w:color="auto"/>
              <w:bottom w:val="single" w:sz="4" w:space="0" w:color="auto"/>
              <w:right w:val="single" w:sz="4" w:space="0" w:color="auto"/>
            </w:tcBorders>
            <w:vAlign w:val="center"/>
            <w:hideMark/>
          </w:tcPr>
          <w:p w:rsidR="00860FFE" w:rsidRPr="00860FFE" w:rsidRDefault="00860FFE" w:rsidP="00860FFE">
            <w:pPr>
              <w:spacing w:line="276" w:lineRule="auto"/>
              <w:rPr>
                <w:bCs/>
                <w:sz w:val="22"/>
                <w:szCs w:val="22"/>
              </w:rPr>
            </w:pP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13" w:lineRule="atLeast"/>
              <w:jc w:val="both"/>
              <w:rPr>
                <w:sz w:val="22"/>
                <w:szCs w:val="22"/>
              </w:rPr>
            </w:pPr>
            <w:r w:rsidRPr="00860FFE">
              <w:rPr>
                <w:sz w:val="22"/>
                <w:szCs w:val="22"/>
              </w:rPr>
              <w:t>6.2. Разборка-сборка, чистка, смазка, хранение автомата, работа частей и механизмов</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13" w:lineRule="atLeast"/>
              <w:jc w:val="center"/>
              <w:rPr>
                <w:bCs/>
                <w:sz w:val="22"/>
                <w:szCs w:val="22"/>
              </w:rPr>
            </w:pPr>
            <w:r w:rsidRPr="00860FFE">
              <w:rPr>
                <w:bCs/>
                <w:sz w:val="22"/>
                <w:szCs w:val="22"/>
              </w:rPr>
              <w:t>1</w:t>
            </w:r>
          </w:p>
        </w:tc>
      </w:tr>
      <w:tr w:rsidR="00860FFE" w:rsidRPr="00860FFE" w:rsidTr="00E505D4">
        <w:trPr>
          <w:trHeight w:val="213"/>
        </w:trPr>
        <w:tc>
          <w:tcPr>
            <w:tcW w:w="3888" w:type="dxa"/>
            <w:vMerge/>
            <w:tcBorders>
              <w:top w:val="single" w:sz="4" w:space="0" w:color="auto"/>
              <w:left w:val="single" w:sz="4" w:space="0" w:color="auto"/>
              <w:bottom w:val="single" w:sz="4" w:space="0" w:color="auto"/>
              <w:right w:val="single" w:sz="4" w:space="0" w:color="auto"/>
            </w:tcBorders>
            <w:vAlign w:val="center"/>
            <w:hideMark/>
          </w:tcPr>
          <w:p w:rsidR="00860FFE" w:rsidRPr="00860FFE" w:rsidRDefault="00860FFE" w:rsidP="00860FFE">
            <w:pPr>
              <w:spacing w:line="276" w:lineRule="auto"/>
              <w:rPr>
                <w:bCs/>
                <w:sz w:val="22"/>
                <w:szCs w:val="22"/>
              </w:rPr>
            </w:pP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13" w:lineRule="atLeast"/>
              <w:jc w:val="both"/>
              <w:rPr>
                <w:sz w:val="22"/>
                <w:szCs w:val="22"/>
              </w:rPr>
            </w:pPr>
            <w:r w:rsidRPr="00860FFE">
              <w:rPr>
                <w:sz w:val="22"/>
                <w:szCs w:val="22"/>
              </w:rPr>
              <w:t>6.3. Практическая стрельба</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13" w:lineRule="atLeast"/>
              <w:jc w:val="center"/>
              <w:rPr>
                <w:bCs/>
                <w:sz w:val="22"/>
                <w:szCs w:val="22"/>
              </w:rPr>
            </w:pPr>
            <w:r w:rsidRPr="00860FFE">
              <w:rPr>
                <w:bCs/>
                <w:sz w:val="22"/>
                <w:szCs w:val="22"/>
              </w:rPr>
              <w:t xml:space="preserve">2 </w:t>
            </w:r>
          </w:p>
        </w:tc>
      </w:tr>
      <w:tr w:rsidR="00860FFE" w:rsidRPr="00860FFE" w:rsidTr="00E505D4">
        <w:trPr>
          <w:trHeight w:val="128"/>
        </w:trPr>
        <w:tc>
          <w:tcPr>
            <w:tcW w:w="3888" w:type="dxa"/>
            <w:vMerge w:val="restart"/>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128" w:lineRule="atLeast"/>
              <w:rPr>
                <w:bCs/>
                <w:sz w:val="22"/>
                <w:szCs w:val="22"/>
              </w:rPr>
            </w:pPr>
            <w:r w:rsidRPr="00860FFE">
              <w:rPr>
                <w:bCs/>
                <w:sz w:val="22"/>
                <w:szCs w:val="22"/>
              </w:rPr>
              <w:t>7. Тактическая подготовка</w:t>
            </w: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128" w:lineRule="atLeast"/>
              <w:jc w:val="both"/>
              <w:rPr>
                <w:sz w:val="22"/>
                <w:szCs w:val="22"/>
              </w:rPr>
            </w:pPr>
            <w:r w:rsidRPr="00860FFE">
              <w:rPr>
                <w:sz w:val="22"/>
                <w:szCs w:val="22"/>
              </w:rPr>
              <w:t>7.1. Обязанности солдата, порядок выполнения команд, маскировка, выбор места для стрельбы</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128" w:lineRule="atLeast"/>
              <w:jc w:val="center"/>
              <w:rPr>
                <w:bCs/>
                <w:sz w:val="22"/>
                <w:szCs w:val="22"/>
              </w:rPr>
            </w:pPr>
            <w:r w:rsidRPr="00860FFE">
              <w:rPr>
                <w:bCs/>
                <w:sz w:val="22"/>
                <w:szCs w:val="22"/>
              </w:rPr>
              <w:t xml:space="preserve">2 </w:t>
            </w:r>
          </w:p>
        </w:tc>
      </w:tr>
      <w:tr w:rsidR="00860FFE" w:rsidRPr="00860FFE" w:rsidTr="00E505D4">
        <w:trPr>
          <w:trHeight w:val="128"/>
        </w:trPr>
        <w:tc>
          <w:tcPr>
            <w:tcW w:w="3888" w:type="dxa"/>
            <w:vMerge/>
            <w:tcBorders>
              <w:top w:val="single" w:sz="4" w:space="0" w:color="auto"/>
              <w:left w:val="single" w:sz="4" w:space="0" w:color="auto"/>
              <w:bottom w:val="single" w:sz="4" w:space="0" w:color="auto"/>
              <w:right w:val="single" w:sz="4" w:space="0" w:color="auto"/>
            </w:tcBorders>
            <w:vAlign w:val="center"/>
            <w:hideMark/>
          </w:tcPr>
          <w:p w:rsidR="00860FFE" w:rsidRPr="00860FFE" w:rsidRDefault="00860FFE" w:rsidP="00860FFE">
            <w:pPr>
              <w:spacing w:line="276" w:lineRule="auto"/>
              <w:rPr>
                <w:bCs/>
                <w:sz w:val="22"/>
                <w:szCs w:val="22"/>
              </w:rPr>
            </w:pP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128" w:lineRule="atLeast"/>
              <w:jc w:val="both"/>
              <w:rPr>
                <w:sz w:val="22"/>
                <w:szCs w:val="22"/>
              </w:rPr>
            </w:pPr>
            <w:r w:rsidRPr="00860FFE">
              <w:rPr>
                <w:sz w:val="22"/>
                <w:szCs w:val="22"/>
              </w:rPr>
              <w:t>7.2. Ознакомление с образцами вооружения мотострелковой дивизии</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128" w:lineRule="atLeast"/>
              <w:jc w:val="center"/>
              <w:rPr>
                <w:bCs/>
                <w:sz w:val="22"/>
                <w:szCs w:val="22"/>
              </w:rPr>
            </w:pPr>
            <w:r w:rsidRPr="00860FFE">
              <w:rPr>
                <w:bCs/>
                <w:sz w:val="22"/>
                <w:szCs w:val="22"/>
              </w:rPr>
              <w:t xml:space="preserve">2 </w:t>
            </w:r>
          </w:p>
        </w:tc>
      </w:tr>
      <w:tr w:rsidR="00860FFE" w:rsidRPr="00860FFE" w:rsidTr="00E505D4">
        <w:trPr>
          <w:trHeight w:val="128"/>
        </w:trPr>
        <w:tc>
          <w:tcPr>
            <w:tcW w:w="3888" w:type="dxa"/>
            <w:vMerge/>
            <w:tcBorders>
              <w:top w:val="single" w:sz="4" w:space="0" w:color="auto"/>
              <w:left w:val="single" w:sz="4" w:space="0" w:color="auto"/>
              <w:bottom w:val="single" w:sz="4" w:space="0" w:color="auto"/>
              <w:right w:val="single" w:sz="4" w:space="0" w:color="auto"/>
            </w:tcBorders>
            <w:vAlign w:val="center"/>
            <w:hideMark/>
          </w:tcPr>
          <w:p w:rsidR="00860FFE" w:rsidRPr="00860FFE" w:rsidRDefault="00860FFE" w:rsidP="00860FFE">
            <w:pPr>
              <w:spacing w:line="276" w:lineRule="auto"/>
              <w:rPr>
                <w:bCs/>
                <w:sz w:val="22"/>
                <w:szCs w:val="22"/>
              </w:rPr>
            </w:pP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128" w:lineRule="atLeast"/>
              <w:jc w:val="both"/>
              <w:rPr>
                <w:sz w:val="22"/>
                <w:szCs w:val="22"/>
              </w:rPr>
            </w:pPr>
            <w:r w:rsidRPr="00860FFE">
              <w:rPr>
                <w:sz w:val="22"/>
                <w:szCs w:val="22"/>
              </w:rPr>
              <w:t>7.3. Вооружение стрелкового отделения, действия солдата в бою</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128" w:lineRule="atLeast"/>
              <w:jc w:val="center"/>
              <w:rPr>
                <w:bCs/>
                <w:sz w:val="22"/>
                <w:szCs w:val="22"/>
              </w:rPr>
            </w:pPr>
            <w:r w:rsidRPr="00860FFE">
              <w:rPr>
                <w:bCs/>
                <w:sz w:val="22"/>
                <w:szCs w:val="22"/>
              </w:rPr>
              <w:t>2</w:t>
            </w:r>
          </w:p>
        </w:tc>
      </w:tr>
      <w:tr w:rsidR="00860FFE" w:rsidRPr="00860FFE" w:rsidTr="00E505D4">
        <w:tc>
          <w:tcPr>
            <w:tcW w:w="3888"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rPr>
                <w:bCs/>
                <w:sz w:val="22"/>
                <w:szCs w:val="22"/>
              </w:rPr>
            </w:pPr>
            <w:r w:rsidRPr="00860FFE">
              <w:rPr>
                <w:bCs/>
                <w:sz w:val="22"/>
                <w:szCs w:val="22"/>
              </w:rPr>
              <w:t>8.Медицинская подготовка</w:t>
            </w: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both"/>
              <w:rPr>
                <w:sz w:val="22"/>
                <w:szCs w:val="22"/>
              </w:rPr>
            </w:pPr>
            <w:r w:rsidRPr="00860FFE">
              <w:rPr>
                <w:sz w:val="22"/>
                <w:szCs w:val="22"/>
              </w:rPr>
              <w:t>Оказание первой помощи при ранениях, травмах, вынос раненых с поля боя</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center"/>
              <w:rPr>
                <w:bCs/>
                <w:sz w:val="22"/>
                <w:szCs w:val="22"/>
              </w:rPr>
            </w:pPr>
            <w:r w:rsidRPr="00860FFE">
              <w:rPr>
                <w:bCs/>
                <w:sz w:val="22"/>
                <w:szCs w:val="22"/>
              </w:rPr>
              <w:t xml:space="preserve">2 </w:t>
            </w:r>
          </w:p>
        </w:tc>
      </w:tr>
      <w:tr w:rsidR="00860FFE" w:rsidRPr="00860FFE" w:rsidTr="00E505D4">
        <w:tc>
          <w:tcPr>
            <w:tcW w:w="3888"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rPr>
                <w:bCs/>
                <w:sz w:val="22"/>
                <w:szCs w:val="22"/>
              </w:rPr>
            </w:pPr>
            <w:r w:rsidRPr="00860FFE">
              <w:rPr>
                <w:bCs/>
                <w:sz w:val="22"/>
                <w:szCs w:val="22"/>
              </w:rPr>
              <w:t>9. Радиационная, химическая и биологическая защита</w:t>
            </w: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both"/>
              <w:rPr>
                <w:sz w:val="22"/>
                <w:szCs w:val="22"/>
              </w:rPr>
            </w:pPr>
            <w:r w:rsidRPr="00860FFE">
              <w:rPr>
                <w:sz w:val="22"/>
                <w:szCs w:val="22"/>
              </w:rPr>
              <w:t>Средства и способы индивидуальной защиты, преодоление зараженного участка местности</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276" w:lineRule="auto"/>
              <w:jc w:val="center"/>
              <w:rPr>
                <w:bCs/>
                <w:sz w:val="22"/>
                <w:szCs w:val="22"/>
              </w:rPr>
            </w:pPr>
            <w:r w:rsidRPr="00860FFE">
              <w:rPr>
                <w:bCs/>
                <w:sz w:val="22"/>
                <w:szCs w:val="22"/>
              </w:rPr>
              <w:t>2</w:t>
            </w:r>
          </w:p>
        </w:tc>
      </w:tr>
      <w:tr w:rsidR="00860FFE" w:rsidRPr="00860FFE" w:rsidTr="00E505D4">
        <w:trPr>
          <w:trHeight w:val="160"/>
        </w:trPr>
        <w:tc>
          <w:tcPr>
            <w:tcW w:w="3888" w:type="dxa"/>
            <w:vMerge w:val="restart"/>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160" w:lineRule="atLeast"/>
              <w:rPr>
                <w:bCs/>
                <w:sz w:val="22"/>
                <w:szCs w:val="22"/>
              </w:rPr>
            </w:pPr>
            <w:r w:rsidRPr="00860FFE">
              <w:rPr>
                <w:bCs/>
                <w:sz w:val="22"/>
                <w:szCs w:val="22"/>
              </w:rPr>
              <w:t>10. Физическая подготовка</w:t>
            </w: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160" w:lineRule="atLeast"/>
              <w:jc w:val="both"/>
              <w:rPr>
                <w:sz w:val="22"/>
                <w:szCs w:val="22"/>
              </w:rPr>
            </w:pPr>
            <w:r w:rsidRPr="00860FFE">
              <w:rPr>
                <w:sz w:val="22"/>
                <w:szCs w:val="22"/>
              </w:rPr>
              <w:t xml:space="preserve">10.1.   Кросс </w:t>
            </w:r>
            <w:smartTag w:uri="urn:schemas-microsoft-com:office:smarttags" w:element="metricconverter">
              <w:smartTagPr>
                <w:attr w:name="ProductID" w:val="1 км"/>
              </w:smartTagPr>
              <w:r w:rsidRPr="00860FFE">
                <w:rPr>
                  <w:sz w:val="22"/>
                  <w:szCs w:val="22"/>
                </w:rPr>
                <w:t>1 км</w:t>
              </w:r>
            </w:smartTag>
            <w:r w:rsidRPr="00860FFE">
              <w:rPr>
                <w:sz w:val="22"/>
                <w:szCs w:val="22"/>
              </w:rPr>
              <w:t>.</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160" w:lineRule="atLeast"/>
              <w:jc w:val="center"/>
              <w:rPr>
                <w:bCs/>
                <w:sz w:val="22"/>
                <w:szCs w:val="22"/>
              </w:rPr>
            </w:pPr>
            <w:r w:rsidRPr="00860FFE">
              <w:rPr>
                <w:bCs/>
                <w:sz w:val="22"/>
                <w:szCs w:val="22"/>
              </w:rPr>
              <w:t xml:space="preserve">1 </w:t>
            </w:r>
          </w:p>
        </w:tc>
      </w:tr>
      <w:tr w:rsidR="00860FFE" w:rsidRPr="00860FFE" w:rsidTr="00E505D4">
        <w:trPr>
          <w:trHeight w:val="160"/>
        </w:trPr>
        <w:tc>
          <w:tcPr>
            <w:tcW w:w="3888" w:type="dxa"/>
            <w:vMerge/>
            <w:tcBorders>
              <w:top w:val="single" w:sz="4" w:space="0" w:color="auto"/>
              <w:left w:val="single" w:sz="4" w:space="0" w:color="auto"/>
              <w:bottom w:val="single" w:sz="4" w:space="0" w:color="auto"/>
              <w:right w:val="single" w:sz="4" w:space="0" w:color="auto"/>
            </w:tcBorders>
            <w:vAlign w:val="center"/>
            <w:hideMark/>
          </w:tcPr>
          <w:p w:rsidR="00860FFE" w:rsidRPr="00860FFE" w:rsidRDefault="00860FFE" w:rsidP="00860FFE">
            <w:pPr>
              <w:spacing w:line="276" w:lineRule="auto"/>
              <w:rPr>
                <w:bCs/>
                <w:sz w:val="22"/>
                <w:szCs w:val="22"/>
              </w:rPr>
            </w:pP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160" w:lineRule="atLeast"/>
              <w:jc w:val="both"/>
              <w:rPr>
                <w:sz w:val="22"/>
                <w:szCs w:val="22"/>
              </w:rPr>
            </w:pPr>
            <w:r w:rsidRPr="00860FFE">
              <w:rPr>
                <w:sz w:val="22"/>
                <w:szCs w:val="22"/>
              </w:rPr>
              <w:t xml:space="preserve">10.2. Челночный бег, подтягивание </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160" w:lineRule="atLeast"/>
              <w:jc w:val="center"/>
              <w:rPr>
                <w:bCs/>
                <w:sz w:val="22"/>
                <w:szCs w:val="22"/>
              </w:rPr>
            </w:pPr>
            <w:r w:rsidRPr="00860FFE">
              <w:rPr>
                <w:bCs/>
                <w:sz w:val="22"/>
                <w:szCs w:val="22"/>
              </w:rPr>
              <w:t xml:space="preserve">2 </w:t>
            </w:r>
          </w:p>
        </w:tc>
      </w:tr>
      <w:tr w:rsidR="00860FFE" w:rsidRPr="00860FFE" w:rsidTr="00E505D4">
        <w:trPr>
          <w:trHeight w:val="160"/>
        </w:trPr>
        <w:tc>
          <w:tcPr>
            <w:tcW w:w="3888" w:type="dxa"/>
            <w:vMerge/>
            <w:tcBorders>
              <w:top w:val="single" w:sz="4" w:space="0" w:color="auto"/>
              <w:left w:val="single" w:sz="4" w:space="0" w:color="auto"/>
              <w:bottom w:val="single" w:sz="4" w:space="0" w:color="auto"/>
              <w:right w:val="single" w:sz="4" w:space="0" w:color="auto"/>
            </w:tcBorders>
            <w:vAlign w:val="center"/>
            <w:hideMark/>
          </w:tcPr>
          <w:p w:rsidR="00860FFE" w:rsidRPr="00860FFE" w:rsidRDefault="00860FFE" w:rsidP="00860FFE">
            <w:pPr>
              <w:spacing w:line="276" w:lineRule="auto"/>
              <w:rPr>
                <w:bCs/>
                <w:sz w:val="22"/>
                <w:szCs w:val="22"/>
              </w:rPr>
            </w:pP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160" w:lineRule="atLeast"/>
              <w:jc w:val="both"/>
              <w:rPr>
                <w:sz w:val="22"/>
                <w:szCs w:val="22"/>
              </w:rPr>
            </w:pPr>
            <w:r w:rsidRPr="00860FFE">
              <w:rPr>
                <w:sz w:val="22"/>
                <w:szCs w:val="22"/>
              </w:rPr>
              <w:t>10.3. Метание гранаты, разучивание упражнений комплекса утренней зарядки</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160" w:lineRule="atLeast"/>
              <w:jc w:val="center"/>
              <w:rPr>
                <w:bCs/>
                <w:sz w:val="22"/>
                <w:szCs w:val="22"/>
              </w:rPr>
            </w:pPr>
            <w:r w:rsidRPr="00860FFE">
              <w:rPr>
                <w:bCs/>
                <w:sz w:val="22"/>
                <w:szCs w:val="22"/>
              </w:rPr>
              <w:t xml:space="preserve">1 </w:t>
            </w:r>
          </w:p>
        </w:tc>
      </w:tr>
      <w:tr w:rsidR="00860FFE" w:rsidRPr="00860FFE" w:rsidTr="00E505D4">
        <w:trPr>
          <w:trHeight w:val="160"/>
        </w:trPr>
        <w:tc>
          <w:tcPr>
            <w:tcW w:w="3888"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160" w:lineRule="atLeast"/>
              <w:rPr>
                <w:b/>
                <w:sz w:val="22"/>
                <w:szCs w:val="22"/>
              </w:rPr>
            </w:pPr>
            <w:r w:rsidRPr="00860FFE">
              <w:rPr>
                <w:b/>
                <w:sz w:val="22"/>
                <w:szCs w:val="22"/>
              </w:rPr>
              <w:t>Итого</w:t>
            </w:r>
          </w:p>
        </w:tc>
        <w:tc>
          <w:tcPr>
            <w:tcW w:w="4320"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160" w:lineRule="atLeast"/>
              <w:jc w:val="both"/>
              <w:rPr>
                <w:b/>
                <w:sz w:val="22"/>
                <w:szCs w:val="22"/>
              </w:rPr>
            </w:pPr>
            <w:r w:rsidRPr="00860FFE">
              <w:rPr>
                <w:b/>
                <w:sz w:val="22"/>
                <w:szCs w:val="22"/>
              </w:rPr>
              <w:t> </w:t>
            </w:r>
          </w:p>
        </w:tc>
        <w:tc>
          <w:tcPr>
            <w:tcW w:w="1676" w:type="dxa"/>
            <w:tcBorders>
              <w:top w:val="single" w:sz="4" w:space="0" w:color="auto"/>
              <w:left w:val="single" w:sz="4" w:space="0" w:color="auto"/>
              <w:bottom w:val="single" w:sz="4" w:space="0" w:color="auto"/>
              <w:right w:val="single" w:sz="4" w:space="0" w:color="auto"/>
            </w:tcBorders>
            <w:hideMark/>
          </w:tcPr>
          <w:p w:rsidR="00860FFE" w:rsidRPr="00860FFE" w:rsidRDefault="00860FFE" w:rsidP="00860FFE">
            <w:pPr>
              <w:spacing w:line="160" w:lineRule="atLeast"/>
              <w:jc w:val="center"/>
              <w:rPr>
                <w:b/>
                <w:bCs/>
                <w:sz w:val="22"/>
                <w:szCs w:val="22"/>
              </w:rPr>
            </w:pPr>
            <w:r w:rsidRPr="00860FFE">
              <w:rPr>
                <w:b/>
                <w:bCs/>
                <w:sz w:val="22"/>
                <w:szCs w:val="22"/>
              </w:rPr>
              <w:t>35</w:t>
            </w:r>
          </w:p>
        </w:tc>
      </w:tr>
    </w:tbl>
    <w:p w:rsidR="00860FFE" w:rsidRPr="00860FFE" w:rsidRDefault="00860FFE" w:rsidP="00860FFE">
      <w:pPr>
        <w:spacing w:line="276" w:lineRule="auto"/>
        <w:rPr>
          <w:rFonts w:ascii="Calibri" w:hAnsi="Calibri"/>
          <w:sz w:val="22"/>
          <w:szCs w:val="22"/>
        </w:rPr>
      </w:pPr>
    </w:p>
    <w:p w:rsidR="00860FFE" w:rsidRDefault="00860FFE" w:rsidP="00860FFE"/>
    <w:p w:rsidR="00860FFE" w:rsidRDefault="00860FFE" w:rsidP="00860FFE"/>
    <w:p w:rsidR="00860FFE" w:rsidRDefault="00860FFE" w:rsidP="00860FFE"/>
    <w:p w:rsidR="00860FFE" w:rsidRPr="00860FFE" w:rsidRDefault="00860FFE" w:rsidP="00860FFE"/>
    <w:sectPr w:rsidR="00860FFE" w:rsidRPr="00860FFE" w:rsidSect="002836D4">
      <w:pgSz w:w="11906" w:h="16838"/>
      <w:pgMar w:top="1134" w:right="851" w:bottom="1134" w:left="179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5024" w:rsidRDefault="00EC5024">
      <w:r>
        <w:separator/>
      </w:r>
    </w:p>
  </w:endnote>
  <w:endnote w:type="continuationSeparator" w:id="0">
    <w:p w:rsidR="00EC5024" w:rsidRDefault="00EC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3C13" w:rsidRDefault="002D3C13" w:rsidP="004A3CF4">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D3C13" w:rsidRDefault="002D3C13" w:rsidP="004A3CF4">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3C13" w:rsidRDefault="002D3C13">
    <w:pPr>
      <w:pStyle w:val="af3"/>
      <w:jc w:val="right"/>
    </w:pPr>
  </w:p>
  <w:p w:rsidR="002D3C13" w:rsidRDefault="002D3C13" w:rsidP="004A3CF4">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3C13" w:rsidRDefault="002D3C13" w:rsidP="004A3CF4">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D3C13" w:rsidRDefault="002D3C13" w:rsidP="004A3CF4">
    <w:pPr>
      <w:pStyle w:val="af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3C13" w:rsidRDefault="002D3C13">
    <w:pPr>
      <w:pStyle w:val="af3"/>
      <w:jc w:val="right"/>
    </w:pPr>
    <w:r>
      <w:fldChar w:fldCharType="begin"/>
    </w:r>
    <w:r>
      <w:instrText xml:space="preserve"> PAGE   \* MERGEFORMAT </w:instrText>
    </w:r>
    <w:r>
      <w:fldChar w:fldCharType="separate"/>
    </w:r>
    <w:r>
      <w:rPr>
        <w:noProof/>
      </w:rPr>
      <w:t>10</w:t>
    </w:r>
    <w:r>
      <w:rPr>
        <w:noProof/>
      </w:rPr>
      <w:fldChar w:fldCharType="end"/>
    </w:r>
  </w:p>
  <w:p w:rsidR="002D3C13" w:rsidRDefault="002D3C13" w:rsidP="004A3CF4">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5024" w:rsidRDefault="00EC5024">
      <w:r>
        <w:separator/>
      </w:r>
    </w:p>
  </w:footnote>
  <w:footnote w:type="continuationSeparator" w:id="0">
    <w:p w:rsidR="00EC5024" w:rsidRDefault="00EC5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40"/>
    <w:multiLevelType w:val="multilevel"/>
    <w:tmpl w:val="9CA021A0"/>
    <w:lvl w:ilvl="0">
      <w:start w:val="1"/>
      <w:numFmt w:val="decimal"/>
      <w:lvlText w:val="%1."/>
      <w:lvlJc w:val="left"/>
      <w:pPr>
        <w:ind w:left="681" w:hanging="567"/>
      </w:pPr>
      <w:rPr>
        <w:rFonts w:ascii="Times New Roman" w:hAnsi="Times New Roman" w:cs="Times New Roman"/>
        <w:b/>
        <w:bCs/>
        <w:sz w:val="24"/>
        <w:szCs w:val="24"/>
      </w:rPr>
    </w:lvl>
    <w:lvl w:ilvl="1">
      <w:start w:val="1"/>
      <w:numFmt w:val="decimal"/>
      <w:lvlText w:val="%2."/>
      <w:lvlJc w:val="left"/>
      <w:pPr>
        <w:ind w:left="496" w:hanging="284"/>
      </w:pPr>
      <w:rPr>
        <w:rFonts w:ascii="Times New Roman" w:eastAsiaTheme="majorEastAsia" w:hAnsi="Times New Roman" w:cs="Times New Roman"/>
        <w:b/>
        <w:bCs/>
        <w:color w:val="auto"/>
        <w:spacing w:val="-8"/>
        <w:sz w:val="24"/>
        <w:szCs w:val="24"/>
      </w:rPr>
    </w:lvl>
    <w:lvl w:ilvl="2">
      <w:start w:val="1"/>
      <w:numFmt w:val="decimal"/>
      <w:lvlText w:val="%2.%3."/>
      <w:lvlJc w:val="left"/>
      <w:pPr>
        <w:ind w:left="640" w:hanging="428"/>
      </w:pPr>
      <w:rPr>
        <w:rFonts w:ascii="Times New Roman" w:hAnsi="Times New Roman" w:cs="Times New Roman"/>
        <w:b/>
        <w:bCs/>
        <w:sz w:val="24"/>
        <w:szCs w:val="24"/>
      </w:rPr>
    </w:lvl>
    <w:lvl w:ilvl="3">
      <w:numFmt w:val="bullet"/>
      <w:lvlText w:val="•"/>
      <w:lvlJc w:val="left"/>
      <w:pPr>
        <w:ind w:left="640" w:hanging="428"/>
      </w:pPr>
    </w:lvl>
    <w:lvl w:ilvl="4">
      <w:numFmt w:val="bullet"/>
      <w:lvlText w:val="•"/>
      <w:lvlJc w:val="left"/>
      <w:pPr>
        <w:ind w:left="681" w:hanging="428"/>
      </w:pPr>
    </w:lvl>
    <w:lvl w:ilvl="5">
      <w:numFmt w:val="bullet"/>
      <w:lvlText w:val="•"/>
      <w:lvlJc w:val="left"/>
      <w:pPr>
        <w:ind w:left="2098" w:hanging="428"/>
      </w:pPr>
    </w:lvl>
    <w:lvl w:ilvl="6">
      <w:numFmt w:val="bullet"/>
      <w:lvlText w:val="•"/>
      <w:lvlJc w:val="left"/>
      <w:pPr>
        <w:ind w:left="3516" w:hanging="428"/>
      </w:pPr>
    </w:lvl>
    <w:lvl w:ilvl="7">
      <w:numFmt w:val="bullet"/>
      <w:lvlText w:val="•"/>
      <w:lvlJc w:val="left"/>
      <w:pPr>
        <w:ind w:left="4933" w:hanging="428"/>
      </w:pPr>
    </w:lvl>
    <w:lvl w:ilvl="8">
      <w:numFmt w:val="bullet"/>
      <w:lvlText w:val="•"/>
      <w:lvlJc w:val="left"/>
      <w:pPr>
        <w:ind w:left="6351" w:hanging="428"/>
      </w:pPr>
    </w:lvl>
  </w:abstractNum>
  <w:abstractNum w:abstractNumId="1" w15:restartNumberingAfterBreak="0">
    <w:nsid w:val="03411037"/>
    <w:multiLevelType w:val="multilevel"/>
    <w:tmpl w:val="65EED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95CF8"/>
    <w:multiLevelType w:val="multilevel"/>
    <w:tmpl w:val="434ACA6A"/>
    <w:lvl w:ilvl="0">
      <w:start w:val="3"/>
      <w:numFmt w:val="decimal"/>
      <w:lvlText w:val="%1."/>
      <w:lvlJc w:val="left"/>
      <w:pPr>
        <w:ind w:left="540" w:hanging="540"/>
      </w:pPr>
      <w:rPr>
        <w:rFonts w:hint="default"/>
      </w:rPr>
    </w:lvl>
    <w:lvl w:ilvl="1">
      <w:start w:val="2"/>
      <w:numFmt w:val="decimal"/>
      <w:lvlText w:val="%1.%2."/>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3" w15:restartNumberingAfterBreak="0">
    <w:nsid w:val="0C4C69FB"/>
    <w:multiLevelType w:val="hybridMultilevel"/>
    <w:tmpl w:val="A988562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F4261"/>
    <w:multiLevelType w:val="multilevel"/>
    <w:tmpl w:val="93AE1116"/>
    <w:lvl w:ilvl="0">
      <w:start w:val="1"/>
      <w:numFmt w:val="decimal"/>
      <w:lvlText w:val="%1."/>
      <w:lvlJc w:val="left"/>
      <w:pPr>
        <w:ind w:left="432" w:hanging="432"/>
      </w:pPr>
      <w:rPr>
        <w:rFonts w:hint="default"/>
        <w:b/>
      </w:rPr>
    </w:lvl>
    <w:lvl w:ilvl="1">
      <w:start w:val="2"/>
      <w:numFmt w:val="decimal"/>
      <w:lvlText w:val="%1.%2."/>
      <w:lvlJc w:val="left"/>
      <w:pPr>
        <w:ind w:left="1077" w:hanging="72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2151" w:hanging="108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3225" w:hanging="1440"/>
      </w:pPr>
      <w:rPr>
        <w:rFonts w:hint="default"/>
        <w:b/>
      </w:rPr>
    </w:lvl>
    <w:lvl w:ilvl="6">
      <w:start w:val="1"/>
      <w:numFmt w:val="decimal"/>
      <w:lvlText w:val="%1.%2.%3.%4.%5.%6.%7."/>
      <w:lvlJc w:val="left"/>
      <w:pPr>
        <w:ind w:left="3942" w:hanging="1800"/>
      </w:pPr>
      <w:rPr>
        <w:rFonts w:hint="default"/>
        <w:b/>
      </w:rPr>
    </w:lvl>
    <w:lvl w:ilvl="7">
      <w:start w:val="1"/>
      <w:numFmt w:val="decimal"/>
      <w:lvlText w:val="%1.%2.%3.%4.%5.%6.%7.%8."/>
      <w:lvlJc w:val="left"/>
      <w:pPr>
        <w:ind w:left="4299" w:hanging="1800"/>
      </w:pPr>
      <w:rPr>
        <w:rFonts w:hint="default"/>
        <w:b/>
      </w:rPr>
    </w:lvl>
    <w:lvl w:ilvl="8">
      <w:start w:val="1"/>
      <w:numFmt w:val="decimal"/>
      <w:lvlText w:val="%1.%2.%3.%4.%5.%6.%7.%8.%9."/>
      <w:lvlJc w:val="left"/>
      <w:pPr>
        <w:ind w:left="5016" w:hanging="2160"/>
      </w:pPr>
      <w:rPr>
        <w:rFonts w:hint="default"/>
        <w:b/>
      </w:rPr>
    </w:lvl>
  </w:abstractNum>
  <w:abstractNum w:abstractNumId="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5A92CC5"/>
    <w:multiLevelType w:val="multilevel"/>
    <w:tmpl w:val="4ACE528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660" w:hanging="720"/>
      </w:pPr>
      <w:rPr>
        <w:rFonts w:hint="default"/>
      </w:rPr>
    </w:lvl>
    <w:lvl w:ilvl="3">
      <w:start w:val="1"/>
      <w:numFmt w:val="decimal"/>
      <w:lvlText w:val="%1.%2.%3.%4"/>
      <w:lvlJc w:val="left"/>
      <w:pPr>
        <w:ind w:left="3630" w:hanging="720"/>
      </w:pPr>
      <w:rPr>
        <w:rFonts w:hint="default"/>
      </w:rPr>
    </w:lvl>
    <w:lvl w:ilvl="4">
      <w:start w:val="1"/>
      <w:numFmt w:val="decimal"/>
      <w:lvlText w:val="%1.%2.%3.%4.%5"/>
      <w:lvlJc w:val="left"/>
      <w:pPr>
        <w:ind w:left="4960" w:hanging="1080"/>
      </w:pPr>
      <w:rPr>
        <w:rFonts w:hint="default"/>
      </w:rPr>
    </w:lvl>
    <w:lvl w:ilvl="5">
      <w:start w:val="1"/>
      <w:numFmt w:val="decimal"/>
      <w:lvlText w:val="%1.%2.%3.%4.%5.%6"/>
      <w:lvlJc w:val="left"/>
      <w:pPr>
        <w:ind w:left="5930" w:hanging="1080"/>
      </w:pPr>
      <w:rPr>
        <w:rFonts w:hint="default"/>
      </w:rPr>
    </w:lvl>
    <w:lvl w:ilvl="6">
      <w:start w:val="1"/>
      <w:numFmt w:val="decimal"/>
      <w:lvlText w:val="%1.%2.%3.%4.%5.%6.%7"/>
      <w:lvlJc w:val="left"/>
      <w:pPr>
        <w:ind w:left="7260" w:hanging="1440"/>
      </w:pPr>
      <w:rPr>
        <w:rFonts w:hint="default"/>
      </w:rPr>
    </w:lvl>
    <w:lvl w:ilvl="7">
      <w:start w:val="1"/>
      <w:numFmt w:val="decimal"/>
      <w:lvlText w:val="%1.%2.%3.%4.%5.%6.%7.%8"/>
      <w:lvlJc w:val="left"/>
      <w:pPr>
        <w:ind w:left="8230" w:hanging="1440"/>
      </w:pPr>
      <w:rPr>
        <w:rFonts w:hint="default"/>
      </w:rPr>
    </w:lvl>
    <w:lvl w:ilvl="8">
      <w:start w:val="1"/>
      <w:numFmt w:val="decimal"/>
      <w:lvlText w:val="%1.%2.%3.%4.%5.%6.%7.%8.%9"/>
      <w:lvlJc w:val="left"/>
      <w:pPr>
        <w:ind w:left="9560" w:hanging="1800"/>
      </w:pPr>
      <w:rPr>
        <w:rFonts w:hint="default"/>
      </w:rPr>
    </w:lvl>
  </w:abstractNum>
  <w:abstractNum w:abstractNumId="7" w15:restartNumberingAfterBreak="0">
    <w:nsid w:val="40426846"/>
    <w:multiLevelType w:val="multilevel"/>
    <w:tmpl w:val="5AC0E710"/>
    <w:lvl w:ilvl="0">
      <w:start w:val="1"/>
      <w:numFmt w:val="decimal"/>
      <w:lvlText w:val="%1."/>
      <w:lvlJc w:val="left"/>
      <w:pPr>
        <w:ind w:left="312" w:hanging="485"/>
      </w:pPr>
      <w:rPr>
        <w:rFonts w:hint="default"/>
        <w:b w:val="0"/>
        <w:bCs/>
        <w:w w:val="100"/>
        <w:sz w:val="24"/>
        <w:szCs w:val="24"/>
      </w:rPr>
    </w:lvl>
    <w:lvl w:ilvl="1">
      <w:start w:val="1"/>
      <w:numFmt w:val="decimal"/>
      <w:lvlText w:val="%1.%2."/>
      <w:lvlJc w:val="left"/>
      <w:pPr>
        <w:ind w:left="1390" w:hanging="420"/>
      </w:pPr>
      <w:rPr>
        <w:rFonts w:ascii="Times New Roman" w:eastAsia="Times New Roman" w:hAnsi="Times New Roman" w:cs="Times New Roman" w:hint="default"/>
        <w:b/>
        <w:bCs/>
        <w:w w:val="100"/>
        <w:sz w:val="24"/>
        <w:szCs w:val="24"/>
      </w:rPr>
    </w:lvl>
    <w:lvl w:ilvl="2">
      <w:start w:val="1"/>
      <w:numFmt w:val="decimal"/>
      <w:lvlText w:val="%1.%2.%3."/>
      <w:lvlJc w:val="left"/>
      <w:pPr>
        <w:ind w:left="1629" w:hanging="756"/>
      </w:pPr>
      <w:rPr>
        <w:rFonts w:ascii="Times New Roman" w:eastAsia="Times New Roman" w:hAnsi="Times New Roman" w:cs="Times New Roman" w:hint="default"/>
        <w:b/>
        <w:bCs/>
        <w:w w:val="100"/>
        <w:sz w:val="24"/>
        <w:szCs w:val="24"/>
      </w:rPr>
    </w:lvl>
    <w:lvl w:ilvl="3">
      <w:numFmt w:val="bullet"/>
      <w:lvlText w:val="•"/>
      <w:lvlJc w:val="left"/>
      <w:pPr>
        <w:ind w:left="1400" w:hanging="756"/>
      </w:pPr>
    </w:lvl>
    <w:lvl w:ilvl="4">
      <w:numFmt w:val="bullet"/>
      <w:lvlText w:val="•"/>
      <w:lvlJc w:val="left"/>
      <w:pPr>
        <w:ind w:left="1620" w:hanging="756"/>
      </w:pPr>
    </w:lvl>
    <w:lvl w:ilvl="5">
      <w:numFmt w:val="bullet"/>
      <w:lvlText w:val="•"/>
      <w:lvlJc w:val="left"/>
      <w:pPr>
        <w:ind w:left="3104" w:hanging="756"/>
      </w:pPr>
    </w:lvl>
    <w:lvl w:ilvl="6">
      <w:numFmt w:val="bullet"/>
      <w:lvlText w:val="•"/>
      <w:lvlJc w:val="left"/>
      <w:pPr>
        <w:ind w:left="4588" w:hanging="756"/>
      </w:pPr>
    </w:lvl>
    <w:lvl w:ilvl="7">
      <w:numFmt w:val="bullet"/>
      <w:lvlText w:val="•"/>
      <w:lvlJc w:val="left"/>
      <w:pPr>
        <w:ind w:left="6073" w:hanging="756"/>
      </w:pPr>
    </w:lvl>
    <w:lvl w:ilvl="8">
      <w:numFmt w:val="bullet"/>
      <w:lvlText w:val="•"/>
      <w:lvlJc w:val="left"/>
      <w:pPr>
        <w:ind w:left="7557" w:hanging="756"/>
      </w:pPr>
    </w:lvl>
  </w:abstractNum>
  <w:abstractNum w:abstractNumId="8" w15:restartNumberingAfterBreak="0">
    <w:nsid w:val="4494177D"/>
    <w:multiLevelType w:val="multilevel"/>
    <w:tmpl w:val="434ACA6A"/>
    <w:lvl w:ilvl="0">
      <w:start w:val="3"/>
      <w:numFmt w:val="decimal"/>
      <w:lvlText w:val="%1."/>
      <w:lvlJc w:val="left"/>
      <w:pPr>
        <w:ind w:left="540" w:hanging="540"/>
      </w:pPr>
      <w:rPr>
        <w:rFonts w:hint="default"/>
      </w:rPr>
    </w:lvl>
    <w:lvl w:ilvl="1">
      <w:start w:val="2"/>
      <w:numFmt w:val="decimal"/>
      <w:lvlText w:val="%1.%2."/>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9" w15:restartNumberingAfterBreak="0">
    <w:nsid w:val="4FED7304"/>
    <w:multiLevelType w:val="multilevel"/>
    <w:tmpl w:val="464E9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F81783"/>
    <w:multiLevelType w:val="multilevel"/>
    <w:tmpl w:val="2DFA352C"/>
    <w:lvl w:ilvl="0">
      <w:start w:val="1"/>
      <w:numFmt w:val="decimal"/>
      <w:lvlText w:val="%1."/>
      <w:lvlJc w:val="left"/>
      <w:pPr>
        <w:ind w:left="495" w:hanging="495"/>
      </w:pPr>
      <w:rPr>
        <w:rFonts w:hint="default"/>
      </w:rPr>
    </w:lvl>
    <w:lvl w:ilvl="1">
      <w:start w:val="1"/>
      <w:numFmt w:val="decimal"/>
      <w:lvlText w:val="%1.%2."/>
      <w:lvlJc w:val="left"/>
      <w:pPr>
        <w:ind w:left="1077" w:hanging="720"/>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1" w15:restartNumberingAfterBreak="0">
    <w:nsid w:val="5FA46E20"/>
    <w:multiLevelType w:val="multilevel"/>
    <w:tmpl w:val="B97AF29C"/>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sz w:val="24"/>
        <w:szCs w:val="24"/>
      </w:rPr>
    </w:lvl>
    <w:lvl w:ilvl="2">
      <w:start w:val="1"/>
      <w:numFmt w:val="decimal"/>
      <w:lvlText w:val="%1.%2.%3."/>
      <w:lvlJc w:val="left"/>
      <w:pPr>
        <w:ind w:left="3182" w:hanging="720"/>
      </w:pPr>
      <w:rPr>
        <w:rFonts w:hint="default"/>
      </w:rPr>
    </w:lvl>
    <w:lvl w:ilvl="3">
      <w:start w:val="1"/>
      <w:numFmt w:val="decimal"/>
      <w:lvlText w:val="%1.%2.%3.%4."/>
      <w:lvlJc w:val="left"/>
      <w:pPr>
        <w:ind w:left="4773" w:hanging="1080"/>
      </w:pPr>
      <w:rPr>
        <w:rFonts w:hint="default"/>
      </w:rPr>
    </w:lvl>
    <w:lvl w:ilvl="4">
      <w:start w:val="1"/>
      <w:numFmt w:val="decimal"/>
      <w:lvlText w:val="%1.%2.%3.%4.%5."/>
      <w:lvlJc w:val="left"/>
      <w:pPr>
        <w:ind w:left="6004" w:hanging="1080"/>
      </w:pPr>
      <w:rPr>
        <w:rFonts w:hint="default"/>
      </w:rPr>
    </w:lvl>
    <w:lvl w:ilvl="5">
      <w:start w:val="1"/>
      <w:numFmt w:val="decimal"/>
      <w:lvlText w:val="%1.%2.%3.%4.%5.%6."/>
      <w:lvlJc w:val="left"/>
      <w:pPr>
        <w:ind w:left="7595" w:hanging="1440"/>
      </w:pPr>
      <w:rPr>
        <w:rFonts w:hint="default"/>
      </w:rPr>
    </w:lvl>
    <w:lvl w:ilvl="6">
      <w:start w:val="1"/>
      <w:numFmt w:val="decimal"/>
      <w:lvlText w:val="%1.%2.%3.%4.%5.%6.%7."/>
      <w:lvlJc w:val="left"/>
      <w:pPr>
        <w:ind w:left="9186" w:hanging="1800"/>
      </w:pPr>
      <w:rPr>
        <w:rFonts w:hint="default"/>
      </w:rPr>
    </w:lvl>
    <w:lvl w:ilvl="7">
      <w:start w:val="1"/>
      <w:numFmt w:val="decimal"/>
      <w:lvlText w:val="%1.%2.%3.%4.%5.%6.%7.%8."/>
      <w:lvlJc w:val="left"/>
      <w:pPr>
        <w:ind w:left="10417" w:hanging="1800"/>
      </w:pPr>
      <w:rPr>
        <w:rFonts w:hint="default"/>
      </w:rPr>
    </w:lvl>
    <w:lvl w:ilvl="8">
      <w:start w:val="1"/>
      <w:numFmt w:val="decimal"/>
      <w:lvlText w:val="%1.%2.%3.%4.%5.%6.%7.%8.%9."/>
      <w:lvlJc w:val="left"/>
      <w:pPr>
        <w:ind w:left="12008" w:hanging="2160"/>
      </w:pPr>
      <w:rPr>
        <w:rFonts w:hint="default"/>
      </w:rPr>
    </w:lvl>
  </w:abstractNum>
  <w:abstractNum w:abstractNumId="12" w15:restartNumberingAfterBreak="0">
    <w:nsid w:val="62F06C94"/>
    <w:multiLevelType w:val="hybridMultilevel"/>
    <w:tmpl w:val="6D46A306"/>
    <w:lvl w:ilvl="0" w:tplc="A900DF5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B3A6A31"/>
    <w:multiLevelType w:val="hybridMultilevel"/>
    <w:tmpl w:val="B6985CEE"/>
    <w:lvl w:ilvl="0" w:tplc="C122F0FC">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5587636"/>
    <w:multiLevelType w:val="hybridMultilevel"/>
    <w:tmpl w:val="0B2838C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4"/>
  </w:num>
  <w:num w:numId="5">
    <w:abstractNumId w:val="8"/>
  </w:num>
  <w:num w:numId="6">
    <w:abstractNumId w:val="2"/>
  </w:num>
  <w:num w:numId="7">
    <w:abstractNumId w:val="1"/>
  </w:num>
  <w:num w:numId="8">
    <w:abstractNumId w:val="9"/>
  </w:num>
  <w:num w:numId="9">
    <w:abstractNumId w:val="11"/>
  </w:num>
  <w:num w:numId="10">
    <w:abstractNumId w:val="5"/>
  </w:num>
  <w:num w:numId="11">
    <w:abstractNumId w:val="4"/>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B26F1"/>
    <w:rsid w:val="00002BD9"/>
    <w:rsid w:val="00002C23"/>
    <w:rsid w:val="000034D7"/>
    <w:rsid w:val="000037C7"/>
    <w:rsid w:val="000038DE"/>
    <w:rsid w:val="00004734"/>
    <w:rsid w:val="00004F27"/>
    <w:rsid w:val="00007350"/>
    <w:rsid w:val="00010132"/>
    <w:rsid w:val="00010B1D"/>
    <w:rsid w:val="00013A54"/>
    <w:rsid w:val="00014025"/>
    <w:rsid w:val="000205A7"/>
    <w:rsid w:val="00021B16"/>
    <w:rsid w:val="00021E44"/>
    <w:rsid w:val="0002308B"/>
    <w:rsid w:val="000255B6"/>
    <w:rsid w:val="000258EC"/>
    <w:rsid w:val="00026EA4"/>
    <w:rsid w:val="00030102"/>
    <w:rsid w:val="00033BD9"/>
    <w:rsid w:val="00035BA0"/>
    <w:rsid w:val="0003644F"/>
    <w:rsid w:val="00040E09"/>
    <w:rsid w:val="00042D1A"/>
    <w:rsid w:val="000443C1"/>
    <w:rsid w:val="00045428"/>
    <w:rsid w:val="00045E9F"/>
    <w:rsid w:val="000472DE"/>
    <w:rsid w:val="000473FC"/>
    <w:rsid w:val="0004786A"/>
    <w:rsid w:val="000509DA"/>
    <w:rsid w:val="00050AE1"/>
    <w:rsid w:val="00051DCE"/>
    <w:rsid w:val="00052E6B"/>
    <w:rsid w:val="00055351"/>
    <w:rsid w:val="00055C6E"/>
    <w:rsid w:val="000574E7"/>
    <w:rsid w:val="00057E9A"/>
    <w:rsid w:val="00060370"/>
    <w:rsid w:val="000609E8"/>
    <w:rsid w:val="0006135B"/>
    <w:rsid w:val="0006363C"/>
    <w:rsid w:val="00064D79"/>
    <w:rsid w:val="00064DD7"/>
    <w:rsid w:val="00065300"/>
    <w:rsid w:val="00065796"/>
    <w:rsid w:val="000676AF"/>
    <w:rsid w:val="000709D5"/>
    <w:rsid w:val="00070C4A"/>
    <w:rsid w:val="000711D1"/>
    <w:rsid w:val="00071C77"/>
    <w:rsid w:val="00073D40"/>
    <w:rsid w:val="00074CF0"/>
    <w:rsid w:val="00077573"/>
    <w:rsid w:val="00077E6E"/>
    <w:rsid w:val="0008156B"/>
    <w:rsid w:val="00084107"/>
    <w:rsid w:val="0008446C"/>
    <w:rsid w:val="000857A1"/>
    <w:rsid w:val="0009016A"/>
    <w:rsid w:val="00090B09"/>
    <w:rsid w:val="00090B82"/>
    <w:rsid w:val="00091ADB"/>
    <w:rsid w:val="00091C56"/>
    <w:rsid w:val="00091E9A"/>
    <w:rsid w:val="00092CE2"/>
    <w:rsid w:val="0009441E"/>
    <w:rsid w:val="000948D6"/>
    <w:rsid w:val="000949DF"/>
    <w:rsid w:val="000A1780"/>
    <w:rsid w:val="000A28F1"/>
    <w:rsid w:val="000A38AE"/>
    <w:rsid w:val="000A4B9F"/>
    <w:rsid w:val="000A7426"/>
    <w:rsid w:val="000B09FB"/>
    <w:rsid w:val="000B46E8"/>
    <w:rsid w:val="000B70C5"/>
    <w:rsid w:val="000C006B"/>
    <w:rsid w:val="000C07F1"/>
    <w:rsid w:val="000C0A13"/>
    <w:rsid w:val="000C2F83"/>
    <w:rsid w:val="000C348C"/>
    <w:rsid w:val="000C3C9F"/>
    <w:rsid w:val="000C3D37"/>
    <w:rsid w:val="000D06EE"/>
    <w:rsid w:val="000D0756"/>
    <w:rsid w:val="000D16F6"/>
    <w:rsid w:val="000D2626"/>
    <w:rsid w:val="000D4057"/>
    <w:rsid w:val="000D46BE"/>
    <w:rsid w:val="000D480F"/>
    <w:rsid w:val="000D5CDF"/>
    <w:rsid w:val="000D5CE1"/>
    <w:rsid w:val="000D6C31"/>
    <w:rsid w:val="000D7286"/>
    <w:rsid w:val="000E0275"/>
    <w:rsid w:val="000E3D6E"/>
    <w:rsid w:val="000E3F39"/>
    <w:rsid w:val="000E4678"/>
    <w:rsid w:val="000E4835"/>
    <w:rsid w:val="000E67AA"/>
    <w:rsid w:val="000F2D09"/>
    <w:rsid w:val="000F370D"/>
    <w:rsid w:val="000F592D"/>
    <w:rsid w:val="000F5B74"/>
    <w:rsid w:val="000F6045"/>
    <w:rsid w:val="000F74B1"/>
    <w:rsid w:val="00100A09"/>
    <w:rsid w:val="00105D46"/>
    <w:rsid w:val="00105E31"/>
    <w:rsid w:val="00106480"/>
    <w:rsid w:val="00111881"/>
    <w:rsid w:val="0011375E"/>
    <w:rsid w:val="00113DFB"/>
    <w:rsid w:val="00115A91"/>
    <w:rsid w:val="00122138"/>
    <w:rsid w:val="001232AA"/>
    <w:rsid w:val="001318E9"/>
    <w:rsid w:val="0013317E"/>
    <w:rsid w:val="001341F6"/>
    <w:rsid w:val="00134236"/>
    <w:rsid w:val="001344A8"/>
    <w:rsid w:val="00135BE9"/>
    <w:rsid w:val="00136AE7"/>
    <w:rsid w:val="001373CC"/>
    <w:rsid w:val="00137AB0"/>
    <w:rsid w:val="00140C85"/>
    <w:rsid w:val="00142E04"/>
    <w:rsid w:val="00145209"/>
    <w:rsid w:val="0014522E"/>
    <w:rsid w:val="00146B2F"/>
    <w:rsid w:val="00146DC5"/>
    <w:rsid w:val="0014785C"/>
    <w:rsid w:val="0015212A"/>
    <w:rsid w:val="00155D3C"/>
    <w:rsid w:val="00160285"/>
    <w:rsid w:val="00161488"/>
    <w:rsid w:val="0016161D"/>
    <w:rsid w:val="00166CD3"/>
    <w:rsid w:val="00170FE0"/>
    <w:rsid w:val="00171960"/>
    <w:rsid w:val="00171B28"/>
    <w:rsid w:val="00171B80"/>
    <w:rsid w:val="00172693"/>
    <w:rsid w:val="00176E22"/>
    <w:rsid w:val="00177A6D"/>
    <w:rsid w:val="001802A8"/>
    <w:rsid w:val="001804CB"/>
    <w:rsid w:val="0018157B"/>
    <w:rsid w:val="00185914"/>
    <w:rsid w:val="00186EA0"/>
    <w:rsid w:val="00186EF1"/>
    <w:rsid w:val="0019122B"/>
    <w:rsid w:val="001933B4"/>
    <w:rsid w:val="00194974"/>
    <w:rsid w:val="00194E3E"/>
    <w:rsid w:val="00195505"/>
    <w:rsid w:val="00195CEF"/>
    <w:rsid w:val="00195FA2"/>
    <w:rsid w:val="00196551"/>
    <w:rsid w:val="001A10C3"/>
    <w:rsid w:val="001A14F3"/>
    <w:rsid w:val="001A2C8D"/>
    <w:rsid w:val="001A2E1F"/>
    <w:rsid w:val="001A48CD"/>
    <w:rsid w:val="001A4F76"/>
    <w:rsid w:val="001A671D"/>
    <w:rsid w:val="001A7E7C"/>
    <w:rsid w:val="001B038D"/>
    <w:rsid w:val="001B26F1"/>
    <w:rsid w:val="001B3207"/>
    <w:rsid w:val="001B40C3"/>
    <w:rsid w:val="001B4492"/>
    <w:rsid w:val="001B4F1C"/>
    <w:rsid w:val="001B5966"/>
    <w:rsid w:val="001B6DDC"/>
    <w:rsid w:val="001C6B72"/>
    <w:rsid w:val="001C74A6"/>
    <w:rsid w:val="001D0E7B"/>
    <w:rsid w:val="001D12DA"/>
    <w:rsid w:val="001D2214"/>
    <w:rsid w:val="001D27EE"/>
    <w:rsid w:val="001D3198"/>
    <w:rsid w:val="001D4009"/>
    <w:rsid w:val="001D543F"/>
    <w:rsid w:val="001D5B6B"/>
    <w:rsid w:val="001D5E19"/>
    <w:rsid w:val="001E06DE"/>
    <w:rsid w:val="001E0916"/>
    <w:rsid w:val="001E2535"/>
    <w:rsid w:val="001E4085"/>
    <w:rsid w:val="001E40CB"/>
    <w:rsid w:val="001E4210"/>
    <w:rsid w:val="001E5138"/>
    <w:rsid w:val="001E7128"/>
    <w:rsid w:val="001E7EC5"/>
    <w:rsid w:val="001F1352"/>
    <w:rsid w:val="001F1536"/>
    <w:rsid w:val="001F1607"/>
    <w:rsid w:val="001F2072"/>
    <w:rsid w:val="001F2A71"/>
    <w:rsid w:val="001F385B"/>
    <w:rsid w:val="001F63C6"/>
    <w:rsid w:val="002020FE"/>
    <w:rsid w:val="00202607"/>
    <w:rsid w:val="00203571"/>
    <w:rsid w:val="00203DF7"/>
    <w:rsid w:val="00204E32"/>
    <w:rsid w:val="00206C48"/>
    <w:rsid w:val="00206E65"/>
    <w:rsid w:val="00211E37"/>
    <w:rsid w:val="00212168"/>
    <w:rsid w:val="00212247"/>
    <w:rsid w:val="002124F1"/>
    <w:rsid w:val="00214894"/>
    <w:rsid w:val="00220E9B"/>
    <w:rsid w:val="00220F4D"/>
    <w:rsid w:val="0022221C"/>
    <w:rsid w:val="00222922"/>
    <w:rsid w:val="002236FF"/>
    <w:rsid w:val="0022370D"/>
    <w:rsid w:val="00223F73"/>
    <w:rsid w:val="002278E7"/>
    <w:rsid w:val="00227CFB"/>
    <w:rsid w:val="00230D6F"/>
    <w:rsid w:val="00231396"/>
    <w:rsid w:val="00232F14"/>
    <w:rsid w:val="00233506"/>
    <w:rsid w:val="00233659"/>
    <w:rsid w:val="00233880"/>
    <w:rsid w:val="00233D90"/>
    <w:rsid w:val="002342C8"/>
    <w:rsid w:val="002366A2"/>
    <w:rsid w:val="002379F9"/>
    <w:rsid w:val="00240BA8"/>
    <w:rsid w:val="00241190"/>
    <w:rsid w:val="00241691"/>
    <w:rsid w:val="00253936"/>
    <w:rsid w:val="00254784"/>
    <w:rsid w:val="002553F8"/>
    <w:rsid w:val="002560EA"/>
    <w:rsid w:val="00256E92"/>
    <w:rsid w:val="00257A4A"/>
    <w:rsid w:val="00260AAC"/>
    <w:rsid w:val="00261805"/>
    <w:rsid w:val="00261AA5"/>
    <w:rsid w:val="0026367F"/>
    <w:rsid w:val="00263A3A"/>
    <w:rsid w:val="00265131"/>
    <w:rsid w:val="00265AFD"/>
    <w:rsid w:val="00266D17"/>
    <w:rsid w:val="002677D3"/>
    <w:rsid w:val="00267AB3"/>
    <w:rsid w:val="002711CC"/>
    <w:rsid w:val="002711F5"/>
    <w:rsid w:val="0027383A"/>
    <w:rsid w:val="002819F5"/>
    <w:rsid w:val="002830A1"/>
    <w:rsid w:val="002834AD"/>
    <w:rsid w:val="002836D4"/>
    <w:rsid w:val="00283E57"/>
    <w:rsid w:val="00284A22"/>
    <w:rsid w:val="002868D2"/>
    <w:rsid w:val="00287F9E"/>
    <w:rsid w:val="002903C5"/>
    <w:rsid w:val="002905CC"/>
    <w:rsid w:val="00290B51"/>
    <w:rsid w:val="00291F32"/>
    <w:rsid w:val="00294486"/>
    <w:rsid w:val="002962E5"/>
    <w:rsid w:val="002964F5"/>
    <w:rsid w:val="002968AE"/>
    <w:rsid w:val="0029719B"/>
    <w:rsid w:val="00297984"/>
    <w:rsid w:val="002A4D04"/>
    <w:rsid w:val="002A52DB"/>
    <w:rsid w:val="002A5719"/>
    <w:rsid w:val="002B3251"/>
    <w:rsid w:val="002B4C5E"/>
    <w:rsid w:val="002B7FF8"/>
    <w:rsid w:val="002C165E"/>
    <w:rsid w:val="002C22C5"/>
    <w:rsid w:val="002C4A16"/>
    <w:rsid w:val="002C5116"/>
    <w:rsid w:val="002C51FD"/>
    <w:rsid w:val="002C5987"/>
    <w:rsid w:val="002D0793"/>
    <w:rsid w:val="002D162B"/>
    <w:rsid w:val="002D30AF"/>
    <w:rsid w:val="002D3BD3"/>
    <w:rsid w:val="002D3C13"/>
    <w:rsid w:val="002D411A"/>
    <w:rsid w:val="002D583A"/>
    <w:rsid w:val="002E001F"/>
    <w:rsid w:val="002E0E1F"/>
    <w:rsid w:val="002E0F67"/>
    <w:rsid w:val="002E1E3D"/>
    <w:rsid w:val="002E5B4E"/>
    <w:rsid w:val="002E799B"/>
    <w:rsid w:val="002F118B"/>
    <w:rsid w:val="002F1644"/>
    <w:rsid w:val="002F1EDC"/>
    <w:rsid w:val="002F2AC2"/>
    <w:rsid w:val="002F57C9"/>
    <w:rsid w:val="002F598C"/>
    <w:rsid w:val="002F59A2"/>
    <w:rsid w:val="002F6398"/>
    <w:rsid w:val="002F6696"/>
    <w:rsid w:val="002F689A"/>
    <w:rsid w:val="002F6B64"/>
    <w:rsid w:val="002F74D4"/>
    <w:rsid w:val="002F794A"/>
    <w:rsid w:val="003000C3"/>
    <w:rsid w:val="003029BA"/>
    <w:rsid w:val="00304C50"/>
    <w:rsid w:val="003050E8"/>
    <w:rsid w:val="003074EC"/>
    <w:rsid w:val="003079BD"/>
    <w:rsid w:val="003103F7"/>
    <w:rsid w:val="003123D3"/>
    <w:rsid w:val="00312F2E"/>
    <w:rsid w:val="003136C3"/>
    <w:rsid w:val="003141CF"/>
    <w:rsid w:val="00315722"/>
    <w:rsid w:val="0031586F"/>
    <w:rsid w:val="00315C93"/>
    <w:rsid w:val="00316609"/>
    <w:rsid w:val="00320500"/>
    <w:rsid w:val="00325E33"/>
    <w:rsid w:val="00326024"/>
    <w:rsid w:val="003263DA"/>
    <w:rsid w:val="00326507"/>
    <w:rsid w:val="003273F4"/>
    <w:rsid w:val="003275AB"/>
    <w:rsid w:val="00327D50"/>
    <w:rsid w:val="003309EE"/>
    <w:rsid w:val="00330E24"/>
    <w:rsid w:val="00331F8B"/>
    <w:rsid w:val="0033368C"/>
    <w:rsid w:val="00335075"/>
    <w:rsid w:val="003371A5"/>
    <w:rsid w:val="003401C8"/>
    <w:rsid w:val="00340A98"/>
    <w:rsid w:val="00341185"/>
    <w:rsid w:val="00341CBD"/>
    <w:rsid w:val="00342190"/>
    <w:rsid w:val="00346551"/>
    <w:rsid w:val="00347638"/>
    <w:rsid w:val="00347679"/>
    <w:rsid w:val="00347B0A"/>
    <w:rsid w:val="003502D6"/>
    <w:rsid w:val="003509A1"/>
    <w:rsid w:val="0035201F"/>
    <w:rsid w:val="00352207"/>
    <w:rsid w:val="00353396"/>
    <w:rsid w:val="00353458"/>
    <w:rsid w:val="003537B0"/>
    <w:rsid w:val="00357805"/>
    <w:rsid w:val="00360E64"/>
    <w:rsid w:val="00361377"/>
    <w:rsid w:val="00361844"/>
    <w:rsid w:val="00361C74"/>
    <w:rsid w:val="00362774"/>
    <w:rsid w:val="003648A6"/>
    <w:rsid w:val="003661D4"/>
    <w:rsid w:val="0036644D"/>
    <w:rsid w:val="00367A5D"/>
    <w:rsid w:val="00371683"/>
    <w:rsid w:val="00371C3A"/>
    <w:rsid w:val="00371FE2"/>
    <w:rsid w:val="003733A8"/>
    <w:rsid w:val="003811D5"/>
    <w:rsid w:val="00382D5E"/>
    <w:rsid w:val="0038498B"/>
    <w:rsid w:val="0038680F"/>
    <w:rsid w:val="00387C12"/>
    <w:rsid w:val="003913BF"/>
    <w:rsid w:val="00391922"/>
    <w:rsid w:val="003927CA"/>
    <w:rsid w:val="0039439E"/>
    <w:rsid w:val="00394C20"/>
    <w:rsid w:val="00395A66"/>
    <w:rsid w:val="00395AAD"/>
    <w:rsid w:val="003972E9"/>
    <w:rsid w:val="00397575"/>
    <w:rsid w:val="00397AED"/>
    <w:rsid w:val="003A16EB"/>
    <w:rsid w:val="003A3673"/>
    <w:rsid w:val="003A3767"/>
    <w:rsid w:val="003A401D"/>
    <w:rsid w:val="003A4FF3"/>
    <w:rsid w:val="003A7B5E"/>
    <w:rsid w:val="003B2B6F"/>
    <w:rsid w:val="003B4EDB"/>
    <w:rsid w:val="003B5604"/>
    <w:rsid w:val="003B5DD5"/>
    <w:rsid w:val="003C0343"/>
    <w:rsid w:val="003C094E"/>
    <w:rsid w:val="003C0F39"/>
    <w:rsid w:val="003C5A88"/>
    <w:rsid w:val="003C5AF2"/>
    <w:rsid w:val="003C5C21"/>
    <w:rsid w:val="003C7668"/>
    <w:rsid w:val="003C7B76"/>
    <w:rsid w:val="003D341E"/>
    <w:rsid w:val="003D48EB"/>
    <w:rsid w:val="003D5045"/>
    <w:rsid w:val="003D69CC"/>
    <w:rsid w:val="003E0FBC"/>
    <w:rsid w:val="003E283F"/>
    <w:rsid w:val="003E2FC7"/>
    <w:rsid w:val="003E30C2"/>
    <w:rsid w:val="003E3E14"/>
    <w:rsid w:val="003E4C76"/>
    <w:rsid w:val="003E6E1C"/>
    <w:rsid w:val="003F0846"/>
    <w:rsid w:val="003F10EA"/>
    <w:rsid w:val="003F27F6"/>
    <w:rsid w:val="003F69F1"/>
    <w:rsid w:val="00402EFD"/>
    <w:rsid w:val="004039B4"/>
    <w:rsid w:val="00404874"/>
    <w:rsid w:val="00405B3B"/>
    <w:rsid w:val="00406207"/>
    <w:rsid w:val="004106B5"/>
    <w:rsid w:val="004110CA"/>
    <w:rsid w:val="00412461"/>
    <w:rsid w:val="00413E1C"/>
    <w:rsid w:val="00413F18"/>
    <w:rsid w:val="00413F74"/>
    <w:rsid w:val="00414CA7"/>
    <w:rsid w:val="004153FB"/>
    <w:rsid w:val="00422C9E"/>
    <w:rsid w:val="004230DF"/>
    <w:rsid w:val="0042381A"/>
    <w:rsid w:val="0043005E"/>
    <w:rsid w:val="004308AB"/>
    <w:rsid w:val="004332DA"/>
    <w:rsid w:val="00434090"/>
    <w:rsid w:val="00436425"/>
    <w:rsid w:val="00440AB8"/>
    <w:rsid w:val="00440E26"/>
    <w:rsid w:val="004415ED"/>
    <w:rsid w:val="004426A5"/>
    <w:rsid w:val="0044535A"/>
    <w:rsid w:val="00445A5D"/>
    <w:rsid w:val="00450099"/>
    <w:rsid w:val="004506B8"/>
    <w:rsid w:val="00451221"/>
    <w:rsid w:val="00455107"/>
    <w:rsid w:val="0045599F"/>
    <w:rsid w:val="00460C89"/>
    <w:rsid w:val="00461591"/>
    <w:rsid w:val="004623CC"/>
    <w:rsid w:val="0046333C"/>
    <w:rsid w:val="00463EFB"/>
    <w:rsid w:val="004658F2"/>
    <w:rsid w:val="004664A8"/>
    <w:rsid w:val="00467987"/>
    <w:rsid w:val="00470413"/>
    <w:rsid w:val="00474FC0"/>
    <w:rsid w:val="004759F0"/>
    <w:rsid w:val="00476521"/>
    <w:rsid w:val="00477B3B"/>
    <w:rsid w:val="00477BE4"/>
    <w:rsid w:val="00480D6F"/>
    <w:rsid w:val="004816A2"/>
    <w:rsid w:val="0048205E"/>
    <w:rsid w:val="00482D5D"/>
    <w:rsid w:val="00485827"/>
    <w:rsid w:val="00490965"/>
    <w:rsid w:val="00490AFC"/>
    <w:rsid w:val="00492935"/>
    <w:rsid w:val="00492BE6"/>
    <w:rsid w:val="0049480A"/>
    <w:rsid w:val="00494B87"/>
    <w:rsid w:val="004955A8"/>
    <w:rsid w:val="00495E3F"/>
    <w:rsid w:val="0049646A"/>
    <w:rsid w:val="004969D9"/>
    <w:rsid w:val="004A1296"/>
    <w:rsid w:val="004A1FE5"/>
    <w:rsid w:val="004A3CF4"/>
    <w:rsid w:val="004A472C"/>
    <w:rsid w:val="004A7020"/>
    <w:rsid w:val="004A7660"/>
    <w:rsid w:val="004A7826"/>
    <w:rsid w:val="004B3BCD"/>
    <w:rsid w:val="004B4C01"/>
    <w:rsid w:val="004B4DBC"/>
    <w:rsid w:val="004B5D49"/>
    <w:rsid w:val="004B6A80"/>
    <w:rsid w:val="004B6AE4"/>
    <w:rsid w:val="004C1CCB"/>
    <w:rsid w:val="004C3295"/>
    <w:rsid w:val="004C3D21"/>
    <w:rsid w:val="004C51DC"/>
    <w:rsid w:val="004C5780"/>
    <w:rsid w:val="004C79A1"/>
    <w:rsid w:val="004C7E46"/>
    <w:rsid w:val="004D61A7"/>
    <w:rsid w:val="004D63D1"/>
    <w:rsid w:val="004D69EB"/>
    <w:rsid w:val="004D7479"/>
    <w:rsid w:val="004E0D30"/>
    <w:rsid w:val="004E2076"/>
    <w:rsid w:val="004E25D6"/>
    <w:rsid w:val="004E2660"/>
    <w:rsid w:val="004E688F"/>
    <w:rsid w:val="004E7149"/>
    <w:rsid w:val="004E7313"/>
    <w:rsid w:val="004E75EA"/>
    <w:rsid w:val="004F1861"/>
    <w:rsid w:val="004F69AC"/>
    <w:rsid w:val="004F6C29"/>
    <w:rsid w:val="00502685"/>
    <w:rsid w:val="005040D8"/>
    <w:rsid w:val="00505A31"/>
    <w:rsid w:val="005073C7"/>
    <w:rsid w:val="00512333"/>
    <w:rsid w:val="00513815"/>
    <w:rsid w:val="005141CE"/>
    <w:rsid w:val="0051558D"/>
    <w:rsid w:val="00523620"/>
    <w:rsid w:val="005262E7"/>
    <w:rsid w:val="00526917"/>
    <w:rsid w:val="00531020"/>
    <w:rsid w:val="005323B0"/>
    <w:rsid w:val="005352B5"/>
    <w:rsid w:val="00541D1F"/>
    <w:rsid w:val="00542876"/>
    <w:rsid w:val="00543A82"/>
    <w:rsid w:val="00543F6C"/>
    <w:rsid w:val="0054538E"/>
    <w:rsid w:val="0054540A"/>
    <w:rsid w:val="00546171"/>
    <w:rsid w:val="005502EF"/>
    <w:rsid w:val="005565E0"/>
    <w:rsid w:val="00556BB0"/>
    <w:rsid w:val="00557BC4"/>
    <w:rsid w:val="00561139"/>
    <w:rsid w:val="00561C69"/>
    <w:rsid w:val="00563395"/>
    <w:rsid w:val="005635E2"/>
    <w:rsid w:val="00567C6D"/>
    <w:rsid w:val="00570690"/>
    <w:rsid w:val="00571814"/>
    <w:rsid w:val="00573041"/>
    <w:rsid w:val="00574E46"/>
    <w:rsid w:val="005751D5"/>
    <w:rsid w:val="00575327"/>
    <w:rsid w:val="00583F53"/>
    <w:rsid w:val="0058449B"/>
    <w:rsid w:val="00584D3B"/>
    <w:rsid w:val="00585D94"/>
    <w:rsid w:val="00586B54"/>
    <w:rsid w:val="00587B65"/>
    <w:rsid w:val="00587F36"/>
    <w:rsid w:val="0059006F"/>
    <w:rsid w:val="005903AB"/>
    <w:rsid w:val="00591AB4"/>
    <w:rsid w:val="00595532"/>
    <w:rsid w:val="0059554C"/>
    <w:rsid w:val="00595A7C"/>
    <w:rsid w:val="00596766"/>
    <w:rsid w:val="005973F8"/>
    <w:rsid w:val="005A03AE"/>
    <w:rsid w:val="005A11E6"/>
    <w:rsid w:val="005A2A9A"/>
    <w:rsid w:val="005A2EC9"/>
    <w:rsid w:val="005A6D17"/>
    <w:rsid w:val="005B0EB6"/>
    <w:rsid w:val="005B3C96"/>
    <w:rsid w:val="005B5C6C"/>
    <w:rsid w:val="005B5F6C"/>
    <w:rsid w:val="005B643A"/>
    <w:rsid w:val="005C1794"/>
    <w:rsid w:val="005C39AA"/>
    <w:rsid w:val="005C4C69"/>
    <w:rsid w:val="005C5012"/>
    <w:rsid w:val="005C730F"/>
    <w:rsid w:val="005D0260"/>
    <w:rsid w:val="005D09B7"/>
    <w:rsid w:val="005D342B"/>
    <w:rsid w:val="005D55D0"/>
    <w:rsid w:val="005D599E"/>
    <w:rsid w:val="005D7452"/>
    <w:rsid w:val="005E032E"/>
    <w:rsid w:val="005E48E3"/>
    <w:rsid w:val="005E5580"/>
    <w:rsid w:val="005E5AE0"/>
    <w:rsid w:val="005E5B11"/>
    <w:rsid w:val="005E6053"/>
    <w:rsid w:val="005F1103"/>
    <w:rsid w:val="005F26DC"/>
    <w:rsid w:val="005F3431"/>
    <w:rsid w:val="005F62C2"/>
    <w:rsid w:val="005F69E8"/>
    <w:rsid w:val="005F7D20"/>
    <w:rsid w:val="00601926"/>
    <w:rsid w:val="0060733A"/>
    <w:rsid w:val="006078FD"/>
    <w:rsid w:val="00610F03"/>
    <w:rsid w:val="0061330B"/>
    <w:rsid w:val="006143F6"/>
    <w:rsid w:val="00615093"/>
    <w:rsid w:val="00615EED"/>
    <w:rsid w:val="006173A6"/>
    <w:rsid w:val="00617836"/>
    <w:rsid w:val="00617B8E"/>
    <w:rsid w:val="006205F9"/>
    <w:rsid w:val="00620DBD"/>
    <w:rsid w:val="00621D35"/>
    <w:rsid w:val="00622C3C"/>
    <w:rsid w:val="00623C97"/>
    <w:rsid w:val="00624D41"/>
    <w:rsid w:val="006252EC"/>
    <w:rsid w:val="006254FB"/>
    <w:rsid w:val="00625FCC"/>
    <w:rsid w:val="00626AB2"/>
    <w:rsid w:val="00627E4F"/>
    <w:rsid w:val="00630063"/>
    <w:rsid w:val="00630530"/>
    <w:rsid w:val="00630805"/>
    <w:rsid w:val="0063201F"/>
    <w:rsid w:val="006320D4"/>
    <w:rsid w:val="00640086"/>
    <w:rsid w:val="006419FE"/>
    <w:rsid w:val="0064297E"/>
    <w:rsid w:val="00642C84"/>
    <w:rsid w:val="00645DAD"/>
    <w:rsid w:val="0064739B"/>
    <w:rsid w:val="00652828"/>
    <w:rsid w:val="006534B1"/>
    <w:rsid w:val="00655552"/>
    <w:rsid w:val="006570F9"/>
    <w:rsid w:val="00657DCB"/>
    <w:rsid w:val="006625DF"/>
    <w:rsid w:val="006631A5"/>
    <w:rsid w:val="00664E92"/>
    <w:rsid w:val="006662C9"/>
    <w:rsid w:val="0066634D"/>
    <w:rsid w:val="006706F4"/>
    <w:rsid w:val="00673C53"/>
    <w:rsid w:val="006747D2"/>
    <w:rsid w:val="00674C26"/>
    <w:rsid w:val="00674E5B"/>
    <w:rsid w:val="006751FA"/>
    <w:rsid w:val="00676113"/>
    <w:rsid w:val="006777D2"/>
    <w:rsid w:val="006778AF"/>
    <w:rsid w:val="00680B7F"/>
    <w:rsid w:val="00686546"/>
    <w:rsid w:val="006870AF"/>
    <w:rsid w:val="00687725"/>
    <w:rsid w:val="0069016F"/>
    <w:rsid w:val="00692835"/>
    <w:rsid w:val="006937BD"/>
    <w:rsid w:val="006948D2"/>
    <w:rsid w:val="00697925"/>
    <w:rsid w:val="006A214A"/>
    <w:rsid w:val="006A3648"/>
    <w:rsid w:val="006A4AA7"/>
    <w:rsid w:val="006A5323"/>
    <w:rsid w:val="006A5A4D"/>
    <w:rsid w:val="006A67B6"/>
    <w:rsid w:val="006B2070"/>
    <w:rsid w:val="006B20B3"/>
    <w:rsid w:val="006B22AA"/>
    <w:rsid w:val="006B462E"/>
    <w:rsid w:val="006B6538"/>
    <w:rsid w:val="006B6C03"/>
    <w:rsid w:val="006B78DD"/>
    <w:rsid w:val="006C0FA2"/>
    <w:rsid w:val="006C26C1"/>
    <w:rsid w:val="006C3148"/>
    <w:rsid w:val="006C4B80"/>
    <w:rsid w:val="006C5F7E"/>
    <w:rsid w:val="006C601F"/>
    <w:rsid w:val="006C6D80"/>
    <w:rsid w:val="006C745C"/>
    <w:rsid w:val="006D361C"/>
    <w:rsid w:val="006D49E3"/>
    <w:rsid w:val="006D4F1A"/>
    <w:rsid w:val="006D5D4F"/>
    <w:rsid w:val="006D6E86"/>
    <w:rsid w:val="006E2584"/>
    <w:rsid w:val="006E490A"/>
    <w:rsid w:val="006E58D4"/>
    <w:rsid w:val="006E65A9"/>
    <w:rsid w:val="006E7140"/>
    <w:rsid w:val="006F0862"/>
    <w:rsid w:val="006F1708"/>
    <w:rsid w:val="006F1FDE"/>
    <w:rsid w:val="006F30E3"/>
    <w:rsid w:val="006F4461"/>
    <w:rsid w:val="006F4E7B"/>
    <w:rsid w:val="006F6C83"/>
    <w:rsid w:val="006F73C1"/>
    <w:rsid w:val="00700D3A"/>
    <w:rsid w:val="007011CE"/>
    <w:rsid w:val="007017F6"/>
    <w:rsid w:val="00701DE4"/>
    <w:rsid w:val="00702914"/>
    <w:rsid w:val="007041B2"/>
    <w:rsid w:val="007044C0"/>
    <w:rsid w:val="00706FE2"/>
    <w:rsid w:val="007105CC"/>
    <w:rsid w:val="00712AD8"/>
    <w:rsid w:val="00714F88"/>
    <w:rsid w:val="00715CC3"/>
    <w:rsid w:val="00723067"/>
    <w:rsid w:val="00724B37"/>
    <w:rsid w:val="00726464"/>
    <w:rsid w:val="00726683"/>
    <w:rsid w:val="007266CC"/>
    <w:rsid w:val="007273BD"/>
    <w:rsid w:val="0073014C"/>
    <w:rsid w:val="00730C99"/>
    <w:rsid w:val="00730E52"/>
    <w:rsid w:val="00732B55"/>
    <w:rsid w:val="00733FE5"/>
    <w:rsid w:val="007425CB"/>
    <w:rsid w:val="00743002"/>
    <w:rsid w:val="00747972"/>
    <w:rsid w:val="00747D2C"/>
    <w:rsid w:val="0075154E"/>
    <w:rsid w:val="007517B8"/>
    <w:rsid w:val="00754902"/>
    <w:rsid w:val="00754D7F"/>
    <w:rsid w:val="00755E0E"/>
    <w:rsid w:val="00757F04"/>
    <w:rsid w:val="00761E82"/>
    <w:rsid w:val="00766B77"/>
    <w:rsid w:val="00770323"/>
    <w:rsid w:val="00771DD7"/>
    <w:rsid w:val="0077287B"/>
    <w:rsid w:val="007733FB"/>
    <w:rsid w:val="00774658"/>
    <w:rsid w:val="00775FFE"/>
    <w:rsid w:val="00776526"/>
    <w:rsid w:val="007769E1"/>
    <w:rsid w:val="00780509"/>
    <w:rsid w:val="00780FCD"/>
    <w:rsid w:val="00781498"/>
    <w:rsid w:val="00781DA5"/>
    <w:rsid w:val="00783350"/>
    <w:rsid w:val="0078484E"/>
    <w:rsid w:val="007855E1"/>
    <w:rsid w:val="00790208"/>
    <w:rsid w:val="00793311"/>
    <w:rsid w:val="007960C3"/>
    <w:rsid w:val="00796B2D"/>
    <w:rsid w:val="007A236E"/>
    <w:rsid w:val="007A2A2C"/>
    <w:rsid w:val="007A4169"/>
    <w:rsid w:val="007A4FEF"/>
    <w:rsid w:val="007A5216"/>
    <w:rsid w:val="007A7067"/>
    <w:rsid w:val="007A7724"/>
    <w:rsid w:val="007A78C3"/>
    <w:rsid w:val="007B1CC0"/>
    <w:rsid w:val="007B38A8"/>
    <w:rsid w:val="007B46C0"/>
    <w:rsid w:val="007B49D3"/>
    <w:rsid w:val="007B50BF"/>
    <w:rsid w:val="007B5789"/>
    <w:rsid w:val="007B579D"/>
    <w:rsid w:val="007B5F67"/>
    <w:rsid w:val="007B61BB"/>
    <w:rsid w:val="007B6FA7"/>
    <w:rsid w:val="007B7620"/>
    <w:rsid w:val="007B7A5E"/>
    <w:rsid w:val="007C0399"/>
    <w:rsid w:val="007C281B"/>
    <w:rsid w:val="007C5BCA"/>
    <w:rsid w:val="007D0663"/>
    <w:rsid w:val="007D2A32"/>
    <w:rsid w:val="007D2C2C"/>
    <w:rsid w:val="007D2FC4"/>
    <w:rsid w:val="007D5C74"/>
    <w:rsid w:val="007D69FF"/>
    <w:rsid w:val="007D6A7C"/>
    <w:rsid w:val="007D76AF"/>
    <w:rsid w:val="007E2272"/>
    <w:rsid w:val="007E30AF"/>
    <w:rsid w:val="007E369F"/>
    <w:rsid w:val="007E42F1"/>
    <w:rsid w:val="007E561A"/>
    <w:rsid w:val="007E587B"/>
    <w:rsid w:val="007E68DE"/>
    <w:rsid w:val="007E6AAA"/>
    <w:rsid w:val="007E7537"/>
    <w:rsid w:val="007E7785"/>
    <w:rsid w:val="007F00A2"/>
    <w:rsid w:val="007F50BC"/>
    <w:rsid w:val="007F6E35"/>
    <w:rsid w:val="00810492"/>
    <w:rsid w:val="0081219F"/>
    <w:rsid w:val="008124A0"/>
    <w:rsid w:val="00814DE5"/>
    <w:rsid w:val="00815F1B"/>
    <w:rsid w:val="008160A1"/>
    <w:rsid w:val="0082103B"/>
    <w:rsid w:val="008213C6"/>
    <w:rsid w:val="00821AE3"/>
    <w:rsid w:val="00821F87"/>
    <w:rsid w:val="00823827"/>
    <w:rsid w:val="0082462C"/>
    <w:rsid w:val="0082639C"/>
    <w:rsid w:val="00830C3C"/>
    <w:rsid w:val="008342EA"/>
    <w:rsid w:val="00840A47"/>
    <w:rsid w:val="0084142E"/>
    <w:rsid w:val="00841F25"/>
    <w:rsid w:val="008431EC"/>
    <w:rsid w:val="00843FD3"/>
    <w:rsid w:val="0084416A"/>
    <w:rsid w:val="008442B0"/>
    <w:rsid w:val="00845352"/>
    <w:rsid w:val="008541A3"/>
    <w:rsid w:val="0085425D"/>
    <w:rsid w:val="0085453A"/>
    <w:rsid w:val="00854D8A"/>
    <w:rsid w:val="008556E7"/>
    <w:rsid w:val="00857629"/>
    <w:rsid w:val="00857D94"/>
    <w:rsid w:val="00860500"/>
    <w:rsid w:val="00860A7D"/>
    <w:rsid w:val="00860FFE"/>
    <w:rsid w:val="00861D65"/>
    <w:rsid w:val="00862160"/>
    <w:rsid w:val="00862F4B"/>
    <w:rsid w:val="00863149"/>
    <w:rsid w:val="00864274"/>
    <w:rsid w:val="008664D7"/>
    <w:rsid w:val="0086727C"/>
    <w:rsid w:val="0086768D"/>
    <w:rsid w:val="00867E29"/>
    <w:rsid w:val="00867F61"/>
    <w:rsid w:val="008710AC"/>
    <w:rsid w:val="0087201E"/>
    <w:rsid w:val="0087366B"/>
    <w:rsid w:val="00875E14"/>
    <w:rsid w:val="008764BD"/>
    <w:rsid w:val="0087659A"/>
    <w:rsid w:val="00876CB1"/>
    <w:rsid w:val="0087765A"/>
    <w:rsid w:val="00881328"/>
    <w:rsid w:val="008833BD"/>
    <w:rsid w:val="00890EC2"/>
    <w:rsid w:val="00891787"/>
    <w:rsid w:val="008922A4"/>
    <w:rsid w:val="00892638"/>
    <w:rsid w:val="00893594"/>
    <w:rsid w:val="00894A58"/>
    <w:rsid w:val="008951BC"/>
    <w:rsid w:val="008971AE"/>
    <w:rsid w:val="00897E9F"/>
    <w:rsid w:val="008A0C40"/>
    <w:rsid w:val="008A3733"/>
    <w:rsid w:val="008A4199"/>
    <w:rsid w:val="008A666C"/>
    <w:rsid w:val="008A6683"/>
    <w:rsid w:val="008B207E"/>
    <w:rsid w:val="008B20BD"/>
    <w:rsid w:val="008B3081"/>
    <w:rsid w:val="008B3467"/>
    <w:rsid w:val="008B50D5"/>
    <w:rsid w:val="008B679C"/>
    <w:rsid w:val="008B7849"/>
    <w:rsid w:val="008B7888"/>
    <w:rsid w:val="008C263F"/>
    <w:rsid w:val="008C6D75"/>
    <w:rsid w:val="008D03C7"/>
    <w:rsid w:val="008D1FBF"/>
    <w:rsid w:val="008D7DD5"/>
    <w:rsid w:val="008E0321"/>
    <w:rsid w:val="008E0A35"/>
    <w:rsid w:val="008E1C1E"/>
    <w:rsid w:val="008E1CE6"/>
    <w:rsid w:val="008E1FCC"/>
    <w:rsid w:val="008E2112"/>
    <w:rsid w:val="008E2B24"/>
    <w:rsid w:val="008E4E39"/>
    <w:rsid w:val="008E4E57"/>
    <w:rsid w:val="008E4E58"/>
    <w:rsid w:val="008F183A"/>
    <w:rsid w:val="008F2A16"/>
    <w:rsid w:val="008F31DB"/>
    <w:rsid w:val="008F3C42"/>
    <w:rsid w:val="008F4989"/>
    <w:rsid w:val="008F57C1"/>
    <w:rsid w:val="009010E2"/>
    <w:rsid w:val="00901440"/>
    <w:rsid w:val="0090219E"/>
    <w:rsid w:val="00904821"/>
    <w:rsid w:val="0090554D"/>
    <w:rsid w:val="009065E6"/>
    <w:rsid w:val="00907A8B"/>
    <w:rsid w:val="00907E0A"/>
    <w:rsid w:val="009172A7"/>
    <w:rsid w:val="00917830"/>
    <w:rsid w:val="00917851"/>
    <w:rsid w:val="00917C4E"/>
    <w:rsid w:val="00921F70"/>
    <w:rsid w:val="009221F0"/>
    <w:rsid w:val="009226AB"/>
    <w:rsid w:val="00923EB5"/>
    <w:rsid w:val="00930256"/>
    <w:rsid w:val="00932805"/>
    <w:rsid w:val="00933752"/>
    <w:rsid w:val="00935028"/>
    <w:rsid w:val="0093525E"/>
    <w:rsid w:val="00935596"/>
    <w:rsid w:val="00936EE5"/>
    <w:rsid w:val="009374F2"/>
    <w:rsid w:val="009439BD"/>
    <w:rsid w:val="00944902"/>
    <w:rsid w:val="0094594D"/>
    <w:rsid w:val="00945F55"/>
    <w:rsid w:val="009463B2"/>
    <w:rsid w:val="0095377C"/>
    <w:rsid w:val="009544A5"/>
    <w:rsid w:val="00954DE7"/>
    <w:rsid w:val="009560B9"/>
    <w:rsid w:val="00956859"/>
    <w:rsid w:val="00957766"/>
    <w:rsid w:val="00957D14"/>
    <w:rsid w:val="00963770"/>
    <w:rsid w:val="00964095"/>
    <w:rsid w:val="00966270"/>
    <w:rsid w:val="00966B03"/>
    <w:rsid w:val="00966D33"/>
    <w:rsid w:val="00967E22"/>
    <w:rsid w:val="00972654"/>
    <w:rsid w:val="00972877"/>
    <w:rsid w:val="00973BB7"/>
    <w:rsid w:val="00973FC5"/>
    <w:rsid w:val="0097435B"/>
    <w:rsid w:val="00975120"/>
    <w:rsid w:val="009806B5"/>
    <w:rsid w:val="00985746"/>
    <w:rsid w:val="009857F6"/>
    <w:rsid w:val="00985E71"/>
    <w:rsid w:val="009871FA"/>
    <w:rsid w:val="00990321"/>
    <w:rsid w:val="00991136"/>
    <w:rsid w:val="0099171F"/>
    <w:rsid w:val="0099382E"/>
    <w:rsid w:val="009939C2"/>
    <w:rsid w:val="009943F8"/>
    <w:rsid w:val="00995932"/>
    <w:rsid w:val="0099752B"/>
    <w:rsid w:val="009A0B7F"/>
    <w:rsid w:val="009A143F"/>
    <w:rsid w:val="009A246A"/>
    <w:rsid w:val="009A3670"/>
    <w:rsid w:val="009A4E74"/>
    <w:rsid w:val="009A7960"/>
    <w:rsid w:val="009A7ABC"/>
    <w:rsid w:val="009A7C0C"/>
    <w:rsid w:val="009B0467"/>
    <w:rsid w:val="009B059F"/>
    <w:rsid w:val="009B1795"/>
    <w:rsid w:val="009B21E2"/>
    <w:rsid w:val="009B2232"/>
    <w:rsid w:val="009B36B7"/>
    <w:rsid w:val="009B38A1"/>
    <w:rsid w:val="009B5AA0"/>
    <w:rsid w:val="009B6145"/>
    <w:rsid w:val="009B614E"/>
    <w:rsid w:val="009B61E7"/>
    <w:rsid w:val="009C1ABC"/>
    <w:rsid w:val="009C21DD"/>
    <w:rsid w:val="009C2AAA"/>
    <w:rsid w:val="009C2BBF"/>
    <w:rsid w:val="009D055C"/>
    <w:rsid w:val="009D1299"/>
    <w:rsid w:val="009D143B"/>
    <w:rsid w:val="009D1FF1"/>
    <w:rsid w:val="009D23D6"/>
    <w:rsid w:val="009D3822"/>
    <w:rsid w:val="009D5843"/>
    <w:rsid w:val="009D70E5"/>
    <w:rsid w:val="009E0D09"/>
    <w:rsid w:val="009E16AC"/>
    <w:rsid w:val="009E16D2"/>
    <w:rsid w:val="009E2781"/>
    <w:rsid w:val="009E47F8"/>
    <w:rsid w:val="009E5BD9"/>
    <w:rsid w:val="009E6E9B"/>
    <w:rsid w:val="009E7B01"/>
    <w:rsid w:val="009F3067"/>
    <w:rsid w:val="009F35F5"/>
    <w:rsid w:val="009F4C9D"/>
    <w:rsid w:val="009F7196"/>
    <w:rsid w:val="00A01842"/>
    <w:rsid w:val="00A01D81"/>
    <w:rsid w:val="00A03D62"/>
    <w:rsid w:val="00A03ECA"/>
    <w:rsid w:val="00A04C56"/>
    <w:rsid w:val="00A05A71"/>
    <w:rsid w:val="00A108E0"/>
    <w:rsid w:val="00A1156B"/>
    <w:rsid w:val="00A1183A"/>
    <w:rsid w:val="00A12824"/>
    <w:rsid w:val="00A1317C"/>
    <w:rsid w:val="00A166C4"/>
    <w:rsid w:val="00A1786B"/>
    <w:rsid w:val="00A20A8B"/>
    <w:rsid w:val="00A21251"/>
    <w:rsid w:val="00A24976"/>
    <w:rsid w:val="00A25E8B"/>
    <w:rsid w:val="00A3280E"/>
    <w:rsid w:val="00A33423"/>
    <w:rsid w:val="00A339C8"/>
    <w:rsid w:val="00A34B80"/>
    <w:rsid w:val="00A37D25"/>
    <w:rsid w:val="00A41552"/>
    <w:rsid w:val="00A420EC"/>
    <w:rsid w:val="00A42485"/>
    <w:rsid w:val="00A46F82"/>
    <w:rsid w:val="00A502A2"/>
    <w:rsid w:val="00A50E70"/>
    <w:rsid w:val="00A55148"/>
    <w:rsid w:val="00A55387"/>
    <w:rsid w:val="00A569DB"/>
    <w:rsid w:val="00A56E15"/>
    <w:rsid w:val="00A61D39"/>
    <w:rsid w:val="00A63FA5"/>
    <w:rsid w:val="00A643D0"/>
    <w:rsid w:val="00A66362"/>
    <w:rsid w:val="00A7109B"/>
    <w:rsid w:val="00A726C8"/>
    <w:rsid w:val="00A7331E"/>
    <w:rsid w:val="00A73A7B"/>
    <w:rsid w:val="00A7441C"/>
    <w:rsid w:val="00A74573"/>
    <w:rsid w:val="00A74A50"/>
    <w:rsid w:val="00A77741"/>
    <w:rsid w:val="00A8035A"/>
    <w:rsid w:val="00A80BA6"/>
    <w:rsid w:val="00A81149"/>
    <w:rsid w:val="00A81357"/>
    <w:rsid w:val="00A813EE"/>
    <w:rsid w:val="00A81B11"/>
    <w:rsid w:val="00A8607B"/>
    <w:rsid w:val="00A8671C"/>
    <w:rsid w:val="00A8674E"/>
    <w:rsid w:val="00A905C0"/>
    <w:rsid w:val="00A90983"/>
    <w:rsid w:val="00A916F1"/>
    <w:rsid w:val="00A956DE"/>
    <w:rsid w:val="00A96365"/>
    <w:rsid w:val="00AA0389"/>
    <w:rsid w:val="00AA1070"/>
    <w:rsid w:val="00AA1C58"/>
    <w:rsid w:val="00AA1F86"/>
    <w:rsid w:val="00AA339A"/>
    <w:rsid w:val="00AA482B"/>
    <w:rsid w:val="00AA5160"/>
    <w:rsid w:val="00AB0C38"/>
    <w:rsid w:val="00AB3615"/>
    <w:rsid w:val="00AB47CB"/>
    <w:rsid w:val="00AB5139"/>
    <w:rsid w:val="00AC1E56"/>
    <w:rsid w:val="00AC429C"/>
    <w:rsid w:val="00AC64EA"/>
    <w:rsid w:val="00AC68B9"/>
    <w:rsid w:val="00AC7685"/>
    <w:rsid w:val="00AD1837"/>
    <w:rsid w:val="00AD2DDB"/>
    <w:rsid w:val="00AD30F2"/>
    <w:rsid w:val="00AD32CA"/>
    <w:rsid w:val="00AD3DE4"/>
    <w:rsid w:val="00AD4D9B"/>
    <w:rsid w:val="00AD72FC"/>
    <w:rsid w:val="00AE12E0"/>
    <w:rsid w:val="00AE30F7"/>
    <w:rsid w:val="00AE34C5"/>
    <w:rsid w:val="00AE7E0F"/>
    <w:rsid w:val="00AF0C9B"/>
    <w:rsid w:val="00AF2F80"/>
    <w:rsid w:val="00AF30BF"/>
    <w:rsid w:val="00AF5393"/>
    <w:rsid w:val="00AF5A78"/>
    <w:rsid w:val="00B0394A"/>
    <w:rsid w:val="00B039C1"/>
    <w:rsid w:val="00B03D12"/>
    <w:rsid w:val="00B04E4B"/>
    <w:rsid w:val="00B06A4C"/>
    <w:rsid w:val="00B070DE"/>
    <w:rsid w:val="00B12675"/>
    <w:rsid w:val="00B13A8C"/>
    <w:rsid w:val="00B142E0"/>
    <w:rsid w:val="00B15AE1"/>
    <w:rsid w:val="00B20A53"/>
    <w:rsid w:val="00B21368"/>
    <w:rsid w:val="00B21636"/>
    <w:rsid w:val="00B218F1"/>
    <w:rsid w:val="00B229BB"/>
    <w:rsid w:val="00B23C7B"/>
    <w:rsid w:val="00B2420E"/>
    <w:rsid w:val="00B25784"/>
    <w:rsid w:val="00B260EB"/>
    <w:rsid w:val="00B27212"/>
    <w:rsid w:val="00B27440"/>
    <w:rsid w:val="00B32F83"/>
    <w:rsid w:val="00B35D86"/>
    <w:rsid w:val="00B36287"/>
    <w:rsid w:val="00B374CA"/>
    <w:rsid w:val="00B4062F"/>
    <w:rsid w:val="00B408CC"/>
    <w:rsid w:val="00B40A3E"/>
    <w:rsid w:val="00B453D6"/>
    <w:rsid w:val="00B4612E"/>
    <w:rsid w:val="00B4622B"/>
    <w:rsid w:val="00B47AD0"/>
    <w:rsid w:val="00B50E27"/>
    <w:rsid w:val="00B51CA1"/>
    <w:rsid w:val="00B529F0"/>
    <w:rsid w:val="00B53C86"/>
    <w:rsid w:val="00B557D9"/>
    <w:rsid w:val="00B56D52"/>
    <w:rsid w:val="00B573DB"/>
    <w:rsid w:val="00B604A7"/>
    <w:rsid w:val="00B60B62"/>
    <w:rsid w:val="00B61BDE"/>
    <w:rsid w:val="00B62B1F"/>
    <w:rsid w:val="00B63F2D"/>
    <w:rsid w:val="00B70B92"/>
    <w:rsid w:val="00B7158C"/>
    <w:rsid w:val="00B71ECC"/>
    <w:rsid w:val="00B74981"/>
    <w:rsid w:val="00B75CCA"/>
    <w:rsid w:val="00B76313"/>
    <w:rsid w:val="00B81117"/>
    <w:rsid w:val="00B83DF8"/>
    <w:rsid w:val="00B841E0"/>
    <w:rsid w:val="00B856B4"/>
    <w:rsid w:val="00B86394"/>
    <w:rsid w:val="00B863D5"/>
    <w:rsid w:val="00B86673"/>
    <w:rsid w:val="00B86843"/>
    <w:rsid w:val="00B87620"/>
    <w:rsid w:val="00B937FE"/>
    <w:rsid w:val="00B93C2E"/>
    <w:rsid w:val="00B946EA"/>
    <w:rsid w:val="00B97318"/>
    <w:rsid w:val="00B9735D"/>
    <w:rsid w:val="00BA0AE6"/>
    <w:rsid w:val="00BA15D2"/>
    <w:rsid w:val="00BA2FE4"/>
    <w:rsid w:val="00BA5550"/>
    <w:rsid w:val="00BA6C9E"/>
    <w:rsid w:val="00BB125E"/>
    <w:rsid w:val="00BB4B14"/>
    <w:rsid w:val="00BB5632"/>
    <w:rsid w:val="00BB59CB"/>
    <w:rsid w:val="00BB6FB0"/>
    <w:rsid w:val="00BC0AAA"/>
    <w:rsid w:val="00BC2707"/>
    <w:rsid w:val="00BC2EE7"/>
    <w:rsid w:val="00BC604E"/>
    <w:rsid w:val="00BC631A"/>
    <w:rsid w:val="00BC6746"/>
    <w:rsid w:val="00BC7608"/>
    <w:rsid w:val="00BD24BB"/>
    <w:rsid w:val="00BD396D"/>
    <w:rsid w:val="00BD4709"/>
    <w:rsid w:val="00BD5472"/>
    <w:rsid w:val="00BD5A54"/>
    <w:rsid w:val="00BE0577"/>
    <w:rsid w:val="00BE3546"/>
    <w:rsid w:val="00BE5AC2"/>
    <w:rsid w:val="00BE5DE2"/>
    <w:rsid w:val="00BE7BA7"/>
    <w:rsid w:val="00BE7FF2"/>
    <w:rsid w:val="00BF300C"/>
    <w:rsid w:val="00BF4341"/>
    <w:rsid w:val="00BF6BDD"/>
    <w:rsid w:val="00C024F1"/>
    <w:rsid w:val="00C0270E"/>
    <w:rsid w:val="00C029AB"/>
    <w:rsid w:val="00C03487"/>
    <w:rsid w:val="00C0365B"/>
    <w:rsid w:val="00C03A18"/>
    <w:rsid w:val="00C0415A"/>
    <w:rsid w:val="00C06A3D"/>
    <w:rsid w:val="00C07158"/>
    <w:rsid w:val="00C10088"/>
    <w:rsid w:val="00C121E3"/>
    <w:rsid w:val="00C15E10"/>
    <w:rsid w:val="00C163E3"/>
    <w:rsid w:val="00C27509"/>
    <w:rsid w:val="00C3019E"/>
    <w:rsid w:val="00C30C2C"/>
    <w:rsid w:val="00C328A4"/>
    <w:rsid w:val="00C33EE8"/>
    <w:rsid w:val="00C34B33"/>
    <w:rsid w:val="00C37007"/>
    <w:rsid w:val="00C37310"/>
    <w:rsid w:val="00C3786F"/>
    <w:rsid w:val="00C37A45"/>
    <w:rsid w:val="00C4074F"/>
    <w:rsid w:val="00C41007"/>
    <w:rsid w:val="00C41345"/>
    <w:rsid w:val="00C42708"/>
    <w:rsid w:val="00C44939"/>
    <w:rsid w:val="00C45ECB"/>
    <w:rsid w:val="00C45F90"/>
    <w:rsid w:val="00C51DA0"/>
    <w:rsid w:val="00C52589"/>
    <w:rsid w:val="00C537E8"/>
    <w:rsid w:val="00C6074A"/>
    <w:rsid w:val="00C6139A"/>
    <w:rsid w:val="00C62F06"/>
    <w:rsid w:val="00C63DCC"/>
    <w:rsid w:val="00C6783B"/>
    <w:rsid w:val="00C70FCB"/>
    <w:rsid w:val="00C72012"/>
    <w:rsid w:val="00C729A1"/>
    <w:rsid w:val="00C730EA"/>
    <w:rsid w:val="00C73A47"/>
    <w:rsid w:val="00C74088"/>
    <w:rsid w:val="00C7426A"/>
    <w:rsid w:val="00C748E8"/>
    <w:rsid w:val="00C753D9"/>
    <w:rsid w:val="00C83452"/>
    <w:rsid w:val="00C84B17"/>
    <w:rsid w:val="00C8513C"/>
    <w:rsid w:val="00C879D2"/>
    <w:rsid w:val="00C9193C"/>
    <w:rsid w:val="00C92546"/>
    <w:rsid w:val="00C92FA8"/>
    <w:rsid w:val="00C9305F"/>
    <w:rsid w:val="00C9378B"/>
    <w:rsid w:val="00C94835"/>
    <w:rsid w:val="00C94BEA"/>
    <w:rsid w:val="00C94FAB"/>
    <w:rsid w:val="00C951CF"/>
    <w:rsid w:val="00C976B2"/>
    <w:rsid w:val="00CA082C"/>
    <w:rsid w:val="00CA0949"/>
    <w:rsid w:val="00CA3656"/>
    <w:rsid w:val="00CA4E38"/>
    <w:rsid w:val="00CA5662"/>
    <w:rsid w:val="00CB0575"/>
    <w:rsid w:val="00CB06AC"/>
    <w:rsid w:val="00CB2AAE"/>
    <w:rsid w:val="00CB2BE3"/>
    <w:rsid w:val="00CB4237"/>
    <w:rsid w:val="00CB57F4"/>
    <w:rsid w:val="00CB6FA1"/>
    <w:rsid w:val="00CB7199"/>
    <w:rsid w:val="00CB7A33"/>
    <w:rsid w:val="00CB7DCF"/>
    <w:rsid w:val="00CB7EA4"/>
    <w:rsid w:val="00CC02D6"/>
    <w:rsid w:val="00CC0467"/>
    <w:rsid w:val="00CC1CA1"/>
    <w:rsid w:val="00CC1CCC"/>
    <w:rsid w:val="00CC4880"/>
    <w:rsid w:val="00CC5FDB"/>
    <w:rsid w:val="00CC6AB8"/>
    <w:rsid w:val="00CC7F57"/>
    <w:rsid w:val="00CD0B4C"/>
    <w:rsid w:val="00CD1014"/>
    <w:rsid w:val="00CD1556"/>
    <w:rsid w:val="00CD3D2C"/>
    <w:rsid w:val="00CD4814"/>
    <w:rsid w:val="00CD5F05"/>
    <w:rsid w:val="00CD69AB"/>
    <w:rsid w:val="00CD6E56"/>
    <w:rsid w:val="00CE16CB"/>
    <w:rsid w:val="00CE2957"/>
    <w:rsid w:val="00CE2B58"/>
    <w:rsid w:val="00CE4055"/>
    <w:rsid w:val="00CE40DB"/>
    <w:rsid w:val="00CE4132"/>
    <w:rsid w:val="00CE5478"/>
    <w:rsid w:val="00CE5B2C"/>
    <w:rsid w:val="00CF1DDB"/>
    <w:rsid w:val="00CF28BF"/>
    <w:rsid w:val="00CF53F9"/>
    <w:rsid w:val="00CF5972"/>
    <w:rsid w:val="00CF5D50"/>
    <w:rsid w:val="00CF6121"/>
    <w:rsid w:val="00CF6A34"/>
    <w:rsid w:val="00D00C6D"/>
    <w:rsid w:val="00D00D15"/>
    <w:rsid w:val="00D03089"/>
    <w:rsid w:val="00D0341F"/>
    <w:rsid w:val="00D04456"/>
    <w:rsid w:val="00D0563F"/>
    <w:rsid w:val="00D072F3"/>
    <w:rsid w:val="00D07B67"/>
    <w:rsid w:val="00D116F9"/>
    <w:rsid w:val="00D14244"/>
    <w:rsid w:val="00D14C38"/>
    <w:rsid w:val="00D14E2C"/>
    <w:rsid w:val="00D155A3"/>
    <w:rsid w:val="00D17CBD"/>
    <w:rsid w:val="00D202F7"/>
    <w:rsid w:val="00D2035F"/>
    <w:rsid w:val="00D2097B"/>
    <w:rsid w:val="00D214FB"/>
    <w:rsid w:val="00D23463"/>
    <w:rsid w:val="00D236D7"/>
    <w:rsid w:val="00D24EEE"/>
    <w:rsid w:val="00D25CE1"/>
    <w:rsid w:val="00D26177"/>
    <w:rsid w:val="00D27992"/>
    <w:rsid w:val="00D33AA2"/>
    <w:rsid w:val="00D33FD1"/>
    <w:rsid w:val="00D34216"/>
    <w:rsid w:val="00D35510"/>
    <w:rsid w:val="00D37685"/>
    <w:rsid w:val="00D37CB7"/>
    <w:rsid w:val="00D47C8B"/>
    <w:rsid w:val="00D535E7"/>
    <w:rsid w:val="00D545F0"/>
    <w:rsid w:val="00D55840"/>
    <w:rsid w:val="00D5599C"/>
    <w:rsid w:val="00D560BF"/>
    <w:rsid w:val="00D56641"/>
    <w:rsid w:val="00D57B49"/>
    <w:rsid w:val="00D618CB"/>
    <w:rsid w:val="00D619D0"/>
    <w:rsid w:val="00D62C34"/>
    <w:rsid w:val="00D63784"/>
    <w:rsid w:val="00D64992"/>
    <w:rsid w:val="00D665D1"/>
    <w:rsid w:val="00D70E7B"/>
    <w:rsid w:val="00D73C84"/>
    <w:rsid w:val="00D73DA2"/>
    <w:rsid w:val="00D74B56"/>
    <w:rsid w:val="00D8016D"/>
    <w:rsid w:val="00D810CC"/>
    <w:rsid w:val="00D814B8"/>
    <w:rsid w:val="00D81523"/>
    <w:rsid w:val="00D81C41"/>
    <w:rsid w:val="00D82C78"/>
    <w:rsid w:val="00D85A71"/>
    <w:rsid w:val="00D91BAF"/>
    <w:rsid w:val="00D922EF"/>
    <w:rsid w:val="00D96329"/>
    <w:rsid w:val="00D96364"/>
    <w:rsid w:val="00D968B3"/>
    <w:rsid w:val="00DA0AEF"/>
    <w:rsid w:val="00DA25C9"/>
    <w:rsid w:val="00DA479C"/>
    <w:rsid w:val="00DA4B04"/>
    <w:rsid w:val="00DA5000"/>
    <w:rsid w:val="00DA6C64"/>
    <w:rsid w:val="00DA6F0D"/>
    <w:rsid w:val="00DB0963"/>
    <w:rsid w:val="00DB0F45"/>
    <w:rsid w:val="00DB250A"/>
    <w:rsid w:val="00DB366E"/>
    <w:rsid w:val="00DB49E0"/>
    <w:rsid w:val="00DB5DBA"/>
    <w:rsid w:val="00DB6178"/>
    <w:rsid w:val="00DB6E60"/>
    <w:rsid w:val="00DC2E53"/>
    <w:rsid w:val="00DC351E"/>
    <w:rsid w:val="00DC3A2E"/>
    <w:rsid w:val="00DC455E"/>
    <w:rsid w:val="00DD0660"/>
    <w:rsid w:val="00DD0DB4"/>
    <w:rsid w:val="00DD0DD1"/>
    <w:rsid w:val="00DD3062"/>
    <w:rsid w:val="00DD41C0"/>
    <w:rsid w:val="00DD4778"/>
    <w:rsid w:val="00DE281E"/>
    <w:rsid w:val="00DE39A2"/>
    <w:rsid w:val="00DE63D9"/>
    <w:rsid w:val="00DF0403"/>
    <w:rsid w:val="00DF0533"/>
    <w:rsid w:val="00DF055B"/>
    <w:rsid w:val="00DF1286"/>
    <w:rsid w:val="00DF1538"/>
    <w:rsid w:val="00DF1983"/>
    <w:rsid w:val="00DF2BB5"/>
    <w:rsid w:val="00DF4E91"/>
    <w:rsid w:val="00DF502B"/>
    <w:rsid w:val="00DF5445"/>
    <w:rsid w:val="00E00151"/>
    <w:rsid w:val="00E0036C"/>
    <w:rsid w:val="00E02809"/>
    <w:rsid w:val="00E056BC"/>
    <w:rsid w:val="00E05D26"/>
    <w:rsid w:val="00E0651C"/>
    <w:rsid w:val="00E0673B"/>
    <w:rsid w:val="00E067D2"/>
    <w:rsid w:val="00E10A04"/>
    <w:rsid w:val="00E11B43"/>
    <w:rsid w:val="00E1401B"/>
    <w:rsid w:val="00E15BB4"/>
    <w:rsid w:val="00E16532"/>
    <w:rsid w:val="00E16B0F"/>
    <w:rsid w:val="00E17DBC"/>
    <w:rsid w:val="00E20F49"/>
    <w:rsid w:val="00E21C40"/>
    <w:rsid w:val="00E22552"/>
    <w:rsid w:val="00E23319"/>
    <w:rsid w:val="00E239AA"/>
    <w:rsid w:val="00E23C14"/>
    <w:rsid w:val="00E26D66"/>
    <w:rsid w:val="00E35BFD"/>
    <w:rsid w:val="00E37AC5"/>
    <w:rsid w:val="00E41075"/>
    <w:rsid w:val="00E41393"/>
    <w:rsid w:val="00E4308F"/>
    <w:rsid w:val="00E45AFC"/>
    <w:rsid w:val="00E45C46"/>
    <w:rsid w:val="00E45EE2"/>
    <w:rsid w:val="00E46089"/>
    <w:rsid w:val="00E50A54"/>
    <w:rsid w:val="00E51383"/>
    <w:rsid w:val="00E51A26"/>
    <w:rsid w:val="00E52DFF"/>
    <w:rsid w:val="00E52F81"/>
    <w:rsid w:val="00E53CC7"/>
    <w:rsid w:val="00E54FC6"/>
    <w:rsid w:val="00E557C9"/>
    <w:rsid w:val="00E60BD2"/>
    <w:rsid w:val="00E63A26"/>
    <w:rsid w:val="00E654C7"/>
    <w:rsid w:val="00E65614"/>
    <w:rsid w:val="00E701BC"/>
    <w:rsid w:val="00E7147F"/>
    <w:rsid w:val="00E73B30"/>
    <w:rsid w:val="00E746F8"/>
    <w:rsid w:val="00E751C6"/>
    <w:rsid w:val="00E7522F"/>
    <w:rsid w:val="00E806DC"/>
    <w:rsid w:val="00E8308B"/>
    <w:rsid w:val="00E83CBA"/>
    <w:rsid w:val="00E84C25"/>
    <w:rsid w:val="00E85494"/>
    <w:rsid w:val="00E9074D"/>
    <w:rsid w:val="00E91E17"/>
    <w:rsid w:val="00E91E65"/>
    <w:rsid w:val="00E93CB4"/>
    <w:rsid w:val="00E93F18"/>
    <w:rsid w:val="00E94AD7"/>
    <w:rsid w:val="00E9515C"/>
    <w:rsid w:val="00E9585B"/>
    <w:rsid w:val="00E96730"/>
    <w:rsid w:val="00E97059"/>
    <w:rsid w:val="00E97652"/>
    <w:rsid w:val="00EA0DAA"/>
    <w:rsid w:val="00EA41BF"/>
    <w:rsid w:val="00EA4FB6"/>
    <w:rsid w:val="00EA6613"/>
    <w:rsid w:val="00EB02A4"/>
    <w:rsid w:val="00EB1EC3"/>
    <w:rsid w:val="00EB367F"/>
    <w:rsid w:val="00EB45D0"/>
    <w:rsid w:val="00EB6B13"/>
    <w:rsid w:val="00EB7A79"/>
    <w:rsid w:val="00EC0516"/>
    <w:rsid w:val="00EC0EFA"/>
    <w:rsid w:val="00EC3818"/>
    <w:rsid w:val="00EC4376"/>
    <w:rsid w:val="00EC5024"/>
    <w:rsid w:val="00EC53C2"/>
    <w:rsid w:val="00ED11B1"/>
    <w:rsid w:val="00ED3F41"/>
    <w:rsid w:val="00ED4CE8"/>
    <w:rsid w:val="00ED678C"/>
    <w:rsid w:val="00ED7F74"/>
    <w:rsid w:val="00EE11AA"/>
    <w:rsid w:val="00EE18A9"/>
    <w:rsid w:val="00EE567C"/>
    <w:rsid w:val="00EE5EE6"/>
    <w:rsid w:val="00EF1574"/>
    <w:rsid w:val="00EF211E"/>
    <w:rsid w:val="00EF39F7"/>
    <w:rsid w:val="00EF46F6"/>
    <w:rsid w:val="00EF606F"/>
    <w:rsid w:val="00F021AB"/>
    <w:rsid w:val="00F02DDE"/>
    <w:rsid w:val="00F03990"/>
    <w:rsid w:val="00F11A46"/>
    <w:rsid w:val="00F14700"/>
    <w:rsid w:val="00F16D64"/>
    <w:rsid w:val="00F16D77"/>
    <w:rsid w:val="00F21329"/>
    <w:rsid w:val="00F24A73"/>
    <w:rsid w:val="00F25BB6"/>
    <w:rsid w:val="00F304B5"/>
    <w:rsid w:val="00F30750"/>
    <w:rsid w:val="00F317C1"/>
    <w:rsid w:val="00F33408"/>
    <w:rsid w:val="00F34FB3"/>
    <w:rsid w:val="00F3532F"/>
    <w:rsid w:val="00F358E0"/>
    <w:rsid w:val="00F36E71"/>
    <w:rsid w:val="00F37849"/>
    <w:rsid w:val="00F42712"/>
    <w:rsid w:val="00F43C5F"/>
    <w:rsid w:val="00F44858"/>
    <w:rsid w:val="00F44943"/>
    <w:rsid w:val="00F4711D"/>
    <w:rsid w:val="00F4731F"/>
    <w:rsid w:val="00F50D5A"/>
    <w:rsid w:val="00F51E35"/>
    <w:rsid w:val="00F52804"/>
    <w:rsid w:val="00F52BAA"/>
    <w:rsid w:val="00F54ED7"/>
    <w:rsid w:val="00F56E43"/>
    <w:rsid w:val="00F622C4"/>
    <w:rsid w:val="00F6245B"/>
    <w:rsid w:val="00F624C9"/>
    <w:rsid w:val="00F63725"/>
    <w:rsid w:val="00F64281"/>
    <w:rsid w:val="00F6588C"/>
    <w:rsid w:val="00F70BF4"/>
    <w:rsid w:val="00F70EE2"/>
    <w:rsid w:val="00F72485"/>
    <w:rsid w:val="00F72B8A"/>
    <w:rsid w:val="00F72C5C"/>
    <w:rsid w:val="00F75359"/>
    <w:rsid w:val="00F761DF"/>
    <w:rsid w:val="00F76771"/>
    <w:rsid w:val="00F77C42"/>
    <w:rsid w:val="00F818B2"/>
    <w:rsid w:val="00F82359"/>
    <w:rsid w:val="00F833D7"/>
    <w:rsid w:val="00F859A0"/>
    <w:rsid w:val="00F90683"/>
    <w:rsid w:val="00F9412F"/>
    <w:rsid w:val="00F9510C"/>
    <w:rsid w:val="00F9511A"/>
    <w:rsid w:val="00FA01DC"/>
    <w:rsid w:val="00FA1B1C"/>
    <w:rsid w:val="00FA4247"/>
    <w:rsid w:val="00FA5E91"/>
    <w:rsid w:val="00FB373A"/>
    <w:rsid w:val="00FB4002"/>
    <w:rsid w:val="00FB6E93"/>
    <w:rsid w:val="00FB72E4"/>
    <w:rsid w:val="00FC11CD"/>
    <w:rsid w:val="00FC1BD0"/>
    <w:rsid w:val="00FC322C"/>
    <w:rsid w:val="00FC354B"/>
    <w:rsid w:val="00FC5F02"/>
    <w:rsid w:val="00FC7C6D"/>
    <w:rsid w:val="00FD00D5"/>
    <w:rsid w:val="00FD137F"/>
    <w:rsid w:val="00FD64CF"/>
    <w:rsid w:val="00FE00D0"/>
    <w:rsid w:val="00FE3535"/>
    <w:rsid w:val="00FE6DA2"/>
    <w:rsid w:val="00FF2CC8"/>
    <w:rsid w:val="00FF37A9"/>
    <w:rsid w:val="00FF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1D3087F5"/>
  <w15:docId w15:val="{9176858A-2841-45A8-9F3E-578B42F4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8B9"/>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semiHidden/>
    <w:unhideWhenUsed/>
    <w:qFormat/>
    <w:locked/>
    <w:rsid w:val="008B5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46B2F"/>
    <w:rPr>
      <w:rFonts w:cs="Times New Roman"/>
      <w:sz w:val="24"/>
      <w:szCs w:val="24"/>
    </w:rPr>
  </w:style>
  <w:style w:type="paragraph" w:styleId="a3">
    <w:name w:val="Normal (Web)"/>
    <w:basedOn w:val="a"/>
    <w:uiPriority w:val="99"/>
    <w:rsid w:val="001B26F1"/>
    <w:pPr>
      <w:spacing w:before="100" w:beforeAutospacing="1" w:after="100" w:afterAutospacing="1"/>
    </w:pPr>
  </w:style>
  <w:style w:type="paragraph" w:styleId="21">
    <w:name w:val="List 2"/>
    <w:basedOn w:val="a"/>
    <w:uiPriority w:val="99"/>
    <w:rsid w:val="00FF6AC7"/>
    <w:pPr>
      <w:ind w:left="566" w:hanging="283"/>
    </w:pPr>
  </w:style>
  <w:style w:type="paragraph" w:styleId="22">
    <w:name w:val="Body Text Indent 2"/>
    <w:basedOn w:val="a"/>
    <w:link w:val="23"/>
    <w:uiPriority w:val="99"/>
    <w:rsid w:val="00FF6AC7"/>
    <w:pPr>
      <w:spacing w:after="120" w:line="480" w:lineRule="auto"/>
      <w:ind w:left="283"/>
    </w:pPr>
  </w:style>
  <w:style w:type="character" w:customStyle="1" w:styleId="23">
    <w:name w:val="Основной текст с отступом 2 Знак"/>
    <w:link w:val="22"/>
    <w:uiPriority w:val="99"/>
    <w:semiHidden/>
    <w:locked/>
    <w:rsid w:val="00EB6B13"/>
    <w:rPr>
      <w:rFonts w:cs="Times New Roman"/>
      <w:sz w:val="24"/>
      <w:szCs w:val="24"/>
    </w:rPr>
  </w:style>
  <w:style w:type="character" w:styleId="a4">
    <w:name w:val="Strong"/>
    <w:uiPriority w:val="99"/>
    <w:qFormat/>
    <w:rsid w:val="00FF6AC7"/>
    <w:rPr>
      <w:rFonts w:cs="Times New Roman"/>
      <w:b/>
    </w:rPr>
  </w:style>
  <w:style w:type="paragraph" w:styleId="a5">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6"/>
    <w:uiPriority w:val="99"/>
    <w:rsid w:val="00FF6AC7"/>
    <w:rPr>
      <w:sz w:val="20"/>
      <w:szCs w:val="20"/>
    </w:rPr>
  </w:style>
  <w:style w:type="character" w:customStyle="1" w:styleId="a6">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link w:val="a5"/>
    <w:uiPriority w:val="99"/>
    <w:locked/>
    <w:rsid w:val="00EB6B13"/>
    <w:rPr>
      <w:rFonts w:cs="Times New Roman"/>
      <w:sz w:val="20"/>
      <w:szCs w:val="20"/>
    </w:rPr>
  </w:style>
  <w:style w:type="character" w:styleId="a7">
    <w:name w:val="footnote reference"/>
    <w:aliases w:val="Знак сноски-FN,Ciae niinee-FN,AЗнак сноски зел"/>
    <w:uiPriority w:val="99"/>
    <w:rsid w:val="00FF6AC7"/>
    <w:rPr>
      <w:rFonts w:cs="Times New Roman"/>
      <w:vertAlign w:val="superscript"/>
    </w:rPr>
  </w:style>
  <w:style w:type="paragraph" w:styleId="a8">
    <w:name w:val="Balloon Text"/>
    <w:basedOn w:val="a"/>
    <w:link w:val="a9"/>
    <w:uiPriority w:val="99"/>
    <w:semiHidden/>
    <w:rsid w:val="00BF6BDD"/>
    <w:rPr>
      <w:rFonts w:ascii="Tahoma" w:hAnsi="Tahoma" w:cs="Tahoma"/>
      <w:sz w:val="16"/>
      <w:szCs w:val="16"/>
    </w:rPr>
  </w:style>
  <w:style w:type="character" w:customStyle="1" w:styleId="a9">
    <w:name w:val="Текст выноски Знак"/>
    <w:link w:val="a8"/>
    <w:uiPriority w:val="99"/>
    <w:semiHidden/>
    <w:locked/>
    <w:rsid w:val="00EB6B13"/>
    <w:rPr>
      <w:rFonts w:cs="Times New Roman"/>
      <w:sz w:val="2"/>
    </w:rPr>
  </w:style>
  <w:style w:type="paragraph" w:styleId="24">
    <w:name w:val="Body Text 2"/>
    <w:basedOn w:val="a"/>
    <w:link w:val="25"/>
    <w:uiPriority w:val="99"/>
    <w:rsid w:val="00BD4709"/>
    <w:pPr>
      <w:spacing w:after="120" w:line="480" w:lineRule="auto"/>
    </w:pPr>
  </w:style>
  <w:style w:type="character" w:customStyle="1" w:styleId="25">
    <w:name w:val="Основной текст 2 Знак"/>
    <w:link w:val="24"/>
    <w:uiPriority w:val="99"/>
    <w:semiHidden/>
    <w:locked/>
    <w:rsid w:val="00EB6B13"/>
    <w:rPr>
      <w:rFonts w:cs="Times New Roman"/>
      <w:sz w:val="24"/>
      <w:szCs w:val="24"/>
    </w:rPr>
  </w:style>
  <w:style w:type="paragraph" w:styleId="aa">
    <w:name w:val="Body Text"/>
    <w:basedOn w:val="a"/>
    <w:link w:val="ab"/>
    <w:uiPriority w:val="99"/>
    <w:qFormat/>
    <w:rsid w:val="00BD4709"/>
    <w:pPr>
      <w:spacing w:after="120"/>
    </w:pPr>
  </w:style>
  <w:style w:type="character" w:customStyle="1" w:styleId="ab">
    <w:name w:val="Основной текст Знак"/>
    <w:link w:val="aa"/>
    <w:uiPriority w:val="99"/>
    <w:locked/>
    <w:rsid w:val="00BD4709"/>
    <w:rPr>
      <w:rFonts w:cs="Times New Roman"/>
      <w:sz w:val="24"/>
      <w:lang w:val="ru-RU" w:eastAsia="ru-RU"/>
    </w:rPr>
  </w:style>
  <w:style w:type="character" w:styleId="ac">
    <w:name w:val="annotation reference"/>
    <w:uiPriority w:val="99"/>
    <w:semiHidden/>
    <w:rsid w:val="003E0FBC"/>
    <w:rPr>
      <w:rFonts w:cs="Times New Roman"/>
      <w:sz w:val="16"/>
    </w:rPr>
  </w:style>
  <w:style w:type="paragraph" w:styleId="ad">
    <w:name w:val="annotation text"/>
    <w:basedOn w:val="a"/>
    <w:link w:val="ae"/>
    <w:uiPriority w:val="99"/>
    <w:semiHidden/>
    <w:rsid w:val="003E0FBC"/>
    <w:rPr>
      <w:sz w:val="20"/>
      <w:szCs w:val="20"/>
    </w:rPr>
  </w:style>
  <w:style w:type="character" w:customStyle="1" w:styleId="ae">
    <w:name w:val="Текст примечания Знак"/>
    <w:link w:val="ad"/>
    <w:uiPriority w:val="99"/>
    <w:semiHidden/>
    <w:locked/>
    <w:rsid w:val="00EB6B13"/>
    <w:rPr>
      <w:rFonts w:cs="Times New Roman"/>
      <w:sz w:val="20"/>
      <w:szCs w:val="20"/>
    </w:rPr>
  </w:style>
  <w:style w:type="paragraph" w:styleId="af">
    <w:name w:val="annotation subject"/>
    <w:basedOn w:val="ad"/>
    <w:next w:val="ad"/>
    <w:link w:val="af0"/>
    <w:uiPriority w:val="99"/>
    <w:semiHidden/>
    <w:rsid w:val="003E0FBC"/>
    <w:rPr>
      <w:b/>
      <w:bCs/>
    </w:rPr>
  </w:style>
  <w:style w:type="character" w:customStyle="1" w:styleId="af0">
    <w:name w:val="Тема примечания Знак"/>
    <w:link w:val="af"/>
    <w:uiPriority w:val="99"/>
    <w:semiHidden/>
    <w:locked/>
    <w:rsid w:val="00EB6B13"/>
    <w:rPr>
      <w:rFonts w:cs="Times New Roman"/>
      <w:b/>
      <w:bCs/>
      <w:sz w:val="20"/>
      <w:szCs w:val="20"/>
    </w:rPr>
  </w:style>
  <w:style w:type="table" w:styleId="af1">
    <w:name w:val="Table Grid"/>
    <w:basedOn w:val="a1"/>
    <w:uiPriority w:val="9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uiPriority w:val="99"/>
    <w:rsid w:val="002D0793"/>
    <w:pPr>
      <w:spacing w:after="160" w:line="240" w:lineRule="exact"/>
    </w:pPr>
    <w:rPr>
      <w:rFonts w:ascii="Verdana" w:hAnsi="Verdana"/>
      <w:sz w:val="20"/>
      <w:szCs w:val="20"/>
    </w:rPr>
  </w:style>
  <w:style w:type="table" w:styleId="11">
    <w:name w:val="Table Grid 1"/>
    <w:basedOn w:val="a1"/>
    <w:uiPriority w:val="99"/>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3">
    <w:name w:val="footer"/>
    <w:basedOn w:val="a"/>
    <w:link w:val="af4"/>
    <w:uiPriority w:val="99"/>
    <w:rsid w:val="00186EA0"/>
    <w:pPr>
      <w:tabs>
        <w:tab w:val="center" w:pos="4677"/>
        <w:tab w:val="right" w:pos="9355"/>
      </w:tabs>
    </w:pPr>
  </w:style>
  <w:style w:type="character" w:customStyle="1" w:styleId="af4">
    <w:name w:val="Нижний колонтитул Знак"/>
    <w:link w:val="af3"/>
    <w:uiPriority w:val="99"/>
    <w:locked/>
    <w:rsid w:val="00146B2F"/>
    <w:rPr>
      <w:rFonts w:cs="Times New Roman"/>
      <w:sz w:val="24"/>
      <w:szCs w:val="24"/>
    </w:rPr>
  </w:style>
  <w:style w:type="character" w:styleId="af5">
    <w:name w:val="page number"/>
    <w:uiPriority w:val="99"/>
    <w:rsid w:val="00186EA0"/>
    <w:rPr>
      <w:rFonts w:cs="Times New Roman"/>
    </w:rPr>
  </w:style>
  <w:style w:type="paragraph" w:customStyle="1" w:styleId="26">
    <w:name w:val="Знак2"/>
    <w:basedOn w:val="a"/>
    <w:uiPriority w:val="99"/>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uiPriority w:val="99"/>
    <w:rsid w:val="0006135B"/>
    <w:pPr>
      <w:tabs>
        <w:tab w:val="center" w:pos="4677"/>
        <w:tab w:val="right" w:pos="9355"/>
      </w:tabs>
    </w:pPr>
  </w:style>
  <w:style w:type="character" w:customStyle="1" w:styleId="af7">
    <w:name w:val="Верхний колонтитул Знак"/>
    <w:link w:val="af6"/>
    <w:uiPriority w:val="99"/>
    <w:semiHidden/>
    <w:locked/>
    <w:rsid w:val="00EB6B13"/>
    <w:rPr>
      <w:rFonts w:cs="Times New Roman"/>
      <w:sz w:val="24"/>
      <w:szCs w:val="24"/>
    </w:rPr>
  </w:style>
  <w:style w:type="character" w:styleId="af8">
    <w:name w:val="Hyperlink"/>
    <w:uiPriority w:val="99"/>
    <w:rsid w:val="00CB06AC"/>
    <w:rPr>
      <w:rFonts w:cs="Times New Roman"/>
      <w:color w:val="0000FF"/>
      <w:u w:val="single"/>
    </w:rPr>
  </w:style>
  <w:style w:type="paragraph" w:styleId="af9">
    <w:name w:val="List Paragraph"/>
    <w:aliases w:val="Содержание. 2 уровень"/>
    <w:basedOn w:val="a"/>
    <w:link w:val="afa"/>
    <w:uiPriority w:val="99"/>
    <w:qFormat/>
    <w:rsid w:val="00E4308F"/>
    <w:pPr>
      <w:ind w:left="720"/>
      <w:contextualSpacing/>
    </w:pPr>
  </w:style>
  <w:style w:type="character" w:customStyle="1" w:styleId="afb">
    <w:name w:val="Основной текст_"/>
    <w:link w:val="3"/>
    <w:uiPriority w:val="99"/>
    <w:locked/>
    <w:rsid w:val="00E4308F"/>
    <w:rPr>
      <w:sz w:val="21"/>
      <w:shd w:val="clear" w:color="auto" w:fill="FFFFFF"/>
    </w:rPr>
  </w:style>
  <w:style w:type="paragraph" w:customStyle="1" w:styleId="3">
    <w:name w:val="Основной текст3"/>
    <w:basedOn w:val="a"/>
    <w:link w:val="afb"/>
    <w:uiPriority w:val="99"/>
    <w:rsid w:val="00E4308F"/>
    <w:pPr>
      <w:widowControl w:val="0"/>
      <w:shd w:val="clear" w:color="auto" w:fill="FFFFFF"/>
      <w:spacing w:after="120" w:line="240" w:lineRule="atLeast"/>
      <w:ind w:hanging="360"/>
    </w:pPr>
    <w:rPr>
      <w:sz w:val="21"/>
      <w:szCs w:val="20"/>
    </w:rPr>
  </w:style>
  <w:style w:type="paragraph" w:customStyle="1" w:styleId="12">
    <w:name w:val="Абзац списка1"/>
    <w:basedOn w:val="a"/>
    <w:rsid w:val="00ED7F74"/>
    <w:pPr>
      <w:ind w:left="720"/>
      <w:contextualSpacing/>
    </w:pPr>
  </w:style>
  <w:style w:type="table" w:customStyle="1" w:styleId="13">
    <w:name w:val="Светлая заливка1"/>
    <w:basedOn w:val="a1"/>
    <w:uiPriority w:val="60"/>
    <w:rsid w:val="000F2D0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c">
    <w:name w:val="No Spacing"/>
    <w:uiPriority w:val="1"/>
    <w:qFormat/>
    <w:rsid w:val="009226AB"/>
    <w:pPr>
      <w:ind w:firstLine="709"/>
      <w:jc w:val="right"/>
    </w:pPr>
    <w:rPr>
      <w:rFonts w:ascii="Calibri" w:eastAsia="Calibri" w:hAnsi="Calibri"/>
      <w:sz w:val="22"/>
      <w:szCs w:val="22"/>
      <w:lang w:val="en-US" w:eastAsia="en-US" w:bidi="en-US"/>
    </w:rPr>
  </w:style>
  <w:style w:type="character" w:customStyle="1" w:styleId="FontStyle66">
    <w:name w:val="Font Style66"/>
    <w:basedOn w:val="a0"/>
    <w:uiPriority w:val="99"/>
    <w:rsid w:val="004664A8"/>
    <w:rPr>
      <w:rFonts w:ascii="Times New Roman" w:hAnsi="Times New Roman" w:cs="Times New Roman"/>
      <w:b/>
      <w:bCs/>
      <w:sz w:val="26"/>
      <w:szCs w:val="26"/>
    </w:rPr>
  </w:style>
  <w:style w:type="character" w:customStyle="1" w:styleId="6">
    <w:name w:val="Основной текст (6)_"/>
    <w:basedOn w:val="a0"/>
    <w:link w:val="60"/>
    <w:rsid w:val="001B6DDC"/>
    <w:rPr>
      <w:b/>
      <w:bCs/>
      <w:spacing w:val="3"/>
      <w:shd w:val="clear" w:color="auto" w:fill="FFFFFF"/>
    </w:rPr>
  </w:style>
  <w:style w:type="character" w:customStyle="1" w:styleId="130">
    <w:name w:val="Заголовок №13_"/>
    <w:basedOn w:val="a0"/>
    <w:link w:val="131"/>
    <w:rsid w:val="001B6DDC"/>
    <w:rPr>
      <w:b/>
      <w:bCs/>
      <w:spacing w:val="1"/>
      <w:shd w:val="clear" w:color="auto" w:fill="FFFFFF"/>
    </w:rPr>
  </w:style>
  <w:style w:type="character" w:customStyle="1" w:styleId="130pt">
    <w:name w:val="Заголовок №13 + Интервал 0 pt"/>
    <w:basedOn w:val="130"/>
    <w:rsid w:val="001B6DDC"/>
    <w:rPr>
      <w:b/>
      <w:bCs/>
      <w:color w:val="000000"/>
      <w:spacing w:val="0"/>
      <w:w w:val="100"/>
      <w:position w:val="0"/>
      <w:shd w:val="clear" w:color="auto" w:fill="FFFFFF"/>
      <w:lang w:val="ru-RU"/>
    </w:rPr>
  </w:style>
  <w:style w:type="character" w:customStyle="1" w:styleId="60pt">
    <w:name w:val="Основной текст (6) + Интервал 0 pt"/>
    <w:basedOn w:val="6"/>
    <w:rsid w:val="001B6DDC"/>
    <w:rPr>
      <w:b/>
      <w:bCs/>
      <w:color w:val="000000"/>
      <w:spacing w:val="0"/>
      <w:w w:val="100"/>
      <w:position w:val="0"/>
      <w:shd w:val="clear" w:color="auto" w:fill="FFFFFF"/>
      <w:lang w:val="ru-RU"/>
    </w:rPr>
  </w:style>
  <w:style w:type="paragraph" w:customStyle="1" w:styleId="60">
    <w:name w:val="Основной текст (6)"/>
    <w:basedOn w:val="a"/>
    <w:link w:val="6"/>
    <w:rsid w:val="001B6DDC"/>
    <w:pPr>
      <w:widowControl w:val="0"/>
      <w:shd w:val="clear" w:color="auto" w:fill="FFFFFF"/>
      <w:spacing w:line="379" w:lineRule="exact"/>
    </w:pPr>
    <w:rPr>
      <w:b/>
      <w:bCs/>
      <w:spacing w:val="3"/>
      <w:sz w:val="20"/>
      <w:szCs w:val="20"/>
    </w:rPr>
  </w:style>
  <w:style w:type="paragraph" w:customStyle="1" w:styleId="131">
    <w:name w:val="Заголовок №13"/>
    <w:basedOn w:val="a"/>
    <w:link w:val="130"/>
    <w:rsid w:val="001B6DDC"/>
    <w:pPr>
      <w:widowControl w:val="0"/>
      <w:shd w:val="clear" w:color="auto" w:fill="FFFFFF"/>
      <w:spacing w:after="180" w:line="0" w:lineRule="atLeast"/>
      <w:jc w:val="both"/>
    </w:pPr>
    <w:rPr>
      <w:b/>
      <w:bCs/>
      <w:spacing w:val="1"/>
      <w:sz w:val="20"/>
      <w:szCs w:val="20"/>
    </w:rPr>
  </w:style>
  <w:style w:type="character" w:customStyle="1" w:styleId="10pt0pt">
    <w:name w:val="Основной текст + 10 pt;Полужирный;Интервал 0 pt"/>
    <w:basedOn w:val="afb"/>
    <w:rsid w:val="001B6DD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15">
    <w:name w:val="Основной текст15"/>
    <w:basedOn w:val="a"/>
    <w:rsid w:val="001B6DDC"/>
    <w:pPr>
      <w:widowControl w:val="0"/>
      <w:shd w:val="clear" w:color="auto" w:fill="FFFFFF"/>
      <w:spacing w:line="413" w:lineRule="exact"/>
      <w:ind w:hanging="1440"/>
    </w:pPr>
    <w:rPr>
      <w:color w:val="000000"/>
      <w:spacing w:val="3"/>
      <w:sz w:val="21"/>
      <w:szCs w:val="21"/>
    </w:rPr>
  </w:style>
  <w:style w:type="character" w:customStyle="1" w:styleId="215pt">
    <w:name w:val="Основной текст (2) + 15 pt"/>
    <w:basedOn w:val="a0"/>
    <w:rsid w:val="00CA0949"/>
    <w:rPr>
      <w:b/>
      <w:bCs/>
      <w:color w:val="000000"/>
      <w:spacing w:val="0"/>
      <w:w w:val="100"/>
      <w:position w:val="0"/>
      <w:sz w:val="30"/>
      <w:szCs w:val="30"/>
      <w:shd w:val="clear" w:color="auto" w:fill="FFFFFF"/>
      <w:lang w:val="ru-RU" w:eastAsia="ru-RU" w:bidi="ru-RU"/>
    </w:rPr>
  </w:style>
  <w:style w:type="character" w:customStyle="1" w:styleId="afa">
    <w:name w:val="Абзац списка Знак"/>
    <w:aliases w:val="Содержание. 2 уровень Знак"/>
    <w:link w:val="af9"/>
    <w:uiPriority w:val="34"/>
    <w:locked/>
    <w:rsid w:val="00CA0949"/>
    <w:rPr>
      <w:sz w:val="24"/>
      <w:szCs w:val="24"/>
    </w:rPr>
  </w:style>
  <w:style w:type="character" w:customStyle="1" w:styleId="27">
    <w:name w:val="Основной текст (2)_"/>
    <w:basedOn w:val="a0"/>
    <w:link w:val="28"/>
    <w:rsid w:val="00CA0949"/>
    <w:rPr>
      <w:b/>
      <w:bCs/>
      <w:sz w:val="26"/>
      <w:szCs w:val="26"/>
      <w:shd w:val="clear" w:color="auto" w:fill="FFFFFF"/>
    </w:rPr>
  </w:style>
  <w:style w:type="paragraph" w:customStyle="1" w:styleId="28">
    <w:name w:val="Основной текст (2)"/>
    <w:basedOn w:val="a"/>
    <w:link w:val="27"/>
    <w:rsid w:val="00CA0949"/>
    <w:pPr>
      <w:widowControl w:val="0"/>
      <w:shd w:val="clear" w:color="auto" w:fill="FFFFFF"/>
      <w:spacing w:before="300" w:line="1176" w:lineRule="exact"/>
      <w:jc w:val="center"/>
    </w:pPr>
    <w:rPr>
      <w:b/>
      <w:bCs/>
      <w:sz w:val="26"/>
      <w:szCs w:val="26"/>
    </w:rPr>
  </w:style>
  <w:style w:type="character" w:customStyle="1" w:styleId="4">
    <w:name w:val="Основной текст (4)_"/>
    <w:basedOn w:val="a0"/>
    <w:link w:val="40"/>
    <w:rsid w:val="00CA0949"/>
    <w:rPr>
      <w:b/>
      <w:bCs/>
      <w:i/>
      <w:iCs/>
      <w:sz w:val="26"/>
      <w:szCs w:val="26"/>
      <w:shd w:val="clear" w:color="auto" w:fill="FFFFFF"/>
    </w:rPr>
  </w:style>
  <w:style w:type="paragraph" w:customStyle="1" w:styleId="5">
    <w:name w:val="Основной текст5"/>
    <w:basedOn w:val="a"/>
    <w:rsid w:val="00CA0949"/>
    <w:pPr>
      <w:widowControl w:val="0"/>
      <w:shd w:val="clear" w:color="auto" w:fill="FFFFFF"/>
      <w:spacing w:before="1080" w:line="0" w:lineRule="atLeast"/>
      <w:ind w:hanging="360"/>
      <w:jc w:val="right"/>
    </w:pPr>
    <w:rPr>
      <w:sz w:val="26"/>
      <w:szCs w:val="26"/>
    </w:rPr>
  </w:style>
  <w:style w:type="paragraph" w:customStyle="1" w:styleId="40">
    <w:name w:val="Основной текст (4)"/>
    <w:basedOn w:val="a"/>
    <w:link w:val="4"/>
    <w:rsid w:val="00CA0949"/>
    <w:pPr>
      <w:widowControl w:val="0"/>
      <w:shd w:val="clear" w:color="auto" w:fill="FFFFFF"/>
      <w:spacing w:line="322" w:lineRule="exact"/>
      <w:jc w:val="both"/>
    </w:pPr>
    <w:rPr>
      <w:b/>
      <w:bCs/>
      <w:i/>
      <w:iCs/>
      <w:sz w:val="26"/>
      <w:szCs w:val="26"/>
    </w:rPr>
  </w:style>
  <w:style w:type="character" w:customStyle="1" w:styleId="41">
    <w:name w:val="Основной текст4"/>
    <w:basedOn w:val="afb"/>
    <w:rsid w:val="00CA094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table" w:customStyle="1" w:styleId="TableNormal">
    <w:name w:val="Table Normal"/>
    <w:uiPriority w:val="2"/>
    <w:semiHidden/>
    <w:unhideWhenUsed/>
    <w:qFormat/>
    <w:rsid w:val="00E056B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E056BC"/>
    <w:pPr>
      <w:widowControl w:val="0"/>
      <w:autoSpaceDE w:val="0"/>
      <w:autoSpaceDN w:val="0"/>
      <w:ind w:left="1000"/>
      <w:outlineLvl w:val="3"/>
    </w:pPr>
    <w:rPr>
      <w:b/>
      <w:bCs/>
      <w:lang w:bidi="ru-RU"/>
    </w:rPr>
  </w:style>
  <w:style w:type="paragraph" w:customStyle="1" w:styleId="TableParagraph">
    <w:name w:val="Table Paragraph"/>
    <w:basedOn w:val="a"/>
    <w:qFormat/>
    <w:rsid w:val="00E056BC"/>
    <w:pPr>
      <w:widowControl w:val="0"/>
      <w:autoSpaceDE w:val="0"/>
      <w:autoSpaceDN w:val="0"/>
    </w:pPr>
    <w:rPr>
      <w:sz w:val="22"/>
      <w:szCs w:val="22"/>
      <w:lang w:bidi="ru-RU"/>
    </w:rPr>
  </w:style>
  <w:style w:type="paragraph" w:customStyle="1" w:styleId="210">
    <w:name w:val="Заголовок 21"/>
    <w:basedOn w:val="a"/>
    <w:qFormat/>
    <w:rsid w:val="00F11A46"/>
    <w:pPr>
      <w:widowControl w:val="0"/>
      <w:autoSpaceDE w:val="0"/>
      <w:autoSpaceDN w:val="0"/>
      <w:ind w:left="1020"/>
      <w:outlineLvl w:val="2"/>
    </w:pPr>
    <w:rPr>
      <w:b/>
      <w:bCs/>
      <w:lang w:eastAsia="en-US"/>
    </w:rPr>
  </w:style>
  <w:style w:type="character" w:customStyle="1" w:styleId="20">
    <w:name w:val="Заголовок 2 Знак"/>
    <w:basedOn w:val="a0"/>
    <w:link w:val="2"/>
    <w:semiHidden/>
    <w:rsid w:val="008B50D5"/>
    <w:rPr>
      <w:rFonts w:asciiTheme="majorHAnsi" w:eastAsiaTheme="majorEastAsia" w:hAnsiTheme="majorHAnsi" w:cstheme="majorBidi"/>
      <w:b/>
      <w:bCs/>
      <w:color w:val="4F81BD" w:themeColor="accent1"/>
      <w:sz w:val="26"/>
      <w:szCs w:val="26"/>
    </w:rPr>
  </w:style>
  <w:style w:type="character" w:customStyle="1" w:styleId="FontStyle13">
    <w:name w:val="Font Style13"/>
    <w:rsid w:val="007D69FF"/>
    <w:rPr>
      <w:rFonts w:ascii="Times New Roman" w:hAnsi="Times New Roman" w:cs="Times New Roman" w:hint="default"/>
      <w:b/>
      <w:bCs w:val="0"/>
      <w:sz w:val="20"/>
    </w:rPr>
  </w:style>
  <w:style w:type="character" w:customStyle="1" w:styleId="ListParagraphChar1">
    <w:name w:val="List Paragraph Char1"/>
    <w:aliases w:val="Содержание. 2 уровень Char1"/>
    <w:locked/>
    <w:rsid w:val="00C34B3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79893">
      <w:bodyDiv w:val="1"/>
      <w:marLeft w:val="0"/>
      <w:marRight w:val="0"/>
      <w:marTop w:val="0"/>
      <w:marBottom w:val="0"/>
      <w:divBdr>
        <w:top w:val="none" w:sz="0" w:space="0" w:color="auto"/>
        <w:left w:val="none" w:sz="0" w:space="0" w:color="auto"/>
        <w:bottom w:val="none" w:sz="0" w:space="0" w:color="auto"/>
        <w:right w:val="none" w:sz="0" w:space="0" w:color="auto"/>
      </w:divBdr>
    </w:div>
    <w:div w:id="516888344">
      <w:bodyDiv w:val="1"/>
      <w:marLeft w:val="0"/>
      <w:marRight w:val="0"/>
      <w:marTop w:val="0"/>
      <w:marBottom w:val="0"/>
      <w:divBdr>
        <w:top w:val="none" w:sz="0" w:space="0" w:color="auto"/>
        <w:left w:val="none" w:sz="0" w:space="0" w:color="auto"/>
        <w:bottom w:val="none" w:sz="0" w:space="0" w:color="auto"/>
        <w:right w:val="none" w:sz="0" w:space="0" w:color="auto"/>
      </w:divBdr>
    </w:div>
    <w:div w:id="725958526">
      <w:marLeft w:val="0"/>
      <w:marRight w:val="0"/>
      <w:marTop w:val="0"/>
      <w:marBottom w:val="0"/>
      <w:divBdr>
        <w:top w:val="none" w:sz="0" w:space="0" w:color="auto"/>
        <w:left w:val="none" w:sz="0" w:space="0" w:color="auto"/>
        <w:bottom w:val="none" w:sz="0" w:space="0" w:color="auto"/>
        <w:right w:val="none" w:sz="0" w:space="0" w:color="auto"/>
      </w:divBdr>
    </w:div>
    <w:div w:id="725958529">
      <w:marLeft w:val="0"/>
      <w:marRight w:val="0"/>
      <w:marTop w:val="0"/>
      <w:marBottom w:val="0"/>
      <w:divBdr>
        <w:top w:val="none" w:sz="0" w:space="0" w:color="auto"/>
        <w:left w:val="none" w:sz="0" w:space="0" w:color="auto"/>
        <w:bottom w:val="none" w:sz="0" w:space="0" w:color="auto"/>
        <w:right w:val="none" w:sz="0" w:space="0" w:color="auto"/>
      </w:divBdr>
      <w:divsChild>
        <w:div w:id="725958528">
          <w:marLeft w:val="0"/>
          <w:marRight w:val="0"/>
          <w:marTop w:val="0"/>
          <w:marBottom w:val="0"/>
          <w:divBdr>
            <w:top w:val="none" w:sz="0" w:space="0" w:color="auto"/>
            <w:left w:val="none" w:sz="0" w:space="0" w:color="auto"/>
            <w:bottom w:val="none" w:sz="0" w:space="0" w:color="auto"/>
            <w:right w:val="none" w:sz="0" w:space="0" w:color="auto"/>
          </w:divBdr>
          <w:divsChild>
            <w:div w:id="725958524">
              <w:marLeft w:val="0"/>
              <w:marRight w:val="0"/>
              <w:marTop w:val="0"/>
              <w:marBottom w:val="0"/>
              <w:divBdr>
                <w:top w:val="none" w:sz="0" w:space="0" w:color="auto"/>
                <w:left w:val="none" w:sz="0" w:space="0" w:color="auto"/>
                <w:bottom w:val="none" w:sz="0" w:space="0" w:color="auto"/>
                <w:right w:val="none" w:sz="0" w:space="0" w:color="auto"/>
              </w:divBdr>
              <w:divsChild>
                <w:div w:id="725958527">
                  <w:marLeft w:val="210"/>
                  <w:marRight w:val="210"/>
                  <w:marTop w:val="150"/>
                  <w:marBottom w:val="420"/>
                  <w:divBdr>
                    <w:top w:val="none" w:sz="0" w:space="0" w:color="auto"/>
                    <w:left w:val="none" w:sz="0" w:space="0" w:color="auto"/>
                    <w:bottom w:val="none" w:sz="0" w:space="0" w:color="auto"/>
                    <w:right w:val="none" w:sz="0" w:space="0" w:color="auto"/>
                  </w:divBdr>
                  <w:divsChild>
                    <w:div w:id="725958525">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 w:id="957376242">
      <w:bodyDiv w:val="1"/>
      <w:marLeft w:val="0"/>
      <w:marRight w:val="0"/>
      <w:marTop w:val="0"/>
      <w:marBottom w:val="0"/>
      <w:divBdr>
        <w:top w:val="none" w:sz="0" w:space="0" w:color="auto"/>
        <w:left w:val="none" w:sz="0" w:space="0" w:color="auto"/>
        <w:bottom w:val="none" w:sz="0" w:space="0" w:color="auto"/>
        <w:right w:val="none" w:sz="0" w:space="0" w:color="auto"/>
      </w:divBdr>
    </w:div>
    <w:div w:id="1264263990">
      <w:bodyDiv w:val="1"/>
      <w:marLeft w:val="0"/>
      <w:marRight w:val="0"/>
      <w:marTop w:val="0"/>
      <w:marBottom w:val="0"/>
      <w:divBdr>
        <w:top w:val="none" w:sz="0" w:space="0" w:color="auto"/>
        <w:left w:val="none" w:sz="0" w:space="0" w:color="auto"/>
        <w:bottom w:val="none" w:sz="0" w:space="0" w:color="auto"/>
        <w:right w:val="none" w:sz="0" w:space="0" w:color="auto"/>
      </w:divBdr>
    </w:div>
    <w:div w:id="1363673900">
      <w:bodyDiv w:val="1"/>
      <w:marLeft w:val="0"/>
      <w:marRight w:val="0"/>
      <w:marTop w:val="0"/>
      <w:marBottom w:val="0"/>
      <w:divBdr>
        <w:top w:val="none" w:sz="0" w:space="0" w:color="auto"/>
        <w:left w:val="none" w:sz="0" w:space="0" w:color="auto"/>
        <w:bottom w:val="none" w:sz="0" w:space="0" w:color="auto"/>
        <w:right w:val="none" w:sz="0" w:space="0" w:color="auto"/>
      </w:divBdr>
    </w:div>
    <w:div w:id="1370372805">
      <w:bodyDiv w:val="1"/>
      <w:marLeft w:val="0"/>
      <w:marRight w:val="0"/>
      <w:marTop w:val="0"/>
      <w:marBottom w:val="0"/>
      <w:divBdr>
        <w:top w:val="none" w:sz="0" w:space="0" w:color="auto"/>
        <w:left w:val="none" w:sz="0" w:space="0" w:color="auto"/>
        <w:bottom w:val="none" w:sz="0" w:space="0" w:color="auto"/>
        <w:right w:val="none" w:sz="0" w:space="0" w:color="auto"/>
      </w:divBdr>
    </w:div>
    <w:div w:id="1375423977">
      <w:bodyDiv w:val="1"/>
      <w:marLeft w:val="0"/>
      <w:marRight w:val="0"/>
      <w:marTop w:val="0"/>
      <w:marBottom w:val="0"/>
      <w:divBdr>
        <w:top w:val="none" w:sz="0" w:space="0" w:color="auto"/>
        <w:left w:val="none" w:sz="0" w:space="0" w:color="auto"/>
        <w:bottom w:val="none" w:sz="0" w:space="0" w:color="auto"/>
        <w:right w:val="none" w:sz="0" w:space="0" w:color="auto"/>
      </w:divBdr>
    </w:div>
    <w:div w:id="1401174336">
      <w:bodyDiv w:val="1"/>
      <w:marLeft w:val="0"/>
      <w:marRight w:val="0"/>
      <w:marTop w:val="0"/>
      <w:marBottom w:val="0"/>
      <w:divBdr>
        <w:top w:val="none" w:sz="0" w:space="0" w:color="auto"/>
        <w:left w:val="none" w:sz="0" w:space="0" w:color="auto"/>
        <w:bottom w:val="none" w:sz="0" w:space="0" w:color="auto"/>
        <w:right w:val="none" w:sz="0" w:space="0" w:color="auto"/>
      </w:divBdr>
    </w:div>
    <w:div w:id="21379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base.garant.ru/70683774/7381fc65826091bca567a1005ba6bc41/" TargetMode="External"/><Relationship Id="rId26" Type="http://schemas.openxmlformats.org/officeDocument/2006/relationships/hyperlink" Target="https://base.garant.ru/70683774/7381fc65826091bca567a1005ba6bc41/" TargetMode="External"/><Relationship Id="rId39" Type="http://schemas.openxmlformats.org/officeDocument/2006/relationships/hyperlink" Target="https://base.garant.ru/70683774/7381fc65826091bca567a1005ba6bc41/" TargetMode="External"/><Relationship Id="rId21" Type="http://schemas.openxmlformats.org/officeDocument/2006/relationships/hyperlink" Target="https://base.garant.ru/70683774/7381fc65826091bca567a1005ba6bc41/" TargetMode="External"/><Relationship Id="rId34" Type="http://schemas.openxmlformats.org/officeDocument/2006/relationships/hyperlink" Target="https://base.garant.ru/70683774/7381fc65826091bca567a1005ba6bc41/" TargetMode="External"/><Relationship Id="rId42" Type="http://schemas.openxmlformats.org/officeDocument/2006/relationships/hyperlink" Target="https://base.garant.ru/70683774/7381fc65826091bca567a1005ba6bc41/" TargetMode="External"/><Relationship Id="rId47" Type="http://schemas.openxmlformats.org/officeDocument/2006/relationships/hyperlink" Target="https://urait.ru/bcode/453161" TargetMode="External"/><Relationship Id="rId50" Type="http://schemas.openxmlformats.org/officeDocument/2006/relationships/hyperlink" Target="https://urait.ru/bcode/469609" TargetMode="External"/><Relationship Id="rId55" Type="http://schemas.openxmlformats.org/officeDocument/2006/relationships/hyperlink" Target="https://e.lanbook.com/book/17312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se.garant.ru/70683774/7381fc65826091bca567a1005ba6bc41/" TargetMode="External"/><Relationship Id="rId29" Type="http://schemas.openxmlformats.org/officeDocument/2006/relationships/hyperlink" Target="https://base.garant.ru/70683774/7381fc65826091bca567a1005ba6bc41/" TargetMode="External"/><Relationship Id="rId11" Type="http://schemas.openxmlformats.org/officeDocument/2006/relationships/hyperlink" Target="https://base.garant.ru/70683774/7381fc65826091bca567a1005ba6bc41/" TargetMode="External"/><Relationship Id="rId24" Type="http://schemas.openxmlformats.org/officeDocument/2006/relationships/hyperlink" Target="https://base.garant.ru/70683774/7381fc65826091bca567a1005ba6bc41/" TargetMode="External"/><Relationship Id="rId32" Type="http://schemas.openxmlformats.org/officeDocument/2006/relationships/hyperlink" Target="https://base.garant.ru/70683774/7381fc65826091bca567a1005ba6bc41/" TargetMode="External"/><Relationship Id="rId37" Type="http://schemas.openxmlformats.org/officeDocument/2006/relationships/hyperlink" Target="https://base.garant.ru/70683774/7381fc65826091bca567a1005ba6bc41/" TargetMode="External"/><Relationship Id="rId40" Type="http://schemas.openxmlformats.org/officeDocument/2006/relationships/hyperlink" Target="https://base.garant.ru/70683774/7381fc65826091bca567a1005ba6bc41/" TargetMode="External"/><Relationship Id="rId45" Type="http://schemas.openxmlformats.org/officeDocument/2006/relationships/footer" Target="footer4.xml"/><Relationship Id="rId53" Type="http://schemas.openxmlformats.org/officeDocument/2006/relationships/hyperlink" Target="https://e.lanbook.com/book/155671" TargetMode="External"/><Relationship Id="rId58" Type="http://schemas.openxmlformats.org/officeDocument/2006/relationships/hyperlink" Target="http://www.magbvt.ru/"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base.garant.ru/70683774/7381fc65826091bca567a1005ba6bc41/" TargetMode="External"/><Relationship Id="rId14" Type="http://schemas.openxmlformats.org/officeDocument/2006/relationships/hyperlink" Target="https://base.garant.ru/70683774/7381fc65826091bca567a1005ba6bc41/" TargetMode="External"/><Relationship Id="rId22" Type="http://schemas.openxmlformats.org/officeDocument/2006/relationships/hyperlink" Target="https://base.garant.ru/70683774/7381fc65826091bca567a1005ba6bc41/" TargetMode="External"/><Relationship Id="rId27" Type="http://schemas.openxmlformats.org/officeDocument/2006/relationships/hyperlink" Target="https://base.garant.ru/70683774/7381fc65826091bca567a1005ba6bc41/" TargetMode="External"/><Relationship Id="rId30" Type="http://schemas.openxmlformats.org/officeDocument/2006/relationships/hyperlink" Target="https://base.garant.ru/70683774/7381fc65826091bca567a1005ba6bc41/" TargetMode="External"/><Relationship Id="rId35" Type="http://schemas.openxmlformats.org/officeDocument/2006/relationships/hyperlink" Target="https://base.garant.ru/70683774/7381fc65826091bca567a1005ba6bc41/" TargetMode="External"/><Relationship Id="rId43" Type="http://schemas.openxmlformats.org/officeDocument/2006/relationships/hyperlink" Target="https://base.garant.ru/70683774/7381fc65826091bca567a1005ba6bc41/" TargetMode="External"/><Relationship Id="rId48" Type="http://schemas.openxmlformats.org/officeDocument/2006/relationships/hyperlink" Target="https://urait.ru/bcode/453164" TargetMode="External"/><Relationship Id="rId56" Type="http://schemas.openxmlformats.org/officeDocument/2006/relationships/hyperlink" Target="https://e.lanbook.com/book/148019" TargetMode="External"/><Relationship Id="rId8" Type="http://schemas.openxmlformats.org/officeDocument/2006/relationships/hyperlink" Target="https://base.garant.ru/70683774/7381fc65826091bca567a1005ba6bc41/" TargetMode="External"/><Relationship Id="rId51" Type="http://schemas.openxmlformats.org/officeDocument/2006/relationships/hyperlink" Target="https://e.lanbook.com/book/193389"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base.garant.ru/70683774/7381fc65826091bca567a1005ba6bc41/" TargetMode="External"/><Relationship Id="rId25" Type="http://schemas.openxmlformats.org/officeDocument/2006/relationships/hyperlink" Target="https://base.garant.ru/70683774/7381fc65826091bca567a1005ba6bc41/" TargetMode="External"/><Relationship Id="rId33" Type="http://schemas.openxmlformats.org/officeDocument/2006/relationships/hyperlink" Target="https://base.garant.ru/70683774/7381fc65826091bca567a1005ba6bc41/" TargetMode="External"/><Relationship Id="rId38" Type="http://schemas.openxmlformats.org/officeDocument/2006/relationships/hyperlink" Target="https://base.garant.ru/70683774/7381fc65826091bca567a1005ba6bc41/" TargetMode="External"/><Relationship Id="rId46" Type="http://schemas.openxmlformats.org/officeDocument/2006/relationships/hyperlink" Target="https://urait.ru/bcode/401544" TargetMode="External"/><Relationship Id="rId59" Type="http://schemas.openxmlformats.org/officeDocument/2006/relationships/hyperlink" Target="http://www.mchs.gov.ru/" TargetMode="External"/><Relationship Id="rId20" Type="http://schemas.openxmlformats.org/officeDocument/2006/relationships/hyperlink" Target="https://base.garant.ru/70683774/7381fc65826091bca567a1005ba6bc41/" TargetMode="External"/><Relationship Id="rId41" Type="http://schemas.openxmlformats.org/officeDocument/2006/relationships/hyperlink" Target="https://base.garant.ru/70683774/7381fc65826091bca567a1005ba6bc41/" TargetMode="External"/><Relationship Id="rId54" Type="http://schemas.openxmlformats.org/officeDocument/2006/relationships/hyperlink" Target="https://e.lanbook.com/book/16719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683774/7381fc65826091bca567a1005ba6bc41/" TargetMode="External"/><Relationship Id="rId23" Type="http://schemas.openxmlformats.org/officeDocument/2006/relationships/hyperlink" Target="https://base.garant.ru/70683774/7381fc65826091bca567a1005ba6bc41/" TargetMode="External"/><Relationship Id="rId28" Type="http://schemas.openxmlformats.org/officeDocument/2006/relationships/hyperlink" Target="https://base.garant.ru/70683774/7381fc65826091bca567a1005ba6bc41/" TargetMode="External"/><Relationship Id="rId36" Type="http://schemas.openxmlformats.org/officeDocument/2006/relationships/hyperlink" Target="https://base.garant.ru/70683774/7381fc65826091bca567a1005ba6bc41/" TargetMode="External"/><Relationship Id="rId49" Type="http://schemas.openxmlformats.org/officeDocument/2006/relationships/hyperlink" Target="https://urait.ru/bcode/469496" TargetMode="External"/><Relationship Id="rId57" Type="http://schemas.openxmlformats.org/officeDocument/2006/relationships/hyperlink" Target="https://urait.ru/bcode/471671" TargetMode="External"/><Relationship Id="rId10" Type="http://schemas.openxmlformats.org/officeDocument/2006/relationships/hyperlink" Target="https://base.garant.ru/70683774/7381fc65826091bca567a1005ba6bc41/" TargetMode="External"/><Relationship Id="rId31" Type="http://schemas.openxmlformats.org/officeDocument/2006/relationships/hyperlink" Target="https://base.garant.ru/70683774/7381fc65826091bca567a1005ba6bc41/" TargetMode="External"/><Relationship Id="rId44" Type="http://schemas.openxmlformats.org/officeDocument/2006/relationships/footer" Target="footer3.xml"/><Relationship Id="rId52" Type="http://schemas.openxmlformats.org/officeDocument/2006/relationships/hyperlink" Target="https://e.lanbook.com/book/153664" TargetMode="External"/><Relationship Id="rId60" Type="http://schemas.openxmlformats.org/officeDocument/2006/relationships/hyperlink" Target="http://bzhde.ru/" TargetMode="External"/><Relationship Id="rId4" Type="http://schemas.openxmlformats.org/officeDocument/2006/relationships/settings" Target="settings.xml"/><Relationship Id="rId9" Type="http://schemas.openxmlformats.org/officeDocument/2006/relationships/hyperlink" Target="https://base.garant.ru/70683774/7381fc65826091bca567a1005ba6bc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BACE-2AD6-44D7-9418-CE30AB3F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21</Pages>
  <Words>5892</Words>
  <Characters>33591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39405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Кабинет 5</cp:lastModifiedBy>
  <cp:revision>25</cp:revision>
  <cp:lastPrinted>2021-05-20T03:46:00Z</cp:lastPrinted>
  <dcterms:created xsi:type="dcterms:W3CDTF">2021-05-25T08:28:00Z</dcterms:created>
  <dcterms:modified xsi:type="dcterms:W3CDTF">2022-05-04T10:57:00Z</dcterms:modified>
</cp:coreProperties>
</file>