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72" w:rsidRPr="00201F72" w:rsidRDefault="00201F72" w:rsidP="00201F72">
      <w:pPr>
        <w:ind w:left="714" w:hanging="357"/>
        <w:jc w:val="right"/>
        <w:rPr>
          <w:rFonts w:ascii="Times New Roman" w:eastAsia="MS Mincho" w:hAnsi="Times New Roman" w:cs="Times New Roman"/>
          <w:b/>
          <w:bCs/>
        </w:rPr>
      </w:pPr>
      <w:r w:rsidRPr="00201F72">
        <w:rPr>
          <w:rFonts w:ascii="Times New Roman" w:eastAsia="MS Mincho" w:hAnsi="Times New Roman" w:cs="Times New Roman"/>
          <w:b/>
          <w:bCs/>
        </w:rPr>
        <w:t>Приложение</w:t>
      </w:r>
    </w:p>
    <w:p w:rsidR="00201F72" w:rsidRPr="00C4106B" w:rsidRDefault="00201F72" w:rsidP="00201F72">
      <w:pPr>
        <w:ind w:left="714" w:hanging="357"/>
        <w:jc w:val="right"/>
        <w:rPr>
          <w:rFonts w:ascii="Times New Roman" w:eastAsia="MS Mincho" w:hAnsi="Times New Roman" w:cs="Times New Roman"/>
          <w:bCs/>
          <w:i/>
          <w:iCs/>
        </w:rPr>
      </w:pPr>
      <w:r w:rsidRPr="00C4106B">
        <w:rPr>
          <w:rFonts w:ascii="Times New Roman" w:eastAsia="MS Mincho" w:hAnsi="Times New Roman" w:cs="Times New Roman"/>
          <w:bCs/>
          <w:i/>
          <w:iCs/>
        </w:rPr>
        <w:t xml:space="preserve">к ОП по специальности </w:t>
      </w:r>
    </w:p>
    <w:p w:rsidR="00A93F09" w:rsidRPr="00C4106B" w:rsidRDefault="00DB4B1B" w:rsidP="00201F72">
      <w:pPr>
        <w:pStyle w:val="2"/>
        <w:tabs>
          <w:tab w:val="left" w:pos="574"/>
        </w:tabs>
        <w:spacing w:before="80"/>
        <w:ind w:left="573"/>
        <w:jc w:val="both"/>
        <w:rPr>
          <w:b w:val="0"/>
          <w:bCs/>
          <w:i/>
          <w:iCs/>
          <w:sz w:val="28"/>
          <w:szCs w:val="28"/>
        </w:rPr>
      </w:pP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>
        <w:rPr>
          <w:rFonts w:eastAsia="MS Mincho"/>
          <w:b w:val="0"/>
          <w:bCs/>
          <w:i/>
          <w:iCs/>
          <w:lang w:val="ru-RU"/>
        </w:rPr>
        <w:tab/>
      </w:r>
      <w:r w:rsidR="00201F72" w:rsidRPr="00C4106B">
        <w:rPr>
          <w:rFonts w:eastAsia="MS Mincho"/>
          <w:b w:val="0"/>
          <w:bCs/>
          <w:i/>
          <w:iCs/>
        </w:rPr>
        <w:t>43.02.10 Туризм</w:t>
      </w: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Pr="00D80FFB" w:rsidRDefault="00A93F09" w:rsidP="00A93F09">
      <w:pPr>
        <w:pStyle w:val="2"/>
        <w:tabs>
          <w:tab w:val="left" w:pos="574"/>
        </w:tabs>
        <w:spacing w:before="80"/>
        <w:ind w:left="573"/>
        <w:jc w:val="both"/>
        <w:rPr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93F09" w:rsidRPr="00704CB4" w:rsidRDefault="00A93F09" w:rsidP="00A93F09">
      <w:pPr>
        <w:tabs>
          <w:tab w:val="left" w:pos="916"/>
          <w:tab w:val="left" w:pos="1832"/>
          <w:tab w:val="left" w:pos="2579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04CB4">
        <w:rPr>
          <w:rFonts w:ascii="Times New Roman" w:hAnsi="Times New Roman"/>
          <w:b/>
          <w:i/>
          <w:sz w:val="28"/>
          <w:szCs w:val="28"/>
        </w:rPr>
        <w:t>Рабочая программа учебной дисциплины</w:t>
      </w:r>
    </w:p>
    <w:p w:rsidR="00A93F09" w:rsidRPr="004A003E" w:rsidRDefault="00F73018" w:rsidP="00A93F0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ОПр.01 </w:t>
      </w:r>
      <w:r w:rsidR="00A93F09">
        <w:rPr>
          <w:rFonts w:ascii="Times New Roman" w:hAnsi="Times New Roman"/>
          <w:b/>
          <w:sz w:val="40"/>
          <w:szCs w:val="40"/>
        </w:rPr>
        <w:t xml:space="preserve">Правовое обеспечение </w:t>
      </w:r>
      <w:r w:rsidR="00DB4B1B">
        <w:rPr>
          <w:rFonts w:ascii="Times New Roman" w:hAnsi="Times New Roman"/>
          <w:b/>
          <w:sz w:val="40"/>
          <w:szCs w:val="40"/>
        </w:rPr>
        <w:t>экскурсионной деятельности</w:t>
      </w: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aps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aps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01F72" w:rsidRDefault="00201F72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01F72" w:rsidRDefault="00201F72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01F72" w:rsidRPr="00201F72" w:rsidRDefault="00A93F09" w:rsidP="0020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E0201">
        <w:rPr>
          <w:rFonts w:ascii="Times New Roman" w:hAnsi="Times New Roman"/>
          <w:iCs/>
          <w:sz w:val="28"/>
          <w:szCs w:val="28"/>
        </w:rPr>
        <w:t>202</w:t>
      </w:r>
      <w:r w:rsidR="00CE0201">
        <w:rPr>
          <w:rFonts w:ascii="Times New Roman" w:hAnsi="Times New Roman"/>
          <w:iCs/>
          <w:sz w:val="28"/>
          <w:szCs w:val="28"/>
        </w:rPr>
        <w:t>2</w:t>
      </w:r>
      <w:r w:rsidR="00DB4B1B">
        <w:rPr>
          <w:rFonts w:ascii="Times New Roman" w:hAnsi="Times New Roman"/>
          <w:iCs/>
          <w:sz w:val="28"/>
          <w:szCs w:val="28"/>
        </w:rPr>
        <w:t xml:space="preserve"> </w:t>
      </w:r>
      <w:r w:rsidRPr="00CE0201">
        <w:rPr>
          <w:rFonts w:ascii="Times New Roman" w:hAnsi="Times New Roman"/>
          <w:iCs/>
          <w:sz w:val="28"/>
          <w:szCs w:val="28"/>
        </w:rPr>
        <w:t>г.</w:t>
      </w:r>
    </w:p>
    <w:p w:rsidR="00DB4B1B" w:rsidRDefault="00DB4B1B" w:rsidP="00201F72">
      <w:pPr>
        <w:pStyle w:val="410"/>
        <w:shd w:val="clear" w:color="auto" w:fill="auto"/>
        <w:spacing w:before="0" w:after="228"/>
        <w:ind w:left="20" w:firstLine="700"/>
        <w:jc w:val="both"/>
        <w:rPr>
          <w:rFonts w:ascii="Times New Roman" w:hAnsi="Times New Roman"/>
          <w:b w:val="0"/>
          <w:lang w:val="ru-RU"/>
        </w:rPr>
      </w:pPr>
    </w:p>
    <w:p w:rsidR="00DB4B1B" w:rsidRDefault="00DB4B1B" w:rsidP="00201F72">
      <w:pPr>
        <w:pStyle w:val="410"/>
        <w:shd w:val="clear" w:color="auto" w:fill="auto"/>
        <w:spacing w:before="0" w:after="228"/>
        <w:ind w:left="20" w:firstLine="700"/>
        <w:jc w:val="both"/>
        <w:rPr>
          <w:rFonts w:ascii="Times New Roman" w:hAnsi="Times New Roman"/>
          <w:b w:val="0"/>
          <w:lang w:val="ru-RU"/>
        </w:rPr>
      </w:pPr>
    </w:p>
    <w:p w:rsidR="00DB4B1B" w:rsidRDefault="00DB4B1B" w:rsidP="00201F72">
      <w:pPr>
        <w:pStyle w:val="410"/>
        <w:shd w:val="clear" w:color="auto" w:fill="auto"/>
        <w:spacing w:before="0" w:after="228"/>
        <w:ind w:left="20" w:firstLine="700"/>
        <w:jc w:val="both"/>
        <w:rPr>
          <w:rFonts w:ascii="Times New Roman" w:hAnsi="Times New Roman"/>
          <w:b w:val="0"/>
          <w:lang w:val="ru-RU"/>
        </w:rPr>
      </w:pPr>
    </w:p>
    <w:p w:rsidR="00A93F09" w:rsidRPr="00201F72" w:rsidRDefault="00A93F09" w:rsidP="00201F72">
      <w:pPr>
        <w:pStyle w:val="410"/>
        <w:shd w:val="clear" w:color="auto" w:fill="auto"/>
        <w:spacing w:before="0" w:after="228"/>
        <w:ind w:left="20" w:firstLine="700"/>
        <w:jc w:val="both"/>
        <w:rPr>
          <w:rFonts w:ascii="Times New Roman" w:hAnsi="Times New Roman"/>
          <w:bCs/>
          <w:color w:val="FF0000"/>
          <w:lang w:val="ru-RU"/>
        </w:rPr>
      </w:pPr>
      <w:r w:rsidRPr="00D80FFB">
        <w:rPr>
          <w:rFonts w:ascii="Times New Roman" w:hAnsi="Times New Roman"/>
          <w:b w:val="0"/>
        </w:rPr>
        <w:t>Рабочая программа учебной дисциплины</w:t>
      </w:r>
      <w:r w:rsidR="00DB4B1B">
        <w:rPr>
          <w:rFonts w:ascii="Times New Roman" w:hAnsi="Times New Roman"/>
          <w:b w:val="0"/>
          <w:lang w:val="ru-RU"/>
        </w:rPr>
        <w:t xml:space="preserve">  </w:t>
      </w:r>
      <w:r>
        <w:rPr>
          <w:rFonts w:ascii="Times New Roman" w:hAnsi="Times New Roman"/>
          <w:i/>
          <w:lang w:val="ru-RU"/>
        </w:rPr>
        <w:t xml:space="preserve">Правовое обеспечение </w:t>
      </w:r>
      <w:r w:rsidR="00DB4B1B">
        <w:rPr>
          <w:rFonts w:ascii="Times New Roman" w:hAnsi="Times New Roman"/>
          <w:i/>
          <w:lang w:val="ru-RU"/>
        </w:rPr>
        <w:t xml:space="preserve">экскурсионной деятельности </w:t>
      </w:r>
      <w:r>
        <w:rPr>
          <w:rFonts w:ascii="Times New Roman" w:hAnsi="Times New Roman"/>
          <w:i/>
          <w:lang w:val="ru-RU"/>
        </w:rPr>
        <w:t xml:space="preserve"> </w:t>
      </w:r>
      <w:r w:rsidR="00F73018" w:rsidRPr="00F73018">
        <w:rPr>
          <w:rFonts w:ascii="Times New Roman" w:hAnsi="Times New Roman"/>
          <w:b w:val="0"/>
          <w:lang w:val="ru-RU"/>
        </w:rPr>
        <w:t>введена</w:t>
      </w:r>
      <w:r w:rsidR="00F73018" w:rsidRPr="00F73018">
        <w:rPr>
          <w:rFonts w:ascii="Times New Roman" w:hAnsi="Times New Roman"/>
          <w:b w:val="0"/>
        </w:rPr>
        <w:t xml:space="preserve"> за счёт </w:t>
      </w:r>
      <w:r w:rsidR="00F73018" w:rsidRPr="00F73018">
        <w:rPr>
          <w:rFonts w:ascii="Times New Roman" w:hAnsi="Times New Roman"/>
          <w:b w:val="0"/>
          <w:lang w:val="ru-RU"/>
        </w:rPr>
        <w:t xml:space="preserve">бюджета  </w:t>
      </w:r>
      <w:r w:rsidR="00F73018" w:rsidRPr="00F73018">
        <w:rPr>
          <w:rFonts w:ascii="Times New Roman" w:hAnsi="Times New Roman"/>
          <w:b w:val="0"/>
        </w:rPr>
        <w:t xml:space="preserve">времени вариативной части учебного плана по  специальности  среднего профессионального образования </w:t>
      </w:r>
      <w:r w:rsidR="00F73018" w:rsidRPr="00F73018">
        <w:rPr>
          <w:rFonts w:ascii="Times New Roman" w:hAnsi="Times New Roman"/>
          <w:bCs/>
          <w:lang w:val="ru-RU"/>
        </w:rPr>
        <w:t xml:space="preserve">43.02.10 Туризм </w:t>
      </w:r>
      <w:r w:rsidR="00F73018" w:rsidRPr="00F73018">
        <w:rPr>
          <w:rFonts w:ascii="Times New Roman" w:hAnsi="Times New Roman"/>
          <w:b w:val="0"/>
          <w:i/>
        </w:rPr>
        <w:t>(</w:t>
      </w:r>
      <w:r w:rsidR="00F73018" w:rsidRPr="00F73018">
        <w:rPr>
          <w:rFonts w:ascii="Times New Roman" w:hAnsi="Times New Roman"/>
          <w:b w:val="0"/>
          <w:i/>
          <w:lang w:val="ru-RU"/>
        </w:rPr>
        <w:t xml:space="preserve"> протокол № 3 от 11.01.2022г.) </w:t>
      </w:r>
      <w:r w:rsidR="00F73018" w:rsidRPr="00F73018">
        <w:rPr>
          <w:rFonts w:ascii="Times New Roman" w:hAnsi="Times New Roman"/>
          <w:b w:val="0"/>
          <w:bCs/>
        </w:rPr>
        <w:t xml:space="preserve">и предназначена для реализации в группах обучающихся специальности СПО </w:t>
      </w:r>
      <w:r w:rsidR="00F73018" w:rsidRPr="00F73018">
        <w:rPr>
          <w:rFonts w:ascii="Times New Roman" w:hAnsi="Times New Roman"/>
          <w:bCs/>
          <w:lang w:val="ru-RU"/>
        </w:rPr>
        <w:t>43.02.10 Туризм</w:t>
      </w:r>
      <w:r w:rsidR="00F73018" w:rsidRPr="00F73018">
        <w:rPr>
          <w:rFonts w:ascii="Times New Roman" w:hAnsi="Times New Roman"/>
          <w:bCs/>
        </w:rPr>
        <w:t>.</w:t>
      </w:r>
    </w:p>
    <w:p w:rsidR="00A93F09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Cs/>
          <w:color w:val="FF0000"/>
          <w:lang w:val="ru-RU"/>
        </w:rPr>
      </w:pPr>
    </w:p>
    <w:p w:rsidR="00A93F09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Cs/>
          <w:color w:val="FF0000"/>
          <w:lang w:val="ru-RU"/>
        </w:rPr>
      </w:pPr>
    </w:p>
    <w:p w:rsidR="00A93F09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Cs/>
          <w:color w:val="FF0000"/>
          <w:lang w:val="ru-RU"/>
        </w:rPr>
      </w:pPr>
    </w:p>
    <w:p w:rsidR="00A93F09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Cs/>
          <w:color w:val="FF0000"/>
          <w:lang w:val="ru-RU"/>
        </w:rPr>
      </w:pPr>
    </w:p>
    <w:p w:rsidR="00A93F09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Cs/>
          <w:color w:val="FF0000"/>
          <w:lang w:val="ru-RU"/>
        </w:rPr>
      </w:pPr>
    </w:p>
    <w:p w:rsidR="00A93F09" w:rsidRPr="003D75DC" w:rsidRDefault="00A93F09" w:rsidP="00A93F09">
      <w:pPr>
        <w:pStyle w:val="410"/>
        <w:shd w:val="clear" w:color="auto" w:fill="auto"/>
        <w:spacing w:before="0" w:after="228"/>
        <w:ind w:left="20"/>
        <w:jc w:val="both"/>
        <w:rPr>
          <w:rFonts w:ascii="Times New Roman" w:hAnsi="Times New Roman"/>
          <w:b w:val="0"/>
          <w:lang w:val="ru-RU"/>
        </w:rPr>
      </w:pP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80FFB">
        <w:rPr>
          <w:rFonts w:ascii="Times New Roman" w:hAnsi="Times New Roman"/>
          <w:b/>
          <w:sz w:val="28"/>
          <w:szCs w:val="28"/>
        </w:rPr>
        <w:t>разработчик:</w:t>
      </w:r>
      <w:r w:rsidR="00732F9F">
        <w:rPr>
          <w:rFonts w:ascii="Times New Roman" w:hAnsi="Times New Roman"/>
          <w:b/>
          <w:sz w:val="28"/>
          <w:szCs w:val="28"/>
        </w:rPr>
        <w:t xml:space="preserve">  </w:t>
      </w:r>
      <w:r w:rsidRPr="00D80FFB">
        <w:rPr>
          <w:rFonts w:ascii="Times New Roman" w:hAnsi="Times New Roman"/>
          <w:i/>
          <w:sz w:val="28"/>
          <w:szCs w:val="28"/>
        </w:rPr>
        <w:t>ГАПОУ БТОТиС</w:t>
      </w: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80FFB">
        <w:rPr>
          <w:rFonts w:ascii="Times New Roman" w:hAnsi="Times New Roman"/>
          <w:b/>
          <w:sz w:val="28"/>
          <w:szCs w:val="28"/>
        </w:rPr>
        <w:t>Разработчик:</w:t>
      </w:r>
      <w:r w:rsidR="00DB4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Гладышева А.А.</w:t>
      </w:r>
      <w:r w:rsidRPr="00D80FF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преподаватель</w:t>
      </w:r>
      <w:r w:rsidRPr="00D80FFB">
        <w:rPr>
          <w:rFonts w:ascii="Times New Roman" w:hAnsi="Times New Roman"/>
          <w:i/>
          <w:sz w:val="28"/>
          <w:szCs w:val="28"/>
        </w:rPr>
        <w:t xml:space="preserve"> ГАПОУ БТОТиС</w:t>
      </w: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93F09" w:rsidRPr="00D80FFB" w:rsidRDefault="00A93F09" w:rsidP="00A93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3F09" w:rsidRPr="00D80FFB" w:rsidRDefault="00A93F09" w:rsidP="00A93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FFB">
        <w:rPr>
          <w:rFonts w:ascii="Times New Roman" w:hAnsi="Times New Roman"/>
          <w:sz w:val="28"/>
          <w:szCs w:val="28"/>
        </w:rPr>
        <w:tab/>
      </w:r>
      <w:r w:rsidR="00F73018" w:rsidRPr="00F7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Рабочая программа одобрена ЦК профессионального блока ГАПОУ </w:t>
      </w:r>
      <w:r w:rsidR="00F73018" w:rsidRPr="00F7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БТОТиС протокол № 8 от «23» марта 2022г.</w:t>
      </w:r>
    </w:p>
    <w:p w:rsidR="00A93F09" w:rsidRPr="00F04310" w:rsidRDefault="00A93F09" w:rsidP="00A93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sz w:val="28"/>
          <w:szCs w:val="28"/>
        </w:rPr>
        <w:tab/>
      </w:r>
      <w:r w:rsidRPr="00D80FFB">
        <w:rPr>
          <w:rFonts w:ascii="Times New Roman" w:hAnsi="Times New Roman"/>
          <w:i/>
          <w:sz w:val="28"/>
          <w:szCs w:val="28"/>
          <w:vertAlign w:val="superscript"/>
        </w:rPr>
        <w:br/>
      </w:r>
    </w:p>
    <w:p w:rsidR="00A93F09" w:rsidRPr="00D80FFB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F73018" w:rsidRDefault="00F73018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F73018" w:rsidRDefault="00F73018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6451D" w:rsidRDefault="0076451D" w:rsidP="0087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A93F09" w:rsidRPr="008C45DA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45DA">
        <w:rPr>
          <w:rFonts w:ascii="Times New Roman" w:hAnsi="Times New Roman"/>
          <w:b/>
        </w:rPr>
        <w:t>СОДЕРЖАНИЕ</w:t>
      </w:r>
    </w:p>
    <w:p w:rsidR="00A93F09" w:rsidRPr="008C45DA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8250"/>
        <w:gridCol w:w="1321"/>
      </w:tblGrid>
      <w:tr w:rsidR="00A93F09" w:rsidRPr="008C45DA" w:rsidTr="00A93F09">
        <w:trPr>
          <w:jc w:val="center"/>
        </w:trPr>
        <w:tc>
          <w:tcPr>
            <w:tcW w:w="8250" w:type="dxa"/>
          </w:tcPr>
          <w:p w:rsidR="0076451D" w:rsidRDefault="0076451D" w:rsidP="0076451D"/>
          <w:p w:rsidR="0076451D" w:rsidRDefault="0076451D" w:rsidP="0076451D">
            <w:pPr>
              <w:pStyle w:val="a5"/>
            </w:pPr>
          </w:p>
          <w:p w:rsidR="0076451D" w:rsidRPr="0076451D" w:rsidRDefault="0076451D" w:rsidP="0076451D"/>
        </w:tc>
        <w:tc>
          <w:tcPr>
            <w:tcW w:w="1321" w:type="dxa"/>
          </w:tcPr>
          <w:p w:rsidR="00A93F09" w:rsidRPr="008C45DA" w:rsidRDefault="00A93F09" w:rsidP="00F73018">
            <w:pPr>
              <w:jc w:val="center"/>
              <w:rPr>
                <w:rFonts w:ascii="Times New Roman" w:hAnsi="Times New Roman"/>
                <w:b/>
              </w:rPr>
            </w:pPr>
            <w:r w:rsidRPr="008C45DA">
              <w:rPr>
                <w:rFonts w:ascii="Times New Roman" w:hAnsi="Times New Roman"/>
                <w:b/>
              </w:rPr>
              <w:t>стр.</w:t>
            </w:r>
          </w:p>
        </w:tc>
      </w:tr>
      <w:tr w:rsidR="00A93F09" w:rsidRPr="008C45DA" w:rsidTr="00A93F09">
        <w:trPr>
          <w:jc w:val="center"/>
        </w:trPr>
        <w:tc>
          <w:tcPr>
            <w:tcW w:w="8250" w:type="dxa"/>
          </w:tcPr>
          <w:p w:rsidR="00A93F09" w:rsidRPr="00201F72" w:rsidRDefault="00A93F09" w:rsidP="00A93F09">
            <w:pPr>
              <w:pStyle w:val="1"/>
              <w:keepLines w:val="0"/>
              <w:widowControl/>
              <w:numPr>
                <w:ilvl w:val="0"/>
                <w:numId w:val="11"/>
              </w:numPr>
              <w:autoSpaceDE w:val="0"/>
              <w:autoSpaceDN w:val="0"/>
              <w:spacing w:before="0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A93F09" w:rsidRPr="00201F72" w:rsidRDefault="00A93F09" w:rsidP="00A93F09">
            <w:pPr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21" w:type="dxa"/>
          </w:tcPr>
          <w:p w:rsidR="00A93F09" w:rsidRPr="008C45DA" w:rsidRDefault="00A93F09" w:rsidP="00A93F09">
            <w:pPr>
              <w:jc w:val="center"/>
              <w:rPr>
                <w:rFonts w:ascii="Times New Roman" w:hAnsi="Times New Roman"/>
                <w:b/>
              </w:rPr>
            </w:pPr>
            <w:r w:rsidRPr="008C45DA">
              <w:rPr>
                <w:rFonts w:ascii="Times New Roman" w:hAnsi="Times New Roman"/>
                <w:b/>
              </w:rPr>
              <w:t>4</w:t>
            </w:r>
          </w:p>
        </w:tc>
      </w:tr>
      <w:tr w:rsidR="00A93F09" w:rsidRPr="008C45DA" w:rsidTr="00A93F09">
        <w:trPr>
          <w:jc w:val="center"/>
        </w:trPr>
        <w:tc>
          <w:tcPr>
            <w:tcW w:w="8250" w:type="dxa"/>
          </w:tcPr>
          <w:p w:rsidR="00A93F09" w:rsidRPr="00201F72" w:rsidRDefault="00A93F09" w:rsidP="00A93F09">
            <w:pPr>
              <w:pStyle w:val="1"/>
              <w:keepLines w:val="0"/>
              <w:widowControl/>
              <w:numPr>
                <w:ilvl w:val="0"/>
                <w:numId w:val="1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СТРУКТУРА и  содержание УЧЕБНОЙ ДИСЦИПЛИНЫ</w:t>
            </w:r>
          </w:p>
          <w:p w:rsidR="00A93F09" w:rsidRPr="00201F72" w:rsidRDefault="00A93F09" w:rsidP="00A93F09">
            <w:pPr>
              <w:pStyle w:val="1"/>
              <w:ind w:left="284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</w:tcPr>
          <w:p w:rsidR="00A93F09" w:rsidRPr="008C45DA" w:rsidRDefault="00A93F09" w:rsidP="00A93F09">
            <w:pPr>
              <w:jc w:val="center"/>
              <w:rPr>
                <w:rFonts w:ascii="Times New Roman" w:hAnsi="Times New Roman"/>
                <w:b/>
              </w:rPr>
            </w:pPr>
            <w:r w:rsidRPr="008C45DA">
              <w:rPr>
                <w:rFonts w:ascii="Times New Roman" w:hAnsi="Times New Roman"/>
                <w:b/>
              </w:rPr>
              <w:t>5</w:t>
            </w:r>
          </w:p>
        </w:tc>
      </w:tr>
      <w:tr w:rsidR="00A93F09" w:rsidRPr="008C45DA" w:rsidTr="00A93F09">
        <w:trPr>
          <w:trHeight w:val="670"/>
          <w:jc w:val="center"/>
        </w:trPr>
        <w:tc>
          <w:tcPr>
            <w:tcW w:w="8250" w:type="dxa"/>
          </w:tcPr>
          <w:p w:rsidR="00A93F09" w:rsidRPr="00201F72" w:rsidRDefault="00A93F09" w:rsidP="00A93F09">
            <w:pPr>
              <w:pStyle w:val="1"/>
              <w:keepLines w:val="0"/>
              <w:widowControl/>
              <w:numPr>
                <w:ilvl w:val="0"/>
                <w:numId w:val="1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условия реализации  учебной дисциплины</w:t>
            </w:r>
          </w:p>
          <w:p w:rsidR="00A93F09" w:rsidRPr="00201F72" w:rsidRDefault="00A93F09" w:rsidP="00A93F09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</w:tcPr>
          <w:p w:rsidR="00A93F09" w:rsidRPr="008C45DA" w:rsidRDefault="00A93F09" w:rsidP="00A93F09">
            <w:pPr>
              <w:jc w:val="center"/>
              <w:rPr>
                <w:rFonts w:ascii="Times New Roman" w:hAnsi="Times New Roman"/>
                <w:b/>
              </w:rPr>
            </w:pPr>
            <w:r w:rsidRPr="008C45DA">
              <w:rPr>
                <w:rFonts w:ascii="Times New Roman" w:hAnsi="Times New Roman"/>
                <w:b/>
              </w:rPr>
              <w:t>8</w:t>
            </w:r>
          </w:p>
        </w:tc>
      </w:tr>
      <w:tr w:rsidR="00A93F09" w:rsidRPr="008C45DA" w:rsidTr="00A93F09">
        <w:trPr>
          <w:jc w:val="center"/>
        </w:trPr>
        <w:tc>
          <w:tcPr>
            <w:tcW w:w="8250" w:type="dxa"/>
          </w:tcPr>
          <w:p w:rsidR="00A93F09" w:rsidRPr="00201F72" w:rsidRDefault="00A93F09" w:rsidP="00A93F09">
            <w:pPr>
              <w:pStyle w:val="1"/>
              <w:keepLines w:val="0"/>
              <w:widowControl/>
              <w:numPr>
                <w:ilvl w:val="0"/>
                <w:numId w:val="1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01F7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93F09" w:rsidRPr="00201F72" w:rsidRDefault="00A93F09" w:rsidP="00A93F09">
            <w:pPr>
              <w:pStyle w:val="1"/>
              <w:ind w:left="284"/>
              <w:jc w:val="both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</w:tcPr>
          <w:p w:rsidR="00A93F09" w:rsidRPr="008C45DA" w:rsidRDefault="00A93F09" w:rsidP="00A93F09">
            <w:pPr>
              <w:jc w:val="center"/>
              <w:rPr>
                <w:rFonts w:ascii="Times New Roman" w:hAnsi="Times New Roman"/>
                <w:b/>
              </w:rPr>
            </w:pPr>
            <w:r w:rsidRPr="008C45DA">
              <w:rPr>
                <w:rFonts w:ascii="Times New Roman" w:hAnsi="Times New Roman"/>
                <w:b/>
              </w:rPr>
              <w:t>9</w:t>
            </w:r>
          </w:p>
        </w:tc>
      </w:tr>
    </w:tbl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764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8726FD" w:rsidRDefault="008726F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8726FD" w:rsidRDefault="008726F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8726FD" w:rsidRDefault="008726F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8726FD" w:rsidRDefault="008726F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73018" w:rsidRDefault="00F73018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73018" w:rsidRDefault="00F73018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73018" w:rsidRDefault="00F73018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8726FD" w:rsidRDefault="008726F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93F09" w:rsidRDefault="00A93F09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01F72" w:rsidRDefault="00201F72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01F72" w:rsidRDefault="00201F72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73018" w:rsidRPr="00F73018" w:rsidRDefault="00A93F09" w:rsidP="00F73018">
      <w:pPr>
        <w:pStyle w:val="af2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018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 РАБОЧЕЙ ПРОГРАММЫ УЧЕБНОЙ ДИСЦИПЛИНЫ</w:t>
      </w:r>
    </w:p>
    <w:p w:rsidR="00A93F09" w:rsidRPr="00F73018" w:rsidRDefault="00F73018" w:rsidP="00F7301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212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</w:rPr>
      </w:pPr>
      <w:r w:rsidRPr="00F73018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102118878"/>
      <w:r w:rsidR="0011098F" w:rsidRPr="00F730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Правовое обеспечение </w:t>
      </w:r>
      <w:r w:rsidRPr="00F73018">
        <w:rPr>
          <w:rFonts w:ascii="Times New Roman" w:hAnsi="Times New Roman" w:cs="Times New Roman"/>
          <w:b/>
          <w:i/>
          <w:iCs/>
          <w:sz w:val="28"/>
          <w:szCs w:val="28"/>
        </w:rPr>
        <w:t>экскурсионной деятельности</w:t>
      </w:r>
      <w:bookmarkEnd w:id="0"/>
    </w:p>
    <w:p w:rsidR="00A93F09" w:rsidRPr="00F73018" w:rsidRDefault="00F73018" w:rsidP="00A93F0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73018">
        <w:rPr>
          <w:rFonts w:ascii="Times New Roman" w:hAnsi="Times New Roman"/>
          <w:sz w:val="28"/>
          <w:szCs w:val="28"/>
        </w:rPr>
        <w:br/>
      </w:r>
      <w:r w:rsidR="00A93F09" w:rsidRPr="00F73018">
        <w:rPr>
          <w:rFonts w:ascii="Times New Roman" w:hAnsi="Times New Roman"/>
          <w:sz w:val="28"/>
          <w:szCs w:val="28"/>
        </w:rPr>
        <w:t xml:space="preserve">1.1. </w:t>
      </w:r>
      <w:r w:rsidR="00A93F09" w:rsidRPr="00F73018">
        <w:rPr>
          <w:rFonts w:ascii="Times New Roman" w:hAnsi="Times New Roman"/>
          <w:b/>
          <w:sz w:val="28"/>
          <w:szCs w:val="28"/>
        </w:rPr>
        <w:t>Место учебной дисциплины в структуре образовательной программы</w:t>
      </w:r>
      <w:r w:rsidR="00A93F09" w:rsidRPr="00F73018">
        <w:rPr>
          <w:rFonts w:ascii="Times New Roman" w:hAnsi="Times New Roman"/>
          <w:sz w:val="28"/>
          <w:szCs w:val="28"/>
        </w:rPr>
        <w:t xml:space="preserve">: </w:t>
      </w:r>
    </w:p>
    <w:p w:rsidR="00A93F09" w:rsidRPr="00F73018" w:rsidRDefault="00A93F09" w:rsidP="00A93F0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73018">
        <w:rPr>
          <w:rFonts w:ascii="Times New Roman" w:hAnsi="Times New Roman"/>
          <w:sz w:val="28"/>
          <w:szCs w:val="28"/>
        </w:rPr>
        <w:t xml:space="preserve">     Учебная дисциплина «</w:t>
      </w:r>
      <w:r w:rsidR="00F73018" w:rsidRPr="00F73018">
        <w:rPr>
          <w:rFonts w:ascii="Times New Roman" w:hAnsi="Times New Roman"/>
          <w:b/>
          <w:i/>
          <w:iCs/>
          <w:sz w:val="28"/>
          <w:szCs w:val="28"/>
          <w:lang w:bidi="ru-RU"/>
        </w:rPr>
        <w:t>Правовое обеспечение экскурсионной деятельности</w:t>
      </w:r>
      <w:r w:rsidR="00927AB1" w:rsidRPr="00F73018">
        <w:rPr>
          <w:rFonts w:ascii="Times New Roman" w:hAnsi="Times New Roman"/>
          <w:i/>
          <w:sz w:val="28"/>
          <w:szCs w:val="28"/>
        </w:rPr>
        <w:t xml:space="preserve">» </w:t>
      </w:r>
      <w:r w:rsidR="00927AB1" w:rsidRPr="00F73018">
        <w:rPr>
          <w:rFonts w:ascii="Times New Roman" w:hAnsi="Times New Roman"/>
          <w:sz w:val="28"/>
          <w:szCs w:val="28"/>
        </w:rPr>
        <w:t>входит</w:t>
      </w:r>
      <w:r w:rsidRPr="00F73018">
        <w:rPr>
          <w:rFonts w:ascii="Times New Roman" w:hAnsi="Times New Roman"/>
          <w:sz w:val="28"/>
          <w:szCs w:val="28"/>
        </w:rPr>
        <w:t xml:space="preserve"> в общепрофессиональный  цикл образовательной программы (ОП) и введена за счет бюджета времени вариативной части  учебного плана ОП СПО по специальности   </w:t>
      </w:r>
      <w:r w:rsidR="00201F72" w:rsidRPr="00F73018">
        <w:rPr>
          <w:rFonts w:ascii="Times New Roman" w:hAnsi="Times New Roman"/>
          <w:bCs/>
          <w:sz w:val="28"/>
          <w:szCs w:val="28"/>
        </w:rPr>
        <w:t>43.02.10  Туризм.</w:t>
      </w:r>
    </w:p>
    <w:p w:rsidR="001F08C6" w:rsidRPr="001F08C6" w:rsidRDefault="00A93F09" w:rsidP="001F08C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73018">
        <w:rPr>
          <w:rFonts w:ascii="Times New Roman" w:hAnsi="Times New Roman"/>
          <w:sz w:val="28"/>
          <w:szCs w:val="28"/>
        </w:rPr>
        <w:t xml:space="preserve">     Особое значение дисциплина имеет при формировании и развитии ОК: ОК</w:t>
      </w:r>
      <w:r w:rsidR="004F16FE">
        <w:rPr>
          <w:rFonts w:ascii="Times New Roman" w:hAnsi="Times New Roman"/>
          <w:sz w:val="28"/>
          <w:szCs w:val="28"/>
        </w:rPr>
        <w:t xml:space="preserve">01-09, </w:t>
      </w:r>
      <w:r w:rsidR="001F08C6" w:rsidRPr="001F08C6">
        <w:rPr>
          <w:rFonts w:ascii="Times New Roman" w:hAnsi="Times New Roman"/>
          <w:sz w:val="28"/>
          <w:szCs w:val="28"/>
        </w:rPr>
        <w:t xml:space="preserve">ПК 1.5. ПК 1.6. ПК 1.7. ПК 3.2. ПК 3.3. ПК 3.4. ПК 4.1. ПК 4.2. </w:t>
      </w:r>
    </w:p>
    <w:p w:rsidR="00A93F09" w:rsidRPr="00F73018" w:rsidRDefault="001F08C6" w:rsidP="001F08C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F08C6">
        <w:rPr>
          <w:rFonts w:ascii="Times New Roman" w:hAnsi="Times New Roman"/>
          <w:sz w:val="28"/>
          <w:szCs w:val="28"/>
        </w:rPr>
        <w:t>ПК 4.3.</w:t>
      </w:r>
    </w:p>
    <w:p w:rsidR="00A93F09" w:rsidRPr="00F73018" w:rsidRDefault="00A93F09" w:rsidP="00A93F09">
      <w:pPr>
        <w:pStyle w:val="ad"/>
        <w:spacing w:before="11"/>
        <w:rPr>
          <w:b/>
          <w:sz w:val="28"/>
          <w:szCs w:val="28"/>
        </w:rPr>
      </w:pPr>
      <w:r w:rsidRPr="00F73018">
        <w:rPr>
          <w:b/>
          <w:sz w:val="28"/>
          <w:szCs w:val="28"/>
        </w:rPr>
        <w:t>1.2. Цель и планируемые результаты освоения дисциплины:</w:t>
      </w:r>
    </w:p>
    <w:p w:rsidR="00A93F09" w:rsidRPr="00F73018" w:rsidRDefault="00A93F09" w:rsidP="00A93F0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8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знания, в результате реализации рабочей программы воспитания  достигаются личностные результаты (ЛР).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28"/>
        <w:gridCol w:w="4082"/>
        <w:gridCol w:w="4849"/>
      </w:tblGrid>
      <w:tr w:rsidR="00A93F09" w:rsidRPr="00F73018" w:rsidTr="001F08C6">
        <w:trPr>
          <w:trHeight w:val="145"/>
        </w:trPr>
        <w:tc>
          <w:tcPr>
            <w:tcW w:w="1673" w:type="dxa"/>
          </w:tcPr>
          <w:p w:rsidR="00A93F09" w:rsidRPr="00F73018" w:rsidRDefault="00A93F09" w:rsidP="00A93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ПК, ОК, ЛР</w:t>
            </w:r>
          </w:p>
        </w:tc>
        <w:tc>
          <w:tcPr>
            <w:tcW w:w="4110" w:type="dxa"/>
            <w:gridSpan w:val="2"/>
          </w:tcPr>
          <w:p w:rsidR="00A93F09" w:rsidRPr="00F73018" w:rsidRDefault="00A93F09" w:rsidP="00A93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4849" w:type="dxa"/>
          </w:tcPr>
          <w:p w:rsidR="00A93F09" w:rsidRPr="00F73018" w:rsidRDefault="00A93F09" w:rsidP="00A93F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Знания</w:t>
            </w:r>
          </w:p>
        </w:tc>
      </w:tr>
      <w:tr w:rsidR="00A93F09" w:rsidRPr="00F73018" w:rsidTr="001F08C6">
        <w:trPr>
          <w:trHeight w:val="4668"/>
        </w:trPr>
        <w:tc>
          <w:tcPr>
            <w:tcW w:w="1673" w:type="dxa"/>
          </w:tcPr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02119161"/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1.5.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1.6.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1.7.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3.2.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3.3.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3.4. </w:t>
            </w:r>
          </w:p>
          <w:p w:rsidR="00C4106B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>ПК 4.1.</w:t>
            </w:r>
            <w:r w:rsidR="001F08C6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4.2. </w:t>
            </w:r>
          </w:p>
          <w:p w:rsidR="0011098F" w:rsidRPr="00F73018" w:rsidRDefault="00C4106B" w:rsidP="00C4106B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30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ПК 4.3. </w:t>
            </w:r>
          </w:p>
        </w:tc>
        <w:tc>
          <w:tcPr>
            <w:tcW w:w="4110" w:type="dxa"/>
            <w:gridSpan w:val="2"/>
          </w:tcPr>
          <w:p w:rsidR="00C4106B" w:rsidRPr="00F73018" w:rsidRDefault="001F08C6" w:rsidP="001F08C6">
            <w:pPr>
              <w:pStyle w:val="22"/>
              <w:spacing w:before="0" w:after="0" w:line="322" w:lineRule="exact"/>
              <w:ind w:firstLine="0"/>
              <w:jc w:val="both"/>
            </w:pPr>
            <w:r>
              <w:t>-</w:t>
            </w:r>
            <w:r w:rsidR="00C4106B" w:rsidRPr="00F73018">
              <w:t>использовать необходимые нормативно-правовые документы;</w:t>
            </w:r>
          </w:p>
          <w:p w:rsidR="00C4106B" w:rsidRPr="00F73018" w:rsidRDefault="001F08C6" w:rsidP="001F08C6">
            <w:pPr>
              <w:pStyle w:val="22"/>
              <w:spacing w:before="0" w:after="0" w:line="322" w:lineRule="exact"/>
              <w:ind w:firstLine="0"/>
              <w:jc w:val="both"/>
            </w:pPr>
            <w:r>
              <w:t>-</w:t>
            </w:r>
            <w:r w:rsidR="00C4106B" w:rsidRPr="00F73018">
              <w:t>защищать свои права в соответствии с гражданским, гражданско-</w:t>
            </w:r>
            <w:r>
              <w:t>п</w:t>
            </w:r>
            <w:r w:rsidR="00C4106B" w:rsidRPr="00F73018">
              <w:t>роцессуальным и трудовымзаконодательством;</w:t>
            </w:r>
          </w:p>
          <w:p w:rsidR="00A93F09" w:rsidRPr="00F73018" w:rsidRDefault="001F08C6" w:rsidP="001F08C6">
            <w:pPr>
              <w:pStyle w:val="22"/>
              <w:spacing w:before="0" w:after="0" w:line="322" w:lineRule="exact"/>
              <w:ind w:firstLine="0"/>
              <w:jc w:val="both"/>
            </w:pPr>
            <w:r>
              <w:t>-</w:t>
            </w:r>
            <w:r w:rsidR="00C4106B" w:rsidRPr="00F73018">
              <w:t>анализировать и оценивать результаты и последствия деятельности(бездействия) с правовой точки зрения.</w:t>
            </w:r>
          </w:p>
        </w:tc>
        <w:tc>
          <w:tcPr>
            <w:tcW w:w="4849" w:type="dxa"/>
          </w:tcPr>
          <w:p w:rsidR="00C4106B" w:rsidRPr="00F73018" w:rsidRDefault="00A93F09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Конституции Российской Федерации;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понятие правового регулирования в сфере профессиональной деятельности;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</w:t>
            </w:r>
          </w:p>
          <w:p w:rsidR="00C4106B" w:rsidRPr="00F73018" w:rsidRDefault="00C4106B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</w:rPr>
              <w:t>правоотношения в процессе профессиональной деятельности;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юридических лиц;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правовое положение субъектов предпринимательской деятельности;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работников в сфере профессиональной деятельности;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порядок заключения трудового договора и основания его прекращения;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правила оплаты труда;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роль государственного регулирования в обеспечении занятости населения;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право социальной защиты граждан;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понятие дисциплинарной и материальной ответственности работника;</w:t>
            </w:r>
          </w:p>
          <w:p w:rsidR="00C4106B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правонарушений и административной</w:t>
            </w:r>
          </w:p>
          <w:p w:rsidR="00C4106B" w:rsidRPr="00F73018" w:rsidRDefault="00C4106B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018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</w:p>
          <w:p w:rsidR="00A93F09" w:rsidRPr="00F73018" w:rsidRDefault="001F08C6" w:rsidP="00C410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106B" w:rsidRPr="00F73018">
              <w:rPr>
                <w:rFonts w:ascii="Times New Roman" w:hAnsi="Times New Roman" w:cs="Times New Roman"/>
                <w:sz w:val="28"/>
                <w:szCs w:val="28"/>
              </w:rPr>
              <w:t>нормы защиты нарушенных прав и судебный порядок разрешения споров.</w:t>
            </w:r>
          </w:p>
        </w:tc>
      </w:tr>
      <w:bookmarkEnd w:id="1"/>
      <w:tr w:rsidR="001F08C6" w:rsidRPr="00A23900" w:rsidTr="001F08C6">
        <w:trPr>
          <w:trHeight w:val="145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lastRenderedPageBreak/>
              <w:t xml:space="preserve">ОК 1.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описывать значимость своей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специальности.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значимость профессиональной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 поспециальности.</w:t>
            </w:r>
          </w:p>
        </w:tc>
      </w:tr>
      <w:tr w:rsidR="001F08C6" w:rsidRPr="00A23900" w:rsidTr="001F08C6">
        <w:trPr>
          <w:trHeight w:val="4952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2.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распознавать задачу и/или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проблему в профессиональном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и/или социальном контексте;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анализировать задачу и/или проблему и выделять её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составные части; определять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этапы решения задачи;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выявлять и эффективно искать информацию, необходимую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для решения задачи и/или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проблемы;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составить план действия;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определить необходимыересурсы;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владеть актуальнымиметодами работы впрофессиональной и смежныхсферах; </w:t>
            </w:r>
            <w:r>
              <w:rPr>
                <w:sz w:val="28"/>
                <w:szCs w:val="28"/>
              </w:rPr>
              <w:br/>
            </w:r>
            <w:r w:rsidRPr="00ED4B80">
              <w:rPr>
                <w:sz w:val="28"/>
                <w:szCs w:val="28"/>
              </w:rPr>
              <w:t>реализоватьсоставленный план;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оценивать результат 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последствия своих действий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(самостоятельно или спомощью наставника)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актуальныйпрофессиональный исоциальный контекст, в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 w:rsidRPr="00ED4B80">
              <w:rPr>
                <w:sz w:val="28"/>
                <w:szCs w:val="28"/>
              </w:rPr>
              <w:t>котором приходится работатьи жить;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основные источники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информации и ресурсы для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решения задач и проблем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профессиональном и/или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социальном контексте;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алгоритмы выполнения работ</w:t>
            </w:r>
          </w:p>
          <w:p w:rsidR="001F08C6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в профессиональной исмежных областях; </w:t>
            </w:r>
          </w:p>
          <w:p w:rsidR="001F08C6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методыработы в профессиональной исмежных сферах; 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структуруплана для решения задач;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порядок оценки результатов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решения задачпрофессиональной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</w:t>
            </w:r>
          </w:p>
          <w:p w:rsidR="001F08C6" w:rsidRPr="00ED4B80" w:rsidRDefault="001F08C6" w:rsidP="001F08C6">
            <w:pPr>
              <w:spacing w:line="259" w:lineRule="auto"/>
              <w:rPr>
                <w:color w:val="auto"/>
                <w:szCs w:val="28"/>
                <w:lang w:eastAsia="en-US"/>
              </w:rPr>
            </w:pPr>
          </w:p>
        </w:tc>
      </w:tr>
      <w:tr w:rsidR="001F08C6" w:rsidRPr="00A23900" w:rsidTr="001F08C6">
        <w:trPr>
          <w:trHeight w:val="145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3.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быстро распознавать проблему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 принимать решения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стандартных и нестандартных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ситуациях;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правила поведения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стандартных и нестандартных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ситуациях; пути решения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нестандартных ситуациях.</w:t>
            </w:r>
          </w:p>
        </w:tc>
      </w:tr>
      <w:tr w:rsidR="001F08C6" w:rsidRPr="00A23900" w:rsidTr="001F08C6">
        <w:trPr>
          <w:trHeight w:val="2760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lastRenderedPageBreak/>
              <w:t xml:space="preserve">ОК 4.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определять задачи для поиска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информации;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определять необходимые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источники информации;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планировать процесс поиска;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структурировать получаемую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информацию;</w:t>
            </w:r>
            <w:r>
              <w:rPr>
                <w:sz w:val="28"/>
                <w:szCs w:val="28"/>
              </w:rPr>
              <w:br/>
            </w:r>
            <w:r w:rsidRPr="00ED4B80">
              <w:rPr>
                <w:sz w:val="28"/>
                <w:szCs w:val="28"/>
              </w:rPr>
              <w:t>выделятьнаиболее значимое в перечнеинформации;оценивать практическую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значимость результатовпоиска;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оформлять результаты поиска.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номенклатураинформационных источниковприменяемых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профессиональнойдеятельности;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приемы структурирования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информации;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формат оформлениярезультатов поискаинформации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</w:p>
        </w:tc>
      </w:tr>
      <w:tr w:rsidR="001F08C6" w:rsidRPr="00A23900" w:rsidTr="001F08C6">
        <w:trPr>
          <w:trHeight w:val="2446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5.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применять средстваинформационных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современные средства 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устройства информатизации;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порядок их применения 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программное обеспечение в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профессиональнойдеятельности</w:t>
            </w:r>
          </w:p>
        </w:tc>
      </w:tr>
      <w:tr w:rsidR="001F08C6" w:rsidRPr="00A23900" w:rsidTr="001F08C6">
        <w:trPr>
          <w:trHeight w:val="2446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6.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организовывать работуколлектива и команды;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взаимодействовать сколлегами, руководством,клиентами в ходе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профессиональнойдеятельности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психологические основы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 коллектива,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психологические особенности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личности; основы проектной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</w:t>
            </w:r>
          </w:p>
        </w:tc>
      </w:tr>
      <w:tr w:rsidR="001F08C6" w:rsidRPr="00A23900" w:rsidTr="001F08C6">
        <w:trPr>
          <w:trHeight w:val="2446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7.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правильно и быстропринимать решения;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брать на себя ответственность;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оценивать результатвыполнения задания;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оформлять результатывыполнения заданий.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психологические основы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 коллектива 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личности;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процесс управленияколлективом.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</w:p>
        </w:tc>
      </w:tr>
      <w:tr w:rsidR="001F08C6" w:rsidRPr="00A23900" w:rsidTr="001F08C6">
        <w:trPr>
          <w:trHeight w:val="687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 xml:space="preserve">ОК 8. </w:t>
            </w: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определять актуальность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нормативно-правовойдокументации впрофессиональной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применять современнуюнаучную профессиональнуютерминологию;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lastRenderedPageBreak/>
              <w:t>определять и выстраивать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траекториипрофессионального развития исамообразования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lastRenderedPageBreak/>
              <w:t>содержание актуальной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нормативно-правовой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документации; современная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научная и профессиональная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терминология;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возможные траектории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профессионального развития и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самообразования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</w:p>
        </w:tc>
      </w:tr>
      <w:tr w:rsidR="001F08C6" w:rsidRPr="00A23900" w:rsidTr="001F08C6">
        <w:trPr>
          <w:trHeight w:val="1420"/>
        </w:trPr>
        <w:tc>
          <w:tcPr>
            <w:tcW w:w="1673" w:type="dxa"/>
          </w:tcPr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lastRenderedPageBreak/>
              <w:t>ОК 9.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.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применять современныетехнологии впрофессиональной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849" w:type="dxa"/>
          </w:tcPr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ED4B80">
              <w:rPr>
                <w:sz w:val="28"/>
                <w:szCs w:val="28"/>
              </w:rPr>
              <w:t>современныепрофессиональные</w:t>
            </w:r>
          </w:p>
          <w:p w:rsidR="001F08C6" w:rsidRPr="00ED4B80" w:rsidRDefault="001F08C6" w:rsidP="001F08C6">
            <w:pPr>
              <w:pStyle w:val="ad"/>
              <w:spacing w:before="11"/>
              <w:rPr>
                <w:sz w:val="28"/>
                <w:szCs w:val="28"/>
              </w:rPr>
            </w:pPr>
            <w:r w:rsidRPr="00ED4B80">
              <w:rPr>
                <w:sz w:val="28"/>
                <w:szCs w:val="28"/>
              </w:rPr>
              <w:t>технологии.</w:t>
            </w:r>
          </w:p>
          <w:p w:rsidR="001F08C6" w:rsidRPr="00ED4B80" w:rsidRDefault="001F08C6" w:rsidP="001F08C6">
            <w:pPr>
              <w:pStyle w:val="ad"/>
              <w:spacing w:before="11"/>
              <w:ind w:left="284"/>
              <w:rPr>
                <w:sz w:val="28"/>
                <w:szCs w:val="28"/>
              </w:rPr>
            </w:pPr>
          </w:p>
        </w:tc>
      </w:tr>
      <w:tr w:rsidR="00A93F09" w:rsidRPr="00A23900" w:rsidTr="001F08C6">
        <w:trPr>
          <w:trHeight w:val="145"/>
        </w:trPr>
        <w:tc>
          <w:tcPr>
            <w:tcW w:w="10632" w:type="dxa"/>
            <w:gridSpan w:val="4"/>
          </w:tcPr>
          <w:p w:rsidR="00A93F09" w:rsidRPr="001F08C6" w:rsidRDefault="00A93F09" w:rsidP="00A93F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Личностные результаты реализации </w:t>
            </w:r>
          </w:p>
          <w:p w:rsidR="00A93F09" w:rsidRPr="001F08C6" w:rsidRDefault="00A93F09" w:rsidP="00A93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Рабочей программы воспитания</w:t>
            </w:r>
          </w:p>
        </w:tc>
      </w:tr>
      <w:tr w:rsidR="00A93F09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A93F09" w:rsidRPr="001F08C6" w:rsidRDefault="00A93F09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 </w:t>
            </w:r>
            <w:r w:rsidR="00927AB1"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2"/>
          </w:tcPr>
          <w:p w:rsidR="00A93F09" w:rsidRPr="001F08C6" w:rsidRDefault="00927AB1" w:rsidP="00A93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A93F09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A93F09" w:rsidRPr="001F08C6" w:rsidRDefault="00A93F09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 </w:t>
            </w:r>
            <w:r w:rsidR="00927AB1"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2"/>
          </w:tcPr>
          <w:p w:rsidR="00A93F09" w:rsidRPr="001F08C6" w:rsidRDefault="00927AB1" w:rsidP="00A93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</w:tr>
      <w:tr w:rsidR="00A93F09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A93F09" w:rsidRPr="001F08C6" w:rsidRDefault="00A93F09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 </w:t>
            </w:r>
            <w:r w:rsidR="00927AB1"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31" w:type="dxa"/>
            <w:gridSpan w:val="2"/>
          </w:tcPr>
          <w:p w:rsidR="00A93F09" w:rsidRPr="001F08C6" w:rsidRDefault="00927AB1" w:rsidP="00A93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  <w:r w:rsidR="00A93F09" w:rsidRPr="001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3F09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A93F09" w:rsidRPr="001F08C6" w:rsidRDefault="00A93F09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 </w:t>
            </w:r>
            <w:r w:rsidR="00927AB1"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31" w:type="dxa"/>
            <w:gridSpan w:val="2"/>
          </w:tcPr>
          <w:p w:rsidR="00A93F09" w:rsidRPr="001F08C6" w:rsidRDefault="00927AB1" w:rsidP="00A93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27AB1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927AB1" w:rsidRPr="001F08C6" w:rsidRDefault="00927AB1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ЛР 12</w:t>
            </w:r>
          </w:p>
        </w:tc>
        <w:tc>
          <w:tcPr>
            <w:tcW w:w="8931" w:type="dxa"/>
            <w:gridSpan w:val="2"/>
          </w:tcPr>
          <w:p w:rsidR="00927AB1" w:rsidRPr="001F08C6" w:rsidRDefault="00927AB1" w:rsidP="00A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A93F09" w:rsidRPr="008B796F" w:rsidTr="001F08C6">
        <w:trPr>
          <w:trHeight w:val="145"/>
        </w:trPr>
        <w:tc>
          <w:tcPr>
            <w:tcW w:w="10632" w:type="dxa"/>
            <w:gridSpan w:val="4"/>
            <w:vAlign w:val="center"/>
          </w:tcPr>
          <w:p w:rsidR="00927AB1" w:rsidRPr="001F08C6" w:rsidRDefault="00927AB1" w:rsidP="00927AB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A93F09" w:rsidRPr="001F08C6" w:rsidRDefault="00927AB1" w:rsidP="0092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реализации программы воспитания, </w:t>
            </w: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93F09" w:rsidRPr="00A23900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A93F09" w:rsidRPr="001F08C6" w:rsidRDefault="00A93F09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ЛР1</w:t>
            </w:r>
            <w:r w:rsidR="00927AB1"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2"/>
          </w:tcPr>
          <w:p w:rsidR="00A93F09" w:rsidRPr="001F08C6" w:rsidRDefault="00A93F09" w:rsidP="00A93F09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27AB1" w:rsidRPr="001F08C6">
              <w:rPr>
                <w:rFonts w:ascii="Times New Roman" w:hAnsi="Times New Roman" w:cs="Times New Roman"/>
                <w:sz w:val="28"/>
                <w:szCs w:val="28"/>
              </w:rPr>
              <w:t>Реализующий профессиональные навыки в сфере туризма, организации туристического сервиса на  различных  уровнях,  а также  работы туристических агентств.</w:t>
            </w:r>
          </w:p>
        </w:tc>
      </w:tr>
      <w:tr w:rsidR="00927AB1" w:rsidRPr="0076451D" w:rsidTr="001F08C6">
        <w:trPr>
          <w:trHeight w:val="145"/>
        </w:trPr>
        <w:tc>
          <w:tcPr>
            <w:tcW w:w="10632" w:type="dxa"/>
            <w:gridSpan w:val="4"/>
            <w:vAlign w:val="center"/>
          </w:tcPr>
          <w:p w:rsidR="00927AB1" w:rsidRPr="001F08C6" w:rsidRDefault="00927AB1" w:rsidP="0076451D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927AB1" w:rsidRPr="001F08C6" w:rsidRDefault="00927AB1" w:rsidP="0076451D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реализации программы воспитания, </w:t>
            </w:r>
            <w:r w:rsidRPr="001F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определенные ключевыми работодателями</w:t>
            </w:r>
          </w:p>
        </w:tc>
      </w:tr>
      <w:tr w:rsidR="00927AB1" w:rsidRPr="0076451D" w:rsidTr="001F08C6">
        <w:trPr>
          <w:trHeight w:val="145"/>
        </w:trPr>
        <w:tc>
          <w:tcPr>
            <w:tcW w:w="1701" w:type="dxa"/>
            <w:gridSpan w:val="2"/>
            <w:vAlign w:val="center"/>
          </w:tcPr>
          <w:p w:rsidR="00927AB1" w:rsidRPr="001F08C6" w:rsidRDefault="00927AB1" w:rsidP="00A93F09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bCs/>
                <w:sz w:val="28"/>
                <w:szCs w:val="28"/>
              </w:rPr>
              <w:t>ЛР 15</w:t>
            </w:r>
          </w:p>
        </w:tc>
        <w:tc>
          <w:tcPr>
            <w:tcW w:w="8931" w:type="dxa"/>
            <w:gridSpan w:val="2"/>
          </w:tcPr>
          <w:p w:rsidR="00927AB1" w:rsidRPr="001F08C6" w:rsidRDefault="0076451D" w:rsidP="00A93F09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8C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трудовые функции в сфере туризма, организации  работы туристических агентств  различного уровня, сервиса и техники </w:t>
            </w:r>
            <w:r w:rsidRPr="001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  туризма.</w:t>
            </w:r>
          </w:p>
        </w:tc>
      </w:tr>
    </w:tbl>
    <w:p w:rsidR="0076451D" w:rsidRDefault="0076451D" w:rsidP="001F0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76451D" w:rsidRDefault="0076451D" w:rsidP="00A9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10339" w:rsidRPr="00C4106B" w:rsidRDefault="00910339" w:rsidP="00910339">
      <w:pPr>
        <w:framePr w:w="9725" w:wrap="notBeside" w:vAnchor="text" w:hAnchor="text" w:xAlign="center" w:y="1"/>
        <w:rPr>
          <w:b/>
          <w:bCs/>
          <w:sz w:val="2"/>
          <w:szCs w:val="2"/>
        </w:rPr>
      </w:pPr>
    </w:p>
    <w:p w:rsidR="00910339" w:rsidRPr="001F08C6" w:rsidRDefault="00910339" w:rsidP="00910339">
      <w:pPr>
        <w:pStyle w:val="1"/>
        <w:keepNext w:val="0"/>
        <w:tabs>
          <w:tab w:val="left" w:pos="1232"/>
        </w:tabs>
        <w:autoSpaceDE w:val="0"/>
        <w:autoSpaceDN w:val="0"/>
        <w:spacing w:before="65"/>
        <w:ind w:left="149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F08C6">
        <w:rPr>
          <w:rFonts w:ascii="Times New Roman" w:hAnsi="Times New Roman"/>
          <w:b/>
          <w:bCs/>
          <w:color w:val="auto"/>
          <w:sz w:val="28"/>
          <w:szCs w:val="28"/>
        </w:rPr>
        <w:t>2. СТРУКТУРА И СОДЕРЖАНИЕ УЧЕБНОЙДИСЦИПЛИНЫ</w:t>
      </w:r>
    </w:p>
    <w:p w:rsidR="00910339" w:rsidRPr="001F08C6" w:rsidRDefault="00910339" w:rsidP="00910339">
      <w:pPr>
        <w:pStyle w:val="ad"/>
        <w:spacing w:before="2"/>
        <w:rPr>
          <w:b/>
          <w:bCs/>
          <w:sz w:val="28"/>
          <w:szCs w:val="28"/>
        </w:rPr>
      </w:pPr>
    </w:p>
    <w:p w:rsidR="00910339" w:rsidRPr="001F08C6" w:rsidRDefault="00910339" w:rsidP="00910339">
      <w:pPr>
        <w:pStyle w:val="1"/>
        <w:keepNext w:val="0"/>
        <w:keepLines w:val="0"/>
        <w:numPr>
          <w:ilvl w:val="1"/>
          <w:numId w:val="12"/>
        </w:numPr>
        <w:tabs>
          <w:tab w:val="left" w:pos="1444"/>
        </w:tabs>
        <w:autoSpaceDE w:val="0"/>
        <w:autoSpaceDN w:val="0"/>
        <w:spacing w:before="0" w:after="2"/>
        <w:ind w:left="1231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" w:name="2.1_Объем_учебной_дисциплины_и_виды_вне_"/>
      <w:bookmarkStart w:id="3" w:name="_bookmark6"/>
      <w:bookmarkEnd w:id="2"/>
      <w:bookmarkEnd w:id="3"/>
      <w:r w:rsidRPr="001F08C6">
        <w:rPr>
          <w:rFonts w:ascii="Times New Roman" w:hAnsi="Times New Roman"/>
          <w:b/>
          <w:bCs/>
          <w:color w:val="auto"/>
          <w:sz w:val="28"/>
          <w:szCs w:val="28"/>
        </w:rPr>
        <w:t>Объем учебной дисциплины и виды учебнойработы</w:t>
      </w:r>
    </w:p>
    <w:p w:rsidR="001768AE" w:rsidRPr="001F08C6" w:rsidRDefault="001768AE" w:rsidP="001768AE">
      <w:pPr>
        <w:rPr>
          <w:sz w:val="28"/>
          <w:szCs w:val="28"/>
        </w:rPr>
      </w:pPr>
    </w:p>
    <w:p w:rsidR="001768AE" w:rsidRPr="001F08C6" w:rsidRDefault="001768AE" w:rsidP="001768AE">
      <w:pPr>
        <w:rPr>
          <w:sz w:val="28"/>
          <w:szCs w:val="28"/>
        </w:rPr>
      </w:pPr>
    </w:p>
    <w:tbl>
      <w:tblPr>
        <w:tblpPr w:leftFromText="180" w:rightFromText="180" w:vertAnchor="text" w:horzAnchor="margin" w:tblpX="-292" w:tblpY="11"/>
        <w:tblW w:w="10340" w:type="dxa"/>
        <w:tblCellMar>
          <w:left w:w="110" w:type="dxa"/>
          <w:right w:w="58" w:type="dxa"/>
        </w:tblCellMar>
        <w:tblLook w:val="04A0"/>
      </w:tblPr>
      <w:tblGrid>
        <w:gridCol w:w="9064"/>
        <w:gridCol w:w="1276"/>
      </w:tblGrid>
      <w:tr w:rsidR="001768AE" w:rsidRPr="001F08C6" w:rsidTr="00C4106B">
        <w:trPr>
          <w:trHeight w:val="569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1768AE" w:rsidP="00C4106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C4106B" w:rsidRPr="001F08C6" w:rsidTr="00C4106B">
        <w:trPr>
          <w:trHeight w:val="569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06B" w:rsidRPr="001F08C6" w:rsidRDefault="00C4106B" w:rsidP="00C4106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06B" w:rsidRPr="001F08C6" w:rsidRDefault="00C4106B" w:rsidP="00C4106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  <w:tr w:rsidR="001768AE" w:rsidRPr="001F08C6" w:rsidTr="00C4106B">
        <w:trPr>
          <w:trHeight w:val="506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C4106B" w:rsidP="00C4106B">
            <w:pPr>
              <w:spacing w:after="120"/>
              <w:ind w:right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1768AE" w:rsidRPr="001F08C6" w:rsidTr="00C4106B">
        <w:trPr>
          <w:trHeight w:val="506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4647DC" w:rsidP="00C4106B">
            <w:pPr>
              <w:spacing w:after="120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768AE" w:rsidRPr="001F08C6" w:rsidTr="00C4106B">
        <w:trPr>
          <w:trHeight w:val="506"/>
        </w:trPr>
        <w:tc>
          <w:tcPr>
            <w:tcW w:w="10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ind w:right="48"/>
              <w:rPr>
                <w:rFonts w:ascii="Times New Roman" w:hAnsi="Times New Roman"/>
                <w:b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</w:tr>
      <w:tr w:rsidR="001768AE" w:rsidRPr="001F08C6" w:rsidTr="00C4106B">
        <w:trPr>
          <w:trHeight w:val="504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 xml:space="preserve">теоретическое обучение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1768AE" w:rsidRPr="001F08C6" w:rsidTr="00C4106B">
        <w:trPr>
          <w:trHeight w:val="50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8AE" w:rsidRPr="001F08C6" w:rsidRDefault="004647DC" w:rsidP="00C4106B">
            <w:pPr>
              <w:spacing w:after="120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768AE" w:rsidRPr="001F08C6" w:rsidTr="00C4106B">
        <w:trPr>
          <w:trHeight w:val="506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1768AE" w:rsidP="00C4106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1768AE" w:rsidP="00C4106B">
            <w:pPr>
              <w:spacing w:after="120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68AE" w:rsidRPr="001F08C6" w:rsidTr="00C4106B">
        <w:trPr>
          <w:trHeight w:val="506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C4106B" w:rsidP="00C4106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1768AE" w:rsidRPr="001F08C6">
              <w:rPr>
                <w:rFonts w:ascii="Times New Roman" w:hAnsi="Times New Roman"/>
                <w:b/>
                <w:bCs/>
                <w:sz w:val="28"/>
                <w:szCs w:val="28"/>
              </w:rPr>
              <w:t>амостоятельная работа</w:t>
            </w:r>
            <w:r w:rsidRPr="001F08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8AE" w:rsidRPr="001F08C6" w:rsidRDefault="001768AE" w:rsidP="00C4106B">
            <w:pPr>
              <w:spacing w:after="120"/>
              <w:ind w:right="5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1768AE" w:rsidRPr="001F08C6" w:rsidTr="00C4106B">
        <w:trPr>
          <w:trHeight w:val="506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68AE" w:rsidRPr="001F08C6" w:rsidRDefault="001768AE" w:rsidP="00C4106B">
            <w:pPr>
              <w:spacing w:after="120"/>
              <w:ind w:right="50"/>
              <w:rPr>
                <w:rFonts w:ascii="Times New Roman" w:hAnsi="Times New Roman"/>
                <w:sz w:val="28"/>
                <w:szCs w:val="28"/>
              </w:rPr>
            </w:pPr>
            <w:r w:rsidRPr="001F08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Промежуточная </w:t>
            </w:r>
            <w:r w:rsidR="001F08C6" w:rsidRPr="001F08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аттестация</w:t>
            </w:r>
            <w:r w:rsidR="001F08C6" w:rsidRPr="001F08C6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1F08C6">
              <w:rPr>
                <w:rFonts w:ascii="Times New Roman" w:hAnsi="Times New Roman"/>
                <w:iCs/>
                <w:sz w:val="28"/>
                <w:szCs w:val="28"/>
              </w:rPr>
              <w:t xml:space="preserve"> форме</w:t>
            </w:r>
            <w:r w:rsidRPr="001F08C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дифференцированного зачёта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68AE" w:rsidRPr="004647DC" w:rsidRDefault="001768AE" w:rsidP="00C4106B">
            <w:pPr>
              <w:spacing w:after="120"/>
              <w:ind w:right="5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47D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1768AE" w:rsidRPr="001F08C6" w:rsidRDefault="001768AE" w:rsidP="001768AE">
      <w:pPr>
        <w:rPr>
          <w:sz w:val="28"/>
          <w:szCs w:val="28"/>
        </w:rPr>
      </w:pPr>
    </w:p>
    <w:p w:rsidR="001768AE" w:rsidRPr="001F08C6" w:rsidRDefault="001768AE" w:rsidP="001768AE">
      <w:pPr>
        <w:rPr>
          <w:sz w:val="28"/>
          <w:szCs w:val="28"/>
        </w:rPr>
      </w:pPr>
    </w:p>
    <w:p w:rsidR="001768AE" w:rsidRPr="001F08C6" w:rsidRDefault="001768AE" w:rsidP="001768AE">
      <w:pPr>
        <w:rPr>
          <w:sz w:val="28"/>
          <w:szCs w:val="28"/>
        </w:rPr>
      </w:pPr>
    </w:p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Default="001768AE" w:rsidP="001768AE"/>
    <w:p w:rsidR="001768AE" w:rsidRPr="001768AE" w:rsidRDefault="001768AE" w:rsidP="001768AE"/>
    <w:p w:rsidR="00910339" w:rsidRPr="001A34C5" w:rsidRDefault="00910339" w:rsidP="00910339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910339" w:rsidRPr="001F08C6" w:rsidRDefault="00910339" w:rsidP="001F08C6">
      <w:pPr>
        <w:jc w:val="both"/>
        <w:rPr>
          <w:rFonts w:ascii="Times New Roman" w:hAnsi="Times New Roman"/>
          <w:sz w:val="28"/>
          <w:szCs w:val="28"/>
        </w:rPr>
      </w:pPr>
    </w:p>
    <w:p w:rsidR="00910339" w:rsidRPr="001A34C5" w:rsidRDefault="00910339" w:rsidP="00910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768AE" w:rsidRPr="00BD4492" w:rsidRDefault="001768AE" w:rsidP="001768AE">
      <w:pPr>
        <w:rPr>
          <w:rFonts w:ascii="Times New Roman" w:hAnsi="Times New Roman" w:cs="Times New Roman"/>
          <w:sz w:val="2"/>
          <w:szCs w:val="2"/>
        </w:rPr>
      </w:pPr>
    </w:p>
    <w:p w:rsidR="00692A5F" w:rsidRDefault="00692A5F">
      <w:pPr>
        <w:rPr>
          <w:sz w:val="2"/>
          <w:szCs w:val="2"/>
        </w:rPr>
        <w:sectPr w:rsidR="00692A5F">
          <w:headerReference w:type="default" r:id="rId8"/>
          <w:footerReference w:type="even" r:id="rId9"/>
          <w:footerReference w:type="first" r:id="rId10"/>
          <w:pgSz w:w="11900" w:h="16840"/>
          <w:pgMar w:top="1103" w:right="1165" w:bottom="1103" w:left="101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154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468"/>
        <w:gridCol w:w="8549"/>
        <w:gridCol w:w="1418"/>
        <w:gridCol w:w="2137"/>
      </w:tblGrid>
      <w:tr w:rsidR="001768AE" w:rsidRPr="004647DC" w:rsidTr="001768AE">
        <w:trPr>
          <w:trHeight w:hRule="exact" w:val="855"/>
          <w:jc w:val="center"/>
        </w:trPr>
        <w:tc>
          <w:tcPr>
            <w:tcW w:w="1546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768AE" w:rsidRPr="004647DC" w:rsidRDefault="001768AE" w:rsidP="004E304C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212"/>
              <w:jc w:val="both"/>
              <w:rPr>
                <w:rStyle w:val="211pt"/>
                <w:rFonts w:eastAsia="Microsoft Sans Serif"/>
                <w:bCs w:val="0"/>
                <w:i/>
                <w:iCs/>
                <w:caps/>
                <w:sz w:val="24"/>
                <w:szCs w:val="24"/>
              </w:rPr>
            </w:pPr>
            <w:r w:rsidRPr="004647DC">
              <w:rPr>
                <w:rFonts w:ascii="Times New Roman" w:hAnsi="Times New Roman" w:cs="Times New Roman"/>
                <w:b/>
              </w:rPr>
              <w:lastRenderedPageBreak/>
              <w:t xml:space="preserve">2.2. Тематический план и содержание учебной дисциплины </w:t>
            </w:r>
            <w:r w:rsidR="001F08C6" w:rsidRPr="004647DC">
              <w:rPr>
                <w:rFonts w:ascii="Times New Roman" w:hAnsi="Times New Roman" w:cs="Times New Roman"/>
                <w:b/>
                <w:i/>
                <w:iCs/>
              </w:rPr>
              <w:t>Правовое обеспечение экскурсионной деятельност</w:t>
            </w:r>
          </w:p>
        </w:tc>
      </w:tr>
      <w:tr w:rsidR="00692A5F" w:rsidRPr="004647DC" w:rsidTr="004F16FE">
        <w:trPr>
          <w:trHeight w:hRule="exact" w:val="114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A5F" w:rsidRPr="004647DC" w:rsidRDefault="00F02CF2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A5F" w:rsidRPr="004647DC" w:rsidRDefault="00F02CF2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A5F" w:rsidRPr="004647DC" w:rsidRDefault="00F02CF2" w:rsidP="004F16FE">
            <w:pPr>
              <w:pStyle w:val="22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Объем часов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339" w:rsidRPr="004647DC" w:rsidRDefault="00910339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i/>
                <w:iCs/>
                <w:sz w:val="24"/>
                <w:szCs w:val="24"/>
              </w:rPr>
            </w:pPr>
            <w:r w:rsidRPr="004647DC">
              <w:rPr>
                <w:rStyle w:val="211pt"/>
                <w:i/>
                <w:iCs/>
                <w:sz w:val="24"/>
                <w:szCs w:val="24"/>
              </w:rPr>
              <w:t>Коды компетенций и личностных</w:t>
            </w:r>
          </w:p>
          <w:p w:rsidR="00692A5F" w:rsidRPr="004647DC" w:rsidRDefault="00910339" w:rsidP="004F16FE">
            <w:pPr>
              <w:pStyle w:val="22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4647DC">
              <w:rPr>
                <w:rStyle w:val="211pt"/>
                <w:i/>
                <w:iCs/>
                <w:sz w:val="24"/>
                <w:szCs w:val="24"/>
              </w:rPr>
              <w:t>результатов</w:t>
            </w:r>
          </w:p>
        </w:tc>
      </w:tr>
      <w:tr w:rsidR="00692A5F" w:rsidRPr="004647DC" w:rsidTr="004F16FE">
        <w:trPr>
          <w:trHeight w:hRule="exact" w:val="26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A5F" w:rsidRPr="004647DC" w:rsidRDefault="00F02CF2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A5F" w:rsidRPr="004647DC" w:rsidRDefault="00F02CF2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A5F" w:rsidRPr="004647DC" w:rsidRDefault="004F16FE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A5F" w:rsidRPr="004647DC" w:rsidRDefault="004F16FE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4</w:t>
            </w:r>
          </w:p>
        </w:tc>
      </w:tr>
      <w:tr w:rsidR="00CC7DA0" w:rsidRPr="004647DC" w:rsidTr="00361A8E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A0" w:rsidRPr="004647DC" w:rsidRDefault="00CC7DA0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sz w:val="24"/>
                <w:szCs w:val="24"/>
              </w:rPr>
              <w:t>Введение в дисциплину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ПК 4.1</w:t>
            </w:r>
          </w:p>
          <w:p w:rsidR="00CC7DA0" w:rsidRPr="004647DC" w:rsidRDefault="00CC7DA0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ОК 01-09</w:t>
            </w:r>
          </w:p>
          <w:p w:rsidR="00CC7DA0" w:rsidRPr="004647DC" w:rsidRDefault="00CC7DA0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ЛР 13,15</w:t>
            </w:r>
          </w:p>
        </w:tc>
      </w:tr>
      <w:tr w:rsidR="00CC7DA0" w:rsidRPr="004647DC" w:rsidTr="001C1B3A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предмет и метод дисциплины.</w:t>
            </w:r>
          </w:p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C7DA0" w:rsidRPr="004647DC" w:rsidTr="001C1B3A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предмет и метод дисциплины.</w:t>
            </w:r>
          </w:p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DA0" w:rsidRPr="004647DC" w:rsidRDefault="00CC7DA0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61A8E">
        <w:trPr>
          <w:trHeight w:hRule="exact" w:val="342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Раздел 1.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Основы конституционного строя РФ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  <w:p w:rsidR="006E2CBF" w:rsidRPr="004647DC" w:rsidRDefault="006E2CBF" w:rsidP="00361A8E">
            <w:pPr>
              <w:pStyle w:val="22"/>
              <w:spacing w:before="0" w:after="0" w:line="240" w:lineRule="auto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pacing w:before="0" w:after="0" w:line="240" w:lineRule="auto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Конституция - основной закон государства.</w:t>
            </w:r>
          </w:p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ПК  4.1, 4.3,1.7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ОК 01-09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ЛР 2,7,13,15</w:t>
            </w: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pacing w:before="0" w:after="0" w:line="240" w:lineRule="auto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Основы правового статуса личности в РФ.</w:t>
            </w:r>
          </w:p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Основы правового статуса личности в РФ.</w:t>
            </w:r>
          </w:p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 xml:space="preserve">Понятие гражданства. </w:t>
            </w:r>
          </w:p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 xml:space="preserve">Классификация конституционных прав и свобод человека и гражданина. </w:t>
            </w:r>
          </w:p>
          <w:p w:rsidR="006E2CBF" w:rsidRPr="004647DC" w:rsidRDefault="006E2CBF" w:rsidP="00CC7DA0">
            <w:pPr>
              <w:pStyle w:val="2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Виды правоотношений в сфере профессиональной деятельности.</w:t>
            </w:r>
          </w:p>
          <w:p w:rsidR="006E2CBF" w:rsidRPr="004647DC" w:rsidRDefault="006E2CBF" w:rsidP="00CC7DA0">
            <w:pPr>
              <w:pStyle w:val="2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Виды правоотношений в сфере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b/>
                <w:bCs/>
                <w:i/>
                <w:iCs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758B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П.Р.№1 Права и свободы человека и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C0B2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П.Р.№2 Основы конституционного строя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569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Самостоятельная работа №1</w:t>
            </w:r>
          </w:p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Основы конституционного строя РФ</w:t>
            </w:r>
          </w:p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61A8E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Раздел 2.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Правовое регулирование предпринимательской деятельности в РФ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6</w:t>
            </w:r>
            <w:bookmarkStart w:id="4" w:name="_GoBack"/>
            <w:bookmarkEnd w:id="4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E721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и признаки предпринимательской деятельности.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ПК  1.7, 3.2, 3.3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ОК 01-09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ЛР 2,13,15</w:t>
            </w:r>
          </w:p>
        </w:tc>
      </w:tr>
      <w:tr w:rsidR="006E2CBF" w:rsidRPr="004647DC" w:rsidTr="001E721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Отрасли права, регулирующие хозяйственные отношения в РФ, их источники.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E721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Право собственности.</w:t>
            </w:r>
          </w:p>
          <w:p w:rsidR="006E2CBF" w:rsidRPr="004647DC" w:rsidRDefault="006E2CBF" w:rsidP="00CC7DA0">
            <w:pPr>
              <w:pStyle w:val="22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E721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Формы собственности.</w:t>
            </w:r>
          </w:p>
          <w:p w:rsidR="006E2CBF" w:rsidRPr="004647DC" w:rsidRDefault="006E2CBF" w:rsidP="00CC7DA0">
            <w:pPr>
              <w:pStyle w:val="22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21269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Рыночная экономика как объект воздействия права.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21269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45AE7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П.Р№3  Признаки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1246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 xml:space="preserve">Самостоятельная работа №2 </w:t>
            </w:r>
            <w:r w:rsidRPr="004647DC">
              <w:rPr>
                <w:rStyle w:val="211pt"/>
                <w:sz w:val="24"/>
                <w:szCs w:val="24"/>
              </w:rPr>
              <w:br/>
            </w: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Правовое регулирование предпринимательской деятельности в РФ</w:t>
            </w:r>
          </w:p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61A8E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lastRenderedPageBreak/>
              <w:t>Раздел 3.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B06AD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 xml:space="preserve">Регистрация гражданина ИП. 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ПК 1.7, 3.3</w:t>
            </w:r>
          </w:p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ОК 01-09</w:t>
            </w:r>
          </w:p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ЛР 2,13,15</w:t>
            </w:r>
          </w:p>
        </w:tc>
      </w:tr>
      <w:tr w:rsidR="006E2CBF" w:rsidRPr="004647DC" w:rsidTr="00CB06AD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Особенности статуса ИП.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B06AD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 xml:space="preserve">Понятие и признаки юридического лица, создание, реорганизация, ликвидация. 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F63DE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Банкротство субъектов предпринимательской деятельности</w:t>
            </w:r>
          </w:p>
          <w:p w:rsidR="006E2CBF" w:rsidRPr="004647DC" w:rsidRDefault="006E2CBF" w:rsidP="00665804">
            <w:pPr>
              <w:pStyle w:val="22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F63DE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i/>
                <w:iCs/>
                <w:sz w:val="24"/>
                <w:szCs w:val="24"/>
              </w:rPr>
            </w:pPr>
            <w:r w:rsidRPr="004647DC">
              <w:rPr>
                <w:rStyle w:val="211pt"/>
                <w:i/>
                <w:iCs/>
                <w:sz w:val="24"/>
                <w:szCs w:val="24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F63DE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П.Р.№4 Семинар: «Понятие и виды субъектов предпринимательской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FB1DB7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65804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П.Р№5 Банкротство субъектов предпринимательской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555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Самостоятельная работа №3</w:t>
            </w:r>
          </w:p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Раздел 4.</w:t>
            </w:r>
          </w:p>
          <w:p w:rsidR="006E2CBF" w:rsidRPr="004647DC" w:rsidRDefault="006E2CBF" w:rsidP="006E2CBF">
            <w:pPr>
              <w:pStyle w:val="22"/>
              <w:spacing w:before="0" w:after="0" w:line="240" w:lineRule="auto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 xml:space="preserve">Ответственность за </w:t>
            </w:r>
            <w:r w:rsidRPr="004647DC">
              <w:rPr>
                <w:rStyle w:val="211pt"/>
                <w:sz w:val="24"/>
                <w:szCs w:val="24"/>
              </w:rPr>
              <w:br/>
              <w:t>неисполнение договоров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B35DDD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экономических споров.</w:t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  <w:rPr>
                <w:rStyle w:val="26"/>
                <w:sz w:val="24"/>
                <w:szCs w:val="24"/>
              </w:rPr>
            </w:pPr>
            <w:r w:rsidRPr="004647DC">
              <w:rPr>
                <w:rStyle w:val="26"/>
                <w:sz w:val="24"/>
                <w:szCs w:val="24"/>
              </w:rPr>
              <w:t>ПК 4.1 ,4.2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  <w:rPr>
                <w:rStyle w:val="26"/>
                <w:sz w:val="24"/>
                <w:szCs w:val="24"/>
              </w:rPr>
            </w:pPr>
            <w:r w:rsidRPr="004647DC">
              <w:rPr>
                <w:rStyle w:val="26"/>
                <w:sz w:val="24"/>
                <w:szCs w:val="24"/>
              </w:rPr>
              <w:t>ОК 01-09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rStyle w:val="26"/>
                <w:sz w:val="24"/>
                <w:szCs w:val="24"/>
              </w:rPr>
              <w:t>ЛР 2,8,13,15</w:t>
            </w: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Основания гражданско-правовой ответственности.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Досудебный и судебный порядок рассмотрения спора.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Судебное разбирательство в арбитражном суде первой инстанции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Судебное разбирательство.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П.Р№6  Экономические споры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П.Р№7 Составление претензии по предложенной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CD40C2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П.Р№8  Досудебный порядок рассмотрения споров.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140DA0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П.Р№9 Судебный порядок рассмотрения споров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590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6E2CBF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 xml:space="preserve">Самостоятельная работа №4 </w:t>
            </w:r>
            <w:r w:rsidRPr="004647DC">
              <w:rPr>
                <w:rStyle w:val="211pt"/>
                <w:sz w:val="24"/>
                <w:szCs w:val="24"/>
              </w:rPr>
              <w:br/>
            </w: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Ответственность за неисполнение договоров</w:t>
            </w:r>
            <w:r w:rsidRPr="004647DC">
              <w:rPr>
                <w:rStyle w:val="211pt"/>
                <w:sz w:val="24"/>
                <w:szCs w:val="24"/>
              </w:rPr>
              <w:br/>
            </w: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  <w:p w:rsidR="006E2CBF" w:rsidRPr="004647DC" w:rsidRDefault="006E2CBF" w:rsidP="00CC7DA0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4F16F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E7D3E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 xml:space="preserve">Раздел 5. </w:t>
            </w:r>
          </w:p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Труд и социальная защита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E7D3E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 xml:space="preserve">Понятие, предмет, метод и источники трудового права.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361A8E" w:rsidRDefault="006E2CBF" w:rsidP="00361A8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361A8E">
              <w:rPr>
                <w:rFonts w:ascii="Times New Roman" w:hAnsi="Times New Roman" w:cs="Times New Roman"/>
              </w:rPr>
              <w:t>ПК 4.1, 4.2</w:t>
            </w:r>
          </w:p>
          <w:p w:rsidR="006E2CBF" w:rsidRPr="00361A8E" w:rsidRDefault="006E2CBF" w:rsidP="00361A8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361A8E">
              <w:rPr>
                <w:rFonts w:ascii="Times New Roman" w:hAnsi="Times New Roman" w:cs="Times New Roman"/>
              </w:rPr>
              <w:t>ОК 01-09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rFonts w:eastAsia="Microsoft Sans Serif"/>
                <w:sz w:val="24"/>
                <w:szCs w:val="24"/>
              </w:rPr>
              <w:t>ЛР 7,12,13,15</w:t>
            </w:r>
          </w:p>
        </w:tc>
      </w:tr>
      <w:tr w:rsidR="006E2CBF" w:rsidRPr="004647DC" w:rsidTr="00B415C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и виды трудового договора, его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B415C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и виды рабочего времени, времени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B415C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Трудовая 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B415C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Трудовые споры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3E7D3E">
        <w:trPr>
          <w:trHeight w:hRule="exact" w:val="565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Виды дисциплинарных взысканий.Дисциплинарная ответственность.Снятие дисциплинарных взысканий.</w:t>
            </w:r>
          </w:p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B415C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Порядок и условия выплаты заработной платы.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61A8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Порядок и условия выплаты заработной платы.</w:t>
            </w:r>
          </w:p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6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П.Р№10  Оформление сотрудника на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П.Р№11 Оформление сотрудника на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П.Р№12 Правовая оценка предложенных трудовых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П.Р№13 Начисление заработной платы по предложенным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AF5BF3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П.Р№13 Составление искового заявления в суд с требованием о восстановлении на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DB6A3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П.Р.№14 Исковое разбирательство.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2CBF" w:rsidRPr="004647DC" w:rsidTr="006E2CBF">
        <w:trPr>
          <w:trHeight w:hRule="exact" w:val="621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 xml:space="preserve">Самостоятельная работа №5 </w:t>
            </w:r>
            <w:r w:rsidRPr="004647DC">
              <w:rPr>
                <w:rStyle w:val="211pt"/>
                <w:sz w:val="24"/>
                <w:szCs w:val="24"/>
              </w:rPr>
              <w:br/>
            </w:r>
            <w:r w:rsidRPr="004647DC">
              <w:rPr>
                <w:rStyle w:val="211pt"/>
                <w:b w:val="0"/>
                <w:bCs w:val="0"/>
                <w:sz w:val="24"/>
                <w:szCs w:val="24"/>
              </w:rPr>
              <w:t>Труд и социальная защита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CBF" w:rsidRPr="004647DC" w:rsidRDefault="006E2CBF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4647DC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7DC" w:rsidRPr="004647DC" w:rsidRDefault="004647DC" w:rsidP="004647D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647DC">
              <w:rPr>
                <w:b/>
                <w:bCs/>
                <w:sz w:val="24"/>
                <w:szCs w:val="24"/>
              </w:rPr>
              <w:t>Раздел 6.</w:t>
            </w:r>
          </w:p>
          <w:p w:rsidR="004647DC" w:rsidRPr="004647DC" w:rsidRDefault="004647DC" w:rsidP="004647D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b/>
                <w:bCs/>
                <w:sz w:val="24"/>
                <w:szCs w:val="24"/>
              </w:rPr>
              <w:t>Правовое обеспечение экскурсионной деятельности.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>
              <w:rPr>
                <w:rStyle w:val="275pt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9157D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Понятие экскурсионной деятельности.</w:t>
            </w:r>
          </w:p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4E304C">
            <w:pPr>
              <w:rPr>
                <w:rFonts w:ascii="Times New Roman" w:hAnsi="Times New Roman" w:cs="Times New Roman"/>
              </w:rPr>
            </w:pPr>
            <w:r w:rsidRPr="004647DC">
              <w:rPr>
                <w:rFonts w:ascii="Times New Roman" w:hAnsi="Times New Roman" w:cs="Times New Roman"/>
              </w:rPr>
              <w:t>ПК3.2, 3.4, 4.3</w:t>
            </w:r>
          </w:p>
          <w:p w:rsidR="004647DC" w:rsidRPr="004647DC" w:rsidRDefault="004647DC" w:rsidP="004E304C">
            <w:pPr>
              <w:rPr>
                <w:rFonts w:ascii="Times New Roman" w:hAnsi="Times New Roman" w:cs="Times New Roman"/>
              </w:rPr>
            </w:pPr>
            <w:r w:rsidRPr="004647DC">
              <w:rPr>
                <w:rFonts w:ascii="Times New Roman" w:hAnsi="Times New Roman" w:cs="Times New Roman"/>
              </w:rPr>
              <w:t>ОК 01-09</w:t>
            </w:r>
          </w:p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ЛР 13,15</w:t>
            </w:r>
          </w:p>
        </w:tc>
      </w:tr>
      <w:tr w:rsidR="004647DC" w:rsidRPr="004647DC" w:rsidTr="009157D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Правовое обеспечение экскурсионной деятельности.</w:t>
            </w:r>
          </w:p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9157D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Правовые документы экскурсионной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9157D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2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9157D1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П.Р№15 Осуществление экскурсионной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1752EA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П.Р.№16 Осуществление экскурсионной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4647DC">
        <w:trPr>
          <w:trHeight w:hRule="exact" w:val="529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Самостоятельная работа №6</w:t>
            </w:r>
          </w:p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Правовое обеспечение экскурсионной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5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A74B28">
        <w:trPr>
          <w:trHeight w:hRule="exact" w:val="26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4E304C" w:rsidRPr="004647DC" w:rsidRDefault="004E304C" w:rsidP="004E304C">
            <w:pPr>
              <w:rPr>
                <w:rFonts w:ascii="Times New Roman" w:hAnsi="Times New Roman" w:cs="Times New Roman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b/>
                <w:bCs/>
                <w:sz w:val="24"/>
                <w:szCs w:val="24"/>
              </w:rPr>
              <w:t>Раздел 7. Административное право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Понятие административного права.</w:t>
            </w:r>
          </w:p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74" w:lineRule="exact"/>
              <w:ind w:left="7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4E304C">
            <w:pPr>
              <w:rPr>
                <w:rFonts w:ascii="Times New Roman" w:hAnsi="Times New Roman" w:cs="Times New Roman"/>
              </w:rPr>
            </w:pPr>
            <w:r w:rsidRPr="004647DC">
              <w:rPr>
                <w:rFonts w:ascii="Times New Roman" w:hAnsi="Times New Roman" w:cs="Times New Roman"/>
              </w:rPr>
              <w:t>ПК 3.2, 3.4, 4.3</w:t>
            </w:r>
          </w:p>
          <w:p w:rsidR="004E304C" w:rsidRPr="004647DC" w:rsidRDefault="004E304C" w:rsidP="004E304C">
            <w:pPr>
              <w:rPr>
                <w:rFonts w:ascii="Times New Roman" w:hAnsi="Times New Roman" w:cs="Times New Roman"/>
              </w:rPr>
            </w:pPr>
            <w:r w:rsidRPr="004647DC">
              <w:rPr>
                <w:rFonts w:ascii="Times New Roman" w:hAnsi="Times New Roman" w:cs="Times New Roman"/>
              </w:rPr>
              <w:t>ОК 01-09</w:t>
            </w:r>
          </w:p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sz w:val="24"/>
                <w:szCs w:val="24"/>
              </w:rPr>
              <w:t>ЛР 2,3,7,13,15</w:t>
            </w: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Состав административного правонарушения.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Практические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П.Р№17 Решение ситуационных задач по квалификации административного правонарушения.</w:t>
            </w:r>
          </w:p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74" w:lineRule="exact"/>
              <w:ind w:left="7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b/>
                <w:bCs/>
                <w:i/>
                <w:iCs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i/>
                <w:iCs/>
                <w:sz w:val="24"/>
                <w:szCs w:val="24"/>
              </w:rPr>
              <w:t>Контрольная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647DC">
              <w:rPr>
                <w:rStyle w:val="211pt0"/>
                <w:sz w:val="24"/>
                <w:szCs w:val="24"/>
              </w:rPr>
              <w:t>КР Решение ситуационных задач по квалификации административного правонарушения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47DC" w:rsidRPr="004647DC" w:rsidTr="004647DC">
        <w:trPr>
          <w:trHeight w:hRule="exact" w:val="662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47DC" w:rsidRPr="004647DC" w:rsidRDefault="004647DC" w:rsidP="004647D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DC" w:rsidRPr="004647DC" w:rsidRDefault="004647DC" w:rsidP="004647DC">
            <w:pPr>
              <w:rPr>
                <w:rFonts w:ascii="Times New Roman" w:hAnsi="Times New Roman" w:cs="Times New Roman"/>
                <w:b/>
                <w:bCs/>
              </w:rPr>
            </w:pPr>
            <w:r w:rsidRPr="004647DC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№7 </w:t>
            </w:r>
          </w:p>
          <w:p w:rsidR="004647DC" w:rsidRPr="004647DC" w:rsidRDefault="004647DC" w:rsidP="004647DC">
            <w:pPr>
              <w:rPr>
                <w:rFonts w:ascii="Times New Roman" w:hAnsi="Times New Roman" w:cs="Times New Roman"/>
              </w:rPr>
            </w:pPr>
            <w:r w:rsidRPr="004647DC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DC" w:rsidRPr="004647DC" w:rsidRDefault="004647DC" w:rsidP="00464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7D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DC" w:rsidRPr="004647DC" w:rsidRDefault="004647DC" w:rsidP="004647D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E304C">
        <w:trPr>
          <w:trHeight w:hRule="exact" w:val="26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4647DC">
              <w:rPr>
                <w:rStyle w:val="211pt0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b w:val="0"/>
                <w:bCs w:val="0"/>
                <w:sz w:val="24"/>
                <w:szCs w:val="24"/>
              </w:rPr>
            </w:pPr>
            <w:r w:rsidRPr="004647DC">
              <w:rPr>
                <w:rStyle w:val="27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304C" w:rsidRPr="004647DC" w:rsidTr="0042722B">
        <w:trPr>
          <w:trHeight w:hRule="exact" w:val="269"/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Всего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04C" w:rsidRPr="004647DC" w:rsidRDefault="004E304C" w:rsidP="004E304C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211pt0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Style w:val="275pt"/>
                <w:sz w:val="24"/>
                <w:szCs w:val="24"/>
              </w:rPr>
            </w:pPr>
            <w:r w:rsidRPr="004647DC">
              <w:rPr>
                <w:rStyle w:val="275pt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4C" w:rsidRPr="004647DC" w:rsidRDefault="004E304C" w:rsidP="003E7D3E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92A5F" w:rsidRDefault="00692A5F">
      <w:pPr>
        <w:rPr>
          <w:sz w:val="2"/>
          <w:szCs w:val="2"/>
        </w:rPr>
        <w:sectPr w:rsidR="00692A5F" w:rsidSect="001768AE">
          <w:pgSz w:w="16840" w:h="11900" w:orient="landscape"/>
          <w:pgMar w:top="709" w:right="648" w:bottom="1012" w:left="730" w:header="0" w:footer="3" w:gutter="0"/>
          <w:cols w:space="720"/>
          <w:noEndnote/>
          <w:docGrid w:linePitch="360"/>
        </w:sectPr>
      </w:pPr>
    </w:p>
    <w:p w:rsidR="00855074" w:rsidRDefault="00855074" w:rsidP="00855074">
      <w:pPr>
        <w:pStyle w:val="22"/>
        <w:shd w:val="clear" w:color="auto" w:fill="auto"/>
        <w:tabs>
          <w:tab w:val="left" w:pos="382"/>
        </w:tabs>
        <w:spacing w:before="0" w:after="0" w:line="317" w:lineRule="exact"/>
        <w:ind w:firstLine="0"/>
        <w:jc w:val="both"/>
        <w:sectPr w:rsidR="00855074">
          <w:pgSz w:w="16840" w:h="11900" w:orient="landscape"/>
          <w:pgMar w:top="1088" w:right="648" w:bottom="1088" w:left="730" w:header="0" w:footer="3" w:gutter="0"/>
          <w:cols w:space="720"/>
          <w:noEndnote/>
          <w:docGrid w:linePitch="360"/>
        </w:sectPr>
      </w:pPr>
    </w:p>
    <w:p w:rsidR="00692A5F" w:rsidRDefault="005B3C38" w:rsidP="005B3C38">
      <w:pPr>
        <w:pStyle w:val="12"/>
        <w:keepNext/>
        <w:keepLines/>
        <w:shd w:val="clear" w:color="auto" w:fill="auto"/>
        <w:tabs>
          <w:tab w:val="left" w:pos="1127"/>
        </w:tabs>
        <w:spacing w:line="280" w:lineRule="exact"/>
        <w:ind w:firstLine="0"/>
      </w:pPr>
      <w:bookmarkStart w:id="5" w:name="bookmark5"/>
      <w:r>
        <w:lastRenderedPageBreak/>
        <w:t xml:space="preserve">3. </w:t>
      </w:r>
      <w:r w:rsidR="00F02CF2">
        <w:t>УСЛОВИЯ РЕАЛИЗАЦИИ РАБОЧЕЙ ПРОГРАММЫ УЧЕБНОЙ</w:t>
      </w:r>
      <w:bookmarkEnd w:id="5"/>
    </w:p>
    <w:p w:rsidR="00692A5F" w:rsidRDefault="00F02CF2">
      <w:pPr>
        <w:pStyle w:val="12"/>
        <w:keepNext/>
        <w:keepLines/>
        <w:shd w:val="clear" w:color="auto" w:fill="auto"/>
        <w:spacing w:after="299" w:line="280" w:lineRule="exact"/>
        <w:ind w:right="60" w:firstLine="0"/>
        <w:jc w:val="center"/>
      </w:pPr>
      <w:bookmarkStart w:id="6" w:name="bookmark6"/>
      <w:r>
        <w:t>ДИСЦИПЛИНЫ</w:t>
      </w:r>
      <w:bookmarkEnd w:id="6"/>
    </w:p>
    <w:p w:rsidR="00692A5F" w:rsidRDefault="005B3C38" w:rsidP="005B3C38">
      <w:pPr>
        <w:pStyle w:val="12"/>
        <w:keepNext/>
        <w:keepLines/>
        <w:shd w:val="clear" w:color="auto" w:fill="auto"/>
        <w:tabs>
          <w:tab w:val="left" w:pos="598"/>
        </w:tabs>
        <w:spacing w:line="322" w:lineRule="exact"/>
        <w:ind w:firstLine="0"/>
      </w:pPr>
      <w:bookmarkStart w:id="7" w:name="bookmark7"/>
      <w:r>
        <w:t>3.1</w:t>
      </w:r>
      <w:r w:rsidR="00F02CF2">
        <w:t>Требования к минимальному материально-техническому обеспечению</w:t>
      </w:r>
      <w:bookmarkEnd w:id="7"/>
    </w:p>
    <w:p w:rsidR="00692A5F" w:rsidRDefault="00F02CF2">
      <w:pPr>
        <w:pStyle w:val="22"/>
        <w:shd w:val="clear" w:color="auto" w:fill="auto"/>
        <w:spacing w:before="0" w:after="304" w:line="322" w:lineRule="exact"/>
        <w:ind w:firstLine="0"/>
        <w:jc w:val="both"/>
      </w:pPr>
      <w:r>
        <w:t xml:space="preserve">Реализация программы дисциплины </w:t>
      </w:r>
      <w:r w:rsidR="004E304C">
        <w:t xml:space="preserve">обеспечена </w:t>
      </w:r>
      <w:r>
        <w:t xml:space="preserve"> наличи</w:t>
      </w:r>
      <w:r w:rsidR="004E304C">
        <w:t>ем</w:t>
      </w:r>
      <w:r>
        <w:t xml:space="preserve"> учебного кабинета дисциплин права.</w:t>
      </w:r>
    </w:p>
    <w:p w:rsidR="00692A5F" w:rsidRDefault="00F02CF2">
      <w:pPr>
        <w:pStyle w:val="22"/>
        <w:shd w:val="clear" w:color="auto" w:fill="auto"/>
        <w:spacing w:before="0" w:after="0" w:line="317" w:lineRule="exact"/>
        <w:ind w:left="380" w:hanging="380"/>
        <w:jc w:val="both"/>
      </w:pPr>
      <w:r>
        <w:t>Оборудование учебного кабинета:</w:t>
      </w:r>
    </w:p>
    <w:p w:rsidR="00692A5F" w:rsidRDefault="00F02CF2">
      <w:pPr>
        <w:pStyle w:val="22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317" w:lineRule="exact"/>
        <w:ind w:left="380" w:hanging="380"/>
        <w:jc w:val="both"/>
      </w:pPr>
      <w:r>
        <w:t>посадочные места по количеству обучающихся;</w:t>
      </w:r>
    </w:p>
    <w:p w:rsidR="00692A5F" w:rsidRDefault="00F02CF2">
      <w:pPr>
        <w:pStyle w:val="22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317" w:lineRule="exact"/>
        <w:ind w:left="380" w:hanging="380"/>
        <w:jc w:val="both"/>
      </w:pPr>
      <w:r>
        <w:t>рабочее место преподавателя;</w:t>
      </w:r>
    </w:p>
    <w:p w:rsidR="00692A5F" w:rsidRDefault="00F02CF2">
      <w:pPr>
        <w:pStyle w:val="22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330" w:line="317" w:lineRule="exact"/>
        <w:ind w:left="380" w:hanging="380"/>
        <w:jc w:val="both"/>
      </w:pPr>
      <w:r>
        <w:t>нормативные правовые акты (в зависимости от темы занятия).</w:t>
      </w:r>
    </w:p>
    <w:p w:rsidR="00692A5F" w:rsidRDefault="00F02CF2">
      <w:pPr>
        <w:pStyle w:val="22"/>
        <w:shd w:val="clear" w:color="auto" w:fill="auto"/>
        <w:spacing w:before="0" w:after="0" w:line="280" w:lineRule="exact"/>
        <w:ind w:left="380" w:hanging="380"/>
        <w:jc w:val="both"/>
      </w:pPr>
      <w:r>
        <w:t>Технические средства обучения:</w:t>
      </w:r>
    </w:p>
    <w:p w:rsidR="00692A5F" w:rsidRDefault="00F02CF2">
      <w:pPr>
        <w:pStyle w:val="22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304" w:line="280" w:lineRule="exact"/>
        <w:ind w:left="380" w:hanging="380"/>
        <w:jc w:val="both"/>
      </w:pPr>
      <w:r>
        <w:t>компьютер с лицензионным программным обеспечением, проектор, экран.</w:t>
      </w:r>
    </w:p>
    <w:p w:rsidR="00692A5F" w:rsidRDefault="00F02CF2" w:rsidP="005B3C38">
      <w:pPr>
        <w:pStyle w:val="12"/>
        <w:keepNext/>
        <w:keepLines/>
        <w:numPr>
          <w:ilvl w:val="1"/>
          <w:numId w:val="20"/>
        </w:numPr>
        <w:shd w:val="clear" w:color="auto" w:fill="auto"/>
        <w:tabs>
          <w:tab w:val="left" w:pos="598"/>
        </w:tabs>
        <w:spacing w:line="322" w:lineRule="exact"/>
        <w:jc w:val="center"/>
      </w:pPr>
      <w:bookmarkStart w:id="8" w:name="bookmark8"/>
      <w:r>
        <w:t>Информационное обеспечение обучения</w:t>
      </w:r>
      <w:bookmarkEnd w:id="8"/>
    </w:p>
    <w:p w:rsidR="00692A5F" w:rsidRDefault="00F02CF2" w:rsidP="005B3C38">
      <w:pPr>
        <w:pStyle w:val="40"/>
        <w:shd w:val="clear" w:color="auto" w:fill="auto"/>
        <w:tabs>
          <w:tab w:val="left" w:pos="7651"/>
        </w:tabs>
        <w:spacing w:before="0" w:after="0" w:line="322" w:lineRule="exact"/>
        <w:ind w:left="380"/>
      </w:pPr>
      <w:r>
        <w:t>Перечень рекомендуемых учебных изданий,Интернет-ресурсов,</w:t>
      </w:r>
    </w:p>
    <w:p w:rsidR="00692A5F" w:rsidRDefault="00F02CF2" w:rsidP="005B3C38">
      <w:pPr>
        <w:pStyle w:val="40"/>
        <w:shd w:val="clear" w:color="auto" w:fill="auto"/>
        <w:spacing w:before="0" w:after="333" w:line="322" w:lineRule="exact"/>
        <w:ind w:left="380"/>
      </w:pPr>
      <w:r>
        <w:t>дополнительной литературы</w:t>
      </w:r>
    </w:p>
    <w:p w:rsidR="00692A5F" w:rsidRDefault="00F02CF2">
      <w:pPr>
        <w:pStyle w:val="12"/>
        <w:keepNext/>
        <w:keepLines/>
        <w:shd w:val="clear" w:color="auto" w:fill="auto"/>
        <w:spacing w:after="319" w:line="280" w:lineRule="exact"/>
        <w:ind w:right="60" w:firstLine="0"/>
        <w:jc w:val="center"/>
      </w:pPr>
      <w:bookmarkStart w:id="9" w:name="bookmark9"/>
      <w:r>
        <w:t>Используемая литература</w:t>
      </w:r>
      <w:bookmarkEnd w:id="9"/>
    </w:p>
    <w:p w:rsidR="00692A5F" w:rsidRDefault="00F02CF2">
      <w:pPr>
        <w:pStyle w:val="12"/>
        <w:keepNext/>
        <w:keepLines/>
        <w:shd w:val="clear" w:color="auto" w:fill="auto"/>
        <w:spacing w:line="302" w:lineRule="exact"/>
        <w:ind w:right="60" w:firstLine="0"/>
        <w:jc w:val="center"/>
      </w:pPr>
      <w:bookmarkStart w:id="10" w:name="bookmark10"/>
      <w:r>
        <w:t>Основная</w:t>
      </w:r>
      <w:bookmarkEnd w:id="10"/>
    </w:p>
    <w:p w:rsidR="00692A5F" w:rsidRDefault="00F02CF2">
      <w:pPr>
        <w:pStyle w:val="22"/>
        <w:numPr>
          <w:ilvl w:val="0"/>
          <w:numId w:val="7"/>
        </w:numPr>
        <w:shd w:val="clear" w:color="auto" w:fill="auto"/>
        <w:tabs>
          <w:tab w:val="left" w:pos="607"/>
        </w:tabs>
        <w:spacing w:before="0" w:after="0" w:line="302" w:lineRule="exact"/>
        <w:ind w:left="220" w:firstLine="0"/>
        <w:jc w:val="left"/>
      </w:pPr>
      <w:r>
        <w:t>Румынина В.В Правовое обеспечение профессиональной деятельности: учебник для студ. учреждений сред. проф. образования — М., «Академия», 2014 г.</w:t>
      </w:r>
    </w:p>
    <w:p w:rsidR="00692A5F" w:rsidRDefault="00F02CF2">
      <w:pPr>
        <w:pStyle w:val="22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02" w:lineRule="exact"/>
        <w:ind w:left="220" w:firstLine="0"/>
        <w:jc w:val="left"/>
      </w:pPr>
      <w:r>
        <w:t>Капустин А.Я.Правовое обеспечение профессиональной деятельности: учебное пособие для студ. учреждений сред. проф. образования - М.: ИНФРА- М,</w:t>
      </w:r>
    </w:p>
    <w:p w:rsidR="00692A5F" w:rsidRDefault="00F02CF2">
      <w:pPr>
        <w:pStyle w:val="22"/>
        <w:shd w:val="clear" w:color="auto" w:fill="auto"/>
        <w:spacing w:before="0" w:after="618" w:line="302" w:lineRule="exact"/>
        <w:ind w:right="60" w:firstLine="0"/>
      </w:pPr>
      <w:r>
        <w:t>2013 г.</w:t>
      </w:r>
    </w:p>
    <w:p w:rsidR="00692A5F" w:rsidRDefault="00F02CF2">
      <w:pPr>
        <w:pStyle w:val="12"/>
        <w:keepNext/>
        <w:keepLines/>
        <w:shd w:val="clear" w:color="auto" w:fill="auto"/>
        <w:spacing w:after="314" w:line="280" w:lineRule="exact"/>
        <w:ind w:right="60" w:firstLine="0"/>
        <w:jc w:val="center"/>
      </w:pPr>
      <w:bookmarkStart w:id="11" w:name="bookmark11"/>
      <w:r>
        <w:t>Дополнительная литература</w:t>
      </w:r>
      <w:bookmarkEnd w:id="11"/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0" w:line="302" w:lineRule="exact"/>
        <w:ind w:left="600" w:right="1180" w:hanging="380"/>
        <w:jc w:val="left"/>
      </w:pPr>
      <w:r>
        <w:t>Куницын В.С.Гражданское права: учебник для студ. учреждений сред. проф. образования. — М., «Академия», 2014 г..</w:t>
      </w:r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0" w:line="302" w:lineRule="exact"/>
        <w:ind w:left="600" w:hanging="380"/>
        <w:jc w:val="left"/>
      </w:pPr>
      <w:r>
        <w:t>Смоленский М.Б Трудовое право РФ: Учебник для студ. учреждений сред. проф. образования— М., «Академия», 2014 г..</w:t>
      </w:r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0" w:line="302" w:lineRule="exact"/>
        <w:ind w:left="220" w:firstLine="0"/>
        <w:jc w:val="both"/>
      </w:pPr>
      <w:r>
        <w:t>Баглай М.В.Конституционное право Российской Федерации— М.,</w:t>
      </w:r>
    </w:p>
    <w:p w:rsidR="00692A5F" w:rsidRDefault="00F02CF2">
      <w:pPr>
        <w:pStyle w:val="22"/>
        <w:shd w:val="clear" w:color="auto" w:fill="auto"/>
        <w:spacing w:before="0" w:after="0" w:line="302" w:lineRule="exact"/>
        <w:ind w:left="600" w:firstLine="0"/>
        <w:jc w:val="left"/>
      </w:pPr>
      <w:r>
        <w:t>«Юрайт», 2015 г.</w:t>
      </w:r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0" w:line="302" w:lineRule="exact"/>
        <w:ind w:left="220" w:firstLine="0"/>
        <w:jc w:val="both"/>
      </w:pPr>
      <w:r>
        <w:t>Куницын А.Р.. Образцы заявлений и жалоб в суд — М., «Дрофа» 2014.</w:t>
      </w:r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0" w:line="302" w:lineRule="exact"/>
        <w:ind w:left="220" w:firstLine="0"/>
        <w:jc w:val="both"/>
      </w:pPr>
      <w:r>
        <w:t>Расстригина И.А.Заработная плата: удержания и выплаты — М.,</w:t>
      </w:r>
    </w:p>
    <w:p w:rsidR="00692A5F" w:rsidRDefault="00F02CF2">
      <w:pPr>
        <w:pStyle w:val="22"/>
        <w:shd w:val="clear" w:color="auto" w:fill="auto"/>
        <w:spacing w:before="0" w:after="0" w:line="302" w:lineRule="exact"/>
        <w:ind w:left="600" w:firstLine="0"/>
        <w:jc w:val="left"/>
      </w:pPr>
      <w:r>
        <w:t>«Дрофа» 2014.</w:t>
      </w:r>
    </w:p>
    <w:p w:rsidR="00692A5F" w:rsidRDefault="00F02CF2">
      <w:pPr>
        <w:pStyle w:val="22"/>
        <w:numPr>
          <w:ilvl w:val="0"/>
          <w:numId w:val="8"/>
        </w:numPr>
        <w:shd w:val="clear" w:color="auto" w:fill="auto"/>
        <w:tabs>
          <w:tab w:val="left" w:pos="575"/>
        </w:tabs>
        <w:spacing w:before="0" w:after="49" w:line="302" w:lineRule="exact"/>
        <w:ind w:left="220" w:firstLine="0"/>
        <w:jc w:val="both"/>
      </w:pPr>
      <w:r>
        <w:t>Тихомирова Ю.М.Юридическая энциклопедия— М., «Юрайт», 2015 г.</w:t>
      </w:r>
    </w:p>
    <w:p w:rsidR="00692A5F" w:rsidRDefault="00F02CF2">
      <w:pPr>
        <w:pStyle w:val="12"/>
        <w:keepNext/>
        <w:keepLines/>
        <w:shd w:val="clear" w:color="auto" w:fill="auto"/>
        <w:ind w:right="60" w:firstLine="0"/>
        <w:jc w:val="center"/>
      </w:pPr>
      <w:bookmarkStart w:id="12" w:name="bookmark12"/>
      <w:r>
        <w:t>Нормативные правовые акты</w:t>
      </w:r>
      <w:bookmarkEnd w:id="12"/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317" w:lineRule="exact"/>
        <w:ind w:left="380" w:hanging="380"/>
        <w:jc w:val="both"/>
      </w:pPr>
      <w:r>
        <w:t>Федеральный Конституционный Закон от 12 декабря 1993 г. «Конституция Российской Федерации» // Российская газета от 25 декабря 1993 г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382"/>
        </w:tabs>
        <w:spacing w:before="0" w:after="0" w:line="317" w:lineRule="exact"/>
        <w:ind w:left="380" w:hanging="380"/>
        <w:jc w:val="both"/>
      </w:pPr>
      <w:r>
        <w:t xml:space="preserve">Арбитражный процессуальный кодекс Российской Федерации от 24 июля 2002 г. </w:t>
      </w:r>
      <w:r>
        <w:rPr>
          <w:lang w:val="en-US" w:eastAsia="en-US" w:bidi="en-US"/>
        </w:rPr>
        <w:t>N</w:t>
      </w:r>
      <w:r>
        <w:t xml:space="preserve">95-ФЗ (принят ГД ФС РФ 14.06.2002) // Собрание законодательства РФ. -2002.- </w:t>
      </w:r>
      <w:r>
        <w:rPr>
          <w:lang w:val="en-US" w:eastAsia="en-US" w:bidi="en-US"/>
        </w:rPr>
        <w:t xml:space="preserve">N </w:t>
      </w:r>
      <w:r>
        <w:t>30.- ст. 3012.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98"/>
        </w:tabs>
        <w:spacing w:before="0" w:after="0" w:line="322" w:lineRule="exact"/>
        <w:ind w:left="220" w:firstLine="0"/>
        <w:jc w:val="both"/>
      </w:pPr>
      <w:r>
        <w:t xml:space="preserve">Г ражданский кодекс Российской Федерации (часть первая) от 30.11.1994 </w:t>
      </w:r>
      <w:r>
        <w:rPr>
          <w:lang w:val="en-US" w:eastAsia="en-US" w:bidi="en-US"/>
        </w:rPr>
        <w:t>N</w:t>
      </w:r>
      <w:r>
        <w:t>51-ФЗ</w:t>
      </w:r>
    </w:p>
    <w:p w:rsidR="00692A5F" w:rsidRDefault="00F02CF2">
      <w:pPr>
        <w:pStyle w:val="22"/>
        <w:shd w:val="clear" w:color="auto" w:fill="auto"/>
        <w:tabs>
          <w:tab w:val="left" w:pos="10204"/>
        </w:tabs>
        <w:spacing w:before="0" w:after="0" w:line="322" w:lineRule="exact"/>
        <w:ind w:left="580" w:firstLine="0"/>
        <w:jc w:val="both"/>
      </w:pPr>
      <w:r>
        <w:lastRenderedPageBreak/>
        <w:t>(принят ГД ФС РФ 21.10.1994) // Собрание законодательства РФ.- 1994.-</w:t>
      </w:r>
      <w:r>
        <w:tab/>
      </w:r>
      <w:r>
        <w:rPr>
          <w:lang w:val="en-US" w:eastAsia="en-US" w:bidi="en-US"/>
        </w:rPr>
        <w:t>N</w:t>
      </w:r>
    </w:p>
    <w:p w:rsidR="00692A5F" w:rsidRDefault="00F02CF2">
      <w:pPr>
        <w:pStyle w:val="22"/>
        <w:shd w:val="clear" w:color="auto" w:fill="auto"/>
        <w:spacing w:before="0" w:after="0" w:line="322" w:lineRule="exact"/>
        <w:ind w:left="580" w:firstLine="0"/>
        <w:jc w:val="both"/>
      </w:pPr>
      <w:r>
        <w:t>32.- ст. 3301.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220" w:firstLine="0"/>
        <w:jc w:val="both"/>
      </w:pPr>
      <w:r>
        <w:t xml:space="preserve">Гражданский кодекс Российской Федерации (часть вторая) от 26.01.1996 </w:t>
      </w:r>
      <w:r>
        <w:rPr>
          <w:lang w:val="en-US" w:eastAsia="en-US" w:bidi="en-US"/>
        </w:rPr>
        <w:t>N</w:t>
      </w:r>
      <w:r>
        <w:t>14-ФЗ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580" w:hanging="360"/>
        <w:jc w:val="left"/>
      </w:pPr>
      <w:r>
        <w:t xml:space="preserve">Гражданский кодекс Российской Федерации (часть третья) от 26.11.2001 </w:t>
      </w:r>
      <w:r>
        <w:rPr>
          <w:lang w:val="en-US" w:eastAsia="en-US" w:bidi="en-US"/>
        </w:rPr>
        <w:t>N</w:t>
      </w:r>
      <w:r>
        <w:t>146 - ФЗ (принят ГД ФС РФ 01.11.2001)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580" w:hanging="360"/>
        <w:jc w:val="left"/>
      </w:pPr>
      <w:r>
        <w:t xml:space="preserve">Гражданский кодекс Российской Федерации (часть четвертая)" от 18.12.2006 </w:t>
      </w:r>
      <w:r>
        <w:rPr>
          <w:lang w:val="en-US" w:eastAsia="en-US" w:bidi="en-US"/>
        </w:rPr>
        <w:t>N</w:t>
      </w:r>
      <w:r>
        <w:t>230-ФЗ (принят ГД ФС РФ 24.11.2006) //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580" w:hanging="360"/>
        <w:jc w:val="left"/>
      </w:pPr>
      <w:r>
        <w:t xml:space="preserve">Гражданский процессуальный кодекс Российской Федерации от 14.11.200 </w:t>
      </w:r>
      <w:r>
        <w:rPr>
          <w:lang w:val="en-US" w:eastAsia="en-US" w:bidi="en-US"/>
        </w:rPr>
        <w:t>N</w:t>
      </w:r>
      <w:r>
        <w:t>138- ФЗ (принят ГД ФС РФ 23.10.2002) //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580" w:hanging="360"/>
        <w:jc w:val="left"/>
      </w:pPr>
      <w:r>
        <w:t xml:space="preserve">Жилищный кодекс Российской Федерации" от 29.12.2004 </w:t>
      </w:r>
      <w:r>
        <w:rPr>
          <w:lang w:val="en-US" w:eastAsia="en-US" w:bidi="en-US"/>
        </w:rPr>
        <w:t>N</w:t>
      </w:r>
      <w:r>
        <w:t>188-ФЗ (принят ГД ФС РФ 22.12.2004)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602"/>
        </w:tabs>
        <w:spacing w:before="0" w:after="0" w:line="322" w:lineRule="exact"/>
        <w:ind w:left="580" w:hanging="360"/>
        <w:jc w:val="left"/>
      </w:pPr>
      <w:r>
        <w:t>Кодекс Российской Федерации об административных правонарушениях от 30 декабря 2001 г. № 195-ФЗ. (принят ГД ФС РФ 20.12.2001)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  <w:tab w:val="left" w:pos="6792"/>
        </w:tabs>
        <w:spacing w:before="0" w:after="0" w:line="322" w:lineRule="exact"/>
        <w:ind w:left="580"/>
        <w:jc w:val="both"/>
      </w:pPr>
      <w:r>
        <w:t>Трудовой кодекс РФ от 30 декабря 2001 г. №</w:t>
      </w:r>
      <w:r>
        <w:tab/>
        <w:t>197-ФЗ. (принят ГД ФС РФ</w:t>
      </w:r>
    </w:p>
    <w:p w:rsidR="00692A5F" w:rsidRDefault="00F02CF2">
      <w:pPr>
        <w:pStyle w:val="22"/>
        <w:shd w:val="clear" w:color="auto" w:fill="auto"/>
        <w:spacing w:before="0" w:after="0" w:line="322" w:lineRule="exact"/>
        <w:ind w:left="580" w:firstLine="0"/>
        <w:jc w:val="both"/>
      </w:pPr>
      <w:r>
        <w:t>21.12.2001) //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>Федеральный закон от 21.07.1997 № 122-ФЗ "О государственной регистрации прав на недвижимое имущество и сделок с ним". //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>Федеральный закон от 26 октября 2002 г. № 127-ФЗ "О несостоятельности (банкротстве)"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>Федеральный закон от 8 августа 2001 г. № 128-ФЗ «О лицензировании отдельных видов деятельности»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26.12.1995 </w:t>
      </w:r>
      <w:r>
        <w:rPr>
          <w:lang w:val="en-US" w:eastAsia="en-US" w:bidi="en-US"/>
        </w:rPr>
        <w:t>N</w:t>
      </w:r>
      <w:r>
        <w:t>208-ФЗ "Об акционерных обществах" (принят ГД ФС РФ 24.11.1995)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08.05.1996 </w:t>
      </w:r>
      <w:r>
        <w:rPr>
          <w:lang w:val="en-US" w:eastAsia="en-US" w:bidi="en-US"/>
        </w:rPr>
        <w:t>N</w:t>
      </w:r>
      <w:r>
        <w:t>41-ФЗ "О производственных кооперативах" (принят ГД ФС РФ 10.04.1996)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08.02.1998 </w:t>
      </w:r>
      <w:r>
        <w:rPr>
          <w:lang w:val="en-US" w:eastAsia="en-US" w:bidi="en-US"/>
        </w:rPr>
        <w:t>N</w:t>
      </w:r>
      <w:r>
        <w:t>14-ФЗ "Об обществах с ограниченной ответственностью" (принят ГД ФС РФ 14.01.1998)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spacing w:before="0" w:after="0" w:line="322" w:lineRule="exact"/>
        <w:ind w:left="580"/>
        <w:jc w:val="both"/>
      </w:pPr>
      <w:r>
        <w:t xml:space="preserve"> Федеральный закон от 14.11.2002 </w:t>
      </w:r>
      <w:r>
        <w:rPr>
          <w:lang w:val="en-US" w:eastAsia="en-US" w:bidi="en-US"/>
        </w:rPr>
        <w:t>N</w:t>
      </w:r>
      <w:r>
        <w:t>161-ФЗ "О государственных и муниципальных унитарных предприятиях" (принят ГД ФС РФ 11.10.2002)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spacing w:before="0" w:after="0" w:line="322" w:lineRule="exact"/>
        <w:ind w:left="580"/>
        <w:jc w:val="both"/>
      </w:pPr>
      <w:r>
        <w:t xml:space="preserve"> Федеральный закон от 08.08.2001 </w:t>
      </w:r>
      <w:r>
        <w:rPr>
          <w:lang w:val="en-US" w:eastAsia="en-US" w:bidi="en-US"/>
        </w:rPr>
        <w:t>N</w:t>
      </w:r>
      <w:r>
        <w:t>129-ФЗ (ред. от 19.05.2010) "О государственной регистрации юридических лиц и индивидуальных предпринимателей" (принят ГД ФС РФ 13.07.2001)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12.01.1996 </w:t>
      </w:r>
      <w:r>
        <w:rPr>
          <w:lang w:val="en-US" w:eastAsia="en-US" w:bidi="en-US"/>
        </w:rPr>
        <w:t>N</w:t>
      </w:r>
      <w:r>
        <w:t>7-ФЗ "О некоммерческих организациях" (принят ГД ФС РФ 08.12.1995)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19.05.1995 </w:t>
      </w:r>
      <w:r>
        <w:rPr>
          <w:lang w:val="en-US" w:eastAsia="en-US" w:bidi="en-US"/>
        </w:rPr>
        <w:t>N</w:t>
      </w:r>
      <w:r>
        <w:t>82-ФЗ "Об общественных объединениях" (принят ГД ФС РФ 14.04.1995)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11.08.1995 </w:t>
      </w:r>
      <w:r>
        <w:rPr>
          <w:lang w:val="en-US" w:eastAsia="en-US" w:bidi="en-US"/>
        </w:rPr>
        <w:t>N</w:t>
      </w:r>
      <w:r>
        <w:t>135-ФЗ "О благотворительной деятельности и благотворительных организациях" (принят ГД ФС РФ 07.07.1995)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15.04.1998 </w:t>
      </w:r>
      <w:r>
        <w:rPr>
          <w:lang w:val="en-US" w:eastAsia="en-US" w:bidi="en-US"/>
        </w:rPr>
        <w:t>N</w:t>
      </w:r>
      <w:r>
        <w:t>66-ФЗ "О садоводческих, огороднических и дачных некоммерческих объединениях граждан" (принят ГД ФС РФ 11.03.1998)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03.11.2006 </w:t>
      </w:r>
      <w:r>
        <w:rPr>
          <w:lang w:val="en-US" w:eastAsia="en-US" w:bidi="en-US"/>
        </w:rPr>
        <w:t>N</w:t>
      </w:r>
      <w:r>
        <w:t>174-ФЗ "Об автономных учреждениях" (принят ГД ФС РФ 11.10.2006)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45"/>
        </w:tabs>
        <w:spacing w:before="0" w:after="0" w:line="322" w:lineRule="exact"/>
        <w:ind w:left="580"/>
        <w:jc w:val="both"/>
      </w:pPr>
      <w:r>
        <w:t xml:space="preserve">Федеральный закон от 05.12.2005 </w:t>
      </w:r>
      <w:r>
        <w:rPr>
          <w:lang w:val="en-US" w:eastAsia="en-US" w:bidi="en-US"/>
        </w:rPr>
        <w:t>N</w:t>
      </w:r>
      <w:r>
        <w:t>154-ФЗ "О государственной службе российского казачества" (принят ГД ФС РФ 09.11.2005)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t>Федеральный закон от 2 октября 2007 г. № 229-ФЗ "Об исполнительном производстве"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lastRenderedPageBreak/>
        <w:t>Закон РФ от 19 апреля 1991 г. № 1032-1 "О занятости населения в Российской Федерации"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t>Постановление Правительства РФ от 24 декабря 2007 г. № 922 «Об особенностях порядка исчисления средней заработной платы».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t>Постановление Правительства РФ от 22.04.97г. № 458 «Об утверждении порядка регистрации безработных граждан» //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t>Постановление Правительства РФ от 16.04.2003г. № 225 «О трудовых книжках».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0" w:line="322" w:lineRule="exact"/>
        <w:ind w:left="560" w:hanging="560"/>
        <w:jc w:val="both"/>
      </w:pPr>
      <w:r>
        <w:t>Постановление Минтруда РФ от 10.10.2003 № 69 «Об утверждении инструкции по заполнению трудовых книжек».</w:t>
      </w:r>
    </w:p>
    <w:p w:rsidR="00692A5F" w:rsidRDefault="00F02CF2">
      <w:pPr>
        <w:pStyle w:val="22"/>
        <w:numPr>
          <w:ilvl w:val="0"/>
          <w:numId w:val="9"/>
        </w:numPr>
        <w:shd w:val="clear" w:color="auto" w:fill="auto"/>
        <w:tabs>
          <w:tab w:val="left" w:pos="539"/>
        </w:tabs>
        <w:spacing w:before="0" w:after="296" w:line="322" w:lineRule="exact"/>
        <w:ind w:left="560" w:hanging="560"/>
        <w:jc w:val="both"/>
      </w:pPr>
      <w:r>
        <w:t xml:space="preserve">Постановление Пленума Верховного Суда РФ от 12.11.2001 </w:t>
      </w:r>
      <w:r>
        <w:rPr>
          <w:lang w:val="en-US" w:eastAsia="en-US" w:bidi="en-US"/>
        </w:rPr>
        <w:t>N</w:t>
      </w:r>
      <w:r>
        <w:t xml:space="preserve">15, Пленума ВАС РФ от 15.11.2001 </w:t>
      </w:r>
      <w:r>
        <w:rPr>
          <w:lang w:val="en-US" w:eastAsia="en-US" w:bidi="en-US"/>
        </w:rPr>
        <w:t>N</w:t>
      </w:r>
      <w:r>
        <w:t>18 "О некоторых вопросах, связанных с применением норм Гражданского кодекса Российской Федерации об исковой давности"</w:t>
      </w:r>
    </w:p>
    <w:p w:rsidR="00692A5F" w:rsidRDefault="00F02CF2">
      <w:pPr>
        <w:pStyle w:val="28"/>
        <w:framePr w:w="9960" w:wrap="notBeside" w:vAnchor="text" w:hAnchor="text" w:xAlign="center" w:y="1"/>
        <w:shd w:val="clear" w:color="auto" w:fill="auto"/>
        <w:spacing w:line="280" w:lineRule="exact"/>
      </w:pPr>
      <w:r>
        <w:t>Интернет-ресурсы: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"/>
        <w:gridCol w:w="2659"/>
        <w:gridCol w:w="643"/>
        <w:gridCol w:w="6394"/>
      </w:tblGrid>
      <w:tr w:rsidR="00692A5F">
        <w:trPr>
          <w:trHeight w:hRule="exact" w:val="336"/>
          <w:jc w:val="center"/>
        </w:trPr>
        <w:tc>
          <w:tcPr>
            <w:tcW w:w="264" w:type="dxa"/>
            <w:shd w:val="clear" w:color="auto" w:fill="FFFFFF"/>
            <w:vAlign w:val="bottom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2659" w:type="dxa"/>
            <w:shd w:val="clear" w:color="auto" w:fill="FFFFFF"/>
          </w:tcPr>
          <w:p w:rsidR="00692A5F" w:rsidRDefault="0035702E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11" w:history="1">
              <w:r w:rsidR="00F02CF2">
                <w:rPr>
                  <w:rStyle w:val="a3"/>
                  <w:lang w:val="en-US" w:eastAsia="en-US" w:bidi="en-US"/>
                </w:rPr>
                <w:t>www.consultant.ru</w:t>
              </w:r>
            </w:hyperlink>
          </w:p>
        </w:tc>
        <w:tc>
          <w:tcPr>
            <w:tcW w:w="643" w:type="dxa"/>
            <w:shd w:val="clear" w:color="auto" w:fill="FFFFFF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6"/>
              </w:rPr>
              <w:t>4.</w:t>
            </w:r>
          </w:p>
        </w:tc>
        <w:tc>
          <w:tcPr>
            <w:tcW w:w="6394" w:type="dxa"/>
            <w:shd w:val="clear" w:color="auto" w:fill="FFFFFF"/>
          </w:tcPr>
          <w:p w:rsidR="00692A5F" w:rsidRDefault="0035702E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12" w:history="1">
              <w:r w:rsidR="00F02CF2">
                <w:rPr>
                  <w:rStyle w:val="a3"/>
                  <w:lang w:val="en-US" w:eastAsia="en-US" w:bidi="en-US"/>
                </w:rPr>
                <w:t>www</w:t>
              </w:r>
              <w:r w:rsidR="00F02CF2" w:rsidRPr="002753D9">
                <w:rPr>
                  <w:rStyle w:val="a3"/>
                  <w:lang w:eastAsia="en-US" w:bidi="en-US"/>
                </w:rPr>
                <w:t>.</w:t>
              </w:r>
              <w:r w:rsidR="00F02CF2">
                <w:rPr>
                  <w:rStyle w:val="a3"/>
                  <w:lang w:val="en-US" w:eastAsia="en-US" w:bidi="en-US"/>
                </w:rPr>
                <w:t>law</w:t>
              </w:r>
              <w:r w:rsidR="00F02CF2" w:rsidRPr="002753D9">
                <w:rPr>
                  <w:rStyle w:val="a3"/>
                  <w:lang w:eastAsia="en-US" w:bidi="en-US"/>
                </w:rPr>
                <w:t>.</w:t>
              </w:r>
              <w:r w:rsidR="00F02CF2">
                <w:rPr>
                  <w:rStyle w:val="a3"/>
                  <w:lang w:val="en-US" w:eastAsia="en-US" w:bidi="en-US"/>
                </w:rPr>
                <w:t>edu</w:t>
              </w:r>
              <w:r w:rsidR="00F02CF2" w:rsidRPr="002753D9">
                <w:rPr>
                  <w:rStyle w:val="a3"/>
                  <w:lang w:eastAsia="en-US" w:bidi="en-US"/>
                </w:rPr>
                <w:t>.</w:t>
              </w:r>
              <w:r w:rsidR="00F02CF2">
                <w:rPr>
                  <w:rStyle w:val="a3"/>
                  <w:lang w:val="en-US" w:eastAsia="en-US" w:bidi="en-US"/>
                </w:rPr>
                <w:t>ru</w:t>
              </w:r>
            </w:hyperlink>
            <w:r w:rsidR="00F02CF2">
              <w:rPr>
                <w:rStyle w:val="26"/>
              </w:rPr>
              <w:t>(Юридическая Россия: федеральный</w:t>
            </w:r>
          </w:p>
        </w:tc>
      </w:tr>
      <w:tr w:rsidR="00692A5F">
        <w:trPr>
          <w:trHeight w:hRule="exact" w:val="302"/>
          <w:jc w:val="center"/>
        </w:trPr>
        <w:tc>
          <w:tcPr>
            <w:tcW w:w="264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правовой портал).</w:t>
            </w:r>
          </w:p>
        </w:tc>
        <w:tc>
          <w:tcPr>
            <w:tcW w:w="643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A5F">
        <w:trPr>
          <w:trHeight w:hRule="exact" w:val="302"/>
          <w:jc w:val="center"/>
        </w:trPr>
        <w:tc>
          <w:tcPr>
            <w:tcW w:w="264" w:type="dxa"/>
            <w:shd w:val="clear" w:color="auto" w:fill="FFFFFF"/>
            <w:vAlign w:val="bottom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2659" w:type="dxa"/>
            <w:shd w:val="clear" w:color="auto" w:fill="FFFFFF"/>
          </w:tcPr>
          <w:p w:rsidR="00692A5F" w:rsidRDefault="0035702E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13" w:history="1">
              <w:r w:rsidR="00F02CF2">
                <w:rPr>
                  <w:rStyle w:val="a3"/>
                  <w:lang w:val="en-US" w:eastAsia="en-US" w:bidi="en-US"/>
                </w:rPr>
                <w:t>www.gdezakon.ru</w:t>
              </w:r>
            </w:hyperlink>
          </w:p>
        </w:tc>
        <w:tc>
          <w:tcPr>
            <w:tcW w:w="643" w:type="dxa"/>
            <w:shd w:val="clear" w:color="auto" w:fill="FFFFFF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6"/>
              </w:rPr>
              <w:t>5.</w:t>
            </w:r>
          </w:p>
        </w:tc>
        <w:tc>
          <w:tcPr>
            <w:tcW w:w="6394" w:type="dxa"/>
            <w:shd w:val="clear" w:color="auto" w:fill="FFFFFF"/>
          </w:tcPr>
          <w:p w:rsidR="00692A5F" w:rsidRDefault="0035702E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14" w:history="1">
              <w:r w:rsidR="00F02CF2">
                <w:rPr>
                  <w:rStyle w:val="a3"/>
                  <w:lang w:val="en-US" w:eastAsia="en-US" w:bidi="en-US"/>
                </w:rPr>
                <w:t>www</w:t>
              </w:r>
              <w:r w:rsidR="00F02CF2" w:rsidRPr="002753D9">
                <w:rPr>
                  <w:rStyle w:val="a3"/>
                  <w:lang w:eastAsia="en-US" w:bidi="en-US"/>
                </w:rPr>
                <w:t>.</w:t>
              </w:r>
              <w:r w:rsidR="00F02CF2">
                <w:rPr>
                  <w:rStyle w:val="a3"/>
                  <w:lang w:val="en-US" w:eastAsia="en-US" w:bidi="en-US"/>
                </w:rPr>
                <w:t>vsrf</w:t>
              </w:r>
              <w:r w:rsidR="00F02CF2" w:rsidRPr="002753D9">
                <w:rPr>
                  <w:rStyle w:val="a3"/>
                  <w:lang w:eastAsia="en-US" w:bidi="en-US"/>
                </w:rPr>
                <w:t>.</w:t>
              </w:r>
              <w:r w:rsidR="00F02CF2">
                <w:rPr>
                  <w:rStyle w:val="a3"/>
                  <w:lang w:val="en-US" w:eastAsia="en-US" w:bidi="en-US"/>
                </w:rPr>
                <w:t>ru</w:t>
              </w:r>
            </w:hyperlink>
            <w:r w:rsidR="00F02CF2">
              <w:rPr>
                <w:rStyle w:val="26"/>
              </w:rPr>
              <w:t>(Верховный суд РФ).</w:t>
            </w:r>
          </w:p>
        </w:tc>
      </w:tr>
      <w:tr w:rsidR="00692A5F">
        <w:trPr>
          <w:trHeight w:hRule="exact" w:val="312"/>
          <w:jc w:val="center"/>
        </w:trPr>
        <w:tc>
          <w:tcPr>
            <w:tcW w:w="264" w:type="dxa"/>
            <w:shd w:val="clear" w:color="auto" w:fill="FFFFFF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2659" w:type="dxa"/>
            <w:shd w:val="clear" w:color="auto" w:fill="FFFFFF"/>
          </w:tcPr>
          <w:p w:rsidR="00692A5F" w:rsidRDefault="0035702E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hyperlink r:id="rId15" w:history="1">
              <w:r w:rsidR="00F02CF2">
                <w:rPr>
                  <w:rStyle w:val="a3"/>
                  <w:lang w:val="en-US" w:eastAsia="en-US" w:bidi="en-US"/>
                </w:rPr>
                <w:t>www.do.rksi.ru</w:t>
              </w:r>
            </w:hyperlink>
          </w:p>
        </w:tc>
        <w:tc>
          <w:tcPr>
            <w:tcW w:w="643" w:type="dxa"/>
            <w:shd w:val="clear" w:color="auto" w:fill="FFFFFF"/>
            <w:vAlign w:val="bottom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6"/>
              </w:rPr>
              <w:t>6.</w:t>
            </w:r>
          </w:p>
        </w:tc>
        <w:tc>
          <w:tcPr>
            <w:tcW w:w="6394" w:type="dxa"/>
            <w:shd w:val="clear" w:color="auto" w:fill="FFFFFF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  <w:lang w:val="en-US" w:eastAsia="en-US" w:bidi="en-US"/>
              </w:rPr>
              <w:t>potrebitel</w:t>
            </w:r>
            <w:r w:rsidRPr="002753D9">
              <w:rPr>
                <w:rStyle w:val="26"/>
                <w:lang w:eastAsia="en-US" w:bidi="en-US"/>
              </w:rPr>
              <w:t>.</w:t>
            </w:r>
            <w:r>
              <w:rPr>
                <w:rStyle w:val="26"/>
                <w:lang w:val="en-US" w:eastAsia="en-US" w:bidi="en-US"/>
              </w:rPr>
              <w:t>net</w:t>
            </w:r>
            <w:r>
              <w:rPr>
                <w:rStyle w:val="26"/>
              </w:rPr>
              <w:t>(Союз потребителей Российской</w:t>
            </w:r>
          </w:p>
        </w:tc>
      </w:tr>
      <w:tr w:rsidR="00692A5F">
        <w:trPr>
          <w:trHeight w:hRule="exact" w:val="322"/>
          <w:jc w:val="center"/>
        </w:trPr>
        <w:tc>
          <w:tcPr>
            <w:tcW w:w="264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692A5F" w:rsidRDefault="00F02CF2">
            <w:pPr>
              <w:pStyle w:val="22"/>
              <w:framePr w:w="996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6"/>
              </w:rPr>
              <w:t>Федерации).</w:t>
            </w:r>
          </w:p>
        </w:tc>
        <w:tc>
          <w:tcPr>
            <w:tcW w:w="643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94" w:type="dxa"/>
            <w:shd w:val="clear" w:color="auto" w:fill="FFFFFF"/>
          </w:tcPr>
          <w:p w:rsidR="00692A5F" w:rsidRDefault="00692A5F">
            <w:pPr>
              <w:framePr w:w="99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A5F" w:rsidRDefault="00F02CF2">
      <w:pPr>
        <w:pStyle w:val="a8"/>
        <w:framePr w:w="9960" w:wrap="notBeside" w:vAnchor="text" w:hAnchor="text" w:xAlign="center" w:y="1"/>
        <w:shd w:val="clear" w:color="auto" w:fill="auto"/>
        <w:spacing w:line="280" w:lineRule="exact"/>
      </w:pPr>
      <w:r>
        <w:rPr>
          <w:lang w:val="ru-RU" w:eastAsia="ru-RU" w:bidi="ru-RU"/>
        </w:rPr>
        <w:t>7.</w:t>
      </w:r>
      <w:hyperlink r:id="rId16" w:history="1">
        <w:r>
          <w:rPr>
            <w:rStyle w:val="a3"/>
          </w:rPr>
          <w:t>http://zakonobankrotstverf.ru/</w:t>
        </w:r>
      </w:hyperlink>
    </w:p>
    <w:p w:rsidR="00692A5F" w:rsidRDefault="00692A5F">
      <w:pPr>
        <w:framePr w:w="9960" w:wrap="notBeside" w:vAnchor="text" w:hAnchor="text" w:xAlign="center" w:y="1"/>
        <w:rPr>
          <w:sz w:val="2"/>
          <w:szCs w:val="2"/>
        </w:rPr>
      </w:pPr>
    </w:p>
    <w:p w:rsidR="00692A5F" w:rsidRDefault="00692A5F">
      <w:pPr>
        <w:rPr>
          <w:sz w:val="2"/>
          <w:szCs w:val="2"/>
        </w:rPr>
      </w:pPr>
    </w:p>
    <w:p w:rsidR="00692A5F" w:rsidRDefault="00692A5F">
      <w:pPr>
        <w:rPr>
          <w:sz w:val="2"/>
          <w:szCs w:val="2"/>
        </w:rPr>
        <w:sectPr w:rsidR="00692A5F">
          <w:headerReference w:type="default" r:id="rId17"/>
          <w:footerReference w:type="even" r:id="rId18"/>
          <w:footerReference w:type="default" r:id="rId19"/>
          <w:footerReference w:type="first" r:id="rId20"/>
          <w:pgSz w:w="11900" w:h="16840"/>
          <w:pgMar w:top="781" w:right="504" w:bottom="1069" w:left="952" w:header="0" w:footer="3" w:gutter="0"/>
          <w:cols w:space="720"/>
          <w:noEndnote/>
          <w:docGrid w:linePitch="360"/>
        </w:sectPr>
      </w:pPr>
    </w:p>
    <w:p w:rsidR="005B3C38" w:rsidRDefault="005B3C38" w:rsidP="005B3C38">
      <w:pPr>
        <w:jc w:val="center"/>
        <w:rPr>
          <w:rFonts w:ascii="Times New Roman" w:hAnsi="Times New Roman"/>
          <w:b/>
          <w:bCs/>
        </w:rPr>
      </w:pPr>
      <w:r w:rsidRPr="00BC02BA">
        <w:rPr>
          <w:rFonts w:ascii="Times New Roman" w:hAnsi="Times New Roman"/>
          <w:b/>
          <w:bCs/>
        </w:rPr>
        <w:lastRenderedPageBreak/>
        <w:t>4. КОНТРОЛЬ И ОЦЕНКА РЕЗУЛЬТАТОВ ОСВОЕНИЯ УЧЕБНОЙ</w:t>
      </w:r>
      <w:r w:rsidRPr="00BC02BA">
        <w:rPr>
          <w:rFonts w:ascii="Times New Roman" w:hAnsi="Times New Roman"/>
          <w:b/>
          <w:bCs/>
        </w:rPr>
        <w:br/>
        <w:t>ДИСЦИПЛИНЫ</w:t>
      </w:r>
    </w:p>
    <w:p w:rsidR="005B3C38" w:rsidRPr="00BC02BA" w:rsidRDefault="005B3C38" w:rsidP="005B3C3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2806"/>
        <w:gridCol w:w="2556"/>
      </w:tblGrid>
      <w:tr w:rsidR="005B3C38" w:rsidRPr="00744CA6" w:rsidTr="006E2CBF">
        <w:trPr>
          <w:trHeight w:val="140"/>
        </w:trPr>
        <w:tc>
          <w:tcPr>
            <w:tcW w:w="4531" w:type="dxa"/>
          </w:tcPr>
          <w:p w:rsidR="005B3C38" w:rsidRPr="00200025" w:rsidRDefault="005B3C38" w:rsidP="003708C7">
            <w:pPr>
              <w:jc w:val="both"/>
              <w:rPr>
                <w:rFonts w:ascii="Times New Roman" w:hAnsi="Times New Roman"/>
                <w:i/>
              </w:rPr>
            </w:pPr>
            <w:r w:rsidRPr="00200025">
              <w:rPr>
                <w:rFonts w:ascii="Times New Roman" w:hAnsi="Times New Roman"/>
                <w:b/>
                <w:bCs/>
                <w:i/>
              </w:rPr>
              <w:t xml:space="preserve">Результаты обучения </w:t>
            </w:r>
          </w:p>
        </w:tc>
        <w:tc>
          <w:tcPr>
            <w:tcW w:w="2806" w:type="dxa"/>
            <w:vAlign w:val="center"/>
          </w:tcPr>
          <w:p w:rsidR="005B3C38" w:rsidRPr="00200025" w:rsidRDefault="005B3C38" w:rsidP="003708C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00025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2556" w:type="dxa"/>
          </w:tcPr>
          <w:p w:rsidR="005B3C38" w:rsidRPr="00200025" w:rsidRDefault="005B3C38" w:rsidP="003708C7">
            <w:pPr>
              <w:jc w:val="center"/>
              <w:rPr>
                <w:rFonts w:ascii="Times New Roman" w:hAnsi="Times New Roman"/>
                <w:i/>
              </w:rPr>
            </w:pPr>
            <w:r w:rsidRPr="00200025">
              <w:rPr>
                <w:rFonts w:ascii="Times New Roman" w:hAnsi="Times New Roman"/>
                <w:b/>
                <w:bCs/>
                <w:i/>
              </w:rPr>
              <w:t>Методы оценки</w:t>
            </w:r>
            <w:r>
              <w:rPr>
                <w:rFonts w:ascii="Times New Roman" w:hAnsi="Times New Roman"/>
                <w:b/>
                <w:bCs/>
                <w:i/>
              </w:rPr>
              <w:t>*</w:t>
            </w:r>
          </w:p>
        </w:tc>
      </w:tr>
      <w:tr w:rsidR="005B3C38" w:rsidRPr="00F04310" w:rsidTr="006E2CBF">
        <w:trPr>
          <w:trHeight w:val="1126"/>
        </w:trPr>
        <w:tc>
          <w:tcPr>
            <w:tcW w:w="4531" w:type="dxa"/>
          </w:tcPr>
          <w:p w:rsidR="005B3C38" w:rsidRPr="00B937FC" w:rsidRDefault="005B3C38" w:rsidP="003708C7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937FC">
              <w:rPr>
                <w:rFonts w:ascii="Times New Roman" w:hAnsi="Times New Roman"/>
                <w:b/>
                <w:bCs/>
                <w:i/>
              </w:rPr>
              <w:t>Перечень знаний, осваиваемых в рамках дисциплины:</w:t>
            </w:r>
          </w:p>
          <w:p w:rsidR="00C4106B" w:rsidRPr="00C4106B" w:rsidRDefault="005B3C38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основные положения Конституции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Российской Федерации;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права и свободы человека и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гражданина, механизмы их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реализации;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понятие правового регулирования в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сфере профессиональной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деятельности;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законодательные акты и другие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нормативные документы,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регулирующие правоотношения в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процессе профессиональной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деятельности;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организационно-правовые формы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юридических лиц;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правовое положение субъектов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предпринимательской деятельности;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права и обязанности работников в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сфере профессиональной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деятельности;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порядок заключения трудового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договора и основания его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прекращения;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правила оплаты труда;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роль государственного регулирования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в обеспечении занятости населения;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право социальной защиты граждан</w:t>
            </w:r>
          </w:p>
          <w:p w:rsidR="00C4106B" w:rsidRPr="00C4106B" w:rsidRDefault="004E304C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понятие дисциплинарной и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материальной ответственности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работника;</w:t>
            </w:r>
          </w:p>
          <w:p w:rsidR="00C4106B" w:rsidRPr="00C4106B" w:rsidRDefault="006E2CBF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виды административных</w:t>
            </w:r>
          </w:p>
          <w:p w:rsidR="00C4106B" w:rsidRPr="00C4106B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правонарушений административной</w:t>
            </w:r>
          </w:p>
          <w:p w:rsidR="006E2CBF" w:rsidRDefault="00C4106B" w:rsidP="00C4106B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ответственности;</w:t>
            </w:r>
          </w:p>
          <w:p w:rsidR="00C4106B" w:rsidRPr="00C4106B" w:rsidRDefault="006E2CBF" w:rsidP="00C410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106B" w:rsidRPr="00C4106B">
              <w:rPr>
                <w:rFonts w:ascii="Times New Roman" w:hAnsi="Times New Roman"/>
              </w:rPr>
              <w:t>нормы защиты нарушенных прав и</w:t>
            </w:r>
          </w:p>
          <w:p w:rsidR="005B3C38" w:rsidRPr="00F04310" w:rsidRDefault="00C4106B" w:rsidP="00C4106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106B">
              <w:rPr>
                <w:rFonts w:ascii="Times New Roman" w:hAnsi="Times New Roman"/>
              </w:rPr>
              <w:t>судебный порядок разрешения споров.</w:t>
            </w:r>
          </w:p>
        </w:tc>
        <w:tc>
          <w:tcPr>
            <w:tcW w:w="2806" w:type="dxa"/>
          </w:tcPr>
          <w:p w:rsidR="005B3C38" w:rsidRPr="00703433" w:rsidRDefault="005B3C38" w:rsidP="003708C7">
            <w:pPr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5B3C38" w:rsidRPr="00BC02BA" w:rsidRDefault="005B3C38" w:rsidP="003708C7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>Правильность, полнота выполнения заданий, точность формулировок</w:t>
            </w:r>
          </w:p>
          <w:p w:rsidR="005B3C38" w:rsidRPr="00BC02BA" w:rsidRDefault="005B3C38" w:rsidP="003708C7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5B3C38" w:rsidRPr="00BC02BA" w:rsidRDefault="005B3C38" w:rsidP="003708C7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>-Точность оценки</w:t>
            </w:r>
          </w:p>
          <w:p w:rsidR="005B3C38" w:rsidRPr="00BC02BA" w:rsidRDefault="005B3C38" w:rsidP="003708C7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 xml:space="preserve">-Соответствие требованиям инструкций, регламентов </w:t>
            </w:r>
          </w:p>
          <w:p w:rsidR="005B3C38" w:rsidRPr="00BC02BA" w:rsidRDefault="005B3C38" w:rsidP="003708C7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>-Рациональность действий  и т.д.</w:t>
            </w:r>
          </w:p>
          <w:p w:rsidR="005B3C38" w:rsidRPr="00703433" w:rsidRDefault="005B3C38" w:rsidP="003708C7">
            <w:pPr>
              <w:jc w:val="both"/>
              <w:rPr>
                <w:rFonts w:ascii="Times New Roman" w:hAnsi="Times New Roman"/>
                <w:bCs/>
                <w:i/>
                <w:sz w:val="28"/>
              </w:rPr>
            </w:pPr>
          </w:p>
        </w:tc>
        <w:tc>
          <w:tcPr>
            <w:tcW w:w="2556" w:type="dxa"/>
          </w:tcPr>
          <w:p w:rsidR="005B3C38" w:rsidRPr="00200025" w:rsidRDefault="005B3C38" w:rsidP="003708C7">
            <w:pPr>
              <w:jc w:val="both"/>
              <w:rPr>
                <w:rFonts w:ascii="Times New Roman" w:hAnsi="Times New Roman"/>
                <w:i/>
              </w:rPr>
            </w:pPr>
            <w:r w:rsidRPr="00200025">
              <w:rPr>
                <w:rFonts w:ascii="Times New Roman" w:hAnsi="Times New Roman"/>
                <w:b/>
                <w:i/>
              </w:rPr>
              <w:t>Текущий контроль:</w:t>
            </w:r>
          </w:p>
          <w:p w:rsidR="005B3C38" w:rsidRPr="00200025" w:rsidRDefault="005B3C38" w:rsidP="003708C7">
            <w:pPr>
              <w:jc w:val="both"/>
              <w:rPr>
                <w:rFonts w:ascii="Times New Roman" w:hAnsi="Times New Roman"/>
                <w:i/>
              </w:rPr>
            </w:pPr>
            <w:r w:rsidRPr="00703433">
              <w:rPr>
                <w:rFonts w:ascii="Times New Roman" w:hAnsi="Times New Roman"/>
                <w:i/>
                <w:sz w:val="28"/>
              </w:rPr>
              <w:t>-</w:t>
            </w:r>
            <w:r w:rsidRPr="00200025">
              <w:rPr>
                <w:rFonts w:ascii="Times New Roman" w:hAnsi="Times New Roman"/>
                <w:i/>
              </w:rPr>
              <w:t>защита отчетов по практическим занятиям;</w:t>
            </w:r>
          </w:p>
          <w:p w:rsidR="005B3C38" w:rsidRPr="00200025" w:rsidRDefault="005B3C38" w:rsidP="003708C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200025">
              <w:rPr>
                <w:rFonts w:ascii="Times New Roman" w:hAnsi="Times New Roman"/>
                <w:i/>
              </w:rPr>
              <w:t>оценка заданий для внеаудиторной (самостоятельной)  работы</w:t>
            </w:r>
          </w:p>
          <w:p w:rsidR="005B3C38" w:rsidRPr="00200025" w:rsidRDefault="005B3C38" w:rsidP="003708C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200025">
              <w:rPr>
                <w:rFonts w:ascii="Times New Roman" w:hAnsi="Times New Roman"/>
                <w:i/>
              </w:rPr>
              <w:t>экспертная оценка демонстрируемых умений, выполняемых действий в процессе практических занятий</w:t>
            </w:r>
          </w:p>
          <w:p w:rsidR="005B3C38" w:rsidRPr="00703433" w:rsidRDefault="005B3C38" w:rsidP="003708C7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6E2CBF" w:rsidRPr="00F04310" w:rsidTr="006E2CBF">
        <w:trPr>
          <w:trHeight w:val="1126"/>
        </w:trPr>
        <w:tc>
          <w:tcPr>
            <w:tcW w:w="4531" w:type="dxa"/>
          </w:tcPr>
          <w:p w:rsidR="006E2CBF" w:rsidRPr="00B937FC" w:rsidRDefault="006E2CBF" w:rsidP="006E2CBF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937FC">
              <w:rPr>
                <w:rFonts w:ascii="Times New Roman" w:hAnsi="Times New Roman"/>
                <w:b/>
                <w:bCs/>
                <w:i/>
              </w:rPr>
              <w:t>Перечень умений, осваиваемых в рамках дисциплины: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 w:rsidRPr="00BC02BA">
              <w:rPr>
                <w:rFonts w:ascii="Times New Roman" w:hAnsi="Times New Roman"/>
              </w:rPr>
              <w:t xml:space="preserve">- </w:t>
            </w:r>
            <w:r w:rsidRPr="00C4106B">
              <w:rPr>
                <w:rFonts w:ascii="Times New Roman" w:hAnsi="Times New Roman"/>
              </w:rPr>
              <w:t>использовать необходимые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нормативно-правовые документы;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106B">
              <w:rPr>
                <w:rFonts w:ascii="Times New Roman" w:hAnsi="Times New Roman"/>
              </w:rPr>
              <w:t>защищать свои права в соответствии сгражданским, гражданско-процессуальным и трудовым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законодательством;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106B">
              <w:rPr>
                <w:rFonts w:ascii="Times New Roman" w:hAnsi="Times New Roman"/>
              </w:rPr>
              <w:t>анализировать и оценивать результаты</w:t>
            </w:r>
          </w:p>
          <w:p w:rsidR="006E2CBF" w:rsidRPr="00C4106B" w:rsidRDefault="006E2CBF" w:rsidP="006E2CBF">
            <w:pPr>
              <w:jc w:val="both"/>
              <w:rPr>
                <w:rFonts w:ascii="Times New Roman" w:hAnsi="Times New Roman"/>
              </w:rPr>
            </w:pPr>
            <w:r w:rsidRPr="00C4106B">
              <w:rPr>
                <w:rFonts w:ascii="Times New Roman" w:hAnsi="Times New Roman"/>
              </w:rPr>
              <w:t>и последствия деятельности</w:t>
            </w:r>
          </w:p>
          <w:p w:rsidR="006E2CBF" w:rsidRPr="00200025" w:rsidRDefault="006E2CBF" w:rsidP="006E2CBF">
            <w:pPr>
              <w:jc w:val="both"/>
              <w:rPr>
                <w:rFonts w:ascii="Times New Roman" w:hAnsi="Times New Roman"/>
                <w:bCs/>
              </w:rPr>
            </w:pPr>
            <w:r w:rsidRPr="00C4106B">
              <w:rPr>
                <w:rFonts w:ascii="Times New Roman" w:hAnsi="Times New Roman"/>
              </w:rPr>
              <w:t>(бездействия) с правовой точки зрения.</w:t>
            </w:r>
          </w:p>
        </w:tc>
        <w:tc>
          <w:tcPr>
            <w:tcW w:w="2806" w:type="dxa"/>
          </w:tcPr>
          <w:p w:rsidR="006E2CBF" w:rsidRPr="00063194" w:rsidRDefault="006E2CBF" w:rsidP="006E2CBF">
            <w:pPr>
              <w:jc w:val="both"/>
              <w:rPr>
                <w:rFonts w:ascii="Times New Roman" w:hAnsi="Times New Roman"/>
              </w:rPr>
            </w:pPr>
            <w:r w:rsidRPr="00063194">
              <w:rPr>
                <w:rFonts w:ascii="Times New Roman" w:hAnsi="Times New Roman"/>
              </w:rPr>
              <w:t>Полнота ответов, точность формулировок, не менее 75% правильных ответов.</w:t>
            </w:r>
          </w:p>
          <w:p w:rsidR="006E2CBF" w:rsidRPr="00063194" w:rsidRDefault="006E2CBF" w:rsidP="006E2CBF">
            <w:pPr>
              <w:jc w:val="both"/>
              <w:rPr>
                <w:rFonts w:ascii="Times New Roman" w:hAnsi="Times New Roman"/>
              </w:rPr>
            </w:pPr>
            <w:r w:rsidRPr="00063194">
              <w:rPr>
                <w:rFonts w:ascii="Times New Roman" w:hAnsi="Times New Roman"/>
              </w:rPr>
              <w:t>Не менее 75% правильных ответов.</w:t>
            </w:r>
          </w:p>
          <w:p w:rsidR="006E2CBF" w:rsidRPr="00063194" w:rsidRDefault="006E2CBF" w:rsidP="006E2CBF">
            <w:pPr>
              <w:jc w:val="both"/>
              <w:rPr>
                <w:rFonts w:ascii="Times New Roman" w:hAnsi="Times New Roman"/>
              </w:rPr>
            </w:pPr>
            <w:r w:rsidRPr="00063194">
              <w:rPr>
                <w:rFonts w:ascii="Times New Roman" w:hAnsi="Times New Roman"/>
              </w:rPr>
              <w:t xml:space="preserve">Актуальность темы, адекватность результатов поставленным целям, </w:t>
            </w:r>
          </w:p>
          <w:p w:rsidR="006E2CBF" w:rsidRPr="00063194" w:rsidRDefault="006E2CBF" w:rsidP="006E2CBF">
            <w:pPr>
              <w:jc w:val="both"/>
              <w:rPr>
                <w:rFonts w:ascii="Times New Roman" w:hAnsi="Times New Roman"/>
              </w:rPr>
            </w:pPr>
            <w:r w:rsidRPr="00063194">
              <w:rPr>
                <w:rFonts w:ascii="Times New Roman" w:hAnsi="Times New Roman"/>
              </w:rPr>
              <w:t xml:space="preserve">полнота ответов, точность формулировок, </w:t>
            </w:r>
            <w:r w:rsidRPr="00063194">
              <w:rPr>
                <w:rFonts w:ascii="Times New Roman" w:hAnsi="Times New Roman"/>
              </w:rPr>
              <w:lastRenderedPageBreak/>
              <w:t>адекватность применения профессиональной терминологии</w:t>
            </w:r>
          </w:p>
          <w:p w:rsidR="006E2CBF" w:rsidRPr="00703433" w:rsidRDefault="006E2CBF" w:rsidP="006E2CBF">
            <w:pPr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56" w:type="dxa"/>
          </w:tcPr>
          <w:p w:rsidR="006E2CBF" w:rsidRPr="007C67C8" w:rsidRDefault="006E2CBF" w:rsidP="006E2C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C67C8">
              <w:rPr>
                <w:rFonts w:ascii="Times New Roman" w:hAnsi="Times New Roman"/>
                <w:b/>
                <w:i/>
              </w:rPr>
              <w:lastRenderedPageBreak/>
              <w:t>Текущий контроль</w:t>
            </w:r>
          </w:p>
          <w:p w:rsidR="006E2CBF" w:rsidRPr="007C67C8" w:rsidRDefault="006E2CBF" w:rsidP="006E2C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C67C8">
              <w:rPr>
                <w:rFonts w:ascii="Times New Roman" w:hAnsi="Times New Roman"/>
                <w:b/>
                <w:i/>
              </w:rPr>
              <w:t>при проведении:</w:t>
            </w:r>
          </w:p>
          <w:p w:rsidR="006E2CBF" w:rsidRPr="00B937FC" w:rsidRDefault="006E2CBF" w:rsidP="006E2CBF">
            <w:pPr>
              <w:jc w:val="both"/>
              <w:rPr>
                <w:rFonts w:ascii="Times New Roman" w:hAnsi="Times New Roman"/>
              </w:rPr>
            </w:pPr>
            <w:r w:rsidRPr="00B937FC">
              <w:rPr>
                <w:rFonts w:ascii="Times New Roman" w:hAnsi="Times New Roman"/>
              </w:rPr>
              <w:t>-письменного/устного опроса;</w:t>
            </w:r>
          </w:p>
          <w:p w:rsidR="006E2CBF" w:rsidRPr="00B937FC" w:rsidRDefault="006E2CBF" w:rsidP="006E2CBF">
            <w:pPr>
              <w:jc w:val="both"/>
              <w:rPr>
                <w:rFonts w:ascii="Times New Roman" w:hAnsi="Times New Roman"/>
              </w:rPr>
            </w:pPr>
            <w:r w:rsidRPr="00B937FC">
              <w:rPr>
                <w:rFonts w:ascii="Times New Roman" w:hAnsi="Times New Roman"/>
              </w:rPr>
              <w:t>-тестирования;</w:t>
            </w:r>
          </w:p>
          <w:p w:rsidR="006E2CBF" w:rsidRPr="00B937FC" w:rsidRDefault="006E2CBF" w:rsidP="006E2CBF">
            <w:pPr>
              <w:jc w:val="both"/>
              <w:rPr>
                <w:rFonts w:ascii="Times New Roman" w:hAnsi="Times New Roman"/>
              </w:rPr>
            </w:pPr>
            <w:r w:rsidRPr="00B937FC">
              <w:rPr>
                <w:rFonts w:ascii="Times New Roman" w:hAnsi="Times New Roman"/>
              </w:rPr>
              <w:t xml:space="preserve">-оценки результатов внеаудиторной (самостоятельной) работы (докладов, рефератов, теоретической части проектов, учебных </w:t>
            </w:r>
            <w:r w:rsidRPr="00B937FC">
              <w:rPr>
                <w:rFonts w:ascii="Times New Roman" w:hAnsi="Times New Roman"/>
              </w:rPr>
              <w:lastRenderedPageBreak/>
              <w:t>исследований и т.д.)</w:t>
            </w:r>
          </w:p>
          <w:p w:rsidR="006E2CBF" w:rsidRPr="00B937FC" w:rsidRDefault="006E2CBF" w:rsidP="006E2CBF">
            <w:pPr>
              <w:jc w:val="both"/>
              <w:rPr>
                <w:rFonts w:ascii="Times New Roman" w:hAnsi="Times New Roman"/>
                <w:b/>
              </w:rPr>
            </w:pPr>
          </w:p>
          <w:p w:rsidR="006E2CBF" w:rsidRPr="007C67C8" w:rsidRDefault="006E2CBF" w:rsidP="006E2CBF">
            <w:pPr>
              <w:jc w:val="both"/>
              <w:rPr>
                <w:rFonts w:ascii="Times New Roman" w:hAnsi="Times New Roman"/>
                <w:i/>
              </w:rPr>
            </w:pPr>
            <w:r w:rsidRPr="007C67C8">
              <w:rPr>
                <w:rFonts w:ascii="Times New Roman" w:hAnsi="Times New Roman"/>
                <w:b/>
                <w:i/>
              </w:rPr>
              <w:t>Промежуточная аттестация</w:t>
            </w:r>
          </w:p>
          <w:p w:rsidR="006E2CBF" w:rsidRPr="00063194" w:rsidRDefault="006E2CBF" w:rsidP="006E2C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937FC">
              <w:rPr>
                <w:rFonts w:ascii="Times New Roman" w:hAnsi="Times New Roman"/>
              </w:rPr>
              <w:t xml:space="preserve">-экспертная оценка выполнения практических заданий </w:t>
            </w:r>
            <w:r>
              <w:rPr>
                <w:rFonts w:ascii="Times New Roman" w:hAnsi="Times New Roman"/>
              </w:rPr>
              <w:t>в ходе</w:t>
            </w:r>
            <w:r w:rsidRPr="00B937FC">
              <w:rPr>
                <w:rFonts w:ascii="Times New Roman" w:hAnsi="Times New Roman"/>
              </w:rPr>
              <w:t xml:space="preserve"> дифференцированно</w:t>
            </w:r>
            <w:r>
              <w:rPr>
                <w:rFonts w:ascii="Times New Roman" w:hAnsi="Times New Roman"/>
              </w:rPr>
              <w:t>го</w:t>
            </w:r>
            <w:r w:rsidRPr="00B937FC">
              <w:rPr>
                <w:rFonts w:ascii="Times New Roman" w:hAnsi="Times New Roman"/>
              </w:rPr>
              <w:t xml:space="preserve"> зачет</w:t>
            </w:r>
            <w:r>
              <w:rPr>
                <w:rFonts w:ascii="Times New Roman" w:hAnsi="Times New Roman"/>
              </w:rPr>
              <w:t>а</w:t>
            </w:r>
          </w:p>
          <w:p w:rsidR="006E2CBF" w:rsidRDefault="006E2CBF" w:rsidP="006E2CBF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:rsidR="006E2CBF" w:rsidRPr="00703433" w:rsidRDefault="006E2CBF" w:rsidP="006E2CBF">
            <w:pPr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692A5F" w:rsidRDefault="005B3C38">
      <w:pPr>
        <w:rPr>
          <w:rFonts w:ascii="Times New Roman" w:hAnsi="Times New Roman"/>
          <w:i/>
          <w:sz w:val="28"/>
        </w:rPr>
      </w:pPr>
      <w:r w:rsidRPr="00703433">
        <w:rPr>
          <w:rFonts w:ascii="Times New Roman" w:hAnsi="Times New Roman"/>
          <w:i/>
          <w:sz w:val="28"/>
        </w:rPr>
        <w:lastRenderedPageBreak/>
        <w:t xml:space="preserve">*В ходе </w:t>
      </w:r>
      <w:r w:rsidR="006E2CBF" w:rsidRPr="00703433">
        <w:rPr>
          <w:rFonts w:ascii="Times New Roman" w:hAnsi="Times New Roman"/>
          <w:i/>
          <w:sz w:val="28"/>
        </w:rPr>
        <w:t>оценивания могут</w:t>
      </w:r>
      <w:r w:rsidRPr="00703433">
        <w:rPr>
          <w:rFonts w:ascii="Times New Roman" w:hAnsi="Times New Roman"/>
          <w:i/>
          <w:sz w:val="28"/>
        </w:rPr>
        <w:t xml:space="preserve"> быть учтены личностные результаты.</w:t>
      </w:r>
    </w:p>
    <w:p w:rsidR="00BD4492" w:rsidRDefault="00BD4492">
      <w:pPr>
        <w:rPr>
          <w:rFonts w:ascii="Times New Roman" w:hAnsi="Times New Roman"/>
          <w:i/>
          <w:sz w:val="28"/>
        </w:rPr>
      </w:pPr>
    </w:p>
    <w:p w:rsidR="00BD4492" w:rsidRDefault="00BD4492">
      <w:pPr>
        <w:rPr>
          <w:rFonts w:ascii="Times New Roman" w:hAnsi="Times New Roman"/>
          <w:i/>
          <w:sz w:val="28"/>
        </w:rPr>
      </w:pPr>
    </w:p>
    <w:sectPr w:rsidR="00BD4492" w:rsidSect="0035702E">
      <w:pgSz w:w="11900" w:h="16840"/>
      <w:pgMar w:top="950" w:right="584" w:bottom="950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72" w:rsidRDefault="00E84D72">
      <w:r>
        <w:separator/>
      </w:r>
    </w:p>
  </w:endnote>
  <w:endnote w:type="continuationSeparator" w:id="1">
    <w:p w:rsidR="00E84D72" w:rsidRDefault="00E8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35702E">
    <w:pPr>
      <w:rPr>
        <w:sz w:val="2"/>
        <w:szCs w:val="2"/>
      </w:rPr>
    </w:pPr>
    <w:r w:rsidRPr="003570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794.45pt;margin-top:549.1pt;width:6.05pt;height:13.8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" filled="f" stroked="f">
          <v:textbox style="mso-fit-shape-to-text:t" inset="0,0,0,0">
            <w:txbxContent>
              <w:p w:rsidR="001F08C6" w:rsidRDefault="001F08C6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35702E">
    <w:pPr>
      <w:rPr>
        <w:sz w:val="2"/>
        <w:szCs w:val="2"/>
      </w:rPr>
    </w:pPr>
    <w:r w:rsidRPr="003570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50pt;margin-top:818.3pt;width:6.05pt;height:13.8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" filled="f" stroked="f">
          <v:textbox style="mso-fit-shape-to-text:t" inset="0,0,0,0">
            <w:txbxContent>
              <w:p w:rsidR="001F08C6" w:rsidRDefault="0035702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35702E">
                  <w:fldChar w:fldCharType="begin"/>
                </w:r>
                <w:r w:rsidR="001F08C6">
                  <w:instrText xml:space="preserve"> PAGE \* MERGEFORMAT </w:instrText>
                </w:r>
                <w:r w:rsidRPr="0035702E">
                  <w:fldChar w:fldCharType="separate"/>
                </w:r>
                <w:r w:rsidR="00DB4B1B" w:rsidRPr="00DB4B1B">
                  <w:rPr>
                    <w:rStyle w:val="12pt0"/>
                    <w:b/>
                    <w:bCs/>
                    <w:noProof/>
                  </w:rPr>
                  <w:t>1</w:t>
                </w:r>
                <w:r>
                  <w:rPr>
                    <w:rStyle w:val="12pt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35702E">
    <w:pPr>
      <w:rPr>
        <w:sz w:val="2"/>
        <w:szCs w:val="2"/>
      </w:rPr>
    </w:pPr>
    <w:r w:rsidRPr="003570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7.85pt;margin-top:795.9pt;width:12.05pt;height:13.8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" filled="f" stroked="f">
          <v:textbox style="mso-fit-shape-to-text:t" inset="0,0,0,0">
            <w:txbxContent>
              <w:p w:rsidR="001F08C6" w:rsidRDefault="0035702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35702E">
                  <w:fldChar w:fldCharType="begin"/>
                </w:r>
                <w:r w:rsidR="001F08C6">
                  <w:instrText xml:space="preserve"> PAGE \* MERGEFORMAT </w:instrText>
                </w:r>
                <w:r w:rsidRPr="0035702E">
                  <w:fldChar w:fldCharType="separate"/>
                </w:r>
                <w:r w:rsidR="00DB4B1B" w:rsidRPr="00DB4B1B">
                  <w:rPr>
                    <w:rStyle w:val="12pt0"/>
                    <w:b/>
                    <w:bCs/>
                    <w:noProof/>
                  </w:rPr>
                  <w:t>18</w:t>
                </w:r>
                <w:r>
                  <w:rPr>
                    <w:rStyle w:val="12pt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35702E">
    <w:pPr>
      <w:rPr>
        <w:sz w:val="2"/>
        <w:szCs w:val="2"/>
      </w:rPr>
    </w:pPr>
    <w:r w:rsidRPr="003570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7.85pt;margin-top:795.9pt;width:6.05pt;height:13.8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" filled="f" stroked="f">
          <v:textbox style="mso-fit-shape-to-text:t" inset="0,0,0,0">
            <w:txbxContent>
              <w:p w:rsidR="001F08C6" w:rsidRDefault="0035702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35702E">
                  <w:fldChar w:fldCharType="begin"/>
                </w:r>
                <w:r w:rsidR="001F08C6">
                  <w:instrText xml:space="preserve"> PAGE \* MERGEFORMAT </w:instrText>
                </w:r>
                <w:r w:rsidRPr="0035702E">
                  <w:fldChar w:fldCharType="separate"/>
                </w:r>
                <w:r w:rsidR="00DB4B1B" w:rsidRPr="00DB4B1B">
                  <w:rPr>
                    <w:rStyle w:val="12pt0"/>
                    <w:b/>
                    <w:bCs/>
                    <w:noProof/>
                  </w:rPr>
                  <w:t>17</w:t>
                </w:r>
                <w:r>
                  <w:rPr>
                    <w:rStyle w:val="12pt0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1F08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72" w:rsidRDefault="00E84D72"/>
  </w:footnote>
  <w:footnote w:type="continuationSeparator" w:id="1">
    <w:p w:rsidR="00E84D72" w:rsidRDefault="00E84D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35702E">
    <w:pPr>
      <w:rPr>
        <w:sz w:val="2"/>
        <w:szCs w:val="2"/>
      </w:rPr>
    </w:pPr>
    <w:r w:rsidRPr="003570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239.3pt;margin-top:59.75pt;width:378.15pt;height:32.2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" filled="f" stroked="f">
          <v:textbox style="mso-fit-shape-to-text:t" inset="0,0,0,0">
            <w:txbxContent>
              <w:p w:rsidR="001F08C6" w:rsidRDefault="001F08C6" w:rsidP="0076451D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  <w:p w:rsidR="001F08C6" w:rsidRDefault="001F08C6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C6" w:rsidRDefault="001F08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48"/>
    <w:multiLevelType w:val="multilevel"/>
    <w:tmpl w:val="4DEEF8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2AD4"/>
    <w:multiLevelType w:val="hybridMultilevel"/>
    <w:tmpl w:val="75A6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6B29"/>
    <w:multiLevelType w:val="hybridMultilevel"/>
    <w:tmpl w:val="0DB4F61C"/>
    <w:lvl w:ilvl="0" w:tplc="2F80BBE0">
      <w:start w:val="1"/>
      <w:numFmt w:val="decimal"/>
      <w:lvlText w:val="%1."/>
      <w:lvlJc w:val="left"/>
      <w:pPr>
        <w:ind w:left="1212" w:hanging="49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07F5"/>
    <w:multiLevelType w:val="multilevel"/>
    <w:tmpl w:val="E426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0471E"/>
    <w:multiLevelType w:val="multilevel"/>
    <w:tmpl w:val="400CA1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75FC3"/>
    <w:multiLevelType w:val="multilevel"/>
    <w:tmpl w:val="2BE45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5470547"/>
    <w:multiLevelType w:val="hybridMultilevel"/>
    <w:tmpl w:val="7D68767C"/>
    <w:lvl w:ilvl="0" w:tplc="A95819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B1B0D"/>
    <w:multiLevelType w:val="multilevel"/>
    <w:tmpl w:val="FC28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72322"/>
    <w:multiLevelType w:val="multilevel"/>
    <w:tmpl w:val="29980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B7E84"/>
    <w:multiLevelType w:val="hybridMultilevel"/>
    <w:tmpl w:val="EFA65652"/>
    <w:lvl w:ilvl="0" w:tplc="ACDC1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76375"/>
    <w:multiLevelType w:val="hybridMultilevel"/>
    <w:tmpl w:val="10D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35659"/>
    <w:multiLevelType w:val="multilevel"/>
    <w:tmpl w:val="C824A5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983773"/>
    <w:multiLevelType w:val="multilevel"/>
    <w:tmpl w:val="F2D0A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CE653DB"/>
    <w:multiLevelType w:val="hybridMultilevel"/>
    <w:tmpl w:val="FE4C6188"/>
    <w:lvl w:ilvl="0" w:tplc="A95819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72208"/>
    <w:multiLevelType w:val="multilevel"/>
    <w:tmpl w:val="91D62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CA5F3A"/>
    <w:multiLevelType w:val="multilevel"/>
    <w:tmpl w:val="FCC6C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503CA4"/>
    <w:multiLevelType w:val="hybridMultilevel"/>
    <w:tmpl w:val="C048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46E20"/>
    <w:multiLevelType w:val="multilevel"/>
    <w:tmpl w:val="B97AF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2160"/>
      </w:pPr>
      <w:rPr>
        <w:rFonts w:hint="default"/>
      </w:rPr>
    </w:lvl>
  </w:abstractNum>
  <w:abstractNum w:abstractNumId="19">
    <w:nsid w:val="67590C99"/>
    <w:multiLevelType w:val="hybridMultilevel"/>
    <w:tmpl w:val="FEDC0044"/>
    <w:lvl w:ilvl="0" w:tplc="A6964E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403BC"/>
    <w:multiLevelType w:val="multilevel"/>
    <w:tmpl w:val="F9328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20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18"/>
  </w:num>
  <w:num w:numId="13">
    <w:abstractNumId w:val="19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  <w:num w:numId="18">
    <w:abstractNumId w:val="17"/>
  </w:num>
  <w:num w:numId="19">
    <w:abstractNumId w:val="1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92A5F"/>
    <w:rsid w:val="00005E3F"/>
    <w:rsid w:val="00011452"/>
    <w:rsid w:val="000B0052"/>
    <w:rsid w:val="0011098F"/>
    <w:rsid w:val="001243C4"/>
    <w:rsid w:val="001542B3"/>
    <w:rsid w:val="001768AE"/>
    <w:rsid w:val="001B7B8C"/>
    <w:rsid w:val="001F08C6"/>
    <w:rsid w:val="00201F72"/>
    <w:rsid w:val="00236311"/>
    <w:rsid w:val="00244A3D"/>
    <w:rsid w:val="00251A0B"/>
    <w:rsid w:val="002753D9"/>
    <w:rsid w:val="002F66C1"/>
    <w:rsid w:val="0035702E"/>
    <w:rsid w:val="00361A8E"/>
    <w:rsid w:val="003708C7"/>
    <w:rsid w:val="003E7D3E"/>
    <w:rsid w:val="004647DC"/>
    <w:rsid w:val="0048574C"/>
    <w:rsid w:val="004868C7"/>
    <w:rsid w:val="004E304C"/>
    <w:rsid w:val="004F16FE"/>
    <w:rsid w:val="00554A60"/>
    <w:rsid w:val="005B3C38"/>
    <w:rsid w:val="00665804"/>
    <w:rsid w:val="00692A5F"/>
    <w:rsid w:val="006E15C3"/>
    <w:rsid w:val="006E2CBF"/>
    <w:rsid w:val="00732F9F"/>
    <w:rsid w:val="0076451D"/>
    <w:rsid w:val="00855074"/>
    <w:rsid w:val="008726FD"/>
    <w:rsid w:val="00910339"/>
    <w:rsid w:val="00927AB1"/>
    <w:rsid w:val="00A8516C"/>
    <w:rsid w:val="00A93F09"/>
    <w:rsid w:val="00BD4492"/>
    <w:rsid w:val="00C4106B"/>
    <w:rsid w:val="00CC7DA0"/>
    <w:rsid w:val="00CE0201"/>
    <w:rsid w:val="00D8767F"/>
    <w:rsid w:val="00DA3418"/>
    <w:rsid w:val="00DB4B1B"/>
    <w:rsid w:val="00E84D72"/>
    <w:rsid w:val="00EB6D85"/>
    <w:rsid w:val="00EC1996"/>
    <w:rsid w:val="00F02CF2"/>
    <w:rsid w:val="00F20E1F"/>
    <w:rsid w:val="00F5200B"/>
    <w:rsid w:val="00F7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02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93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93F09"/>
    <w:pPr>
      <w:autoSpaceDE w:val="0"/>
      <w:autoSpaceDN w:val="0"/>
      <w:ind w:left="1020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02E"/>
    <w:rPr>
      <w:color w:val="0066CC"/>
      <w:u w:val="single"/>
    </w:rPr>
  </w:style>
  <w:style w:type="character" w:customStyle="1" w:styleId="6Exact">
    <w:name w:val="Основной текст (6) Exact"/>
    <w:basedOn w:val="a0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"/>
    <w:basedOn w:val="a4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14pt">
    <w:name w:val="Основной текст (6) + 14 pt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полужирный;Курсив"/>
    <w:basedOn w:val="6"/>
    <w:rsid w:val="003570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4pt0">
    <w:name w:val="Основной текст (6) + 14 pt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1pt">
    <w:name w:val="Основной текст (6) + 11 pt;Курсив"/>
    <w:basedOn w:val="6"/>
    <w:rsid w:val="003570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11pt0">
    <w:name w:val="Основной текст (6) + 11 pt;Не полужирный"/>
    <w:basedOn w:val="6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71">
    <w:name w:val="Основной текст (7)"/>
    <w:basedOn w:val="7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0">
    <w:name w:val="Колонтитул + 12 pt"/>
    <w:basedOn w:val="a4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3570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357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357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357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5702E"/>
    <w:pPr>
      <w:shd w:val="clear" w:color="auto" w:fill="FFFFFF"/>
      <w:spacing w:after="102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35702E"/>
    <w:pPr>
      <w:shd w:val="clear" w:color="auto" w:fill="FFFFFF"/>
      <w:spacing w:line="274" w:lineRule="exac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5702E"/>
    <w:pPr>
      <w:shd w:val="clear" w:color="auto" w:fill="FFFFFF"/>
      <w:spacing w:before="2880" w:after="60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5702E"/>
    <w:pPr>
      <w:shd w:val="clear" w:color="auto" w:fill="FFFFFF"/>
      <w:spacing w:before="600" w:after="360" w:line="0" w:lineRule="atLeast"/>
      <w:ind w:hanging="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5702E"/>
    <w:pPr>
      <w:shd w:val="clear" w:color="auto" w:fill="FFFFFF"/>
      <w:spacing w:before="7140"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5702E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5702E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pacing w:val="40"/>
      <w:sz w:val="15"/>
      <w:szCs w:val="15"/>
    </w:rPr>
  </w:style>
  <w:style w:type="paragraph" w:customStyle="1" w:styleId="12">
    <w:name w:val="Заголовок №1"/>
    <w:basedOn w:val="a"/>
    <w:link w:val="11"/>
    <w:rsid w:val="0035702E"/>
    <w:pPr>
      <w:shd w:val="clear" w:color="auto" w:fill="FFFFFF"/>
      <w:spacing w:line="317" w:lineRule="exac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link w:val="27"/>
    <w:rsid w:val="003570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3570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2753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53D9"/>
    <w:rPr>
      <w:color w:val="000000"/>
    </w:rPr>
  </w:style>
  <w:style w:type="paragraph" w:styleId="ab">
    <w:name w:val="footer"/>
    <w:basedOn w:val="a"/>
    <w:link w:val="ac"/>
    <w:uiPriority w:val="99"/>
    <w:unhideWhenUsed/>
    <w:rsid w:val="002753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53D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A93F09"/>
    <w:rPr>
      <w:rFonts w:ascii="Times New Roman" w:eastAsia="Times New Roman" w:hAnsi="Times New Roman" w:cs="Times New Roman"/>
      <w:b/>
      <w:szCs w:val="20"/>
      <w:lang w:eastAsia="en-US" w:bidi="ar-SA"/>
    </w:rPr>
  </w:style>
  <w:style w:type="paragraph" w:customStyle="1" w:styleId="410">
    <w:name w:val="Основной текст (4)1"/>
    <w:basedOn w:val="a"/>
    <w:rsid w:val="00A93F09"/>
    <w:pPr>
      <w:shd w:val="clear" w:color="auto" w:fill="FFFFFF"/>
      <w:spacing w:before="840" w:after="120" w:line="374" w:lineRule="exact"/>
      <w:jc w:val="center"/>
    </w:pPr>
    <w:rPr>
      <w:rFonts w:ascii="Calibri" w:eastAsia="Times New Roman" w:hAnsi="Calibri" w:cs="Times New Roman"/>
      <w:b/>
      <w:color w:val="auto"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93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qFormat/>
    <w:rsid w:val="00A93F09"/>
    <w:pPr>
      <w:autoSpaceDE w:val="0"/>
      <w:autoSpaceDN w:val="0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rsid w:val="00A93F09"/>
    <w:rPr>
      <w:rFonts w:ascii="Times New Roman" w:eastAsia="Times New Roman" w:hAnsi="Times New Roman" w:cs="Times New Roman"/>
      <w:szCs w:val="2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A93F0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">
    <w:name w:val="No Spacing"/>
    <w:uiPriority w:val="1"/>
    <w:qFormat/>
    <w:rsid w:val="00A93F0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C4106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106B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F73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dezakon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w.edu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zakonobankrotstverf.r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.rksi.ru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srf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18EC-32B4-4159-BBE2-F81E22D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Лаборант</dc:creator>
  <cp:keywords/>
  <cp:lastModifiedBy>УМР</cp:lastModifiedBy>
  <cp:revision>10</cp:revision>
  <cp:lastPrinted>2022-04-29T01:51:00Z</cp:lastPrinted>
  <dcterms:created xsi:type="dcterms:W3CDTF">2022-04-28T23:54:00Z</dcterms:created>
  <dcterms:modified xsi:type="dcterms:W3CDTF">2022-05-11T05:06:00Z</dcterms:modified>
</cp:coreProperties>
</file>