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E9A3" w14:textId="77777777" w:rsidR="00AD2551" w:rsidRPr="00AD2551" w:rsidRDefault="00AD2551" w:rsidP="00AD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AD2551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АВТОНОМНОЕ ПРОФЕССИОНАЛЬНОЕ</w:t>
      </w:r>
    </w:p>
    <w:p w14:paraId="10D0FF8A" w14:textId="77777777" w:rsidR="00AD2551" w:rsidRPr="00AD2551" w:rsidRDefault="00AD2551" w:rsidP="00AD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551">
        <w:rPr>
          <w:rFonts w:ascii="Times New Roman" w:eastAsia="Times New Roman" w:hAnsi="Times New Roman" w:cs="Times New Roman"/>
          <w:b/>
          <w:bCs/>
          <w:lang w:eastAsia="ru-RU"/>
        </w:rPr>
        <w:t>ОБРАЗОВАТЕЛЬНОЕ УЧРЕЖДЕНИЕ ИРКУТСКОЙ ОБЛАСТИ</w:t>
      </w:r>
    </w:p>
    <w:p w14:paraId="3CE80522" w14:textId="77777777" w:rsidR="00AD2551" w:rsidRPr="00AD2551" w:rsidRDefault="00AD2551" w:rsidP="00AD2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D255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«БАЙКАЛЬСКИЙ ТЕХНИКУМ ОТРАСЛЕВЫХ ТЕХНОЛОГИЙ И СЕРВИСА»</w:t>
      </w:r>
    </w:p>
    <w:p w14:paraId="2C19C571" w14:textId="07E10C2E" w:rsidR="00AD2551" w:rsidRPr="00AD2551" w:rsidRDefault="00AD2551" w:rsidP="00AD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51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(ГАПОУ БТОТиС)</w:t>
      </w:r>
    </w:p>
    <w:p w14:paraId="5ABC080D" w14:textId="77777777" w:rsidR="00AD2551" w:rsidRDefault="00AD2551" w:rsidP="00AD255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6217CDC" w14:textId="34592DA9" w:rsidR="00BF5E0D" w:rsidRPr="00AD2551" w:rsidRDefault="00AD2551" w:rsidP="00AD255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2551">
        <w:rPr>
          <w:rFonts w:ascii="Times New Roman" w:hAnsi="Times New Roman" w:cs="Times New Roman"/>
          <w:b/>
          <w:bCs/>
          <w:sz w:val="52"/>
          <w:szCs w:val="52"/>
        </w:rPr>
        <w:t>Дневник</w:t>
      </w:r>
    </w:p>
    <w:p w14:paraId="764F9638" w14:textId="239237FC" w:rsidR="00AD2551" w:rsidRDefault="00AD2551" w:rsidP="00AD2551">
      <w:pPr>
        <w:jc w:val="center"/>
        <w:rPr>
          <w:rFonts w:ascii="Times New Roman" w:hAnsi="Times New Roman" w:cs="Times New Roman"/>
          <w:sz w:val="52"/>
          <w:szCs w:val="52"/>
        </w:rPr>
      </w:pPr>
      <w:r w:rsidRPr="00AD2551">
        <w:rPr>
          <w:rFonts w:ascii="Times New Roman" w:hAnsi="Times New Roman" w:cs="Times New Roman"/>
          <w:sz w:val="52"/>
          <w:szCs w:val="52"/>
        </w:rPr>
        <w:t>работы с неуспевающими студентами</w:t>
      </w:r>
    </w:p>
    <w:p w14:paraId="3B7A7266" w14:textId="340A3D5E" w:rsidR="00AD2551" w:rsidRDefault="00AD2551" w:rsidP="00AD2551">
      <w:pPr>
        <w:jc w:val="center"/>
        <w:rPr>
          <w:rFonts w:ascii="Times New Roman" w:hAnsi="Times New Roman" w:cs="Times New Roman"/>
          <w:sz w:val="48"/>
          <w:szCs w:val="48"/>
        </w:rPr>
      </w:pPr>
      <w:r w:rsidRPr="00AD2551">
        <w:rPr>
          <w:rFonts w:ascii="Times New Roman" w:hAnsi="Times New Roman" w:cs="Times New Roman"/>
          <w:sz w:val="48"/>
          <w:szCs w:val="48"/>
        </w:rPr>
        <w:t>2022-2023 у</w:t>
      </w:r>
      <w:r w:rsidR="00366141">
        <w:rPr>
          <w:rFonts w:ascii="Times New Roman" w:hAnsi="Times New Roman" w:cs="Times New Roman"/>
          <w:sz w:val="48"/>
          <w:szCs w:val="48"/>
        </w:rPr>
        <w:t xml:space="preserve">чебный </w:t>
      </w:r>
      <w:r w:rsidRPr="00AD2551">
        <w:rPr>
          <w:rFonts w:ascii="Times New Roman" w:hAnsi="Times New Roman" w:cs="Times New Roman"/>
          <w:sz w:val="48"/>
          <w:szCs w:val="48"/>
        </w:rPr>
        <w:t>г</w:t>
      </w:r>
      <w:r w:rsidR="00366141">
        <w:rPr>
          <w:rFonts w:ascii="Times New Roman" w:hAnsi="Times New Roman" w:cs="Times New Roman"/>
          <w:sz w:val="48"/>
          <w:szCs w:val="48"/>
        </w:rPr>
        <w:t>од</w:t>
      </w:r>
    </w:p>
    <w:p w14:paraId="31EBF766" w14:textId="447ED2E1" w:rsidR="00B965FA" w:rsidRDefault="00B965FA" w:rsidP="00AD255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06CDEE0" w14:textId="7BAF08BE" w:rsidR="00B965FA" w:rsidRDefault="00B965FA" w:rsidP="00AD255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4EF6B45" w14:textId="77777777" w:rsidR="00B965FA" w:rsidRPr="00AD2551" w:rsidRDefault="00B965FA" w:rsidP="00AD255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763B11" w14:textId="22DD9B1D" w:rsidR="00AD2551" w:rsidRPr="00B965FA" w:rsidRDefault="00AD2551" w:rsidP="00AD2551">
      <w:pPr>
        <w:rPr>
          <w:rFonts w:ascii="Times New Roman" w:hAnsi="Times New Roman" w:cs="Times New Roman"/>
          <w:sz w:val="40"/>
          <w:szCs w:val="40"/>
        </w:rPr>
      </w:pPr>
      <w:r w:rsidRPr="00B965FA">
        <w:rPr>
          <w:rFonts w:ascii="Times New Roman" w:hAnsi="Times New Roman" w:cs="Times New Roman"/>
          <w:sz w:val="40"/>
          <w:szCs w:val="40"/>
        </w:rPr>
        <w:t>Предмет:</w:t>
      </w:r>
    </w:p>
    <w:p w14:paraId="7D5321F5" w14:textId="1FF0DAF0" w:rsidR="00AD2551" w:rsidRPr="00B965FA" w:rsidRDefault="00AD2551" w:rsidP="00AD2551">
      <w:pPr>
        <w:rPr>
          <w:rFonts w:ascii="Times New Roman" w:hAnsi="Times New Roman" w:cs="Times New Roman"/>
          <w:sz w:val="40"/>
          <w:szCs w:val="40"/>
        </w:rPr>
      </w:pPr>
      <w:r w:rsidRPr="00B965FA">
        <w:rPr>
          <w:rFonts w:ascii="Times New Roman" w:hAnsi="Times New Roman" w:cs="Times New Roman"/>
          <w:sz w:val="40"/>
          <w:szCs w:val="40"/>
        </w:rPr>
        <w:t>Препод</w:t>
      </w:r>
      <w:r w:rsidR="00366141">
        <w:rPr>
          <w:rFonts w:ascii="Times New Roman" w:hAnsi="Times New Roman" w:cs="Times New Roman"/>
          <w:sz w:val="40"/>
          <w:szCs w:val="40"/>
        </w:rPr>
        <w:t>а</w:t>
      </w:r>
      <w:r w:rsidRPr="00B965FA">
        <w:rPr>
          <w:rFonts w:ascii="Times New Roman" w:hAnsi="Times New Roman" w:cs="Times New Roman"/>
          <w:sz w:val="40"/>
          <w:szCs w:val="40"/>
        </w:rPr>
        <w:t>ватель:</w:t>
      </w:r>
    </w:p>
    <w:p w14:paraId="16A68AA6" w14:textId="0E21B123" w:rsidR="00B965FA" w:rsidRDefault="00B965FA" w:rsidP="00AD2551">
      <w:pPr>
        <w:rPr>
          <w:rFonts w:ascii="Times New Roman" w:hAnsi="Times New Roman" w:cs="Times New Roman"/>
          <w:sz w:val="48"/>
          <w:szCs w:val="48"/>
        </w:rPr>
      </w:pPr>
    </w:p>
    <w:p w14:paraId="3D955359" w14:textId="24AB49B0" w:rsidR="00B965FA" w:rsidRDefault="00B965FA" w:rsidP="00AD2551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pPr w:leftFromText="180" w:rightFromText="180" w:horzAnchor="margin" w:tblpY="-45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678"/>
        <w:gridCol w:w="1911"/>
        <w:gridCol w:w="1725"/>
        <w:gridCol w:w="1614"/>
        <w:gridCol w:w="1655"/>
        <w:gridCol w:w="1945"/>
        <w:gridCol w:w="1769"/>
      </w:tblGrid>
      <w:tr w:rsidR="009A274F" w:rsidRPr="0074768C" w14:paraId="223C8486" w14:textId="09D51AC7" w:rsidTr="00246FB5">
        <w:tc>
          <w:tcPr>
            <w:tcW w:w="2263" w:type="dxa"/>
            <w:vAlign w:val="center"/>
          </w:tcPr>
          <w:p w14:paraId="4E390726" w14:textId="77777777" w:rsidR="00246FB5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обучающегося</w:t>
            </w:r>
          </w:p>
          <w:p w14:paraId="493AD816" w14:textId="16DA4295" w:rsidR="009A274F" w:rsidRPr="00B965FA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A">
              <w:rPr>
                <w:rFonts w:ascii="Times New Roman" w:hAnsi="Times New Roman" w:cs="Times New Roman"/>
                <w:sz w:val="24"/>
                <w:szCs w:val="24"/>
              </w:rPr>
              <w:t>/группа</w:t>
            </w:r>
          </w:p>
          <w:p w14:paraId="3A0FC7FC" w14:textId="77777777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BADFC42" w14:textId="63ACF1B6" w:rsidR="009A274F" w:rsidRPr="00B965FA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A">
              <w:rPr>
                <w:rFonts w:ascii="Times New Roman" w:hAnsi="Times New Roman" w:cs="Times New Roman"/>
                <w:sz w:val="24"/>
                <w:szCs w:val="24"/>
              </w:rPr>
              <w:t xml:space="preserve">Тема/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которому не успевает студент)</w:t>
            </w:r>
          </w:p>
          <w:p w14:paraId="0A77D7AE" w14:textId="77777777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3299EC7A" w14:textId="4B1F8672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ы*</w:t>
            </w:r>
            <w:r w:rsidRPr="007476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предложенные для ликвидации задолженности</w:t>
            </w:r>
          </w:p>
        </w:tc>
        <w:tc>
          <w:tcPr>
            <w:tcW w:w="1725" w:type="dxa"/>
            <w:vAlign w:val="center"/>
          </w:tcPr>
          <w:p w14:paraId="5611DBFC" w14:textId="085CA5CD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C">
              <w:rPr>
                <w:rFonts w:ascii="Times New Roman" w:hAnsi="Times New Roman" w:cs="Times New Roman"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1614" w:type="dxa"/>
            <w:vAlign w:val="center"/>
          </w:tcPr>
          <w:p w14:paraId="06314052" w14:textId="7CC1C408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C">
              <w:rPr>
                <w:rFonts w:ascii="Times New Roman" w:hAnsi="Times New Roman" w:cs="Times New Roman"/>
                <w:sz w:val="24"/>
                <w:szCs w:val="24"/>
              </w:rPr>
              <w:t>Связь с родителями</w:t>
            </w:r>
          </w:p>
        </w:tc>
        <w:tc>
          <w:tcPr>
            <w:tcW w:w="1655" w:type="dxa"/>
            <w:vAlign w:val="center"/>
          </w:tcPr>
          <w:p w14:paraId="2A7D413D" w14:textId="308A5CD8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куратором</w:t>
            </w:r>
          </w:p>
        </w:tc>
        <w:tc>
          <w:tcPr>
            <w:tcW w:w="1945" w:type="dxa"/>
            <w:vAlign w:val="center"/>
          </w:tcPr>
          <w:p w14:paraId="7BB3C38D" w14:textId="77777777" w:rsidR="009A274F" w:rsidRPr="00254C71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1">
              <w:rPr>
                <w:rFonts w:ascii="Times New Roman" w:hAnsi="Times New Roman" w:cs="Times New Roman"/>
                <w:sz w:val="24"/>
                <w:szCs w:val="24"/>
              </w:rPr>
              <w:t>Причины неуспеваемости</w:t>
            </w:r>
          </w:p>
          <w:p w14:paraId="1CB6E364" w14:textId="4718A0B6" w:rsidR="009A274F" w:rsidRPr="0074768C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1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1769" w:type="dxa"/>
            <w:vAlign w:val="center"/>
          </w:tcPr>
          <w:p w14:paraId="4F71039B" w14:textId="353412A6" w:rsidR="009A274F" w:rsidRPr="00254C71" w:rsidRDefault="009A274F" w:rsidP="002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сдаче задолженности</w:t>
            </w:r>
          </w:p>
        </w:tc>
      </w:tr>
      <w:tr w:rsidR="009A274F" w:rsidRPr="0074768C" w14:paraId="665F3F79" w14:textId="3DA43DCE" w:rsidTr="00373E38">
        <w:tc>
          <w:tcPr>
            <w:tcW w:w="2263" w:type="dxa"/>
          </w:tcPr>
          <w:p w14:paraId="4B32B136" w14:textId="77777777" w:rsidR="009A274F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46D5" w14:textId="77777777" w:rsidR="00373E38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6373" w14:textId="77777777" w:rsidR="00373E38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C779" w14:textId="06ED6B27" w:rsidR="00373E38" w:rsidRPr="0074768C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605528AC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E0645C5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1AF7701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3750C13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5CFCE9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33A66C6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0E3E246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F" w:rsidRPr="0074768C" w14:paraId="41F364C5" w14:textId="216C7A7D" w:rsidTr="00373E38">
        <w:tc>
          <w:tcPr>
            <w:tcW w:w="2263" w:type="dxa"/>
          </w:tcPr>
          <w:p w14:paraId="29B5035F" w14:textId="77777777" w:rsidR="009A274F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8D64" w14:textId="77777777" w:rsidR="00373E38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52BF" w14:textId="77777777" w:rsidR="00373E38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F413" w14:textId="1BC2FEAF" w:rsidR="00373E38" w:rsidRPr="0074768C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52A650D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6739026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A6DAEEA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CDC07D1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024E1B3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1F9F506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9A3C5D4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F" w:rsidRPr="0074768C" w14:paraId="6D696FD8" w14:textId="7AE94D99" w:rsidTr="00373E38">
        <w:tc>
          <w:tcPr>
            <w:tcW w:w="2263" w:type="dxa"/>
          </w:tcPr>
          <w:p w14:paraId="73B232D4" w14:textId="77777777" w:rsidR="009A274F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1478" w14:textId="77777777" w:rsidR="00373E38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7FBE" w14:textId="77777777" w:rsidR="00373E38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C41E" w14:textId="3DB73156" w:rsidR="00373E38" w:rsidRPr="0074768C" w:rsidRDefault="00373E38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B09719D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4586F27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ACD9DA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52E39E4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96FB46D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40646B1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352E2E3" w14:textId="77777777" w:rsidR="009A274F" w:rsidRPr="0074768C" w:rsidRDefault="009A274F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69BEF" w14:textId="4C7EC989" w:rsidR="00B965FA" w:rsidRPr="00254C71" w:rsidRDefault="00254C71" w:rsidP="00254C71">
      <w:pPr>
        <w:rPr>
          <w:rFonts w:ascii="Times New Roman" w:hAnsi="Times New Roman" w:cs="Times New Roman"/>
          <w:sz w:val="20"/>
          <w:szCs w:val="20"/>
        </w:rPr>
      </w:pPr>
      <w:r w:rsidRPr="00254C71">
        <w:rPr>
          <w:rFonts w:ascii="Times New Roman" w:hAnsi="Times New Roman" w:cs="Times New Roman"/>
          <w:sz w:val="20"/>
          <w:szCs w:val="20"/>
        </w:rPr>
        <w:t>Виды* работ: карточки для индивидуальной работы, задания с выбором ответа, деформированные задания, “Разрезные” теоремы, перфокарты, карточки – тренажеры, творческие задания, “карточки-информаторы”.</w:t>
      </w:r>
    </w:p>
    <w:sectPr w:rsidR="00B965FA" w:rsidRPr="00254C71" w:rsidSect="00B96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3E4B"/>
    <w:multiLevelType w:val="hybridMultilevel"/>
    <w:tmpl w:val="196CA506"/>
    <w:lvl w:ilvl="0" w:tplc="76DA0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6E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67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E1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0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2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A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D"/>
    <w:rsid w:val="00246FB5"/>
    <w:rsid w:val="00254C71"/>
    <w:rsid w:val="00366141"/>
    <w:rsid w:val="00373E38"/>
    <w:rsid w:val="0074768C"/>
    <w:rsid w:val="009A274F"/>
    <w:rsid w:val="00AD2551"/>
    <w:rsid w:val="00B965FA"/>
    <w:rsid w:val="00BF5E0D"/>
    <w:rsid w:val="00CC67F5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550"/>
  <w15:chartTrackingRefBased/>
  <w15:docId w15:val="{7E7BCBF5-BFF9-4408-B0F0-2503A8D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Kabinet13</dc:creator>
  <cp:keywords/>
  <dc:description/>
  <cp:lastModifiedBy>Методист</cp:lastModifiedBy>
  <cp:revision>2</cp:revision>
  <dcterms:created xsi:type="dcterms:W3CDTF">2023-06-14T03:37:00Z</dcterms:created>
  <dcterms:modified xsi:type="dcterms:W3CDTF">2023-06-14T03:37:00Z</dcterms:modified>
</cp:coreProperties>
</file>