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C9D" w:rsidRPr="00DD2949" w:rsidRDefault="00182C9D" w:rsidP="00DD2949">
      <w:pPr>
        <w:spacing w:after="0" w:line="240" w:lineRule="auto"/>
        <w:ind w:firstLine="709"/>
        <w:jc w:val="center"/>
        <w:rPr>
          <w:rFonts w:ascii="Times New Roman" w:hAnsi="Times New Roman" w:cs="Times New Roman"/>
          <w:bCs/>
          <w:sz w:val="28"/>
          <w:szCs w:val="28"/>
        </w:rPr>
      </w:pPr>
      <w:r w:rsidRPr="00DD2949">
        <w:rPr>
          <w:rFonts w:ascii="Times New Roman" w:hAnsi="Times New Roman" w:cs="Times New Roman"/>
          <w:bCs/>
          <w:sz w:val="28"/>
          <w:szCs w:val="28"/>
        </w:rPr>
        <w:t xml:space="preserve">ГОСУДАРСТВЕННОЕ АВТОНОМНОЕ ПРОФЕССИОНАЛЬНОЕ </w:t>
      </w:r>
    </w:p>
    <w:p w:rsidR="00182C9D" w:rsidRPr="00DD2949" w:rsidRDefault="00182C9D" w:rsidP="00DD2949">
      <w:pPr>
        <w:spacing w:after="0" w:line="240" w:lineRule="auto"/>
        <w:ind w:firstLine="709"/>
        <w:jc w:val="center"/>
        <w:rPr>
          <w:rFonts w:ascii="Times New Roman" w:hAnsi="Times New Roman" w:cs="Times New Roman"/>
          <w:bCs/>
          <w:sz w:val="28"/>
          <w:szCs w:val="28"/>
        </w:rPr>
      </w:pPr>
      <w:r w:rsidRPr="00DD2949">
        <w:rPr>
          <w:rFonts w:ascii="Times New Roman" w:hAnsi="Times New Roman" w:cs="Times New Roman"/>
          <w:bCs/>
          <w:sz w:val="28"/>
          <w:szCs w:val="28"/>
        </w:rPr>
        <w:t>ОБРАЗОВАТЕЛЬНОЕ УЧРЕЖДЕНИЕ СРЕДНЕГО ПРОФЕССИОНАЛЬНОГО ОБРАЗОВАНИЯ ИРКУТСКОЙ ОБЛАСТИ</w:t>
      </w:r>
      <w:r w:rsidRPr="00DD2949">
        <w:rPr>
          <w:rFonts w:ascii="Times New Roman" w:hAnsi="Times New Roman" w:cs="Times New Roman"/>
          <w:bCs/>
          <w:sz w:val="28"/>
          <w:szCs w:val="28"/>
        </w:rPr>
        <w:br/>
      </w:r>
      <w:r w:rsidRPr="00DD2949">
        <w:rPr>
          <w:rFonts w:ascii="Times New Roman" w:hAnsi="Times New Roman" w:cs="Times New Roman"/>
          <w:sz w:val="28"/>
          <w:szCs w:val="28"/>
        </w:rPr>
        <w:t xml:space="preserve"> «Байкальский техникум отраслевых технологий и сервиса»</w:t>
      </w:r>
      <w:r w:rsidRPr="00DD2949">
        <w:rPr>
          <w:rFonts w:ascii="Times New Roman" w:hAnsi="Times New Roman" w:cs="Times New Roman"/>
          <w:sz w:val="28"/>
          <w:szCs w:val="28"/>
        </w:rPr>
        <w:br/>
      </w:r>
    </w:p>
    <w:p w:rsidR="00182C9D" w:rsidRDefault="00182C9D" w:rsidP="00DD2949">
      <w:pPr>
        <w:spacing w:after="0" w:line="240" w:lineRule="auto"/>
        <w:ind w:firstLine="709"/>
        <w:jc w:val="both"/>
        <w:rPr>
          <w:rFonts w:ascii="Times New Roman" w:hAnsi="Times New Roman" w:cs="Times New Roman"/>
          <w:b/>
          <w:sz w:val="28"/>
          <w:szCs w:val="28"/>
        </w:rPr>
      </w:pPr>
    </w:p>
    <w:p w:rsidR="00DD2949" w:rsidRDefault="00DD2949" w:rsidP="00DD2949">
      <w:pPr>
        <w:spacing w:after="0" w:line="240" w:lineRule="auto"/>
        <w:ind w:firstLine="709"/>
        <w:jc w:val="both"/>
        <w:rPr>
          <w:rFonts w:ascii="Times New Roman" w:hAnsi="Times New Roman" w:cs="Times New Roman"/>
          <w:b/>
          <w:sz w:val="28"/>
          <w:szCs w:val="28"/>
        </w:rPr>
      </w:pPr>
    </w:p>
    <w:p w:rsidR="00DD2949" w:rsidRDefault="00DD2949" w:rsidP="00DD2949">
      <w:pPr>
        <w:spacing w:after="0" w:line="240" w:lineRule="auto"/>
        <w:ind w:firstLine="709"/>
        <w:jc w:val="both"/>
        <w:rPr>
          <w:rFonts w:ascii="Times New Roman" w:hAnsi="Times New Roman" w:cs="Times New Roman"/>
          <w:b/>
          <w:sz w:val="28"/>
          <w:szCs w:val="28"/>
        </w:rPr>
      </w:pPr>
    </w:p>
    <w:p w:rsidR="00DD2949" w:rsidRDefault="00DD2949" w:rsidP="00DD2949">
      <w:pPr>
        <w:spacing w:after="0" w:line="240" w:lineRule="auto"/>
        <w:ind w:firstLine="709"/>
        <w:jc w:val="both"/>
        <w:rPr>
          <w:rFonts w:ascii="Times New Roman" w:hAnsi="Times New Roman" w:cs="Times New Roman"/>
          <w:b/>
          <w:sz w:val="28"/>
          <w:szCs w:val="28"/>
        </w:rPr>
      </w:pPr>
    </w:p>
    <w:p w:rsidR="00DD2949" w:rsidRDefault="00DD2949" w:rsidP="00DD2949">
      <w:pPr>
        <w:spacing w:after="0" w:line="240" w:lineRule="auto"/>
        <w:ind w:firstLine="709"/>
        <w:jc w:val="both"/>
        <w:rPr>
          <w:rFonts w:ascii="Times New Roman" w:hAnsi="Times New Roman" w:cs="Times New Roman"/>
          <w:b/>
          <w:sz w:val="28"/>
          <w:szCs w:val="28"/>
        </w:rPr>
      </w:pPr>
    </w:p>
    <w:p w:rsidR="00DD2949" w:rsidRDefault="00DD2949" w:rsidP="00DD2949">
      <w:pPr>
        <w:spacing w:after="0" w:line="240" w:lineRule="auto"/>
        <w:ind w:firstLine="709"/>
        <w:jc w:val="both"/>
        <w:rPr>
          <w:rFonts w:ascii="Times New Roman" w:hAnsi="Times New Roman" w:cs="Times New Roman"/>
          <w:b/>
          <w:sz w:val="28"/>
          <w:szCs w:val="28"/>
        </w:rPr>
      </w:pPr>
    </w:p>
    <w:p w:rsidR="00DD2949" w:rsidRPr="00DD2949" w:rsidRDefault="00DD2949" w:rsidP="00DD2949">
      <w:pPr>
        <w:spacing w:after="0" w:line="240" w:lineRule="auto"/>
        <w:ind w:firstLine="709"/>
        <w:jc w:val="both"/>
        <w:rPr>
          <w:rFonts w:ascii="Times New Roman" w:hAnsi="Times New Roman" w:cs="Times New Roman"/>
          <w:b/>
          <w:sz w:val="28"/>
          <w:szCs w:val="28"/>
        </w:rPr>
      </w:pPr>
    </w:p>
    <w:p w:rsidR="00182C9D" w:rsidRPr="00DD2949" w:rsidRDefault="00182C9D" w:rsidP="00DD2949">
      <w:pPr>
        <w:spacing w:after="0" w:line="240" w:lineRule="auto"/>
        <w:ind w:firstLine="709"/>
        <w:jc w:val="both"/>
        <w:rPr>
          <w:rFonts w:ascii="Times New Roman" w:hAnsi="Times New Roman" w:cs="Times New Roman"/>
          <w:b/>
          <w:sz w:val="28"/>
          <w:szCs w:val="28"/>
        </w:rPr>
      </w:pPr>
    </w:p>
    <w:p w:rsidR="00182C9D" w:rsidRPr="00DD2949" w:rsidRDefault="00182C9D" w:rsidP="00DD2949">
      <w:pPr>
        <w:spacing w:after="0" w:line="240" w:lineRule="auto"/>
        <w:ind w:firstLine="709"/>
        <w:jc w:val="center"/>
        <w:rPr>
          <w:rFonts w:ascii="Times New Roman" w:hAnsi="Times New Roman" w:cs="Times New Roman"/>
          <w:b/>
          <w:sz w:val="28"/>
          <w:szCs w:val="28"/>
        </w:rPr>
      </w:pPr>
      <w:r w:rsidRPr="00DD2949">
        <w:rPr>
          <w:rFonts w:ascii="Times New Roman" w:hAnsi="Times New Roman" w:cs="Times New Roman"/>
          <w:b/>
          <w:sz w:val="28"/>
          <w:szCs w:val="28"/>
        </w:rPr>
        <w:t>Учебно-методическое пособие по выполнению внеаудиторных домашних контрольных работ для студентов заочной формы обучения</w:t>
      </w:r>
    </w:p>
    <w:p w:rsidR="00A5209F" w:rsidRDefault="00182C9D" w:rsidP="00DD2949">
      <w:pPr>
        <w:spacing w:after="0" w:line="240" w:lineRule="auto"/>
        <w:ind w:firstLine="709"/>
        <w:jc w:val="center"/>
        <w:rPr>
          <w:rFonts w:ascii="Times New Roman" w:hAnsi="Times New Roman" w:cs="Times New Roman"/>
          <w:b/>
          <w:sz w:val="28"/>
          <w:szCs w:val="28"/>
        </w:rPr>
      </w:pPr>
      <w:r w:rsidRPr="00DD2949">
        <w:rPr>
          <w:rFonts w:ascii="Times New Roman" w:hAnsi="Times New Roman" w:cs="Times New Roman"/>
          <w:b/>
          <w:sz w:val="28"/>
          <w:szCs w:val="28"/>
        </w:rPr>
        <w:t xml:space="preserve">учебной дисциплины </w:t>
      </w:r>
    </w:p>
    <w:p w:rsidR="00182C9D" w:rsidRPr="00DD2949" w:rsidRDefault="00182C9D" w:rsidP="00DD2949">
      <w:pPr>
        <w:spacing w:after="0" w:line="240" w:lineRule="auto"/>
        <w:ind w:firstLine="709"/>
        <w:jc w:val="center"/>
        <w:rPr>
          <w:rFonts w:ascii="Times New Roman" w:hAnsi="Times New Roman" w:cs="Times New Roman"/>
          <w:b/>
          <w:sz w:val="28"/>
          <w:szCs w:val="28"/>
        </w:rPr>
      </w:pPr>
      <w:r w:rsidRPr="00A5209F">
        <w:rPr>
          <w:rFonts w:ascii="Times New Roman" w:hAnsi="Times New Roman" w:cs="Times New Roman"/>
          <w:b/>
          <w:sz w:val="28"/>
          <w:szCs w:val="28"/>
        </w:rPr>
        <w:t>Автоматизированные системы управления в гостинице</w:t>
      </w:r>
    </w:p>
    <w:p w:rsidR="00182C9D" w:rsidRPr="00DD2949" w:rsidRDefault="00182C9D" w:rsidP="00DD2949">
      <w:pPr>
        <w:widowControl w:val="0"/>
        <w:tabs>
          <w:tab w:val="left" w:pos="0"/>
        </w:tabs>
        <w:suppressAutoHyphens/>
        <w:spacing w:after="0" w:line="240" w:lineRule="auto"/>
        <w:ind w:firstLine="709"/>
        <w:jc w:val="center"/>
        <w:rPr>
          <w:rFonts w:ascii="Times New Roman" w:hAnsi="Times New Roman" w:cs="Times New Roman"/>
          <w:b/>
          <w:sz w:val="28"/>
          <w:szCs w:val="28"/>
        </w:rPr>
      </w:pPr>
    </w:p>
    <w:p w:rsidR="00182C9D" w:rsidRPr="00DD2949" w:rsidRDefault="00182C9D" w:rsidP="00DD2949">
      <w:pPr>
        <w:spacing w:after="0" w:line="240" w:lineRule="auto"/>
        <w:ind w:firstLine="709"/>
        <w:jc w:val="center"/>
        <w:rPr>
          <w:rFonts w:ascii="Times New Roman" w:hAnsi="Times New Roman" w:cs="Times New Roman"/>
          <w:b/>
          <w:sz w:val="28"/>
          <w:szCs w:val="28"/>
        </w:rPr>
      </w:pPr>
    </w:p>
    <w:p w:rsidR="00182C9D" w:rsidRPr="00DD2949" w:rsidRDefault="00182C9D" w:rsidP="00DD2949">
      <w:pPr>
        <w:spacing w:after="0" w:line="240" w:lineRule="auto"/>
        <w:ind w:firstLine="709"/>
        <w:jc w:val="center"/>
        <w:rPr>
          <w:rFonts w:ascii="Times New Roman" w:hAnsi="Times New Roman" w:cs="Times New Roman"/>
          <w:sz w:val="28"/>
          <w:szCs w:val="28"/>
        </w:rPr>
      </w:pPr>
      <w:r w:rsidRPr="00DD2949">
        <w:rPr>
          <w:rFonts w:ascii="Times New Roman" w:hAnsi="Times New Roman" w:cs="Times New Roman"/>
          <w:sz w:val="28"/>
          <w:szCs w:val="28"/>
        </w:rPr>
        <w:t xml:space="preserve">основной профессиональной образовательной программы  </w:t>
      </w:r>
    </w:p>
    <w:p w:rsidR="00182C9D" w:rsidRPr="00DD2949" w:rsidRDefault="00182C9D" w:rsidP="00DD2949">
      <w:pPr>
        <w:spacing w:after="0" w:line="240" w:lineRule="auto"/>
        <w:ind w:firstLine="709"/>
        <w:jc w:val="center"/>
        <w:rPr>
          <w:rFonts w:ascii="Times New Roman" w:hAnsi="Times New Roman" w:cs="Times New Roman"/>
          <w:sz w:val="28"/>
          <w:szCs w:val="28"/>
        </w:rPr>
      </w:pPr>
      <w:r w:rsidRPr="00DD2949">
        <w:rPr>
          <w:rFonts w:ascii="Times New Roman" w:hAnsi="Times New Roman" w:cs="Times New Roman"/>
          <w:sz w:val="28"/>
          <w:szCs w:val="28"/>
        </w:rPr>
        <w:t xml:space="preserve">по специальности СПО </w:t>
      </w:r>
    </w:p>
    <w:p w:rsidR="00182C9D" w:rsidRPr="00A5209F" w:rsidRDefault="00182C9D" w:rsidP="00DD2949">
      <w:pPr>
        <w:spacing w:after="0" w:line="240" w:lineRule="auto"/>
        <w:ind w:firstLine="709"/>
        <w:jc w:val="center"/>
        <w:rPr>
          <w:rFonts w:ascii="Times New Roman" w:eastAsia="MS Mincho" w:hAnsi="Times New Roman" w:cs="Times New Roman"/>
          <w:bCs/>
          <w:sz w:val="28"/>
          <w:szCs w:val="28"/>
        </w:rPr>
      </w:pPr>
      <w:r w:rsidRPr="00A5209F">
        <w:rPr>
          <w:rFonts w:ascii="Times New Roman" w:eastAsia="MS Mincho" w:hAnsi="Times New Roman" w:cs="Times New Roman"/>
          <w:bCs/>
          <w:sz w:val="28"/>
          <w:szCs w:val="28"/>
        </w:rPr>
        <w:t>к ОП по специальности</w:t>
      </w:r>
    </w:p>
    <w:p w:rsidR="00182C9D" w:rsidRPr="00DD2949" w:rsidRDefault="00A5209F" w:rsidP="00DD2949">
      <w:pPr>
        <w:spacing w:after="0" w:line="240" w:lineRule="auto"/>
        <w:ind w:firstLine="709"/>
        <w:jc w:val="center"/>
        <w:rPr>
          <w:rFonts w:ascii="Times New Roman" w:hAnsi="Times New Roman" w:cs="Times New Roman"/>
          <w:sz w:val="28"/>
          <w:szCs w:val="28"/>
        </w:rPr>
      </w:pPr>
      <w:r w:rsidRPr="00A5209F">
        <w:rPr>
          <w:rFonts w:ascii="Times New Roman" w:eastAsia="MS Mincho" w:hAnsi="Times New Roman" w:cs="Times New Roman"/>
          <w:bCs/>
          <w:sz w:val="28"/>
          <w:szCs w:val="28"/>
        </w:rPr>
        <w:t>43.02.16 Туризм и гостеприимство</w:t>
      </w:r>
    </w:p>
    <w:p w:rsidR="00182C9D" w:rsidRPr="00DD2949" w:rsidRDefault="00182C9D" w:rsidP="00DD2949">
      <w:pPr>
        <w:spacing w:after="0" w:line="240" w:lineRule="auto"/>
        <w:ind w:firstLine="709"/>
        <w:jc w:val="center"/>
        <w:rPr>
          <w:rFonts w:ascii="Times New Roman" w:hAnsi="Times New Roman" w:cs="Times New Roman"/>
          <w:bCs/>
          <w:sz w:val="28"/>
          <w:szCs w:val="28"/>
        </w:rPr>
      </w:pPr>
      <w:r w:rsidRPr="00DD2949">
        <w:rPr>
          <w:rFonts w:ascii="Times New Roman" w:hAnsi="Times New Roman" w:cs="Times New Roman"/>
          <w:bCs/>
          <w:sz w:val="28"/>
          <w:szCs w:val="28"/>
        </w:rPr>
        <w:t>по программе базовой подготовки</w:t>
      </w:r>
      <w:r w:rsidR="00A5209F">
        <w:rPr>
          <w:rFonts w:ascii="Times New Roman" w:hAnsi="Times New Roman" w:cs="Times New Roman"/>
          <w:bCs/>
          <w:sz w:val="28"/>
          <w:szCs w:val="28"/>
        </w:rPr>
        <w:t xml:space="preserve"> (заочное отделение)</w:t>
      </w:r>
    </w:p>
    <w:p w:rsidR="00182C9D" w:rsidRPr="00DD2949" w:rsidRDefault="00182C9D" w:rsidP="00DD2949">
      <w:pPr>
        <w:spacing w:after="0" w:line="240" w:lineRule="auto"/>
        <w:ind w:firstLine="709"/>
        <w:jc w:val="center"/>
        <w:rPr>
          <w:rFonts w:ascii="Times New Roman" w:hAnsi="Times New Roman" w:cs="Times New Roman"/>
          <w:b/>
          <w:sz w:val="28"/>
          <w:szCs w:val="28"/>
        </w:rPr>
      </w:pPr>
    </w:p>
    <w:p w:rsidR="00182C9D" w:rsidRPr="00DD2949" w:rsidRDefault="00182C9D" w:rsidP="00DD2949">
      <w:pPr>
        <w:spacing w:after="0" w:line="240" w:lineRule="auto"/>
        <w:ind w:firstLine="709"/>
        <w:jc w:val="both"/>
        <w:rPr>
          <w:rFonts w:ascii="Times New Roman" w:hAnsi="Times New Roman" w:cs="Times New Roman"/>
          <w:b/>
          <w:sz w:val="28"/>
          <w:szCs w:val="28"/>
        </w:rPr>
      </w:pPr>
    </w:p>
    <w:p w:rsidR="00182C9D" w:rsidRPr="00DD2949" w:rsidRDefault="00182C9D" w:rsidP="00DD2949">
      <w:pPr>
        <w:spacing w:after="0" w:line="240" w:lineRule="auto"/>
        <w:ind w:firstLine="709"/>
        <w:jc w:val="both"/>
        <w:rPr>
          <w:rFonts w:ascii="Times New Roman" w:hAnsi="Times New Roman" w:cs="Times New Roman"/>
          <w:b/>
          <w:sz w:val="28"/>
          <w:szCs w:val="28"/>
        </w:rPr>
      </w:pPr>
    </w:p>
    <w:p w:rsidR="00182C9D" w:rsidRPr="00DD2949" w:rsidRDefault="00182C9D" w:rsidP="00DD2949">
      <w:pPr>
        <w:spacing w:after="0" w:line="240" w:lineRule="auto"/>
        <w:ind w:firstLine="709"/>
        <w:jc w:val="both"/>
        <w:rPr>
          <w:rFonts w:ascii="Times New Roman" w:hAnsi="Times New Roman" w:cs="Times New Roman"/>
          <w:b/>
          <w:sz w:val="28"/>
          <w:szCs w:val="28"/>
        </w:rPr>
      </w:pPr>
    </w:p>
    <w:p w:rsidR="00182C9D" w:rsidRPr="00DD2949" w:rsidRDefault="00182C9D" w:rsidP="00DD2949">
      <w:pPr>
        <w:spacing w:after="0" w:line="240" w:lineRule="auto"/>
        <w:ind w:firstLine="709"/>
        <w:rPr>
          <w:rFonts w:ascii="Times New Roman" w:hAnsi="Times New Roman" w:cs="Times New Roman"/>
          <w:sz w:val="28"/>
          <w:szCs w:val="28"/>
        </w:rPr>
      </w:pPr>
    </w:p>
    <w:p w:rsidR="00182C9D" w:rsidRPr="00DD2949" w:rsidRDefault="00182C9D" w:rsidP="00DD2949">
      <w:pPr>
        <w:spacing w:after="0" w:line="240" w:lineRule="auto"/>
        <w:ind w:firstLine="709"/>
        <w:rPr>
          <w:rFonts w:ascii="Times New Roman" w:hAnsi="Times New Roman" w:cs="Times New Roman"/>
          <w:sz w:val="28"/>
          <w:szCs w:val="28"/>
        </w:rPr>
      </w:pPr>
    </w:p>
    <w:p w:rsidR="00182C9D" w:rsidRPr="00DD2949" w:rsidRDefault="00182C9D" w:rsidP="00DD2949">
      <w:pPr>
        <w:spacing w:after="0" w:line="240" w:lineRule="auto"/>
        <w:ind w:firstLine="709"/>
        <w:rPr>
          <w:rFonts w:ascii="Times New Roman" w:hAnsi="Times New Roman" w:cs="Times New Roman"/>
          <w:sz w:val="28"/>
          <w:szCs w:val="28"/>
        </w:rPr>
      </w:pPr>
    </w:p>
    <w:p w:rsidR="00182C9D" w:rsidRDefault="00182C9D"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Pr="00DD2949" w:rsidRDefault="00DD2949" w:rsidP="00DD2949">
      <w:pPr>
        <w:spacing w:after="0" w:line="240" w:lineRule="auto"/>
        <w:ind w:firstLine="709"/>
        <w:rPr>
          <w:rFonts w:ascii="Times New Roman" w:hAnsi="Times New Roman" w:cs="Times New Roman"/>
          <w:sz w:val="28"/>
          <w:szCs w:val="28"/>
        </w:rPr>
      </w:pPr>
    </w:p>
    <w:p w:rsidR="00182C9D" w:rsidRPr="00DD2949" w:rsidRDefault="00182C9D" w:rsidP="00DD2949">
      <w:pPr>
        <w:spacing w:after="0" w:line="240" w:lineRule="auto"/>
        <w:ind w:firstLine="709"/>
        <w:rPr>
          <w:rFonts w:ascii="Times New Roman" w:hAnsi="Times New Roman" w:cs="Times New Roman"/>
          <w:sz w:val="28"/>
          <w:szCs w:val="28"/>
        </w:rPr>
      </w:pPr>
    </w:p>
    <w:p w:rsidR="00182C9D" w:rsidRPr="00DD2949" w:rsidRDefault="00182C9D" w:rsidP="00DD2949">
      <w:pPr>
        <w:spacing w:after="0" w:line="240" w:lineRule="auto"/>
        <w:ind w:firstLine="709"/>
        <w:rPr>
          <w:rFonts w:ascii="Times New Roman" w:hAnsi="Times New Roman" w:cs="Times New Roman"/>
          <w:sz w:val="28"/>
          <w:szCs w:val="28"/>
        </w:rPr>
      </w:pPr>
    </w:p>
    <w:p w:rsidR="00182C9D" w:rsidRPr="00DD2949" w:rsidRDefault="00182C9D" w:rsidP="00DD2949">
      <w:pPr>
        <w:spacing w:after="0" w:line="240" w:lineRule="auto"/>
        <w:ind w:firstLine="709"/>
        <w:jc w:val="center"/>
        <w:rPr>
          <w:rFonts w:ascii="Times New Roman" w:hAnsi="Times New Roman" w:cs="Times New Roman"/>
          <w:sz w:val="28"/>
          <w:szCs w:val="28"/>
        </w:rPr>
      </w:pPr>
      <w:r w:rsidRPr="00DD2949">
        <w:rPr>
          <w:rFonts w:ascii="Times New Roman" w:hAnsi="Times New Roman" w:cs="Times New Roman"/>
          <w:sz w:val="28"/>
          <w:szCs w:val="28"/>
        </w:rPr>
        <w:t>Байкальск, 2023</w:t>
      </w:r>
    </w:p>
    <w:p w:rsidR="00182C9D" w:rsidRDefault="00182C9D" w:rsidP="00DD2949">
      <w:pPr>
        <w:spacing w:after="0" w:line="240" w:lineRule="auto"/>
        <w:ind w:firstLine="709"/>
        <w:jc w:val="center"/>
        <w:rPr>
          <w:rFonts w:ascii="Times New Roman" w:hAnsi="Times New Roman" w:cs="Times New Roman"/>
          <w:sz w:val="28"/>
          <w:szCs w:val="28"/>
        </w:rPr>
      </w:pPr>
    </w:p>
    <w:p w:rsidR="00A5209F" w:rsidRPr="00DD2949" w:rsidRDefault="00A5209F" w:rsidP="00DD2949">
      <w:pPr>
        <w:spacing w:after="0" w:line="240" w:lineRule="auto"/>
        <w:ind w:firstLine="709"/>
        <w:jc w:val="center"/>
        <w:rPr>
          <w:rFonts w:ascii="Times New Roman" w:hAnsi="Times New Roman" w:cs="Times New Roman"/>
          <w:sz w:val="28"/>
          <w:szCs w:val="28"/>
        </w:rPr>
      </w:pPr>
    </w:p>
    <w:p w:rsidR="00182C9D" w:rsidRPr="00DD2949" w:rsidRDefault="00182C9D" w:rsidP="00DD2949">
      <w:pPr>
        <w:spacing w:after="0" w:line="240" w:lineRule="auto"/>
        <w:ind w:firstLine="709"/>
        <w:jc w:val="both"/>
        <w:rPr>
          <w:rFonts w:ascii="Times New Roman" w:hAnsi="Times New Roman" w:cs="Times New Roman"/>
          <w:b/>
          <w:sz w:val="28"/>
          <w:szCs w:val="28"/>
        </w:rPr>
      </w:pPr>
      <w:r w:rsidRPr="00DD2949">
        <w:rPr>
          <w:rFonts w:ascii="Times New Roman" w:hAnsi="Times New Roman" w:cs="Times New Roman"/>
          <w:sz w:val="28"/>
          <w:szCs w:val="28"/>
        </w:rPr>
        <w:lastRenderedPageBreak/>
        <w:t>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w:t>
      </w:r>
      <w:r w:rsidR="00DD2949">
        <w:rPr>
          <w:rFonts w:ascii="Times New Roman" w:hAnsi="Times New Roman" w:cs="Times New Roman"/>
          <w:sz w:val="28"/>
          <w:szCs w:val="28"/>
        </w:rPr>
        <w:t xml:space="preserve">андарта среднего </w:t>
      </w:r>
      <w:r w:rsidRPr="00DD2949">
        <w:rPr>
          <w:rFonts w:ascii="Times New Roman" w:hAnsi="Times New Roman" w:cs="Times New Roman"/>
          <w:sz w:val="28"/>
          <w:szCs w:val="28"/>
        </w:rPr>
        <w:t xml:space="preserve">профессионального образования по специальности </w:t>
      </w:r>
      <w:r w:rsidRPr="00A5209F">
        <w:rPr>
          <w:rFonts w:ascii="Times New Roman" w:hAnsi="Times New Roman" w:cs="Times New Roman"/>
          <w:sz w:val="28"/>
          <w:szCs w:val="28"/>
        </w:rPr>
        <w:t xml:space="preserve">СПО </w:t>
      </w:r>
      <w:r w:rsidR="00A5209F" w:rsidRPr="00A5209F">
        <w:rPr>
          <w:rFonts w:ascii="Times New Roman" w:hAnsi="Times New Roman" w:cs="Times New Roman"/>
          <w:b/>
          <w:sz w:val="28"/>
          <w:szCs w:val="28"/>
        </w:rPr>
        <w:t>43.02.16 Туризм и гостеприимство</w:t>
      </w:r>
    </w:p>
    <w:p w:rsidR="00182C9D" w:rsidRPr="00DD2949" w:rsidRDefault="00182C9D" w:rsidP="00DD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
    <w:p w:rsidR="00182C9D" w:rsidRPr="00DD2949" w:rsidRDefault="00182C9D" w:rsidP="00DD2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p>
    <w:p w:rsidR="00182C9D" w:rsidRPr="00DD2949" w:rsidRDefault="00182C9D" w:rsidP="00DD2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p>
    <w:p w:rsidR="00182C9D" w:rsidRPr="00DD2949" w:rsidRDefault="00182C9D" w:rsidP="00DD2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p>
    <w:p w:rsidR="00DD2949" w:rsidRDefault="00DD2949" w:rsidP="00DD2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rsidR="00182C9D" w:rsidRPr="00DD2949" w:rsidRDefault="00DD2949" w:rsidP="00DD2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Разработчик: </w:t>
      </w:r>
      <w:r w:rsidR="00182C9D" w:rsidRPr="00DD2949">
        <w:rPr>
          <w:rFonts w:ascii="Times New Roman" w:hAnsi="Times New Roman" w:cs="Times New Roman"/>
          <w:sz w:val="28"/>
          <w:szCs w:val="28"/>
        </w:rPr>
        <w:t>Кузнецова Л.Л.</w:t>
      </w:r>
      <w:r w:rsidR="00182C9D" w:rsidRPr="00DD2949">
        <w:rPr>
          <w:rFonts w:ascii="Times New Roman" w:hAnsi="Times New Roman" w:cs="Times New Roman"/>
          <w:kern w:val="3"/>
          <w:sz w:val="28"/>
          <w:szCs w:val="28"/>
        </w:rPr>
        <w:t xml:space="preserve">, </w:t>
      </w:r>
      <w:r w:rsidR="00182C9D" w:rsidRPr="00DD2949">
        <w:rPr>
          <w:rFonts w:ascii="Times New Roman" w:hAnsi="Times New Roman" w:cs="Times New Roman"/>
          <w:sz w:val="28"/>
          <w:szCs w:val="28"/>
        </w:rPr>
        <w:t>преподаватель   ГАПОУ БТОТиС.</w:t>
      </w:r>
    </w:p>
    <w:p w:rsidR="00182C9D" w:rsidRPr="00DD2949" w:rsidRDefault="00182C9D" w:rsidP="00DD2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kern w:val="3"/>
          <w:sz w:val="28"/>
          <w:szCs w:val="28"/>
        </w:rPr>
      </w:pPr>
    </w:p>
    <w:p w:rsidR="00182C9D" w:rsidRPr="00DD2949" w:rsidRDefault="00182C9D" w:rsidP="00DD2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kern w:val="3"/>
          <w:sz w:val="28"/>
          <w:szCs w:val="28"/>
        </w:rPr>
      </w:pPr>
    </w:p>
    <w:p w:rsidR="00182C9D" w:rsidRPr="00DD2949" w:rsidRDefault="00182C9D" w:rsidP="00DD2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82C9D" w:rsidRPr="00DD2949" w:rsidRDefault="00182C9D" w:rsidP="00DD2949">
      <w:pPr>
        <w:widowControl w:val="0"/>
        <w:tabs>
          <w:tab w:val="left" w:pos="0"/>
        </w:tabs>
        <w:suppressAutoHyphens/>
        <w:spacing w:after="0" w:line="240" w:lineRule="auto"/>
        <w:ind w:firstLine="709"/>
        <w:rPr>
          <w:rFonts w:ascii="Times New Roman" w:hAnsi="Times New Roman" w:cs="Times New Roman"/>
          <w:bCs/>
          <w:sz w:val="28"/>
          <w:szCs w:val="28"/>
        </w:rPr>
      </w:pPr>
    </w:p>
    <w:p w:rsidR="00182C9D" w:rsidRPr="00DD2949" w:rsidRDefault="00182C9D" w:rsidP="00DD2949">
      <w:pPr>
        <w:widowControl w:val="0"/>
        <w:tabs>
          <w:tab w:val="left" w:pos="0"/>
        </w:tabs>
        <w:suppressAutoHyphens/>
        <w:spacing w:after="0" w:line="240" w:lineRule="auto"/>
        <w:ind w:firstLine="709"/>
        <w:rPr>
          <w:rFonts w:ascii="Times New Roman" w:hAnsi="Times New Roman" w:cs="Times New Roman"/>
          <w:bCs/>
          <w:sz w:val="28"/>
          <w:szCs w:val="28"/>
        </w:rPr>
      </w:pPr>
    </w:p>
    <w:p w:rsidR="00182C9D" w:rsidRPr="00DD2949" w:rsidRDefault="00DD2949" w:rsidP="00DD2949">
      <w:pPr>
        <w:widowControl w:val="0"/>
        <w:tabs>
          <w:tab w:val="left" w:pos="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182C9D" w:rsidRPr="00DD2949">
        <w:rPr>
          <w:rFonts w:ascii="Times New Roman" w:hAnsi="Times New Roman" w:cs="Times New Roman"/>
          <w:bCs/>
          <w:sz w:val="28"/>
          <w:szCs w:val="28"/>
        </w:rPr>
        <w:t>Методические рекомендации по выполнению контрольных домашних работ студентов одобрены ЦК профессионального</w:t>
      </w:r>
      <w:r>
        <w:rPr>
          <w:rFonts w:ascii="Times New Roman" w:hAnsi="Times New Roman" w:cs="Times New Roman"/>
          <w:bCs/>
          <w:sz w:val="28"/>
          <w:szCs w:val="28"/>
        </w:rPr>
        <w:t xml:space="preserve"> блока ГАПОУ </w:t>
      </w:r>
      <w:r w:rsidR="00182C9D" w:rsidRPr="00DD2949">
        <w:rPr>
          <w:rFonts w:ascii="Times New Roman" w:hAnsi="Times New Roman" w:cs="Times New Roman"/>
          <w:bCs/>
          <w:sz w:val="28"/>
          <w:szCs w:val="28"/>
        </w:rPr>
        <w:t>БТОТиС протокол № 1 от «31» августа 2023г.</w:t>
      </w:r>
    </w:p>
    <w:p w:rsidR="00984FBE" w:rsidRPr="00DD2949" w:rsidRDefault="00984FBE" w:rsidP="00DD2949">
      <w:pPr>
        <w:spacing w:after="0" w:line="240" w:lineRule="auto"/>
        <w:ind w:firstLine="709"/>
        <w:rPr>
          <w:rFonts w:ascii="Times New Roman" w:hAnsi="Times New Roman" w:cs="Times New Roman"/>
          <w:sz w:val="28"/>
          <w:szCs w:val="28"/>
        </w:rPr>
      </w:pPr>
    </w:p>
    <w:p w:rsidR="00FA2509" w:rsidRPr="00DD2949" w:rsidRDefault="00FA2509" w:rsidP="00DD2949">
      <w:pPr>
        <w:spacing w:after="0" w:line="240" w:lineRule="auto"/>
        <w:ind w:firstLine="709"/>
        <w:rPr>
          <w:rFonts w:ascii="Times New Roman" w:hAnsi="Times New Roman" w:cs="Times New Roman"/>
          <w:sz w:val="28"/>
          <w:szCs w:val="28"/>
        </w:rPr>
      </w:pPr>
    </w:p>
    <w:p w:rsidR="00FA2509" w:rsidRPr="00DD2949" w:rsidRDefault="00FA2509" w:rsidP="00DD2949">
      <w:pPr>
        <w:spacing w:after="0" w:line="240" w:lineRule="auto"/>
        <w:ind w:firstLine="709"/>
        <w:rPr>
          <w:rFonts w:ascii="Times New Roman" w:hAnsi="Times New Roman" w:cs="Times New Roman"/>
          <w:sz w:val="28"/>
          <w:szCs w:val="28"/>
        </w:rPr>
      </w:pPr>
    </w:p>
    <w:p w:rsidR="00FA2509" w:rsidRPr="00DD2949" w:rsidRDefault="00FA2509" w:rsidP="00DD2949">
      <w:pPr>
        <w:spacing w:after="0" w:line="240" w:lineRule="auto"/>
        <w:ind w:firstLine="709"/>
        <w:rPr>
          <w:rFonts w:ascii="Times New Roman" w:hAnsi="Times New Roman" w:cs="Times New Roman"/>
          <w:sz w:val="28"/>
          <w:szCs w:val="28"/>
        </w:rPr>
      </w:pPr>
    </w:p>
    <w:p w:rsidR="00FA2509" w:rsidRPr="00DD2949" w:rsidRDefault="00FA2509" w:rsidP="00DD2949">
      <w:pPr>
        <w:spacing w:after="0" w:line="240" w:lineRule="auto"/>
        <w:ind w:firstLine="709"/>
        <w:rPr>
          <w:rFonts w:ascii="Times New Roman" w:hAnsi="Times New Roman" w:cs="Times New Roman"/>
          <w:sz w:val="28"/>
          <w:szCs w:val="28"/>
        </w:rPr>
      </w:pPr>
    </w:p>
    <w:p w:rsidR="00FA2509" w:rsidRPr="00DD2949" w:rsidRDefault="00FA2509" w:rsidP="00DD2949">
      <w:pPr>
        <w:spacing w:after="0" w:line="240" w:lineRule="auto"/>
        <w:ind w:firstLine="709"/>
        <w:rPr>
          <w:rFonts w:ascii="Times New Roman" w:hAnsi="Times New Roman" w:cs="Times New Roman"/>
          <w:sz w:val="28"/>
          <w:szCs w:val="28"/>
        </w:rPr>
      </w:pPr>
    </w:p>
    <w:p w:rsidR="00FA2509" w:rsidRDefault="00FA250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Default="00DD2949" w:rsidP="00DD2949">
      <w:pPr>
        <w:spacing w:after="0" w:line="240" w:lineRule="auto"/>
        <w:ind w:firstLine="709"/>
        <w:rPr>
          <w:rFonts w:ascii="Times New Roman" w:hAnsi="Times New Roman" w:cs="Times New Roman"/>
          <w:sz w:val="28"/>
          <w:szCs w:val="28"/>
        </w:rPr>
      </w:pPr>
    </w:p>
    <w:p w:rsidR="00DD2949" w:rsidRPr="00DD2949" w:rsidRDefault="00DD2949" w:rsidP="00DD2949">
      <w:pPr>
        <w:spacing w:after="0" w:line="240" w:lineRule="auto"/>
        <w:ind w:firstLine="709"/>
        <w:rPr>
          <w:rFonts w:ascii="Times New Roman" w:hAnsi="Times New Roman" w:cs="Times New Roman"/>
          <w:sz w:val="28"/>
          <w:szCs w:val="28"/>
        </w:rPr>
      </w:pPr>
    </w:p>
    <w:p w:rsidR="00FA2509" w:rsidRDefault="00FA2509" w:rsidP="00DD2949">
      <w:pPr>
        <w:spacing w:after="0" w:line="240" w:lineRule="auto"/>
        <w:ind w:firstLine="709"/>
        <w:rPr>
          <w:rFonts w:ascii="Times New Roman" w:hAnsi="Times New Roman" w:cs="Times New Roman"/>
          <w:sz w:val="28"/>
          <w:szCs w:val="28"/>
        </w:rPr>
      </w:pPr>
    </w:p>
    <w:p w:rsidR="00DD2949" w:rsidRPr="00DD2949" w:rsidRDefault="00DD2949" w:rsidP="00DD2949">
      <w:pPr>
        <w:spacing w:after="0" w:line="240" w:lineRule="auto"/>
        <w:ind w:firstLine="709"/>
        <w:rPr>
          <w:rFonts w:ascii="Times New Roman" w:hAnsi="Times New Roman" w:cs="Times New Roman"/>
          <w:sz w:val="28"/>
          <w:szCs w:val="28"/>
        </w:rPr>
      </w:pPr>
    </w:p>
    <w:p w:rsidR="00FA2509" w:rsidRPr="00DD2949" w:rsidRDefault="00FA2509" w:rsidP="00DD2949">
      <w:pPr>
        <w:spacing w:after="0" w:line="240" w:lineRule="auto"/>
        <w:ind w:firstLine="709"/>
        <w:rPr>
          <w:rFonts w:ascii="Times New Roman" w:hAnsi="Times New Roman" w:cs="Times New Roman"/>
          <w:sz w:val="28"/>
          <w:szCs w:val="28"/>
        </w:rPr>
      </w:pPr>
    </w:p>
    <w:sdt>
      <w:sdtPr>
        <w:rPr>
          <w:rFonts w:ascii="Calibri" w:eastAsia="Times New Roman" w:hAnsi="Calibri" w:cs="Calibri"/>
          <w:color w:val="auto"/>
          <w:sz w:val="22"/>
          <w:szCs w:val="22"/>
        </w:rPr>
        <w:id w:val="-835920157"/>
        <w:docPartObj>
          <w:docPartGallery w:val="Table of Contents"/>
          <w:docPartUnique/>
        </w:docPartObj>
      </w:sdtPr>
      <w:sdtEndPr>
        <w:rPr>
          <w:b/>
          <w:bCs/>
        </w:rPr>
      </w:sdtEndPr>
      <w:sdtContent>
        <w:p w:rsidR="004C5249" w:rsidRDefault="004C5249">
          <w:pPr>
            <w:pStyle w:val="a8"/>
            <w:rPr>
              <w:rFonts w:ascii="Times New Roman" w:hAnsi="Times New Roman" w:cs="Times New Roman"/>
              <w:b/>
              <w:color w:val="auto"/>
              <w:sz w:val="28"/>
              <w:szCs w:val="28"/>
            </w:rPr>
          </w:pPr>
          <w:r w:rsidRPr="004C5249">
            <w:rPr>
              <w:rFonts w:ascii="Times New Roman" w:hAnsi="Times New Roman" w:cs="Times New Roman"/>
              <w:b/>
              <w:color w:val="auto"/>
              <w:sz w:val="28"/>
              <w:szCs w:val="28"/>
            </w:rPr>
            <w:t>Оглавление</w:t>
          </w:r>
        </w:p>
        <w:p w:rsidR="004C5249" w:rsidRPr="004C5249" w:rsidRDefault="004C5249" w:rsidP="004C5249"/>
        <w:p w:rsidR="004C5249" w:rsidRPr="004C5249" w:rsidRDefault="004C5249">
          <w:pPr>
            <w:pStyle w:val="11"/>
            <w:tabs>
              <w:tab w:val="right" w:leader="dot" w:pos="9345"/>
            </w:tabs>
            <w:rPr>
              <w:rFonts w:ascii="Times New Roman" w:hAnsi="Times New Roman" w:cs="Times New Roman"/>
              <w:noProof/>
              <w:sz w:val="28"/>
              <w:szCs w:val="28"/>
            </w:rPr>
          </w:pPr>
          <w:r w:rsidRPr="004C5249">
            <w:rPr>
              <w:rFonts w:ascii="Times New Roman" w:hAnsi="Times New Roman" w:cs="Times New Roman"/>
              <w:sz w:val="28"/>
              <w:szCs w:val="28"/>
            </w:rPr>
            <w:fldChar w:fldCharType="begin"/>
          </w:r>
          <w:r w:rsidRPr="004C5249">
            <w:rPr>
              <w:rFonts w:ascii="Times New Roman" w:hAnsi="Times New Roman" w:cs="Times New Roman"/>
              <w:sz w:val="28"/>
              <w:szCs w:val="28"/>
            </w:rPr>
            <w:instrText xml:space="preserve"> TOC \o "1-3" \h \z \u </w:instrText>
          </w:r>
          <w:r w:rsidRPr="004C5249">
            <w:rPr>
              <w:rFonts w:ascii="Times New Roman" w:hAnsi="Times New Roman" w:cs="Times New Roman"/>
              <w:sz w:val="28"/>
              <w:szCs w:val="28"/>
            </w:rPr>
            <w:fldChar w:fldCharType="separate"/>
          </w:r>
          <w:hyperlink w:anchor="_Toc150706792" w:history="1">
            <w:r w:rsidRPr="004C5249">
              <w:rPr>
                <w:rStyle w:val="a9"/>
                <w:rFonts w:ascii="Times New Roman" w:hAnsi="Times New Roman" w:cs="Times New Roman"/>
                <w:noProof/>
                <w:color w:val="auto"/>
                <w:sz w:val="28"/>
                <w:szCs w:val="28"/>
                <w:shd w:val="clear" w:color="auto" w:fill="FFFFFF"/>
              </w:rPr>
              <w:t>Введение</w:t>
            </w:r>
            <w:r w:rsidRPr="004C5249">
              <w:rPr>
                <w:rFonts w:ascii="Times New Roman" w:hAnsi="Times New Roman" w:cs="Times New Roman"/>
                <w:noProof/>
                <w:webHidden/>
                <w:sz w:val="28"/>
                <w:szCs w:val="28"/>
              </w:rPr>
              <w:tab/>
            </w:r>
            <w:r w:rsidRPr="004C5249">
              <w:rPr>
                <w:rFonts w:ascii="Times New Roman" w:hAnsi="Times New Roman" w:cs="Times New Roman"/>
                <w:noProof/>
                <w:webHidden/>
                <w:sz w:val="28"/>
                <w:szCs w:val="28"/>
              </w:rPr>
              <w:fldChar w:fldCharType="begin"/>
            </w:r>
            <w:r w:rsidRPr="004C5249">
              <w:rPr>
                <w:rFonts w:ascii="Times New Roman" w:hAnsi="Times New Roman" w:cs="Times New Roman"/>
                <w:noProof/>
                <w:webHidden/>
                <w:sz w:val="28"/>
                <w:szCs w:val="28"/>
              </w:rPr>
              <w:instrText xml:space="preserve"> PAGEREF _Toc150706792 \h </w:instrText>
            </w:r>
            <w:r w:rsidRPr="004C5249">
              <w:rPr>
                <w:rFonts w:ascii="Times New Roman" w:hAnsi="Times New Roman" w:cs="Times New Roman"/>
                <w:noProof/>
                <w:webHidden/>
                <w:sz w:val="28"/>
                <w:szCs w:val="28"/>
              </w:rPr>
            </w:r>
            <w:r w:rsidRPr="004C5249">
              <w:rPr>
                <w:rFonts w:ascii="Times New Roman" w:hAnsi="Times New Roman" w:cs="Times New Roman"/>
                <w:noProof/>
                <w:webHidden/>
                <w:sz w:val="28"/>
                <w:szCs w:val="28"/>
              </w:rPr>
              <w:fldChar w:fldCharType="separate"/>
            </w:r>
            <w:r w:rsidRPr="004C5249">
              <w:rPr>
                <w:rFonts w:ascii="Times New Roman" w:hAnsi="Times New Roman" w:cs="Times New Roman"/>
                <w:noProof/>
                <w:webHidden/>
                <w:sz w:val="28"/>
                <w:szCs w:val="28"/>
              </w:rPr>
              <w:t>3</w:t>
            </w:r>
            <w:r w:rsidRPr="004C5249">
              <w:rPr>
                <w:rFonts w:ascii="Times New Roman" w:hAnsi="Times New Roman" w:cs="Times New Roman"/>
                <w:noProof/>
                <w:webHidden/>
                <w:sz w:val="28"/>
                <w:szCs w:val="28"/>
              </w:rPr>
              <w:fldChar w:fldCharType="end"/>
            </w:r>
          </w:hyperlink>
        </w:p>
        <w:p w:rsidR="004C5249" w:rsidRPr="004C5249" w:rsidRDefault="00A5209F">
          <w:pPr>
            <w:pStyle w:val="11"/>
            <w:tabs>
              <w:tab w:val="right" w:leader="dot" w:pos="9345"/>
            </w:tabs>
            <w:rPr>
              <w:rFonts w:ascii="Times New Roman" w:hAnsi="Times New Roman" w:cs="Times New Roman"/>
              <w:noProof/>
              <w:sz w:val="28"/>
              <w:szCs w:val="28"/>
            </w:rPr>
          </w:pPr>
          <w:hyperlink w:anchor="_Toc150706795" w:history="1">
            <w:r w:rsidR="004C5249" w:rsidRPr="004C5249">
              <w:rPr>
                <w:rStyle w:val="a9"/>
                <w:rFonts w:ascii="Times New Roman" w:hAnsi="Times New Roman" w:cs="Times New Roman"/>
                <w:noProof/>
                <w:color w:val="auto"/>
                <w:sz w:val="28"/>
                <w:szCs w:val="28"/>
              </w:rPr>
              <w:t>Методические рекомендации по выполнению контрольной работы</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_Toc150706795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5</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21"/>
            <w:tabs>
              <w:tab w:val="right" w:leader="dot" w:pos="9345"/>
            </w:tabs>
            <w:rPr>
              <w:rFonts w:ascii="Times New Roman" w:hAnsi="Times New Roman" w:cs="Times New Roman"/>
              <w:noProof/>
              <w:sz w:val="28"/>
              <w:szCs w:val="28"/>
            </w:rPr>
          </w:pPr>
          <w:hyperlink w:anchor="_Toc150706796" w:history="1">
            <w:r w:rsidR="004C5249" w:rsidRPr="004C5249">
              <w:rPr>
                <w:rStyle w:val="a9"/>
                <w:rFonts w:ascii="Times New Roman" w:hAnsi="Times New Roman" w:cs="Times New Roman"/>
                <w:bCs/>
                <w:noProof/>
                <w:color w:val="auto"/>
                <w:spacing w:val="2"/>
                <w:sz w:val="28"/>
                <w:szCs w:val="28"/>
              </w:rPr>
              <w:t>Внутренняя автоматизация гостиниц</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_Toc150706796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6</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21"/>
            <w:tabs>
              <w:tab w:val="right" w:leader="dot" w:pos="9345"/>
            </w:tabs>
            <w:rPr>
              <w:rFonts w:ascii="Times New Roman" w:hAnsi="Times New Roman" w:cs="Times New Roman"/>
              <w:noProof/>
              <w:sz w:val="28"/>
              <w:szCs w:val="28"/>
            </w:rPr>
          </w:pPr>
          <w:hyperlink w:anchor="_Toc150706797" w:history="1">
            <w:r w:rsidR="004C5249" w:rsidRPr="004C5249">
              <w:rPr>
                <w:rStyle w:val="a9"/>
                <w:rFonts w:ascii="Times New Roman" w:hAnsi="Times New Roman" w:cs="Times New Roman"/>
                <w:bCs/>
                <w:noProof/>
                <w:color w:val="auto"/>
                <w:spacing w:val="2"/>
                <w:sz w:val="28"/>
                <w:szCs w:val="28"/>
              </w:rPr>
              <w:t>Взаимодействие программ с внешними системами</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_Toc150706797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6</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21"/>
            <w:tabs>
              <w:tab w:val="right" w:leader="dot" w:pos="9345"/>
            </w:tabs>
            <w:rPr>
              <w:rFonts w:ascii="Times New Roman" w:hAnsi="Times New Roman" w:cs="Times New Roman"/>
              <w:noProof/>
              <w:sz w:val="28"/>
              <w:szCs w:val="28"/>
            </w:rPr>
          </w:pPr>
          <w:hyperlink w:anchor="_Toc150706798" w:history="1">
            <w:r w:rsidR="004C5249" w:rsidRPr="004C5249">
              <w:rPr>
                <w:rStyle w:val="a9"/>
                <w:rFonts w:ascii="Times New Roman" w:hAnsi="Times New Roman" w:cs="Times New Roman"/>
                <w:bCs/>
                <w:noProof/>
                <w:color w:val="auto"/>
                <w:spacing w:val="2"/>
                <w:sz w:val="28"/>
                <w:szCs w:val="28"/>
              </w:rPr>
              <w:t>Основные программы для автоматизации гостиниц</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_Toc150706798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7</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3"/>
            <w:tabs>
              <w:tab w:val="right" w:leader="dot" w:pos="9345"/>
            </w:tabs>
            <w:rPr>
              <w:rFonts w:ascii="Times New Roman" w:hAnsi="Times New Roman" w:cs="Times New Roman"/>
              <w:noProof/>
              <w:sz w:val="28"/>
              <w:szCs w:val="28"/>
            </w:rPr>
          </w:pPr>
          <w:hyperlink w:anchor="_Toc150706799" w:history="1">
            <w:r w:rsidR="004C5249" w:rsidRPr="004C5249">
              <w:rPr>
                <w:rStyle w:val="a9"/>
                <w:rFonts w:ascii="Times New Roman" w:hAnsi="Times New Roman" w:cs="Times New Roman"/>
                <w:bCs/>
                <w:noProof/>
                <w:color w:val="auto"/>
                <w:spacing w:val="2"/>
                <w:sz w:val="28"/>
                <w:szCs w:val="28"/>
              </w:rPr>
              <w:t>Преимущества продукта MaxiBooking по сравнению с аналогами</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_Toc150706799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7</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11"/>
            <w:tabs>
              <w:tab w:val="right" w:leader="dot" w:pos="9345"/>
            </w:tabs>
            <w:rPr>
              <w:rFonts w:ascii="Times New Roman" w:hAnsi="Times New Roman" w:cs="Times New Roman"/>
              <w:noProof/>
              <w:sz w:val="28"/>
              <w:szCs w:val="28"/>
            </w:rPr>
          </w:pPr>
          <w:hyperlink w:anchor="_Toc150706800" w:history="1">
            <w:r w:rsidR="004C5249" w:rsidRPr="004C5249">
              <w:rPr>
                <w:rStyle w:val="a9"/>
                <w:rFonts w:ascii="Times New Roman" w:hAnsi="Times New Roman" w:cs="Times New Roman"/>
                <w:noProof/>
                <w:color w:val="auto"/>
                <w:sz w:val="28"/>
                <w:szCs w:val="28"/>
              </w:rPr>
              <w:t>Контрольная работа</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_Toc150706800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7</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21"/>
            <w:tabs>
              <w:tab w:val="right" w:leader="dot" w:pos="9345"/>
            </w:tabs>
            <w:rPr>
              <w:rFonts w:ascii="Times New Roman" w:hAnsi="Times New Roman" w:cs="Times New Roman"/>
              <w:noProof/>
              <w:sz w:val="28"/>
              <w:szCs w:val="28"/>
            </w:rPr>
          </w:pPr>
          <w:hyperlink w:anchor="_Toc150706801" w:history="1">
            <w:r w:rsidR="004C5249" w:rsidRPr="004C5249">
              <w:rPr>
                <w:rStyle w:val="a9"/>
                <w:rFonts w:ascii="Times New Roman" w:hAnsi="Times New Roman" w:cs="Times New Roman"/>
                <w:noProof/>
                <w:color w:val="auto"/>
                <w:sz w:val="28"/>
                <w:szCs w:val="28"/>
              </w:rPr>
              <w:t>Содержание контрольной работы</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_Toc150706801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7</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21"/>
            <w:tabs>
              <w:tab w:val="right" w:leader="dot" w:pos="9345"/>
            </w:tabs>
            <w:rPr>
              <w:rFonts w:ascii="Times New Roman" w:hAnsi="Times New Roman" w:cs="Times New Roman"/>
              <w:noProof/>
              <w:sz w:val="28"/>
              <w:szCs w:val="28"/>
            </w:rPr>
          </w:pPr>
          <w:hyperlink w:anchor="_Toc150706802" w:history="1">
            <w:r w:rsidR="004C5249" w:rsidRPr="004C5249">
              <w:rPr>
                <w:rStyle w:val="a9"/>
                <w:rFonts w:ascii="Times New Roman" w:hAnsi="Times New Roman" w:cs="Times New Roman"/>
                <w:noProof/>
                <w:color w:val="auto"/>
                <w:sz w:val="28"/>
                <w:szCs w:val="28"/>
              </w:rPr>
              <w:t>Варианты теоретических вопросов контрольной работы.</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_Toc150706802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8</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21"/>
            <w:tabs>
              <w:tab w:val="right" w:leader="dot" w:pos="9345"/>
            </w:tabs>
            <w:rPr>
              <w:rFonts w:ascii="Times New Roman" w:hAnsi="Times New Roman" w:cs="Times New Roman"/>
              <w:noProof/>
              <w:sz w:val="28"/>
              <w:szCs w:val="28"/>
            </w:rPr>
          </w:pPr>
          <w:hyperlink w:anchor="_Toc150706803" w:history="1">
            <w:r w:rsidR="004C5249" w:rsidRPr="004C5249">
              <w:rPr>
                <w:rStyle w:val="a9"/>
                <w:rFonts w:ascii="Times New Roman" w:hAnsi="Times New Roman" w:cs="Times New Roman"/>
                <w:noProof/>
                <w:color w:val="auto"/>
                <w:sz w:val="28"/>
                <w:szCs w:val="28"/>
              </w:rPr>
              <w:t>Рекомендуемая литература</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_Toc150706803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8</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21"/>
            <w:tabs>
              <w:tab w:val="right" w:leader="dot" w:pos="9345"/>
            </w:tabs>
            <w:rPr>
              <w:rFonts w:ascii="Times New Roman" w:hAnsi="Times New Roman" w:cs="Times New Roman"/>
              <w:noProof/>
              <w:sz w:val="28"/>
              <w:szCs w:val="28"/>
            </w:rPr>
          </w:pPr>
          <w:hyperlink w:anchor="_Toc150706804" w:history="1">
            <w:r w:rsidR="004C5249" w:rsidRPr="004C5249">
              <w:rPr>
                <w:rStyle w:val="a9"/>
                <w:rFonts w:ascii="Times New Roman" w:hAnsi="Times New Roman" w:cs="Times New Roman"/>
                <w:noProof/>
                <w:color w:val="auto"/>
                <w:sz w:val="28"/>
                <w:szCs w:val="28"/>
              </w:rPr>
              <w:t>Требования к оформлению</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_Toc150706804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8</w:t>
            </w:r>
            <w:r w:rsidR="004C5249" w:rsidRPr="004C5249">
              <w:rPr>
                <w:rFonts w:ascii="Times New Roman" w:hAnsi="Times New Roman" w:cs="Times New Roman"/>
                <w:noProof/>
                <w:webHidden/>
                <w:sz w:val="28"/>
                <w:szCs w:val="28"/>
              </w:rPr>
              <w:fldChar w:fldCharType="end"/>
            </w:r>
          </w:hyperlink>
        </w:p>
        <w:p w:rsidR="004C5249" w:rsidRPr="004C5249" w:rsidRDefault="00A5209F">
          <w:pPr>
            <w:pStyle w:val="11"/>
            <w:tabs>
              <w:tab w:val="right" w:leader="dot" w:pos="9345"/>
            </w:tabs>
            <w:rPr>
              <w:rFonts w:ascii="Times New Roman" w:hAnsi="Times New Roman" w:cs="Times New Roman"/>
              <w:noProof/>
              <w:sz w:val="28"/>
              <w:szCs w:val="28"/>
            </w:rPr>
          </w:pPr>
          <w:hyperlink w:anchor="_Toc150706805" w:history="1">
            <w:r w:rsidR="004C5249" w:rsidRPr="004C5249">
              <w:rPr>
                <w:rStyle w:val="a9"/>
                <w:rFonts w:ascii="Times New Roman" w:hAnsi="Times New Roman" w:cs="Times New Roman"/>
                <w:noProof/>
                <w:color w:val="auto"/>
                <w:sz w:val="28"/>
                <w:szCs w:val="28"/>
              </w:rPr>
              <w:t>Приложение 1</w:t>
            </w:r>
            <w:r w:rsidR="004C5249" w:rsidRPr="004C5249">
              <w:rPr>
                <w:rFonts w:ascii="Times New Roman" w:hAnsi="Times New Roman" w:cs="Times New Roman"/>
                <w:noProof/>
                <w:webHidden/>
                <w:sz w:val="28"/>
                <w:szCs w:val="28"/>
              </w:rPr>
              <w:tab/>
            </w:r>
            <w:r w:rsidR="004C5249" w:rsidRPr="004C5249">
              <w:rPr>
                <w:rFonts w:ascii="Times New Roman" w:hAnsi="Times New Roman" w:cs="Times New Roman"/>
                <w:noProof/>
                <w:webHidden/>
                <w:sz w:val="28"/>
                <w:szCs w:val="28"/>
              </w:rPr>
              <w:fldChar w:fldCharType="begin"/>
            </w:r>
            <w:r w:rsidR="004C5249" w:rsidRPr="004C5249">
              <w:rPr>
                <w:rFonts w:ascii="Times New Roman" w:hAnsi="Times New Roman" w:cs="Times New Roman"/>
                <w:noProof/>
                <w:webHidden/>
                <w:sz w:val="28"/>
                <w:szCs w:val="28"/>
              </w:rPr>
              <w:instrText xml:space="preserve"> PAGEREF _Toc150706805 \h </w:instrText>
            </w:r>
            <w:r w:rsidR="004C5249" w:rsidRPr="004C5249">
              <w:rPr>
                <w:rFonts w:ascii="Times New Roman" w:hAnsi="Times New Roman" w:cs="Times New Roman"/>
                <w:noProof/>
                <w:webHidden/>
                <w:sz w:val="28"/>
                <w:szCs w:val="28"/>
              </w:rPr>
            </w:r>
            <w:r w:rsidR="004C5249" w:rsidRPr="004C5249">
              <w:rPr>
                <w:rFonts w:ascii="Times New Roman" w:hAnsi="Times New Roman" w:cs="Times New Roman"/>
                <w:noProof/>
                <w:webHidden/>
                <w:sz w:val="28"/>
                <w:szCs w:val="28"/>
              </w:rPr>
              <w:fldChar w:fldCharType="separate"/>
            </w:r>
            <w:r w:rsidR="004C5249" w:rsidRPr="004C5249">
              <w:rPr>
                <w:rFonts w:ascii="Times New Roman" w:hAnsi="Times New Roman" w:cs="Times New Roman"/>
                <w:noProof/>
                <w:webHidden/>
                <w:sz w:val="28"/>
                <w:szCs w:val="28"/>
              </w:rPr>
              <w:t>10</w:t>
            </w:r>
            <w:r w:rsidR="004C5249" w:rsidRPr="004C5249">
              <w:rPr>
                <w:rFonts w:ascii="Times New Roman" w:hAnsi="Times New Roman" w:cs="Times New Roman"/>
                <w:noProof/>
                <w:webHidden/>
                <w:sz w:val="28"/>
                <w:szCs w:val="28"/>
              </w:rPr>
              <w:fldChar w:fldCharType="end"/>
            </w:r>
          </w:hyperlink>
        </w:p>
        <w:p w:rsidR="004C5249" w:rsidRDefault="004C5249">
          <w:r w:rsidRPr="004C5249">
            <w:rPr>
              <w:rFonts w:ascii="Times New Roman" w:hAnsi="Times New Roman" w:cs="Times New Roman"/>
              <w:bCs/>
              <w:sz w:val="28"/>
              <w:szCs w:val="28"/>
            </w:rPr>
            <w:fldChar w:fldCharType="end"/>
          </w:r>
        </w:p>
      </w:sdtContent>
    </w:sdt>
    <w:p w:rsidR="004C5249" w:rsidRDefault="004C5249" w:rsidP="004C5249">
      <w:pPr>
        <w:pStyle w:val="1"/>
        <w:rPr>
          <w:shd w:val="clear" w:color="auto" w:fill="FFFFFF"/>
        </w:rPr>
      </w:pPr>
    </w:p>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Default="004C5249" w:rsidP="004C5249"/>
    <w:p w:rsidR="004C5249" w:rsidRPr="004C5249" w:rsidRDefault="004C5249" w:rsidP="004C5249"/>
    <w:p w:rsidR="00FA2509" w:rsidRPr="004C5249" w:rsidRDefault="00FA2509" w:rsidP="004C5249">
      <w:pPr>
        <w:pStyle w:val="1"/>
        <w:rPr>
          <w:rFonts w:ascii="Times New Roman" w:hAnsi="Times New Roman" w:cs="Times New Roman"/>
          <w:b w:val="0"/>
          <w:i w:val="0"/>
          <w:sz w:val="28"/>
          <w:szCs w:val="28"/>
          <w:shd w:val="clear" w:color="auto" w:fill="FFFFFF"/>
        </w:rPr>
      </w:pPr>
      <w:bookmarkStart w:id="0" w:name="_Toc150706792"/>
      <w:r w:rsidRPr="004C5249">
        <w:rPr>
          <w:rFonts w:ascii="Times New Roman" w:hAnsi="Times New Roman" w:cs="Times New Roman"/>
          <w:b w:val="0"/>
          <w:i w:val="0"/>
          <w:sz w:val="28"/>
          <w:szCs w:val="28"/>
          <w:shd w:val="clear" w:color="auto" w:fill="FFFFFF"/>
        </w:rPr>
        <w:lastRenderedPageBreak/>
        <w:t>Введение</w:t>
      </w:r>
      <w:bookmarkEnd w:id="0"/>
      <w:r w:rsidRPr="004C5249">
        <w:rPr>
          <w:rFonts w:ascii="Times New Roman" w:hAnsi="Times New Roman" w:cs="Times New Roman"/>
          <w:b w:val="0"/>
          <w:i w:val="0"/>
          <w:sz w:val="28"/>
          <w:szCs w:val="28"/>
          <w:shd w:val="clear" w:color="auto" w:fill="FFFFFF"/>
        </w:rPr>
        <w:t xml:space="preserve"> </w:t>
      </w:r>
    </w:p>
    <w:p w:rsidR="004C5249" w:rsidRPr="004C5249" w:rsidRDefault="004C5249" w:rsidP="004C5249"/>
    <w:p w:rsidR="00FA2509" w:rsidRPr="00DD2949" w:rsidRDefault="00FA2509" w:rsidP="00DD2949">
      <w:pPr>
        <w:spacing w:after="0" w:line="240" w:lineRule="auto"/>
        <w:ind w:firstLine="709"/>
        <w:jc w:val="both"/>
        <w:rPr>
          <w:rFonts w:ascii="Times New Roman" w:hAnsi="Times New Roman" w:cs="Times New Roman"/>
          <w:sz w:val="28"/>
          <w:szCs w:val="28"/>
          <w:shd w:val="clear" w:color="auto" w:fill="FFFFFF"/>
        </w:rPr>
      </w:pPr>
      <w:r w:rsidRPr="00DD2949">
        <w:rPr>
          <w:rFonts w:ascii="Times New Roman" w:hAnsi="Times New Roman" w:cs="Times New Roman"/>
          <w:sz w:val="28"/>
          <w:szCs w:val="28"/>
          <w:shd w:val="clear" w:color="auto" w:fill="FFFFFF"/>
        </w:rPr>
        <w:t xml:space="preserve">Ведущую роль в повышении качества подготовки специалистов в сторону решительного поворота к развитию информационно-технологическим способностям будущих специалистов призвана сыграть дисциплина </w:t>
      </w:r>
      <w:r w:rsidRPr="00DD2949">
        <w:rPr>
          <w:rFonts w:ascii="Times New Roman" w:hAnsi="Times New Roman" w:cs="Times New Roman"/>
          <w:sz w:val="28"/>
          <w:szCs w:val="28"/>
        </w:rPr>
        <w:t>Автоматизированные системы управления в гостинице</w:t>
      </w:r>
      <w:r w:rsidRPr="00DD2949">
        <w:rPr>
          <w:rFonts w:ascii="Times New Roman" w:hAnsi="Times New Roman" w:cs="Times New Roman"/>
          <w:sz w:val="28"/>
          <w:szCs w:val="28"/>
          <w:shd w:val="clear" w:color="auto" w:fill="FFFFFF"/>
        </w:rPr>
        <w:t xml:space="preserve"> учебный процесс, сливаясь с научным трудом студентов, все более превращается в реальную профессиональную деятельность, которая в настоящее время составляет основу процесса становления будущего специалиста. </w:t>
      </w:r>
    </w:p>
    <w:p w:rsidR="00FA2509" w:rsidRPr="00DD2949" w:rsidRDefault="00FA2509" w:rsidP="00DD2949">
      <w:pPr>
        <w:spacing w:after="0" w:line="240" w:lineRule="auto"/>
        <w:ind w:firstLine="709"/>
        <w:jc w:val="both"/>
        <w:rPr>
          <w:rFonts w:ascii="Times New Roman" w:hAnsi="Times New Roman" w:cs="Times New Roman"/>
          <w:sz w:val="28"/>
          <w:szCs w:val="28"/>
          <w:shd w:val="clear" w:color="auto" w:fill="FFFFFF"/>
        </w:rPr>
      </w:pPr>
      <w:r w:rsidRPr="00DD2949">
        <w:rPr>
          <w:rFonts w:ascii="Times New Roman" w:hAnsi="Times New Roman" w:cs="Times New Roman"/>
          <w:sz w:val="28"/>
          <w:szCs w:val="28"/>
          <w:shd w:val="clear" w:color="auto" w:fill="FFFFFF"/>
        </w:rPr>
        <w:t>В настоящее время ни одно предприятие, учреждение или организация не может функционировать достаточно эффективно без применения компьютерной техники.</w:t>
      </w:r>
    </w:p>
    <w:p w:rsidR="00FA2509" w:rsidRPr="00DD2949" w:rsidRDefault="00FA2509" w:rsidP="00DD2949">
      <w:pPr>
        <w:spacing w:after="0" w:line="240" w:lineRule="auto"/>
        <w:ind w:firstLine="709"/>
        <w:jc w:val="both"/>
        <w:rPr>
          <w:rFonts w:ascii="Times New Roman" w:hAnsi="Times New Roman" w:cs="Times New Roman"/>
          <w:sz w:val="28"/>
          <w:szCs w:val="28"/>
          <w:shd w:val="clear" w:color="auto" w:fill="FFFFFF"/>
        </w:rPr>
      </w:pPr>
      <w:r w:rsidRPr="00DD2949">
        <w:rPr>
          <w:rFonts w:ascii="Times New Roman" w:hAnsi="Times New Roman" w:cs="Times New Roman"/>
          <w:sz w:val="28"/>
          <w:szCs w:val="28"/>
          <w:shd w:val="clear" w:color="auto" w:fill="FFFFFF"/>
        </w:rPr>
        <w:t xml:space="preserve">Суть высокого уровня культуры обслуживания состоит в том, что это должно быть обслуживание с «первого предъявления», установление тесных связей с клиентурой, где просьба и умение предупредить желание клиента становятся высшим приоритетом в работе. </w:t>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При росте объема продаж, с одной сторо</w:t>
      </w:r>
      <w:r w:rsidRPr="00DD2949">
        <w:rPr>
          <w:rFonts w:ascii="Times New Roman" w:hAnsi="Times New Roman" w:cs="Times New Roman"/>
          <w:sz w:val="28"/>
          <w:szCs w:val="28"/>
          <w:shd w:val="clear" w:color="auto" w:fill="FFFFFF"/>
        </w:rPr>
        <w:softHyphen/>
        <w:t>ны и усиливающейся конкуренции-с дру</w:t>
      </w:r>
      <w:r w:rsidRPr="00DD2949">
        <w:rPr>
          <w:rFonts w:ascii="Times New Roman" w:hAnsi="Times New Roman" w:cs="Times New Roman"/>
          <w:sz w:val="28"/>
          <w:szCs w:val="28"/>
          <w:shd w:val="clear" w:color="auto" w:fill="FFFFFF"/>
        </w:rPr>
        <w:softHyphen/>
        <w:t>гой, повышается значение оперативнос</w:t>
      </w:r>
      <w:r w:rsidRPr="00DD2949">
        <w:rPr>
          <w:rFonts w:ascii="Times New Roman" w:hAnsi="Times New Roman" w:cs="Times New Roman"/>
          <w:sz w:val="28"/>
          <w:szCs w:val="28"/>
          <w:shd w:val="clear" w:color="auto" w:fill="FFFFFF"/>
        </w:rPr>
        <w:softHyphen/>
        <w:t>ти в работе персонала. В решении этой проблемы краеугольным камнем выступает комплексная ав</w:t>
      </w:r>
      <w:r w:rsidRPr="00DD2949">
        <w:rPr>
          <w:rFonts w:ascii="Times New Roman" w:hAnsi="Times New Roman" w:cs="Times New Roman"/>
          <w:sz w:val="28"/>
          <w:szCs w:val="28"/>
          <w:shd w:val="clear" w:color="auto" w:fill="FFFFFF"/>
        </w:rPr>
        <w:softHyphen/>
        <w:t xml:space="preserve">томатизация отеля, достигаемая применением Автоматизированных Систем Управления (АСУ) отелем, или - в английском варианте - </w:t>
      </w:r>
      <w:proofErr w:type="spellStart"/>
      <w:r w:rsidRPr="00DD2949">
        <w:rPr>
          <w:rFonts w:ascii="Times New Roman" w:hAnsi="Times New Roman" w:cs="Times New Roman"/>
          <w:sz w:val="28"/>
          <w:szCs w:val="28"/>
          <w:shd w:val="clear" w:color="auto" w:fill="FFFFFF"/>
        </w:rPr>
        <w:t>Property</w:t>
      </w:r>
      <w:proofErr w:type="spellEnd"/>
      <w:r w:rsidRPr="00DD2949">
        <w:rPr>
          <w:rFonts w:ascii="Times New Roman" w:hAnsi="Times New Roman" w:cs="Times New Roman"/>
          <w:sz w:val="28"/>
          <w:szCs w:val="28"/>
          <w:shd w:val="clear" w:color="auto" w:fill="FFFFFF"/>
        </w:rPr>
        <w:t xml:space="preserve"> </w:t>
      </w:r>
      <w:proofErr w:type="spellStart"/>
      <w:r w:rsidRPr="00DD2949">
        <w:rPr>
          <w:rFonts w:ascii="Times New Roman" w:hAnsi="Times New Roman" w:cs="Times New Roman"/>
          <w:sz w:val="28"/>
          <w:szCs w:val="28"/>
          <w:shd w:val="clear" w:color="auto" w:fill="FFFFFF"/>
        </w:rPr>
        <w:t>Management</w:t>
      </w:r>
      <w:proofErr w:type="spellEnd"/>
      <w:r w:rsidRPr="00DD2949">
        <w:rPr>
          <w:rFonts w:ascii="Times New Roman" w:hAnsi="Times New Roman" w:cs="Times New Roman"/>
          <w:sz w:val="28"/>
          <w:szCs w:val="28"/>
          <w:shd w:val="clear" w:color="auto" w:fill="FFFFFF"/>
        </w:rPr>
        <w:t xml:space="preserve"> </w:t>
      </w:r>
      <w:proofErr w:type="spellStart"/>
      <w:r w:rsidRPr="00DD2949">
        <w:rPr>
          <w:rFonts w:ascii="Times New Roman" w:hAnsi="Times New Roman" w:cs="Times New Roman"/>
          <w:sz w:val="28"/>
          <w:szCs w:val="28"/>
          <w:shd w:val="clear" w:color="auto" w:fill="FFFFFF"/>
        </w:rPr>
        <w:t>System</w:t>
      </w:r>
      <w:proofErr w:type="spellEnd"/>
      <w:r w:rsidRPr="00DD2949">
        <w:rPr>
          <w:rFonts w:ascii="Times New Roman" w:hAnsi="Times New Roman" w:cs="Times New Roman"/>
          <w:sz w:val="28"/>
          <w:szCs w:val="28"/>
          <w:shd w:val="clear" w:color="auto" w:fill="FFFFFF"/>
        </w:rPr>
        <w:t xml:space="preserve"> (PMS). Основной функцией таких систем является представление состояния номерного фонда, информация о занятости (</w:t>
      </w:r>
      <w:proofErr w:type="spellStart"/>
      <w:r w:rsidRPr="00DD2949">
        <w:rPr>
          <w:rFonts w:ascii="Times New Roman" w:hAnsi="Times New Roman" w:cs="Times New Roman"/>
          <w:sz w:val="28"/>
          <w:szCs w:val="28"/>
          <w:shd w:val="clear" w:color="auto" w:fill="FFFFFF"/>
        </w:rPr>
        <w:t>за</w:t>
      </w:r>
      <w:r w:rsidRPr="00DD2949">
        <w:rPr>
          <w:rFonts w:ascii="Times New Roman" w:hAnsi="Times New Roman" w:cs="Times New Roman"/>
          <w:sz w:val="28"/>
          <w:szCs w:val="28"/>
          <w:shd w:val="clear" w:color="auto" w:fill="FFFFFF"/>
        </w:rPr>
        <w:softHyphen/>
        <w:t>резервированности</w:t>
      </w:r>
      <w:proofErr w:type="spellEnd"/>
      <w:r w:rsidRPr="00DD2949">
        <w:rPr>
          <w:rFonts w:ascii="Times New Roman" w:hAnsi="Times New Roman" w:cs="Times New Roman"/>
          <w:sz w:val="28"/>
          <w:szCs w:val="28"/>
          <w:shd w:val="clear" w:color="auto" w:fill="FFFFFF"/>
        </w:rPr>
        <w:t>) каждого конкретного номера, что позволяет осуществлять планирование продаж номеров в будущем, или бронирование и текущий контроль за деятельностью средства размещения. Помимо прочего, АСУ позволяют избавиться от бу</w:t>
      </w:r>
      <w:r w:rsidRPr="00DD2949">
        <w:rPr>
          <w:rFonts w:ascii="Times New Roman" w:hAnsi="Times New Roman" w:cs="Times New Roman"/>
          <w:sz w:val="28"/>
          <w:szCs w:val="28"/>
          <w:shd w:val="clear" w:color="auto" w:fill="FFFFFF"/>
        </w:rPr>
        <w:softHyphen/>
        <w:t>мажной волокиты и исключить либо максимально уменьшить возможность ошибок, так называемого человеческого фактора, являющихся причиной до</w:t>
      </w:r>
      <w:r w:rsidRPr="00DD2949">
        <w:rPr>
          <w:rFonts w:ascii="Times New Roman" w:hAnsi="Times New Roman" w:cs="Times New Roman"/>
          <w:sz w:val="28"/>
          <w:szCs w:val="28"/>
          <w:shd w:val="clear" w:color="auto" w:fill="FFFFFF"/>
        </w:rPr>
        <w:softHyphen/>
        <w:t>полнительных неудобств и материальных затрат.</w:t>
      </w:r>
    </w:p>
    <w:p w:rsidR="00FA2509" w:rsidRPr="00DD2949" w:rsidRDefault="00FA2509" w:rsidP="00DD2949">
      <w:pPr>
        <w:pStyle w:val="a4"/>
        <w:spacing w:after="0" w:line="240" w:lineRule="auto"/>
        <w:ind w:firstLine="709"/>
        <w:jc w:val="both"/>
        <w:rPr>
          <w:rStyle w:val="a3"/>
          <w:rFonts w:ascii="Times New Roman" w:hAnsi="Times New Roman"/>
          <w:i w:val="0"/>
          <w:sz w:val="28"/>
          <w:szCs w:val="28"/>
        </w:rPr>
      </w:pPr>
      <w:bookmarkStart w:id="1" w:name="_Toc150706793"/>
      <w:r w:rsidRPr="00DD2949">
        <w:rPr>
          <w:rStyle w:val="a3"/>
          <w:rFonts w:ascii="Times New Roman" w:hAnsi="Times New Roman"/>
          <w:i w:val="0"/>
          <w:sz w:val="28"/>
          <w:szCs w:val="28"/>
        </w:rPr>
        <w:t>Данное пособие ставит своей целью оказание помощи студентам заочных отделений средних специальных учебных заведений в организации их самостоятельной работы по овладению системой знаний, умений и навыков в соответствии с Государственными требованиями.</w:t>
      </w:r>
      <w:bookmarkEnd w:id="1"/>
    </w:p>
    <w:p w:rsidR="00FA2509" w:rsidRPr="00DD2949" w:rsidRDefault="00FA2509" w:rsidP="00DD2949">
      <w:pPr>
        <w:pStyle w:val="a4"/>
        <w:spacing w:after="0" w:line="240" w:lineRule="auto"/>
        <w:ind w:firstLine="709"/>
        <w:jc w:val="both"/>
        <w:rPr>
          <w:rStyle w:val="a3"/>
          <w:rFonts w:ascii="Times New Roman" w:hAnsi="Times New Roman"/>
          <w:i w:val="0"/>
          <w:sz w:val="28"/>
          <w:szCs w:val="28"/>
        </w:rPr>
      </w:pPr>
      <w:bookmarkStart w:id="2" w:name="_Toc118827809"/>
      <w:bookmarkStart w:id="3" w:name="_Toc150706794"/>
      <w:r w:rsidRPr="00DD2949">
        <w:rPr>
          <w:rStyle w:val="a3"/>
          <w:rFonts w:ascii="Times New Roman" w:hAnsi="Times New Roman"/>
          <w:i w:val="0"/>
          <w:sz w:val="28"/>
          <w:szCs w:val="28"/>
        </w:rPr>
        <w:t>Дисциплина «</w:t>
      </w:r>
      <w:r w:rsidRPr="00DD2949">
        <w:rPr>
          <w:rFonts w:ascii="Times New Roman" w:hAnsi="Times New Roman"/>
          <w:sz w:val="28"/>
          <w:szCs w:val="28"/>
        </w:rPr>
        <w:t>Автоматизированные системы управления в гостинице</w:t>
      </w:r>
      <w:r w:rsidRPr="00DD2949">
        <w:rPr>
          <w:rStyle w:val="a3"/>
          <w:rFonts w:ascii="Times New Roman" w:hAnsi="Times New Roman"/>
          <w:i w:val="0"/>
          <w:sz w:val="28"/>
          <w:szCs w:val="28"/>
        </w:rPr>
        <w:t xml:space="preserve">» дает студенту стартовые знания по организации деятельности службы приема, размещения и выписки гостей, при выполнении практических заданий развиваются умения и навыки работы в </w:t>
      </w:r>
      <w:r w:rsidRPr="00DD2949">
        <w:rPr>
          <w:rFonts w:ascii="Times New Roman" w:hAnsi="Times New Roman"/>
          <w:sz w:val="28"/>
          <w:szCs w:val="28"/>
        </w:rPr>
        <w:t>Автоматизированной системе управления</w:t>
      </w:r>
      <w:r w:rsidRPr="00DD2949">
        <w:rPr>
          <w:rStyle w:val="a3"/>
          <w:rFonts w:ascii="Times New Roman" w:hAnsi="Times New Roman"/>
          <w:i w:val="0"/>
          <w:sz w:val="28"/>
          <w:szCs w:val="28"/>
        </w:rPr>
        <w:t>, которые в последующем применяются при изучении общепрофессиональных и специальных дисциплин. Полученные знания и приобретенные умения и навыки могут быть использованы студентами в период прохождения производственной и преддипломной практик, при работе на производстве после окончания техникума.</w:t>
      </w:r>
      <w:bookmarkEnd w:id="2"/>
      <w:bookmarkEnd w:id="3"/>
    </w:p>
    <w:p w:rsidR="00FA2509" w:rsidRPr="00DD2949" w:rsidRDefault="00FA2509" w:rsidP="00DD2949">
      <w:pPr>
        <w:spacing w:after="0" w:line="240" w:lineRule="auto"/>
        <w:ind w:firstLine="709"/>
        <w:jc w:val="both"/>
        <w:rPr>
          <w:rFonts w:ascii="Times New Roman" w:eastAsia="Calibri" w:hAnsi="Times New Roman" w:cs="Times New Roman"/>
          <w:sz w:val="28"/>
          <w:szCs w:val="28"/>
        </w:rPr>
      </w:pPr>
      <w:r w:rsidRPr="00DD2949">
        <w:rPr>
          <w:rFonts w:ascii="Times New Roman" w:eastAsia="Calibri" w:hAnsi="Times New Roman" w:cs="Times New Roman"/>
          <w:sz w:val="28"/>
          <w:szCs w:val="28"/>
        </w:rPr>
        <w:t xml:space="preserve">В результате освоения студент должен </w:t>
      </w:r>
      <w:r w:rsidRPr="00DD2949">
        <w:rPr>
          <w:rFonts w:ascii="Times New Roman" w:eastAsia="Calibri" w:hAnsi="Times New Roman" w:cs="Times New Roman"/>
          <w:b/>
          <w:sz w:val="28"/>
          <w:szCs w:val="28"/>
        </w:rPr>
        <w:t>уметь</w:t>
      </w:r>
      <w:r w:rsidRPr="00DD2949">
        <w:rPr>
          <w:rFonts w:ascii="Times New Roman" w:eastAsia="Calibri" w:hAnsi="Times New Roman" w:cs="Times New Roman"/>
          <w:sz w:val="28"/>
          <w:szCs w:val="28"/>
        </w:rPr>
        <w:t>:</w:t>
      </w:r>
      <w:r w:rsidRPr="00DD2949">
        <w:rPr>
          <w:rFonts w:ascii="Times New Roman" w:eastAsia="Calibri" w:hAnsi="Times New Roman" w:cs="Times New Roman"/>
          <w:sz w:val="28"/>
          <w:szCs w:val="28"/>
        </w:rPr>
        <w:br/>
        <w:t xml:space="preserve">        - использовать средства автоматизации в области профессиональной                </w:t>
      </w:r>
      <w:r w:rsidRPr="00DD2949">
        <w:rPr>
          <w:rFonts w:ascii="Times New Roman" w:eastAsia="Calibri" w:hAnsi="Times New Roman" w:cs="Times New Roman"/>
          <w:sz w:val="28"/>
          <w:szCs w:val="28"/>
        </w:rPr>
        <w:lastRenderedPageBreak/>
        <w:t>деятельности;</w:t>
      </w:r>
      <w:r w:rsidRPr="00DD2949">
        <w:rPr>
          <w:rFonts w:ascii="Times New Roman" w:eastAsia="Calibri" w:hAnsi="Times New Roman" w:cs="Times New Roman"/>
          <w:sz w:val="28"/>
          <w:szCs w:val="28"/>
        </w:rPr>
        <w:br/>
        <w:t xml:space="preserve">        - использовать программу в различных службах гостиниц;</w:t>
      </w:r>
      <w:r w:rsidRPr="00DD2949">
        <w:rPr>
          <w:rFonts w:ascii="Times New Roman" w:eastAsia="Calibri" w:hAnsi="Times New Roman" w:cs="Times New Roman"/>
          <w:sz w:val="28"/>
          <w:szCs w:val="28"/>
        </w:rPr>
        <w:br/>
        <w:t xml:space="preserve">        - работать с базами данных в различных форматах программы;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eastAsia="Calibri" w:hAnsi="Times New Roman" w:cs="Times New Roman"/>
          <w:sz w:val="28"/>
          <w:szCs w:val="28"/>
        </w:rPr>
        <w:t xml:space="preserve"> В результате освоения студент должен </w:t>
      </w:r>
      <w:r w:rsidRPr="00DD2949">
        <w:rPr>
          <w:rFonts w:ascii="Times New Roman" w:eastAsia="Calibri" w:hAnsi="Times New Roman" w:cs="Times New Roman"/>
          <w:b/>
          <w:bCs/>
          <w:sz w:val="28"/>
          <w:szCs w:val="28"/>
        </w:rPr>
        <w:t>знать</w:t>
      </w:r>
      <w:r w:rsidRPr="00DD2949">
        <w:rPr>
          <w:rFonts w:ascii="Times New Roman" w:eastAsia="Calibri" w:hAnsi="Times New Roman" w:cs="Times New Roman"/>
          <w:i/>
          <w:sz w:val="28"/>
          <w:szCs w:val="28"/>
        </w:rPr>
        <w:t>:</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eastAsia="Calibri" w:hAnsi="Times New Roman" w:cs="Times New Roman"/>
          <w:sz w:val="28"/>
          <w:szCs w:val="28"/>
        </w:rPr>
        <w:t xml:space="preserve">- основные принципы работы в </w:t>
      </w:r>
      <w:r w:rsidRPr="00DD2949">
        <w:rPr>
          <w:rFonts w:ascii="Times New Roman" w:hAnsi="Times New Roman" w:cs="Times New Roman"/>
          <w:sz w:val="28"/>
          <w:szCs w:val="28"/>
        </w:rPr>
        <w:t>автоматизированных системам управления в гостинице;</w:t>
      </w:r>
    </w:p>
    <w:p w:rsidR="00FA2509" w:rsidRPr="00DD2949" w:rsidRDefault="00FA2509" w:rsidP="00DD2949">
      <w:pPr>
        <w:spacing w:after="0" w:line="240" w:lineRule="auto"/>
        <w:ind w:firstLine="709"/>
        <w:jc w:val="both"/>
        <w:rPr>
          <w:rFonts w:ascii="Times New Roman" w:eastAsia="Calibri" w:hAnsi="Times New Roman" w:cs="Times New Roman"/>
          <w:sz w:val="28"/>
          <w:szCs w:val="28"/>
        </w:rPr>
      </w:pPr>
      <w:r w:rsidRPr="00DD2949">
        <w:rPr>
          <w:rFonts w:ascii="Times New Roman" w:eastAsia="Calibri" w:hAnsi="Times New Roman" w:cs="Times New Roman"/>
          <w:sz w:val="28"/>
          <w:szCs w:val="28"/>
        </w:rPr>
        <w:t>- основные виды информационных систем управления гостиничными комплексами и их функции.</w:t>
      </w:r>
    </w:p>
    <w:p w:rsidR="00FA2509" w:rsidRPr="00DD2949" w:rsidRDefault="00FA2509" w:rsidP="00DD2949">
      <w:pPr>
        <w:spacing w:after="0" w:line="240" w:lineRule="auto"/>
        <w:ind w:firstLine="709"/>
        <w:jc w:val="both"/>
        <w:rPr>
          <w:rFonts w:ascii="Times New Roman" w:eastAsia="Calibri" w:hAnsi="Times New Roman" w:cs="Times New Roman"/>
          <w:sz w:val="28"/>
          <w:szCs w:val="28"/>
        </w:rPr>
      </w:pPr>
      <w:r w:rsidRPr="00DD2949">
        <w:rPr>
          <w:rFonts w:ascii="Times New Roman" w:eastAsia="Calibri" w:hAnsi="Times New Roman" w:cs="Times New Roman"/>
          <w:sz w:val="28"/>
          <w:szCs w:val="28"/>
        </w:rPr>
        <w:t xml:space="preserve">В результате освоения дисциплины должны быть сформированы следующие </w:t>
      </w:r>
      <w:r w:rsidRPr="00DD2949">
        <w:rPr>
          <w:rFonts w:ascii="Times New Roman" w:eastAsia="Calibri" w:hAnsi="Times New Roman" w:cs="Times New Roman"/>
          <w:b/>
          <w:sz w:val="28"/>
          <w:szCs w:val="28"/>
        </w:rPr>
        <w:t>общие компетенции</w:t>
      </w:r>
      <w:r w:rsidRPr="00DD2949">
        <w:rPr>
          <w:rFonts w:ascii="Times New Roman" w:eastAsia="Calibri" w:hAnsi="Times New Roman" w:cs="Times New Roman"/>
          <w:sz w:val="28"/>
          <w:szCs w:val="28"/>
        </w:rPr>
        <w:t>:</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ОК 01. Выбирать способы решения задач профессиональной деятельности, применительно </w:t>
      </w:r>
      <w:r w:rsidRPr="00DD2949">
        <w:rPr>
          <w:rFonts w:ascii="Times New Roman" w:hAnsi="Times New Roman" w:cs="Times New Roman"/>
          <w:sz w:val="28"/>
          <w:szCs w:val="28"/>
        </w:rPr>
        <w:tab/>
        <w:t>к различным контекстам</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ОК02. Осуществлять поиск, анализ и интерпретацию информации, необходимой для выполнения задач профессиональной деятельности</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ОК 03. Планирова</w:t>
      </w:r>
      <w:r w:rsidR="00DD2949">
        <w:rPr>
          <w:rFonts w:ascii="Times New Roman" w:hAnsi="Times New Roman" w:cs="Times New Roman"/>
          <w:sz w:val="28"/>
          <w:szCs w:val="28"/>
        </w:rPr>
        <w:t xml:space="preserve">ть </w:t>
      </w:r>
      <w:r w:rsidR="00DD2949">
        <w:rPr>
          <w:rFonts w:ascii="Times New Roman" w:hAnsi="Times New Roman" w:cs="Times New Roman"/>
          <w:sz w:val="28"/>
          <w:szCs w:val="28"/>
        </w:rPr>
        <w:tab/>
        <w:t xml:space="preserve">и реализовывать собственное </w:t>
      </w:r>
      <w:r w:rsidRPr="00DD2949">
        <w:rPr>
          <w:rFonts w:ascii="Times New Roman" w:hAnsi="Times New Roman" w:cs="Times New Roman"/>
          <w:sz w:val="28"/>
          <w:szCs w:val="28"/>
        </w:rPr>
        <w:t xml:space="preserve">профессиональное </w:t>
      </w:r>
      <w:r w:rsidRPr="00DD2949">
        <w:rPr>
          <w:rFonts w:ascii="Times New Roman" w:hAnsi="Times New Roman" w:cs="Times New Roman"/>
          <w:sz w:val="28"/>
          <w:szCs w:val="28"/>
        </w:rPr>
        <w:tab/>
        <w:t>и личностное развитие</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ОК 04. Работать в коллективе и команде, эффективно взаимодействовать с коллегами, руководством, клиентами.</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ОК 09. Использовать информационные технологии </w:t>
      </w:r>
      <w:r w:rsidRPr="00DD2949">
        <w:rPr>
          <w:rFonts w:ascii="Times New Roman" w:hAnsi="Times New Roman" w:cs="Times New Roman"/>
          <w:sz w:val="28"/>
          <w:szCs w:val="28"/>
        </w:rPr>
        <w:tab/>
        <w:t>в профессиональной деятельности</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ОК 10. Пользоваться профессиональной документацией государственном иностранном языке.</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ОК 11. Планировать предпринимательскую деятельность </w:t>
      </w:r>
      <w:r w:rsidRPr="00DD2949">
        <w:rPr>
          <w:rFonts w:ascii="Times New Roman" w:hAnsi="Times New Roman" w:cs="Times New Roman"/>
          <w:sz w:val="28"/>
          <w:szCs w:val="28"/>
        </w:rPr>
        <w:tab/>
        <w:t>в профессиональной сфере</w:t>
      </w:r>
    </w:p>
    <w:p w:rsidR="00FA2509" w:rsidRPr="00DD2949" w:rsidRDefault="00FA2509" w:rsidP="00DD2949">
      <w:pPr>
        <w:spacing w:after="0" w:line="240" w:lineRule="auto"/>
        <w:ind w:firstLine="709"/>
        <w:jc w:val="both"/>
        <w:rPr>
          <w:rFonts w:ascii="Times New Roman" w:eastAsia="Calibri" w:hAnsi="Times New Roman" w:cs="Times New Roman"/>
          <w:sz w:val="28"/>
          <w:szCs w:val="28"/>
        </w:rPr>
      </w:pPr>
      <w:r w:rsidRPr="00DD2949">
        <w:rPr>
          <w:rFonts w:ascii="Times New Roman" w:eastAsia="Calibri" w:hAnsi="Times New Roman" w:cs="Times New Roman"/>
          <w:sz w:val="28"/>
          <w:szCs w:val="28"/>
        </w:rPr>
        <w:t xml:space="preserve">В результате освоения дисциплины должны быть сформированы следующие </w:t>
      </w:r>
      <w:r w:rsidRPr="00DD2949">
        <w:rPr>
          <w:rFonts w:ascii="Times New Roman" w:eastAsia="Calibri" w:hAnsi="Times New Roman" w:cs="Times New Roman"/>
          <w:b/>
          <w:sz w:val="28"/>
          <w:szCs w:val="28"/>
        </w:rPr>
        <w:t>профессиональные компетенции</w:t>
      </w:r>
      <w:r w:rsidRPr="00DD2949">
        <w:rPr>
          <w:rFonts w:ascii="Times New Roman" w:eastAsia="Calibri" w:hAnsi="Times New Roman" w:cs="Times New Roman"/>
          <w:sz w:val="28"/>
          <w:szCs w:val="28"/>
        </w:rPr>
        <w:t>:</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w:t>
      </w:r>
      <w:r w:rsidRPr="00DD2949">
        <w:rPr>
          <w:rFonts w:ascii="Times New Roman" w:hAnsi="Times New Roman" w:cs="Times New Roman"/>
          <w:sz w:val="28"/>
          <w:szCs w:val="28"/>
        </w:rPr>
        <w:tab/>
        <w:t>1.1.</w:t>
      </w:r>
      <w:r w:rsidRPr="00DD2949">
        <w:rPr>
          <w:rFonts w:ascii="Times New Roman" w:hAnsi="Times New Roman" w:cs="Times New Roman"/>
          <w:sz w:val="28"/>
          <w:szCs w:val="28"/>
        </w:rPr>
        <w:tab/>
        <w:t>Планировать потребности</w:t>
      </w:r>
      <w:r w:rsidRPr="00DD2949">
        <w:rPr>
          <w:rFonts w:ascii="Times New Roman" w:hAnsi="Times New Roman" w:cs="Times New Roman"/>
          <w:sz w:val="28"/>
          <w:szCs w:val="28"/>
        </w:rPr>
        <w:tab/>
        <w:t>службы приема и размещения в материальных ресурсах и персонале.</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1.2. Организовывать деятельность сотрудников</w:t>
      </w:r>
      <w:r w:rsidRPr="00DD2949">
        <w:rPr>
          <w:rFonts w:ascii="Times New Roman" w:hAnsi="Times New Roman" w:cs="Times New Roman"/>
          <w:sz w:val="28"/>
          <w:szCs w:val="28"/>
        </w:rPr>
        <w:tab/>
        <w:t xml:space="preserve"> службы.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приема и размещения в соответствии с текущими планами и стандартами гостиницы.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1.3. Контролировать текущую</w:t>
      </w:r>
      <w:r w:rsidRPr="00DD2949">
        <w:rPr>
          <w:rFonts w:ascii="Times New Roman" w:hAnsi="Times New Roman" w:cs="Times New Roman"/>
          <w:sz w:val="28"/>
          <w:szCs w:val="28"/>
        </w:rPr>
        <w:tab/>
        <w:t>деятельность сотрудников службы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приема и размещения для поддержания требуемого уровня качества.</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2.1. Планировать потребности службы питания в материальных ресурсах и персонале.</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2.2. Организовывать деятельность сотрудников службы питания в соответствии с текущими планами и стандартами гостиницы.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2.3. Контролировать текущую деятельность сотрудников службы питания для поддержания требуемого уровня качества обслуживания гостей.</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3.1. Планировать потребности службы обслуживания</w:t>
      </w:r>
      <w:r w:rsidRPr="00DD2949">
        <w:rPr>
          <w:rFonts w:ascii="Times New Roman" w:hAnsi="Times New Roman" w:cs="Times New Roman"/>
          <w:sz w:val="28"/>
          <w:szCs w:val="28"/>
        </w:rPr>
        <w:tab/>
        <w:t>и эксплуатации номерного фонда в материальных ресурсах и персонале.</w:t>
      </w:r>
    </w:p>
    <w:p w:rsidR="00FA2509" w:rsidRPr="00DD2949" w:rsidRDefault="00FA2509" w:rsidP="00DD2949">
      <w:pPr>
        <w:spacing w:after="0" w:line="240" w:lineRule="auto"/>
        <w:ind w:firstLine="709"/>
        <w:jc w:val="both"/>
        <w:rPr>
          <w:rFonts w:ascii="Times New Roman" w:eastAsia="Calibri" w:hAnsi="Times New Roman" w:cs="Times New Roman"/>
          <w:sz w:val="28"/>
          <w:szCs w:val="28"/>
        </w:rPr>
      </w:pPr>
      <w:r w:rsidRPr="00DD2949">
        <w:rPr>
          <w:rFonts w:ascii="Times New Roman" w:hAnsi="Times New Roman" w:cs="Times New Roman"/>
          <w:sz w:val="28"/>
          <w:szCs w:val="28"/>
        </w:rPr>
        <w:lastRenderedPageBreak/>
        <w:t>ПК 3.2. Организовывать деятельность сотрудников</w:t>
      </w:r>
      <w:r w:rsidRPr="00DD2949">
        <w:rPr>
          <w:rFonts w:ascii="Times New Roman" w:hAnsi="Times New Roman" w:cs="Times New Roman"/>
          <w:sz w:val="28"/>
          <w:szCs w:val="28"/>
        </w:rPr>
        <w:tab/>
        <w:t>службы обслуживания и эксплуатации номерного фонда в соответствии с текущими планами и стандартами гостиницы.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3.3. Контролировать текущую деятельность сотрудников службы.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Обслуживания и   эксплуатации номерного фонда для поддержания требуемого</w:t>
      </w:r>
      <w:r w:rsidRPr="00DD2949">
        <w:rPr>
          <w:rFonts w:ascii="Times New Roman" w:hAnsi="Times New Roman" w:cs="Times New Roman"/>
          <w:sz w:val="28"/>
          <w:szCs w:val="28"/>
        </w:rPr>
        <w:tab/>
        <w:t>уровня качества обслуживания гостей.</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ПК 4.1. Планировать потребности службы бронирования и продаж в материальных ресурсах и персонале.</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ПК 4.2. Организовывать   деятельность сотрудников </w:t>
      </w:r>
      <w:r w:rsidRPr="00DD2949">
        <w:rPr>
          <w:rFonts w:ascii="Times New Roman" w:hAnsi="Times New Roman" w:cs="Times New Roman"/>
          <w:sz w:val="28"/>
          <w:szCs w:val="28"/>
        </w:rPr>
        <w:tab/>
        <w:t>службы бронирования и продаж в соответствии с текущими планами и стандартами гостиницы.</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ПК 4.3. Контролировать текущую деятельность сотрудников службы бронирования и продаж для </w:t>
      </w:r>
      <w:r w:rsidRPr="00DD2949">
        <w:rPr>
          <w:rFonts w:ascii="Times New Roman" w:hAnsi="Times New Roman" w:cs="Times New Roman"/>
          <w:sz w:val="28"/>
          <w:szCs w:val="28"/>
        </w:rPr>
        <w:tab/>
        <w:t>поддержания требуемого уровня качества обслуживания гостей.</w:t>
      </w:r>
    </w:p>
    <w:p w:rsidR="00FA2509" w:rsidRPr="00DD2949" w:rsidRDefault="00FA2509" w:rsidP="00DD2949">
      <w:pPr>
        <w:spacing w:after="0" w:line="240" w:lineRule="auto"/>
        <w:ind w:firstLine="709"/>
        <w:rPr>
          <w:rFonts w:ascii="Times New Roman" w:hAnsi="Times New Roman" w:cs="Times New Roman"/>
          <w:sz w:val="28"/>
          <w:szCs w:val="28"/>
        </w:rPr>
      </w:pPr>
    </w:p>
    <w:p w:rsidR="004C5249" w:rsidRPr="004C5249" w:rsidRDefault="00FA2509" w:rsidP="004C5249">
      <w:pPr>
        <w:pStyle w:val="1"/>
        <w:spacing w:before="0" w:after="0"/>
        <w:jc w:val="center"/>
        <w:rPr>
          <w:rFonts w:ascii="Times New Roman" w:hAnsi="Times New Roman" w:cs="Times New Roman"/>
          <w:b w:val="0"/>
          <w:i w:val="0"/>
          <w:sz w:val="28"/>
          <w:szCs w:val="28"/>
        </w:rPr>
      </w:pPr>
      <w:bookmarkStart w:id="4" w:name="_Toc150706795"/>
      <w:r w:rsidRPr="004C5249">
        <w:rPr>
          <w:rFonts w:ascii="Times New Roman" w:hAnsi="Times New Roman" w:cs="Times New Roman"/>
          <w:b w:val="0"/>
          <w:i w:val="0"/>
          <w:sz w:val="28"/>
          <w:szCs w:val="28"/>
        </w:rPr>
        <w:t xml:space="preserve">Методические рекомендации по выполнению </w:t>
      </w:r>
    </w:p>
    <w:p w:rsidR="00FA2509" w:rsidRPr="004C5249" w:rsidRDefault="00FA2509" w:rsidP="004C5249">
      <w:pPr>
        <w:pStyle w:val="1"/>
        <w:spacing w:before="0" w:after="0"/>
        <w:jc w:val="center"/>
        <w:rPr>
          <w:rFonts w:ascii="Times New Roman" w:hAnsi="Times New Roman" w:cs="Times New Roman"/>
          <w:b w:val="0"/>
          <w:i w:val="0"/>
          <w:sz w:val="28"/>
          <w:szCs w:val="28"/>
        </w:rPr>
      </w:pPr>
      <w:r w:rsidRPr="004C5249">
        <w:rPr>
          <w:rFonts w:ascii="Times New Roman" w:hAnsi="Times New Roman" w:cs="Times New Roman"/>
          <w:b w:val="0"/>
          <w:i w:val="0"/>
          <w:sz w:val="28"/>
          <w:szCs w:val="28"/>
        </w:rPr>
        <w:t>контрольной работы</w:t>
      </w:r>
      <w:bookmarkEnd w:id="4"/>
    </w:p>
    <w:p w:rsidR="00DD2949" w:rsidRDefault="00DD2949" w:rsidP="00DD2949">
      <w:pPr>
        <w:spacing w:after="0" w:line="240" w:lineRule="auto"/>
        <w:ind w:firstLine="709"/>
        <w:jc w:val="both"/>
        <w:rPr>
          <w:rFonts w:ascii="Times New Roman" w:hAnsi="Times New Roman" w:cs="Times New Roman"/>
          <w:sz w:val="28"/>
          <w:szCs w:val="28"/>
        </w:rPr>
      </w:pP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Прежде всего, необходимо ознакомиться с содержанием программы. </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Учитесь самоконтролю. Для заочника это важнейшая форма проверки правильности понимания и усвоения материала.</w:t>
      </w:r>
    </w:p>
    <w:p w:rsidR="00FA2509" w:rsidRPr="00DD2949" w:rsidRDefault="00FA250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Лучшим способом закрепления материала является выполнение практических заданий. При этом вырабатываются умения и навыки по созданию исследовательского продукта. </w:t>
      </w:r>
    </w:p>
    <w:p w:rsidR="00D662F7" w:rsidRPr="00DD2949" w:rsidRDefault="00D662F7"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shd w:val="clear" w:color="auto" w:fill="FFFFFF"/>
        </w:rPr>
        <w:t>Любые управленческие информационные процессы включают в себя процедуры регистрации, сбора, передачи, хранения, обра</w:t>
      </w:r>
      <w:r w:rsidRPr="00DD2949">
        <w:rPr>
          <w:rFonts w:ascii="Times New Roman" w:hAnsi="Times New Roman" w:cs="Times New Roman"/>
          <w:sz w:val="28"/>
          <w:szCs w:val="28"/>
          <w:shd w:val="clear" w:color="auto" w:fill="FFFFFF"/>
        </w:rPr>
        <w:softHyphen/>
        <w:t>ботки, выдачи информации и принятия управленческих решений. Информационные технологии представляют собой те средства и методы, с помощью которых реализуются эти процедуры в раз</w:t>
      </w:r>
      <w:r w:rsidRPr="00DD2949">
        <w:rPr>
          <w:rFonts w:ascii="Times New Roman" w:hAnsi="Times New Roman" w:cs="Times New Roman"/>
          <w:sz w:val="28"/>
          <w:szCs w:val="28"/>
          <w:shd w:val="clear" w:color="auto" w:fill="FFFFFF"/>
        </w:rPr>
        <w:softHyphen/>
        <w:t>личных информационных системах.</w:t>
      </w:r>
    </w:p>
    <w:p w:rsidR="00D662F7" w:rsidRPr="00DD2949" w:rsidRDefault="00D662F7"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Автоматизированная система управления</w:t>
      </w:r>
      <w:r w:rsidRPr="00DD2949">
        <w:rPr>
          <w:rFonts w:ascii="Times New Roman" w:hAnsi="Times New Roman" w:cs="Times New Roman"/>
          <w:sz w:val="28"/>
          <w:szCs w:val="28"/>
          <w:shd w:val="clear" w:color="auto" w:fill="FFFFFF"/>
        </w:rPr>
        <w:t> (</w:t>
      </w:r>
      <w:r w:rsidRPr="00DD2949">
        <w:rPr>
          <w:rFonts w:ascii="Times New Roman" w:hAnsi="Times New Roman" w:cs="Times New Roman"/>
          <w:sz w:val="28"/>
          <w:szCs w:val="28"/>
        </w:rPr>
        <w:t>АСУ</w:t>
      </w:r>
      <w:r w:rsidRPr="00DD2949">
        <w:rPr>
          <w:rFonts w:ascii="Times New Roman" w:hAnsi="Times New Roman" w:cs="Times New Roman"/>
          <w:sz w:val="28"/>
          <w:szCs w:val="28"/>
          <w:shd w:val="clear" w:color="auto" w:fill="FFFFFF"/>
        </w:rPr>
        <w:t>) </w:t>
      </w:r>
      <w:r w:rsidRPr="00DD2949">
        <w:rPr>
          <w:rFonts w:ascii="Times New Roman" w:hAnsi="Times New Roman" w:cs="Times New Roman"/>
          <w:sz w:val="28"/>
          <w:szCs w:val="28"/>
        </w:rPr>
        <w:t>гостиницы</w:t>
      </w:r>
      <w:r w:rsidRPr="00DD2949">
        <w:rPr>
          <w:rFonts w:ascii="Times New Roman" w:hAnsi="Times New Roman" w:cs="Times New Roman"/>
          <w:sz w:val="28"/>
          <w:szCs w:val="28"/>
          <w:shd w:val="clear" w:color="auto" w:fill="FFFFFF"/>
        </w:rPr>
        <w:t> - это специализированный пакет программ, обеспечивающий работу гостиничного персонала на своих рабочих местах и оперативное принятие решений на всех этапах технологического цикла, от резервирования мест до получения отчета по деятельности </w:t>
      </w:r>
      <w:r w:rsidRPr="00DD2949">
        <w:rPr>
          <w:rFonts w:ascii="Times New Roman" w:hAnsi="Times New Roman" w:cs="Times New Roman"/>
          <w:sz w:val="28"/>
          <w:szCs w:val="28"/>
        </w:rPr>
        <w:t>гостиницы.</w:t>
      </w:r>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Автоматизация гостиницы или отеля − способ обеспечить высокий уровень обслуживания гостей заведения.</w:t>
      </w:r>
    </w:p>
    <w:p w:rsidR="00D662F7"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bCs/>
          <w:sz w:val="28"/>
          <w:szCs w:val="28"/>
        </w:rPr>
        <w:t>Автоматизированные системы гостиниц</w:t>
      </w:r>
      <w:r w:rsidRPr="00DD2949">
        <w:rPr>
          <w:rFonts w:ascii="Times New Roman" w:hAnsi="Times New Roman" w:cs="Times New Roman"/>
          <w:sz w:val="28"/>
          <w:szCs w:val="28"/>
        </w:rPr>
        <w:t> связывают воедино работу разных подразделений и позволяют контролировать процессы на предприятии, предоставляющем услуги в сфере гостеприимства. Чёткость действий персонала, бронирование номеров, оперативная обработка больших объёмов информации − правильно выстроенная автоматизация управления гостиницей выведет бизнес на новый уровень.</w:t>
      </w:r>
    </w:p>
    <w:p w:rsidR="004C5249" w:rsidRDefault="004C5249" w:rsidP="00DD2949">
      <w:pPr>
        <w:shd w:val="clear" w:color="auto" w:fill="FFFFFF"/>
        <w:spacing w:after="0" w:line="240" w:lineRule="auto"/>
        <w:ind w:firstLine="709"/>
        <w:jc w:val="both"/>
        <w:rPr>
          <w:rFonts w:ascii="Times New Roman" w:hAnsi="Times New Roman" w:cs="Times New Roman"/>
          <w:sz w:val="28"/>
          <w:szCs w:val="28"/>
        </w:rPr>
      </w:pPr>
    </w:p>
    <w:p w:rsidR="004C5249" w:rsidRPr="00DD2949" w:rsidRDefault="004C5249" w:rsidP="00DD2949">
      <w:pPr>
        <w:shd w:val="clear" w:color="auto" w:fill="FFFFFF"/>
        <w:spacing w:after="0" w:line="240" w:lineRule="auto"/>
        <w:ind w:firstLine="709"/>
        <w:jc w:val="both"/>
        <w:rPr>
          <w:rFonts w:ascii="Times New Roman" w:hAnsi="Times New Roman" w:cs="Times New Roman"/>
          <w:sz w:val="28"/>
          <w:szCs w:val="28"/>
        </w:rPr>
      </w:pPr>
    </w:p>
    <w:p w:rsidR="00D662F7" w:rsidRPr="00DD2949" w:rsidRDefault="00D662F7" w:rsidP="00DD2949">
      <w:pPr>
        <w:shd w:val="clear" w:color="auto" w:fill="FFFFFF"/>
        <w:spacing w:after="0" w:line="240" w:lineRule="auto"/>
        <w:ind w:firstLine="709"/>
        <w:jc w:val="both"/>
        <w:outlineLvl w:val="1"/>
        <w:rPr>
          <w:rFonts w:ascii="Times New Roman" w:hAnsi="Times New Roman" w:cs="Times New Roman"/>
          <w:b/>
          <w:bCs/>
          <w:spacing w:val="2"/>
          <w:sz w:val="28"/>
          <w:szCs w:val="28"/>
        </w:rPr>
      </w:pPr>
      <w:bookmarkStart w:id="5" w:name="_Toc150706796"/>
      <w:r w:rsidRPr="00DD2949">
        <w:rPr>
          <w:rFonts w:ascii="Times New Roman" w:hAnsi="Times New Roman" w:cs="Times New Roman"/>
          <w:b/>
          <w:bCs/>
          <w:spacing w:val="2"/>
          <w:sz w:val="28"/>
          <w:szCs w:val="28"/>
        </w:rPr>
        <w:lastRenderedPageBreak/>
        <w:t>Внутренняя автоматизация гостиниц</w:t>
      </w:r>
      <w:bookmarkEnd w:id="5"/>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Автоматизированные системы управления гостиничным предприятием в первую очередь обеспечивают слаженное осуществление внутренних процессов. Применение таких продуктов на практике даёт возможность модернизировать сервис, увеличить скорость обработки данных, исключить возникновение ошибок в силу действия человеческого фактора.</w:t>
      </w:r>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Внутренняя автоматизация работы гостиницы важна и для гостей заведения сферы гостеприимства, и для руководства. Применение на практике эффективных программных решений становится основой для проведения анализа бизнес-процессов. Так, автоматизация мини-отеля − первый шаг на пути к его трансформации в крупный гостиничный комплекс.</w:t>
      </w:r>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Автоматическая система управления для гостиниц имеет модульную архитектуру. Она включает в себя блоки, количество и характер которых формируются для каждого предприятия индивидуально. При этом выделим несколько модулей, являющихся универсальными.</w:t>
      </w:r>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b/>
          <w:bCs/>
          <w:sz w:val="28"/>
          <w:szCs w:val="28"/>
        </w:rPr>
        <w:t>Программы автоматизации гостиницы</w:t>
      </w:r>
      <w:r w:rsidRPr="00DD2949">
        <w:rPr>
          <w:rFonts w:ascii="Times New Roman" w:hAnsi="Times New Roman" w:cs="Times New Roman"/>
          <w:sz w:val="28"/>
          <w:szCs w:val="28"/>
        </w:rPr>
        <w:t> обязательно включают в себя:</w:t>
      </w:r>
    </w:p>
    <w:p w:rsidR="00D662F7" w:rsidRPr="00DD2949" w:rsidRDefault="00D662F7" w:rsidP="00DD2949">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модуль менеджеров − его внедрение во внутреннюю систему обеспечивает эффективность управленческих решений, своевременность корректировки сведений о госте или состоянии номерного фонда, даёт возможность поддерживать связь с клиентами путём обмена сообщениями;</w:t>
      </w:r>
    </w:p>
    <w:p w:rsidR="00D662F7" w:rsidRPr="00DD2949" w:rsidRDefault="00D662F7" w:rsidP="00DD2949">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модуль администрации − в его задачу входит аккумуляция сведений о состоянии номеров, стоимости, статусе, ряде других параметров, также на этом уровне создаётся право доступа к внесению изменений в размещённые сведения;</w:t>
      </w:r>
    </w:p>
    <w:p w:rsidR="00D662F7" w:rsidRPr="00DD2949" w:rsidRDefault="00D662F7" w:rsidP="00DD2949">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модуль резервирования − автоматизированные системы бронирования гостиниц повышают лояльность клиентов, ведь гости сами выбирают способ оформления брони, делают это онлайн или на рецепции, при любом способе оформления заявки получают распечатку подтверждения, кроме того, есть возможность оплаты услуг картой;</w:t>
      </w:r>
    </w:p>
    <w:p w:rsidR="00D662F7" w:rsidRPr="00DD2949" w:rsidRDefault="00D662F7" w:rsidP="00DD2949">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модуль обслуживания − используется для контроля действий горничных, получения данных о состоянии номеров.</w:t>
      </w:r>
    </w:p>
    <w:p w:rsidR="00D662F7" w:rsidRPr="00DD2949" w:rsidRDefault="00D662F7" w:rsidP="00DD2949">
      <w:pPr>
        <w:shd w:val="clear" w:color="auto" w:fill="FFFFFF"/>
        <w:tabs>
          <w:tab w:val="left" w:pos="993"/>
        </w:tabs>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Автоматизация гостиничного бизнеса − оптимизация работы предприятия, снижение расходов на содержание персонала, возможность направить трудовые ресурсы на освоение новых направлений предпринимательской деятельности.</w:t>
      </w:r>
    </w:p>
    <w:p w:rsidR="00D662F7" w:rsidRPr="00DD2949" w:rsidRDefault="00D662F7" w:rsidP="00DD2949">
      <w:pPr>
        <w:shd w:val="clear" w:color="auto" w:fill="FFFFFF"/>
        <w:spacing w:after="0" w:line="240" w:lineRule="auto"/>
        <w:ind w:firstLine="709"/>
        <w:jc w:val="both"/>
        <w:outlineLvl w:val="1"/>
        <w:rPr>
          <w:rFonts w:ascii="Times New Roman" w:hAnsi="Times New Roman" w:cs="Times New Roman"/>
          <w:b/>
          <w:bCs/>
          <w:spacing w:val="2"/>
          <w:sz w:val="28"/>
          <w:szCs w:val="28"/>
        </w:rPr>
      </w:pPr>
      <w:bookmarkStart w:id="6" w:name="_Toc150706797"/>
      <w:r w:rsidRPr="00DD2949">
        <w:rPr>
          <w:rFonts w:ascii="Times New Roman" w:hAnsi="Times New Roman" w:cs="Times New Roman"/>
          <w:b/>
          <w:bCs/>
          <w:spacing w:val="2"/>
          <w:sz w:val="28"/>
          <w:szCs w:val="28"/>
        </w:rPr>
        <w:t>Взаимодействие программ с внешними системами</w:t>
      </w:r>
      <w:bookmarkEnd w:id="6"/>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Автоматизированные программы управления гостиницами не должны быть продуктами, которые направлены исключительно на внутренние процессы. Важно обеспечить их взаимосвязь с внешними источниками. Среди основных из них:</w:t>
      </w:r>
    </w:p>
    <w:p w:rsidR="00D662F7" w:rsidRPr="00DD2949" w:rsidRDefault="00D662F7" w:rsidP="00DD2949">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платёжные системы − постояльцы должны получить возможность осуществлять расчёты всеми доступными способами, для чего необходимо установить в гостинице фискальные регистраторы;</w:t>
      </w:r>
    </w:p>
    <w:p w:rsidR="00D662F7" w:rsidRPr="00DD2949" w:rsidRDefault="00D662F7" w:rsidP="00DD2949">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охрана и безопасность − речь идёт о получении доступа в определённые помещения, контроле визитов посторонних лиц;</w:t>
      </w:r>
    </w:p>
    <w:p w:rsidR="00D662F7" w:rsidRPr="00DD2949" w:rsidRDefault="00D662F7" w:rsidP="00DD2949">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lastRenderedPageBreak/>
        <w:t>энергосбережение − инженерные системы и оборудование гостиниц связываются с общей программой автоматизации, это позволит экономить ресурсы (например, отключение питания незаселённого номера, установка нужного уровня температуры в зависимости от присутствия или отсутствия гостя в помещении);</w:t>
      </w:r>
    </w:p>
    <w:p w:rsidR="00D662F7" w:rsidRPr="00DD2949" w:rsidRDefault="00D662F7" w:rsidP="00DD2949">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системы GDS − если заведение зарегистрировано в них, то внутренние автоматизированные системы управления отелем должны переправлять изменённые данные о номерном фонде (занято или свободно, цена и т. д.) на внешние глобальные платформы, что позволит избежать </w:t>
      </w:r>
      <w:proofErr w:type="spellStart"/>
      <w:r w:rsidRPr="00DD2949">
        <w:rPr>
          <w:rFonts w:ascii="Times New Roman" w:hAnsi="Times New Roman" w:cs="Times New Roman"/>
          <w:sz w:val="28"/>
          <w:szCs w:val="28"/>
        </w:rPr>
        <w:t>овербукинга</w:t>
      </w:r>
      <w:proofErr w:type="spellEnd"/>
      <w:r w:rsidRPr="00DD2949">
        <w:rPr>
          <w:rFonts w:ascii="Times New Roman" w:hAnsi="Times New Roman" w:cs="Times New Roman"/>
          <w:sz w:val="28"/>
          <w:szCs w:val="28"/>
        </w:rPr>
        <w:t xml:space="preserve"> (использование инструмента </w:t>
      </w:r>
      <w:proofErr w:type="spellStart"/>
      <w:r w:rsidRPr="00DD2949">
        <w:rPr>
          <w:rFonts w:ascii="Times New Roman" w:hAnsi="Times New Roman" w:cs="Times New Roman"/>
          <w:sz w:val="28"/>
          <w:szCs w:val="28"/>
        </w:rPr>
        <w:t>Cannel</w:t>
      </w:r>
      <w:proofErr w:type="spellEnd"/>
      <w:r w:rsidRPr="00DD2949">
        <w:rPr>
          <w:rFonts w:ascii="Times New Roman" w:hAnsi="Times New Roman" w:cs="Times New Roman"/>
          <w:sz w:val="28"/>
          <w:szCs w:val="28"/>
        </w:rPr>
        <w:t xml:space="preserve"> </w:t>
      </w:r>
      <w:proofErr w:type="spellStart"/>
      <w:r w:rsidRPr="00DD2949">
        <w:rPr>
          <w:rFonts w:ascii="Times New Roman" w:hAnsi="Times New Roman" w:cs="Times New Roman"/>
          <w:sz w:val="28"/>
          <w:szCs w:val="28"/>
        </w:rPr>
        <w:t>Manager</w:t>
      </w:r>
      <w:proofErr w:type="spellEnd"/>
      <w:r w:rsidRPr="00DD2949">
        <w:rPr>
          <w:rFonts w:ascii="Times New Roman" w:hAnsi="Times New Roman" w:cs="Times New Roman"/>
          <w:sz w:val="28"/>
          <w:szCs w:val="28"/>
        </w:rPr>
        <w:t>).</w:t>
      </w:r>
    </w:p>
    <w:p w:rsidR="00D662F7" w:rsidRPr="00DD2949" w:rsidRDefault="00D662F7" w:rsidP="00DD2949">
      <w:pPr>
        <w:shd w:val="clear" w:color="auto" w:fill="FFFFFF"/>
        <w:spacing w:after="0" w:line="240" w:lineRule="auto"/>
        <w:ind w:firstLine="709"/>
        <w:jc w:val="both"/>
        <w:outlineLvl w:val="1"/>
        <w:rPr>
          <w:rFonts w:ascii="Times New Roman" w:hAnsi="Times New Roman" w:cs="Times New Roman"/>
          <w:b/>
          <w:bCs/>
          <w:spacing w:val="2"/>
          <w:sz w:val="28"/>
          <w:szCs w:val="28"/>
        </w:rPr>
      </w:pPr>
      <w:bookmarkStart w:id="7" w:name="_Toc150706798"/>
      <w:r w:rsidRPr="00DD2949">
        <w:rPr>
          <w:rFonts w:ascii="Times New Roman" w:hAnsi="Times New Roman" w:cs="Times New Roman"/>
          <w:b/>
          <w:bCs/>
          <w:spacing w:val="2"/>
          <w:sz w:val="28"/>
          <w:szCs w:val="28"/>
        </w:rPr>
        <w:t>Основные программы для автоматизации гостиниц</w:t>
      </w:r>
      <w:bookmarkEnd w:id="7"/>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На российском рынке представлено более десятка предложений, с помощью которых может проводиться автоматизация отеля. Среди достаточно известных можно отметить:</w:t>
      </w:r>
    </w:p>
    <w:p w:rsidR="00D662F7" w:rsidRPr="00DD2949" w:rsidRDefault="00D662F7" w:rsidP="00DD2949">
      <w:pPr>
        <w:numPr>
          <w:ilvl w:val="0"/>
          <w:numId w:val="3"/>
        </w:numPr>
        <w:shd w:val="clear" w:color="auto" w:fill="FFFFFF"/>
        <w:tabs>
          <w:tab w:val="left" w:pos="851"/>
        </w:tabs>
        <w:spacing w:after="0" w:line="240" w:lineRule="auto"/>
        <w:ind w:left="0" w:firstLine="709"/>
        <w:jc w:val="both"/>
        <w:rPr>
          <w:rFonts w:ascii="Times New Roman" w:hAnsi="Times New Roman" w:cs="Times New Roman"/>
          <w:sz w:val="28"/>
          <w:szCs w:val="28"/>
        </w:rPr>
      </w:pPr>
      <w:proofErr w:type="spellStart"/>
      <w:r w:rsidRPr="00DD2949">
        <w:rPr>
          <w:rFonts w:ascii="Times New Roman" w:hAnsi="Times New Roman" w:cs="Times New Roman"/>
          <w:sz w:val="28"/>
          <w:szCs w:val="28"/>
        </w:rPr>
        <w:t>SmartHotel</w:t>
      </w:r>
      <w:proofErr w:type="spellEnd"/>
      <w:r w:rsidRPr="00DD2949">
        <w:rPr>
          <w:rFonts w:ascii="Times New Roman" w:hAnsi="Times New Roman" w:cs="Times New Roman"/>
          <w:sz w:val="28"/>
          <w:szCs w:val="28"/>
        </w:rPr>
        <w:t>;</w:t>
      </w:r>
    </w:p>
    <w:p w:rsidR="00D662F7" w:rsidRPr="00DD2949" w:rsidRDefault="00D662F7" w:rsidP="00DD2949">
      <w:pPr>
        <w:numPr>
          <w:ilvl w:val="0"/>
          <w:numId w:val="3"/>
        </w:numPr>
        <w:shd w:val="clear" w:color="auto" w:fill="FFFFFF"/>
        <w:tabs>
          <w:tab w:val="left" w:pos="851"/>
        </w:tabs>
        <w:spacing w:after="0" w:line="240" w:lineRule="auto"/>
        <w:ind w:left="0" w:firstLine="709"/>
        <w:jc w:val="both"/>
        <w:rPr>
          <w:rFonts w:ascii="Times New Roman" w:hAnsi="Times New Roman" w:cs="Times New Roman"/>
          <w:sz w:val="28"/>
          <w:szCs w:val="28"/>
        </w:rPr>
      </w:pPr>
      <w:proofErr w:type="spellStart"/>
      <w:r w:rsidRPr="00DD2949">
        <w:rPr>
          <w:rFonts w:ascii="Times New Roman" w:hAnsi="Times New Roman" w:cs="Times New Roman"/>
          <w:sz w:val="28"/>
          <w:szCs w:val="28"/>
        </w:rPr>
        <w:t>Фиделио</w:t>
      </w:r>
      <w:proofErr w:type="spellEnd"/>
      <w:r w:rsidRPr="00DD2949">
        <w:rPr>
          <w:rFonts w:ascii="Times New Roman" w:hAnsi="Times New Roman" w:cs="Times New Roman"/>
          <w:sz w:val="28"/>
          <w:szCs w:val="28"/>
        </w:rPr>
        <w:t>;</w:t>
      </w:r>
    </w:p>
    <w:p w:rsidR="00D662F7" w:rsidRPr="00DD2949" w:rsidRDefault="00D662F7" w:rsidP="00DD2949">
      <w:pPr>
        <w:numPr>
          <w:ilvl w:val="0"/>
          <w:numId w:val="3"/>
        </w:numPr>
        <w:shd w:val="clear" w:color="auto" w:fill="FFFFFF"/>
        <w:tabs>
          <w:tab w:val="left" w:pos="851"/>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Эдельвейс;</w:t>
      </w:r>
    </w:p>
    <w:p w:rsidR="00D662F7" w:rsidRPr="00DD2949" w:rsidRDefault="00D662F7" w:rsidP="00DD2949">
      <w:pPr>
        <w:numPr>
          <w:ilvl w:val="0"/>
          <w:numId w:val="3"/>
        </w:numPr>
        <w:shd w:val="clear" w:color="auto" w:fill="FFFFFF"/>
        <w:tabs>
          <w:tab w:val="left" w:pos="851"/>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1</w:t>
      </w:r>
      <w:proofErr w:type="gramStart"/>
      <w:r w:rsidRPr="00DD2949">
        <w:rPr>
          <w:rFonts w:ascii="Times New Roman" w:hAnsi="Times New Roman" w:cs="Times New Roman"/>
          <w:sz w:val="28"/>
          <w:szCs w:val="28"/>
        </w:rPr>
        <w:t>С:Отель</w:t>
      </w:r>
      <w:proofErr w:type="gramEnd"/>
      <w:r w:rsidRPr="00DD2949">
        <w:rPr>
          <w:rFonts w:ascii="Times New Roman" w:hAnsi="Times New Roman" w:cs="Times New Roman"/>
          <w:sz w:val="28"/>
          <w:szCs w:val="28"/>
        </w:rPr>
        <w:t>.</w:t>
      </w:r>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Они отличаются между собой по техническим параметрам, степени надёжности, функциональности. Разработки в этом направлении продолжаются, что свидетельствует о несовершенстве уже выпущенных программных решений. Предлагаем вам систему автоматизации гостиничного бизнеса, подготовленную специалистами компании </w:t>
      </w:r>
      <w:proofErr w:type="spellStart"/>
      <w:r w:rsidRPr="00DD2949">
        <w:rPr>
          <w:rFonts w:ascii="Times New Roman" w:hAnsi="Times New Roman" w:cs="Times New Roman"/>
          <w:sz w:val="28"/>
          <w:szCs w:val="28"/>
        </w:rPr>
        <w:t>MaxiBooking</w:t>
      </w:r>
      <w:proofErr w:type="spellEnd"/>
      <w:r w:rsidRPr="00DD2949">
        <w:rPr>
          <w:rFonts w:ascii="Times New Roman" w:hAnsi="Times New Roman" w:cs="Times New Roman"/>
          <w:sz w:val="28"/>
          <w:szCs w:val="28"/>
        </w:rPr>
        <w:t>.</w:t>
      </w:r>
    </w:p>
    <w:p w:rsidR="00D662F7" w:rsidRPr="00DD2949" w:rsidRDefault="00D662F7" w:rsidP="00DD2949">
      <w:pPr>
        <w:shd w:val="clear" w:color="auto" w:fill="FFFFFF"/>
        <w:spacing w:after="0" w:line="240" w:lineRule="auto"/>
        <w:ind w:firstLine="709"/>
        <w:jc w:val="both"/>
        <w:outlineLvl w:val="2"/>
        <w:rPr>
          <w:rFonts w:ascii="Times New Roman" w:hAnsi="Times New Roman" w:cs="Times New Roman"/>
          <w:b/>
          <w:bCs/>
          <w:spacing w:val="2"/>
          <w:sz w:val="28"/>
          <w:szCs w:val="28"/>
        </w:rPr>
      </w:pPr>
      <w:bookmarkStart w:id="8" w:name="_Toc150706799"/>
      <w:r w:rsidRPr="00DD2949">
        <w:rPr>
          <w:rFonts w:ascii="Times New Roman" w:hAnsi="Times New Roman" w:cs="Times New Roman"/>
          <w:b/>
          <w:bCs/>
          <w:spacing w:val="2"/>
          <w:sz w:val="28"/>
          <w:szCs w:val="28"/>
        </w:rPr>
        <w:t xml:space="preserve">Преимущества продукта </w:t>
      </w:r>
      <w:proofErr w:type="spellStart"/>
      <w:r w:rsidRPr="00DD2949">
        <w:rPr>
          <w:rFonts w:ascii="Times New Roman" w:hAnsi="Times New Roman" w:cs="Times New Roman"/>
          <w:b/>
          <w:bCs/>
          <w:spacing w:val="2"/>
          <w:sz w:val="28"/>
          <w:szCs w:val="28"/>
        </w:rPr>
        <w:t>MaxiBooking</w:t>
      </w:r>
      <w:proofErr w:type="spellEnd"/>
      <w:r w:rsidRPr="00DD2949">
        <w:rPr>
          <w:rFonts w:ascii="Times New Roman" w:hAnsi="Times New Roman" w:cs="Times New Roman"/>
          <w:b/>
          <w:bCs/>
          <w:spacing w:val="2"/>
          <w:sz w:val="28"/>
          <w:szCs w:val="28"/>
        </w:rPr>
        <w:t xml:space="preserve"> по сравнению с аналогами</w:t>
      </w:r>
      <w:bookmarkEnd w:id="8"/>
    </w:p>
    <w:p w:rsidR="00D662F7" w:rsidRPr="00DD2949" w:rsidRDefault="00D662F7"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Конкурентные преимущества разработки компании </w:t>
      </w:r>
      <w:proofErr w:type="spellStart"/>
      <w:r w:rsidRPr="00DD2949">
        <w:rPr>
          <w:rFonts w:ascii="Times New Roman" w:hAnsi="Times New Roman" w:cs="Times New Roman"/>
          <w:sz w:val="28"/>
          <w:szCs w:val="28"/>
        </w:rPr>
        <w:t>MaxiBooking</w:t>
      </w:r>
      <w:proofErr w:type="spellEnd"/>
      <w:r w:rsidRPr="00DD2949">
        <w:rPr>
          <w:rFonts w:ascii="Times New Roman" w:hAnsi="Times New Roman" w:cs="Times New Roman"/>
          <w:sz w:val="28"/>
          <w:szCs w:val="28"/>
        </w:rPr>
        <w:t xml:space="preserve"> для автоматизации отелей и гостиниц:</w:t>
      </w:r>
    </w:p>
    <w:p w:rsidR="00D662F7" w:rsidRPr="00DD2949" w:rsidRDefault="00D662F7" w:rsidP="00DD2949">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универсальность − гибкость настроек даёт возможность оптимизировать готовый продукт под потребности предприятия любого масштаба − будь то мини-отель за городом или крупный гостиничный комплекс в центре Москвы;</w:t>
      </w:r>
    </w:p>
    <w:p w:rsidR="00D662F7" w:rsidRPr="00DD2949" w:rsidRDefault="00D662F7" w:rsidP="00DD2949">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функциональность − система содержит большое количество возможностей для повышения сервиса заведения, обеспечивает чёткую взаимосвязь внутренних и внешних составляющих системы;</w:t>
      </w:r>
    </w:p>
    <w:p w:rsidR="00D662F7" w:rsidRPr="00DD2949" w:rsidRDefault="00D662F7" w:rsidP="00DD2949">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ценовая доступность − стоимость установки и настройки продукта под ваши цели и потребности невысока, вложения быстро окупаются за счёт эффективности системы управления гостиницей.</w:t>
      </w:r>
    </w:p>
    <w:p w:rsidR="00DD2949" w:rsidRPr="00DD2949" w:rsidRDefault="00DD2949" w:rsidP="00DD2949">
      <w:pPr>
        <w:shd w:val="clear" w:color="auto" w:fill="FFFFFF"/>
        <w:spacing w:after="0" w:line="240" w:lineRule="auto"/>
        <w:ind w:firstLine="709"/>
        <w:jc w:val="both"/>
        <w:rPr>
          <w:rFonts w:ascii="Times New Roman" w:hAnsi="Times New Roman" w:cs="Times New Roman"/>
          <w:b/>
          <w:sz w:val="28"/>
          <w:szCs w:val="28"/>
        </w:rPr>
      </w:pPr>
    </w:p>
    <w:p w:rsidR="00DD2949" w:rsidRPr="004C5249" w:rsidRDefault="00DD2949" w:rsidP="004C5249">
      <w:pPr>
        <w:pStyle w:val="1"/>
        <w:rPr>
          <w:rFonts w:ascii="Times New Roman" w:hAnsi="Times New Roman" w:cs="Times New Roman"/>
          <w:b w:val="0"/>
          <w:i w:val="0"/>
          <w:sz w:val="28"/>
          <w:szCs w:val="28"/>
        </w:rPr>
      </w:pPr>
      <w:bookmarkStart w:id="9" w:name="_Toc150706800"/>
      <w:r w:rsidRPr="004C5249">
        <w:rPr>
          <w:rFonts w:ascii="Times New Roman" w:hAnsi="Times New Roman" w:cs="Times New Roman"/>
          <w:b w:val="0"/>
          <w:i w:val="0"/>
          <w:sz w:val="28"/>
          <w:szCs w:val="28"/>
        </w:rPr>
        <w:t>Контрольная работа</w:t>
      </w:r>
      <w:bookmarkEnd w:id="9"/>
      <w:r w:rsidRPr="004C5249">
        <w:rPr>
          <w:rFonts w:ascii="Times New Roman" w:hAnsi="Times New Roman" w:cs="Times New Roman"/>
          <w:b w:val="0"/>
          <w:i w:val="0"/>
          <w:sz w:val="28"/>
          <w:szCs w:val="28"/>
        </w:rPr>
        <w:t xml:space="preserve"> </w:t>
      </w:r>
    </w:p>
    <w:p w:rsidR="00DD2949" w:rsidRPr="00DD2949" w:rsidRDefault="00DD2949"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                                                          </w:t>
      </w:r>
    </w:p>
    <w:p w:rsidR="00DD2949" w:rsidRPr="004C5249" w:rsidRDefault="00DD2949" w:rsidP="004C5249">
      <w:pPr>
        <w:pStyle w:val="2"/>
        <w:rPr>
          <w:rFonts w:ascii="Times New Roman" w:hAnsi="Times New Roman" w:cs="Times New Roman"/>
          <w:b/>
          <w:color w:val="auto"/>
          <w:sz w:val="28"/>
          <w:szCs w:val="28"/>
        </w:rPr>
      </w:pPr>
      <w:bookmarkStart w:id="10" w:name="_Toc150706801"/>
      <w:r w:rsidRPr="004C5249">
        <w:rPr>
          <w:rFonts w:ascii="Times New Roman" w:hAnsi="Times New Roman" w:cs="Times New Roman"/>
          <w:b/>
          <w:color w:val="auto"/>
          <w:sz w:val="28"/>
          <w:szCs w:val="28"/>
        </w:rPr>
        <w:t>Содержание контрольной работы</w:t>
      </w:r>
      <w:bookmarkEnd w:id="10"/>
    </w:p>
    <w:p w:rsidR="00DD2949" w:rsidRPr="00DD2949" w:rsidRDefault="00DD2949" w:rsidP="00DD2949">
      <w:pPr>
        <w:spacing w:after="0" w:line="240" w:lineRule="auto"/>
        <w:ind w:firstLine="709"/>
        <w:jc w:val="both"/>
        <w:rPr>
          <w:rFonts w:ascii="Times New Roman" w:hAnsi="Times New Roman" w:cs="Times New Roman"/>
          <w:b/>
          <w:sz w:val="28"/>
          <w:szCs w:val="28"/>
        </w:rPr>
      </w:pP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Контрольная работа по дисциплине «Автоматизированные системы управления» состоит из теоретического вопроса – следует раскрыть </w:t>
      </w:r>
      <w:r w:rsidRPr="00DD2949">
        <w:rPr>
          <w:rFonts w:ascii="Times New Roman" w:hAnsi="Times New Roman" w:cs="Times New Roman"/>
          <w:sz w:val="28"/>
          <w:szCs w:val="28"/>
        </w:rPr>
        <w:lastRenderedPageBreak/>
        <w:t>обозначенный вопрос, используя рекомендуемую литературу. Ответ должен быть полным, развёрнутым, но по существу, без лишней информации.</w:t>
      </w:r>
    </w:p>
    <w:p w:rsidR="00DD2949" w:rsidRPr="00DD2949" w:rsidRDefault="00DD2949" w:rsidP="00DD2949">
      <w:pPr>
        <w:spacing w:after="0" w:line="240" w:lineRule="auto"/>
        <w:ind w:firstLine="709"/>
        <w:jc w:val="both"/>
        <w:rPr>
          <w:rFonts w:ascii="Times New Roman" w:hAnsi="Times New Roman" w:cs="Times New Roman"/>
          <w:b/>
          <w:sz w:val="28"/>
          <w:szCs w:val="28"/>
        </w:rPr>
      </w:pPr>
    </w:p>
    <w:p w:rsidR="00DD2949" w:rsidRPr="004C5249" w:rsidRDefault="00DD2949" w:rsidP="004C5249">
      <w:pPr>
        <w:pStyle w:val="2"/>
        <w:rPr>
          <w:rFonts w:ascii="Times New Roman" w:hAnsi="Times New Roman" w:cs="Times New Roman"/>
          <w:b/>
          <w:color w:val="auto"/>
          <w:sz w:val="28"/>
          <w:szCs w:val="28"/>
        </w:rPr>
      </w:pPr>
      <w:bookmarkStart w:id="11" w:name="_Toc150706802"/>
      <w:r w:rsidRPr="004C5249">
        <w:rPr>
          <w:rFonts w:ascii="Times New Roman" w:hAnsi="Times New Roman" w:cs="Times New Roman"/>
          <w:b/>
          <w:color w:val="auto"/>
          <w:sz w:val="28"/>
          <w:szCs w:val="28"/>
        </w:rPr>
        <w:t>Варианты теоретических вопросов контрольной работы</w:t>
      </w:r>
      <w:bookmarkEnd w:id="11"/>
    </w:p>
    <w:p w:rsidR="00DD2949" w:rsidRPr="00DD2949" w:rsidRDefault="00DD2949" w:rsidP="00DD2949">
      <w:pPr>
        <w:spacing w:after="0" w:line="240" w:lineRule="auto"/>
        <w:ind w:firstLine="709"/>
        <w:jc w:val="both"/>
        <w:rPr>
          <w:rFonts w:ascii="Times New Roman" w:eastAsia="Calibri" w:hAnsi="Times New Roman" w:cs="Times New Roman"/>
          <w:bCs/>
          <w:sz w:val="28"/>
          <w:szCs w:val="28"/>
        </w:rPr>
      </w:pPr>
    </w:p>
    <w:p w:rsidR="00DD2949" w:rsidRPr="00DD2949" w:rsidRDefault="00DD2949" w:rsidP="00DD2949">
      <w:pPr>
        <w:numPr>
          <w:ilvl w:val="0"/>
          <w:numId w:val="5"/>
        </w:numPr>
        <w:tabs>
          <w:tab w:val="left" w:pos="1134"/>
        </w:tabs>
        <w:spacing w:after="0" w:line="240" w:lineRule="auto"/>
        <w:ind w:left="0" w:firstLine="709"/>
        <w:jc w:val="both"/>
        <w:rPr>
          <w:rFonts w:ascii="Times New Roman" w:eastAsia="Calibri" w:hAnsi="Times New Roman" w:cs="Times New Roman"/>
          <w:bCs/>
          <w:sz w:val="28"/>
          <w:szCs w:val="28"/>
        </w:rPr>
      </w:pPr>
      <w:r w:rsidRPr="00DD2949">
        <w:rPr>
          <w:rFonts w:ascii="Times New Roman" w:eastAsia="Calibri" w:hAnsi="Times New Roman" w:cs="Times New Roman"/>
          <w:bCs/>
          <w:sz w:val="28"/>
          <w:szCs w:val="28"/>
        </w:rPr>
        <w:t>Мировые компьютерные системы бронирования.</w:t>
      </w:r>
    </w:p>
    <w:p w:rsidR="00DD2949" w:rsidRPr="00DD2949" w:rsidRDefault="00DD2949" w:rsidP="00DD2949">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Структура АСУ гостиницы.</w:t>
      </w:r>
    </w:p>
    <w:p w:rsidR="00DD2949" w:rsidRPr="00DD2949" w:rsidRDefault="00DD2949" w:rsidP="00DD2949">
      <w:pPr>
        <w:numPr>
          <w:ilvl w:val="0"/>
          <w:numId w:val="5"/>
        </w:numPr>
        <w:tabs>
          <w:tab w:val="left" w:pos="1134"/>
        </w:tabs>
        <w:spacing w:after="0" w:line="240" w:lineRule="auto"/>
        <w:ind w:left="0" w:firstLine="709"/>
        <w:jc w:val="both"/>
        <w:rPr>
          <w:rFonts w:ascii="Times New Roman" w:eastAsia="Calibri" w:hAnsi="Times New Roman" w:cs="Times New Roman"/>
          <w:bCs/>
          <w:sz w:val="28"/>
          <w:szCs w:val="28"/>
        </w:rPr>
      </w:pPr>
      <w:r w:rsidRPr="00DD2949">
        <w:rPr>
          <w:rFonts w:ascii="Times New Roman" w:eastAsia="Calibri" w:hAnsi="Times New Roman" w:cs="Times New Roman"/>
          <w:bCs/>
          <w:sz w:val="28"/>
          <w:szCs w:val="28"/>
        </w:rPr>
        <w:t>Автоматизированные системы управления.</w:t>
      </w:r>
    </w:p>
    <w:p w:rsidR="00DD2949" w:rsidRPr="00DD2949" w:rsidRDefault="00DD2949" w:rsidP="00DD2949">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DD2949">
        <w:rPr>
          <w:rFonts w:ascii="Times New Roman" w:hAnsi="Times New Roman" w:cs="Times New Roman"/>
          <w:sz w:val="28"/>
          <w:szCs w:val="28"/>
        </w:rPr>
        <w:t>Модули АСУ гостиницы.</w:t>
      </w:r>
    </w:p>
    <w:p w:rsidR="00DD2949" w:rsidRPr="00DD2949" w:rsidRDefault="00DD2949" w:rsidP="00DD2949">
      <w:pPr>
        <w:numPr>
          <w:ilvl w:val="0"/>
          <w:numId w:val="5"/>
        </w:numPr>
        <w:tabs>
          <w:tab w:val="left" w:pos="1134"/>
        </w:tabs>
        <w:spacing w:after="0" w:line="240" w:lineRule="auto"/>
        <w:ind w:left="0" w:firstLine="709"/>
        <w:jc w:val="both"/>
        <w:rPr>
          <w:rFonts w:ascii="Times New Roman" w:eastAsia="Calibri" w:hAnsi="Times New Roman" w:cs="Times New Roman"/>
          <w:bCs/>
          <w:sz w:val="28"/>
          <w:szCs w:val="28"/>
        </w:rPr>
      </w:pPr>
      <w:r w:rsidRPr="00DD2949">
        <w:rPr>
          <w:rFonts w:ascii="Times New Roman" w:eastAsia="Calibri" w:hAnsi="Times New Roman" w:cs="Times New Roman"/>
          <w:bCs/>
          <w:sz w:val="28"/>
          <w:szCs w:val="28"/>
        </w:rPr>
        <w:t>Значение автоматизированной системы управления.</w:t>
      </w:r>
    </w:p>
    <w:p w:rsidR="00DD2949" w:rsidRPr="00DD2949" w:rsidRDefault="00DD2949" w:rsidP="00DD2949">
      <w:pPr>
        <w:spacing w:after="0" w:line="240" w:lineRule="auto"/>
        <w:ind w:firstLine="709"/>
        <w:rPr>
          <w:rFonts w:ascii="Times New Roman" w:eastAsia="Calibri" w:hAnsi="Times New Roman" w:cs="Times New Roman"/>
          <w:bCs/>
          <w:sz w:val="28"/>
          <w:szCs w:val="28"/>
        </w:rPr>
      </w:pPr>
    </w:p>
    <w:p w:rsidR="00DD2949" w:rsidRPr="00DD2949" w:rsidRDefault="00DD2949" w:rsidP="00DD2949">
      <w:pPr>
        <w:spacing w:after="0" w:line="240" w:lineRule="auto"/>
        <w:ind w:firstLine="709"/>
        <w:jc w:val="both"/>
        <w:rPr>
          <w:rFonts w:ascii="Times New Roman" w:hAnsi="Times New Roman" w:cs="Times New Roman"/>
          <w:sz w:val="28"/>
          <w:szCs w:val="28"/>
        </w:rPr>
      </w:pPr>
      <w:bookmarkStart w:id="12" w:name="_Toc150706803"/>
      <w:r w:rsidRPr="004C5249">
        <w:rPr>
          <w:rStyle w:val="20"/>
          <w:rFonts w:ascii="Times New Roman" w:hAnsi="Times New Roman" w:cs="Times New Roman"/>
          <w:b/>
          <w:color w:val="auto"/>
          <w:sz w:val="28"/>
          <w:szCs w:val="28"/>
        </w:rPr>
        <w:t>Рекомендуемая литература</w:t>
      </w:r>
      <w:bookmarkEnd w:id="12"/>
      <w:r w:rsidRPr="00DD2949">
        <w:rPr>
          <w:rFonts w:ascii="Times New Roman" w:hAnsi="Times New Roman" w:cs="Times New Roman"/>
          <w:b/>
          <w:sz w:val="28"/>
          <w:szCs w:val="28"/>
        </w:rPr>
        <w:t xml:space="preserve">: Н.В. Корнев, Ю.В. Корнеева, И.А. Емелина. Технология гостиничного сервиса. </w:t>
      </w:r>
      <w:proofErr w:type="gramStart"/>
      <w:r w:rsidRPr="00DD2949">
        <w:rPr>
          <w:rFonts w:ascii="Times New Roman" w:hAnsi="Times New Roman" w:cs="Times New Roman"/>
          <w:b/>
          <w:sz w:val="28"/>
          <w:szCs w:val="28"/>
        </w:rPr>
        <w:t>М.:-</w:t>
      </w:r>
      <w:proofErr w:type="gramEnd"/>
      <w:r w:rsidRPr="00DD2949">
        <w:rPr>
          <w:rFonts w:ascii="Times New Roman" w:hAnsi="Times New Roman" w:cs="Times New Roman"/>
          <w:b/>
          <w:sz w:val="28"/>
          <w:szCs w:val="28"/>
        </w:rPr>
        <w:t xml:space="preserve"> Академия, 2011г.; М.А. </w:t>
      </w:r>
      <w:proofErr w:type="spellStart"/>
      <w:r w:rsidRPr="00DD2949">
        <w:rPr>
          <w:rFonts w:ascii="Times New Roman" w:hAnsi="Times New Roman" w:cs="Times New Roman"/>
          <w:b/>
          <w:sz w:val="28"/>
          <w:szCs w:val="28"/>
        </w:rPr>
        <w:t>Ехина</w:t>
      </w:r>
      <w:proofErr w:type="spellEnd"/>
      <w:r w:rsidRPr="00DD2949">
        <w:rPr>
          <w:rFonts w:ascii="Times New Roman" w:hAnsi="Times New Roman" w:cs="Times New Roman"/>
          <w:b/>
          <w:sz w:val="28"/>
          <w:szCs w:val="28"/>
        </w:rPr>
        <w:t xml:space="preserve">. Организация обслуживания в гостиницах. </w:t>
      </w:r>
      <w:proofErr w:type="gramStart"/>
      <w:r w:rsidRPr="00DD2949">
        <w:rPr>
          <w:rFonts w:ascii="Times New Roman" w:hAnsi="Times New Roman" w:cs="Times New Roman"/>
          <w:b/>
          <w:sz w:val="28"/>
          <w:szCs w:val="28"/>
        </w:rPr>
        <w:t>М.:-</w:t>
      </w:r>
      <w:proofErr w:type="gramEnd"/>
      <w:r w:rsidRPr="00DD2949">
        <w:rPr>
          <w:rFonts w:ascii="Times New Roman" w:hAnsi="Times New Roman" w:cs="Times New Roman"/>
          <w:b/>
          <w:sz w:val="28"/>
          <w:szCs w:val="28"/>
        </w:rPr>
        <w:t xml:space="preserve"> Академия, 2013г.</w:t>
      </w:r>
    </w:p>
    <w:p w:rsidR="00DD2949" w:rsidRPr="00DD2949" w:rsidRDefault="00DD2949" w:rsidP="00DD2949">
      <w:pPr>
        <w:shd w:val="clear" w:color="auto" w:fill="FFFFFF"/>
        <w:spacing w:after="0" w:line="240" w:lineRule="auto"/>
        <w:ind w:firstLine="709"/>
        <w:rPr>
          <w:rFonts w:ascii="Times New Roman" w:hAnsi="Times New Roman" w:cs="Times New Roman"/>
          <w:b/>
          <w:sz w:val="28"/>
          <w:szCs w:val="28"/>
        </w:rPr>
      </w:pPr>
    </w:p>
    <w:p w:rsidR="00DD2949" w:rsidRPr="004C5249" w:rsidRDefault="00DD2949" w:rsidP="004C5249">
      <w:pPr>
        <w:pStyle w:val="2"/>
        <w:rPr>
          <w:rFonts w:ascii="Times New Roman" w:hAnsi="Times New Roman" w:cs="Times New Roman"/>
          <w:b/>
          <w:color w:val="auto"/>
          <w:sz w:val="28"/>
          <w:szCs w:val="28"/>
        </w:rPr>
      </w:pPr>
      <w:bookmarkStart w:id="13" w:name="_Toc150706804"/>
      <w:r w:rsidRPr="004C5249">
        <w:rPr>
          <w:rFonts w:ascii="Times New Roman" w:hAnsi="Times New Roman" w:cs="Times New Roman"/>
          <w:b/>
          <w:color w:val="auto"/>
          <w:sz w:val="28"/>
          <w:szCs w:val="28"/>
        </w:rPr>
        <w:t>Требования к оформлению</w:t>
      </w:r>
      <w:bookmarkEnd w:id="13"/>
    </w:p>
    <w:p w:rsidR="00DD2949" w:rsidRPr="00DD2949" w:rsidRDefault="00DD2949" w:rsidP="00DD2949">
      <w:pPr>
        <w:shd w:val="clear" w:color="auto" w:fill="FFFFFF"/>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      Выполнение контрольной работы способствует более углубленному усвоению теоретического материала и приобретению навыков в области решения производственных задач.</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В контрольной работе студент должен показать знания по предложенным теоретическим вопросам, умение делать выводы и предложения.</w:t>
      </w:r>
    </w:p>
    <w:p w:rsidR="00DD2949" w:rsidRPr="00DD2949" w:rsidRDefault="00DD2949" w:rsidP="00DD2949">
      <w:pPr>
        <w:spacing w:after="0" w:line="240" w:lineRule="auto"/>
        <w:ind w:firstLine="709"/>
        <w:jc w:val="both"/>
        <w:rPr>
          <w:rFonts w:ascii="Times New Roman" w:hAnsi="Times New Roman" w:cs="Times New Roman"/>
          <w:sz w:val="28"/>
          <w:szCs w:val="28"/>
        </w:rPr>
      </w:pP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Содержание контрольной работы должно соответствовать варианту и отражать теоретические вопросы.</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Контрольная работа подписывается студентом – заочником и высылается в адрес учебного заведения.</w:t>
      </w:r>
    </w:p>
    <w:p w:rsidR="00DD2949" w:rsidRPr="00DD2949" w:rsidRDefault="00DD2949" w:rsidP="00DD2949">
      <w:pPr>
        <w:spacing w:after="0" w:line="240" w:lineRule="auto"/>
        <w:ind w:firstLine="709"/>
        <w:jc w:val="both"/>
        <w:rPr>
          <w:rFonts w:ascii="Times New Roman" w:hAnsi="Times New Roman" w:cs="Times New Roman"/>
          <w:b/>
          <w:sz w:val="28"/>
          <w:szCs w:val="28"/>
        </w:rPr>
      </w:pPr>
      <w:r w:rsidRPr="00DD2949">
        <w:rPr>
          <w:rFonts w:ascii="Times New Roman" w:hAnsi="Times New Roman" w:cs="Times New Roman"/>
          <w:sz w:val="28"/>
          <w:szCs w:val="28"/>
        </w:rPr>
        <w:t>По всем возникшим вопросам при изучении учебной дисциплины, а также при выполнении контрольной работы можно обратиться в учебное заведение и получить письменную консультацию или устную консультацию.</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Контрольная работа должна быть выполнена на стандартных листах А4 в печатном виде. Все страницы должны быть пронумерованы, кроме титульного листа. Контрольная работа должна иметь титульный лист</w:t>
      </w:r>
      <w:r w:rsidR="004C5249">
        <w:rPr>
          <w:rFonts w:ascii="Times New Roman" w:hAnsi="Times New Roman" w:cs="Times New Roman"/>
          <w:sz w:val="28"/>
          <w:szCs w:val="28"/>
        </w:rPr>
        <w:t xml:space="preserve"> (Приложение 1</w:t>
      </w:r>
      <w:r w:rsidRPr="00DD2949">
        <w:rPr>
          <w:rFonts w:ascii="Times New Roman" w:hAnsi="Times New Roman" w:cs="Times New Roman"/>
          <w:sz w:val="28"/>
          <w:szCs w:val="28"/>
        </w:rPr>
        <w:t xml:space="preserve">). </w:t>
      </w:r>
    </w:p>
    <w:p w:rsidR="00DD2949" w:rsidRPr="00DD2949" w:rsidRDefault="00DD2949" w:rsidP="00DD2949">
      <w:pPr>
        <w:pStyle w:val="a6"/>
        <w:ind w:firstLine="709"/>
        <w:rPr>
          <w:sz w:val="28"/>
          <w:szCs w:val="28"/>
        </w:rPr>
      </w:pPr>
      <w:r w:rsidRPr="00DD2949">
        <w:rPr>
          <w:sz w:val="28"/>
          <w:szCs w:val="28"/>
        </w:rPr>
        <w:t>Задания следует полностью перенести в контрольную работу.</w:t>
      </w:r>
    </w:p>
    <w:p w:rsidR="00DD2949" w:rsidRPr="00DD2949" w:rsidRDefault="00DD2949" w:rsidP="00DD2949">
      <w:pPr>
        <w:pStyle w:val="a6"/>
        <w:ind w:firstLine="709"/>
        <w:rPr>
          <w:sz w:val="28"/>
          <w:szCs w:val="28"/>
        </w:rPr>
      </w:pPr>
      <w:r w:rsidRPr="00DD2949">
        <w:rPr>
          <w:sz w:val="28"/>
          <w:szCs w:val="28"/>
        </w:rPr>
        <w:t>Ориентировочный объем  контрольной работы должен составлять 1</w:t>
      </w:r>
      <w:r w:rsidRPr="00DD2949">
        <w:rPr>
          <w:sz w:val="28"/>
          <w:szCs w:val="28"/>
          <w:lang w:val="ru-RU"/>
        </w:rPr>
        <w:t>5</w:t>
      </w:r>
      <w:r w:rsidRPr="00DD2949">
        <w:rPr>
          <w:sz w:val="28"/>
          <w:szCs w:val="28"/>
        </w:rPr>
        <w:t>-</w:t>
      </w:r>
      <w:r w:rsidRPr="00DD2949">
        <w:rPr>
          <w:sz w:val="28"/>
          <w:szCs w:val="28"/>
          <w:lang w:val="ru-RU"/>
        </w:rPr>
        <w:t>20</w:t>
      </w:r>
      <w:r w:rsidRPr="00DD2949">
        <w:rPr>
          <w:sz w:val="28"/>
          <w:szCs w:val="28"/>
        </w:rPr>
        <w:t xml:space="preserve"> страниц в печатном виде.</w:t>
      </w:r>
    </w:p>
    <w:p w:rsidR="00DD2949" w:rsidRPr="00DD2949" w:rsidRDefault="00DD2949" w:rsidP="00DD2949">
      <w:pPr>
        <w:pStyle w:val="a6"/>
        <w:ind w:firstLine="709"/>
        <w:rPr>
          <w:sz w:val="28"/>
          <w:szCs w:val="28"/>
        </w:rPr>
      </w:pPr>
      <w:r w:rsidRPr="00DD2949">
        <w:rPr>
          <w:sz w:val="28"/>
          <w:szCs w:val="28"/>
        </w:rPr>
        <w:t>Текст рекомендуется печатать, соблюдая на формате А4 (210х297) следующие размеры полей:</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 левое –  не менее </w:t>
      </w:r>
      <w:smartTag w:uri="urn:schemas-microsoft-com:office:smarttags" w:element="metricconverter">
        <w:smartTagPr>
          <w:attr w:name="ProductID" w:val="30 мм"/>
        </w:smartTagPr>
        <w:r w:rsidRPr="00DD2949">
          <w:rPr>
            <w:rFonts w:ascii="Times New Roman" w:hAnsi="Times New Roman" w:cs="Times New Roman"/>
            <w:sz w:val="28"/>
            <w:szCs w:val="28"/>
          </w:rPr>
          <w:t>30 мм</w:t>
        </w:r>
      </w:smartTag>
      <w:r w:rsidRPr="00DD2949">
        <w:rPr>
          <w:rFonts w:ascii="Times New Roman" w:hAnsi="Times New Roman" w:cs="Times New Roman"/>
          <w:sz w:val="28"/>
          <w:szCs w:val="28"/>
        </w:rPr>
        <w:t>;</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 правое – не менее </w:t>
      </w:r>
      <w:smartTag w:uri="urn:schemas-microsoft-com:office:smarttags" w:element="metricconverter">
        <w:smartTagPr>
          <w:attr w:name="ProductID" w:val="10 мм"/>
        </w:smartTagPr>
        <w:r w:rsidRPr="00DD2949">
          <w:rPr>
            <w:rFonts w:ascii="Times New Roman" w:hAnsi="Times New Roman" w:cs="Times New Roman"/>
            <w:sz w:val="28"/>
            <w:szCs w:val="28"/>
          </w:rPr>
          <w:t>10 мм</w:t>
        </w:r>
      </w:smartTag>
      <w:r w:rsidRPr="00DD2949">
        <w:rPr>
          <w:rFonts w:ascii="Times New Roman" w:hAnsi="Times New Roman" w:cs="Times New Roman"/>
          <w:sz w:val="28"/>
          <w:szCs w:val="28"/>
        </w:rPr>
        <w:t>;</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 верхнее – не менее </w:t>
      </w:r>
      <w:smartTag w:uri="urn:schemas-microsoft-com:office:smarttags" w:element="metricconverter">
        <w:smartTagPr>
          <w:attr w:name="ProductID" w:val="15 мм"/>
        </w:smartTagPr>
        <w:r w:rsidRPr="00DD2949">
          <w:rPr>
            <w:rFonts w:ascii="Times New Roman" w:hAnsi="Times New Roman" w:cs="Times New Roman"/>
            <w:sz w:val="28"/>
            <w:szCs w:val="28"/>
          </w:rPr>
          <w:t>15 мм</w:t>
        </w:r>
      </w:smartTag>
      <w:r w:rsidRPr="00DD2949">
        <w:rPr>
          <w:rFonts w:ascii="Times New Roman" w:hAnsi="Times New Roman" w:cs="Times New Roman"/>
          <w:sz w:val="28"/>
          <w:szCs w:val="28"/>
        </w:rPr>
        <w:t>;</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 нижнее – не менее </w:t>
      </w:r>
      <w:smartTag w:uri="urn:schemas-microsoft-com:office:smarttags" w:element="metricconverter">
        <w:smartTagPr>
          <w:attr w:name="ProductID" w:val="20 мм"/>
        </w:smartTagPr>
        <w:r w:rsidRPr="00DD2949">
          <w:rPr>
            <w:rFonts w:ascii="Times New Roman" w:hAnsi="Times New Roman" w:cs="Times New Roman"/>
            <w:sz w:val="28"/>
            <w:szCs w:val="28"/>
          </w:rPr>
          <w:t>20 мм</w:t>
        </w:r>
      </w:smartTag>
      <w:r w:rsidRPr="00DD2949">
        <w:rPr>
          <w:rFonts w:ascii="Times New Roman" w:hAnsi="Times New Roman" w:cs="Times New Roman"/>
          <w:sz w:val="28"/>
          <w:szCs w:val="28"/>
        </w:rPr>
        <w:t>.</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 xml:space="preserve">Текст должен быть оформлен в текстовом редакторе </w:t>
      </w:r>
      <w:r w:rsidRPr="00DD2949">
        <w:rPr>
          <w:rFonts w:ascii="Times New Roman" w:hAnsi="Times New Roman" w:cs="Times New Roman"/>
          <w:sz w:val="28"/>
          <w:szCs w:val="28"/>
          <w:lang w:val="en-US"/>
        </w:rPr>
        <w:t>Word</w:t>
      </w:r>
      <w:r w:rsidRPr="00DD2949">
        <w:rPr>
          <w:rFonts w:ascii="Times New Roman" w:hAnsi="Times New Roman" w:cs="Times New Roman"/>
          <w:sz w:val="28"/>
          <w:szCs w:val="28"/>
        </w:rPr>
        <w:t xml:space="preserve"> </w:t>
      </w:r>
      <w:r w:rsidRPr="00DD2949">
        <w:rPr>
          <w:rFonts w:ascii="Times New Roman" w:hAnsi="Times New Roman" w:cs="Times New Roman"/>
          <w:sz w:val="28"/>
          <w:szCs w:val="28"/>
          <w:lang w:val="en-US"/>
        </w:rPr>
        <w:t>Windows</w:t>
      </w:r>
      <w:r w:rsidRPr="00DD2949">
        <w:rPr>
          <w:rFonts w:ascii="Times New Roman" w:hAnsi="Times New Roman" w:cs="Times New Roman"/>
          <w:sz w:val="28"/>
          <w:szCs w:val="28"/>
        </w:rPr>
        <w:t>.</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lastRenderedPageBreak/>
        <w:t xml:space="preserve">Тип шрифта: </w:t>
      </w:r>
      <w:r w:rsidRPr="00DD2949">
        <w:rPr>
          <w:rFonts w:ascii="Times New Roman" w:hAnsi="Times New Roman" w:cs="Times New Roman"/>
          <w:sz w:val="28"/>
          <w:szCs w:val="28"/>
          <w:lang w:val="en-US"/>
        </w:rPr>
        <w:t>Times</w:t>
      </w:r>
      <w:r w:rsidRPr="00DD2949">
        <w:rPr>
          <w:rFonts w:ascii="Times New Roman" w:hAnsi="Times New Roman" w:cs="Times New Roman"/>
          <w:sz w:val="28"/>
          <w:szCs w:val="28"/>
        </w:rPr>
        <w:t xml:space="preserve"> </w:t>
      </w:r>
      <w:r w:rsidRPr="00DD2949">
        <w:rPr>
          <w:rFonts w:ascii="Times New Roman" w:hAnsi="Times New Roman" w:cs="Times New Roman"/>
          <w:sz w:val="28"/>
          <w:szCs w:val="28"/>
          <w:lang w:val="en-US"/>
        </w:rPr>
        <w:t>Roman</w:t>
      </w:r>
      <w:r w:rsidRPr="00DD2949">
        <w:rPr>
          <w:rFonts w:ascii="Times New Roman" w:hAnsi="Times New Roman" w:cs="Times New Roman"/>
          <w:sz w:val="28"/>
          <w:szCs w:val="28"/>
        </w:rPr>
        <w:t>.</w:t>
      </w:r>
    </w:p>
    <w:p w:rsidR="00DD2949" w:rsidRPr="00DD2949" w:rsidRDefault="00DD2949" w:rsidP="00DD2949">
      <w:pPr>
        <w:spacing w:after="0" w:line="240" w:lineRule="auto"/>
        <w:ind w:firstLine="709"/>
        <w:jc w:val="both"/>
        <w:rPr>
          <w:rFonts w:ascii="Times New Roman" w:hAnsi="Times New Roman" w:cs="Times New Roman"/>
          <w:sz w:val="28"/>
          <w:szCs w:val="28"/>
        </w:rPr>
      </w:pPr>
      <w:r w:rsidRPr="00DD2949">
        <w:rPr>
          <w:rFonts w:ascii="Times New Roman" w:hAnsi="Times New Roman" w:cs="Times New Roman"/>
          <w:sz w:val="28"/>
          <w:szCs w:val="28"/>
        </w:rPr>
        <w:t>Тип основного текста: обычный, размер 14 пт.</w:t>
      </w:r>
    </w:p>
    <w:p w:rsidR="00DD2949" w:rsidRPr="00DD2949" w:rsidRDefault="00DD2949" w:rsidP="00DD2949">
      <w:pPr>
        <w:spacing w:after="0" w:line="240" w:lineRule="auto"/>
        <w:ind w:firstLine="709"/>
        <w:rPr>
          <w:rFonts w:ascii="Times New Roman" w:hAnsi="Times New Roman" w:cs="Times New Roman"/>
          <w:sz w:val="28"/>
          <w:szCs w:val="28"/>
        </w:rPr>
      </w:pPr>
      <w:r w:rsidRPr="00DD2949">
        <w:rPr>
          <w:rFonts w:ascii="Times New Roman" w:hAnsi="Times New Roman" w:cs="Times New Roman"/>
          <w:sz w:val="28"/>
          <w:szCs w:val="28"/>
        </w:rPr>
        <w:t>Шрифт заголовков разделов: полужирный, размер 16 пт.</w:t>
      </w:r>
    </w:p>
    <w:p w:rsidR="00DD2949" w:rsidRPr="00DD2949" w:rsidRDefault="00DD2949" w:rsidP="00DD2949">
      <w:pPr>
        <w:spacing w:after="0" w:line="240" w:lineRule="auto"/>
        <w:ind w:firstLine="709"/>
        <w:rPr>
          <w:rFonts w:ascii="Times New Roman" w:hAnsi="Times New Roman" w:cs="Times New Roman"/>
          <w:sz w:val="28"/>
          <w:szCs w:val="28"/>
        </w:rPr>
      </w:pPr>
      <w:r w:rsidRPr="00DD2949">
        <w:rPr>
          <w:rFonts w:ascii="Times New Roman" w:hAnsi="Times New Roman" w:cs="Times New Roman"/>
          <w:sz w:val="28"/>
          <w:szCs w:val="28"/>
        </w:rPr>
        <w:t xml:space="preserve">Шрифт заголовков подразделов, пунктов и подпунктов:   </w:t>
      </w:r>
    </w:p>
    <w:p w:rsidR="00DD2949" w:rsidRPr="00DD2949" w:rsidRDefault="00DD2949" w:rsidP="00DD2949">
      <w:pPr>
        <w:spacing w:after="0" w:line="240" w:lineRule="auto"/>
        <w:ind w:firstLine="709"/>
        <w:rPr>
          <w:rFonts w:ascii="Times New Roman" w:hAnsi="Times New Roman" w:cs="Times New Roman"/>
          <w:sz w:val="28"/>
          <w:szCs w:val="28"/>
        </w:rPr>
      </w:pPr>
      <w:r w:rsidRPr="00DD2949">
        <w:rPr>
          <w:rFonts w:ascii="Times New Roman" w:hAnsi="Times New Roman" w:cs="Times New Roman"/>
          <w:sz w:val="28"/>
          <w:szCs w:val="28"/>
        </w:rPr>
        <w:t>полужирный, размер 14 пт.</w:t>
      </w:r>
    </w:p>
    <w:p w:rsidR="00DD2949" w:rsidRPr="00DD2949" w:rsidRDefault="00DD2949" w:rsidP="00DD2949">
      <w:pPr>
        <w:spacing w:after="0" w:line="240" w:lineRule="auto"/>
        <w:ind w:firstLine="709"/>
        <w:rPr>
          <w:rFonts w:ascii="Times New Roman" w:hAnsi="Times New Roman" w:cs="Times New Roman"/>
          <w:sz w:val="28"/>
          <w:szCs w:val="28"/>
        </w:rPr>
      </w:pPr>
      <w:r w:rsidRPr="00DD2949">
        <w:rPr>
          <w:rFonts w:ascii="Times New Roman" w:hAnsi="Times New Roman" w:cs="Times New Roman"/>
          <w:sz w:val="28"/>
          <w:szCs w:val="28"/>
        </w:rPr>
        <w:t>Межсимвольный интервал: одинарный.</w:t>
      </w:r>
    </w:p>
    <w:p w:rsidR="00DD2949" w:rsidRPr="00DD2949" w:rsidRDefault="00DD2949" w:rsidP="00DD2949">
      <w:pPr>
        <w:spacing w:after="0" w:line="240" w:lineRule="auto"/>
        <w:ind w:firstLine="709"/>
        <w:rPr>
          <w:rFonts w:ascii="Times New Roman" w:hAnsi="Times New Roman" w:cs="Times New Roman"/>
          <w:sz w:val="28"/>
          <w:szCs w:val="28"/>
        </w:rPr>
      </w:pPr>
      <w:r w:rsidRPr="00DD2949">
        <w:rPr>
          <w:rFonts w:ascii="Times New Roman" w:hAnsi="Times New Roman" w:cs="Times New Roman"/>
          <w:sz w:val="28"/>
          <w:szCs w:val="28"/>
        </w:rPr>
        <w:t>Междустрочный интервал: одинарный.</w:t>
      </w:r>
    </w:p>
    <w:p w:rsidR="00DD2949" w:rsidRPr="00DD2949" w:rsidRDefault="00DD2949" w:rsidP="00DD2949">
      <w:pPr>
        <w:pStyle w:val="a6"/>
        <w:ind w:firstLine="709"/>
        <w:rPr>
          <w:sz w:val="28"/>
          <w:szCs w:val="28"/>
        </w:rPr>
      </w:pPr>
      <w:r w:rsidRPr="00DD2949">
        <w:rPr>
          <w:sz w:val="28"/>
          <w:szCs w:val="28"/>
        </w:rPr>
        <w:t>Нумерация страниц обязательна. Она начинается с титульного листа, при этом на титульном листе нумерация страниц не проставляется. Номер проставляется арабской цифрой без точки в правом верхнем углу страницы.</w:t>
      </w:r>
    </w:p>
    <w:p w:rsidR="00DD2949" w:rsidRPr="00DD2949" w:rsidRDefault="00DD2949" w:rsidP="00DD2949">
      <w:pPr>
        <w:pStyle w:val="a6"/>
        <w:ind w:firstLine="709"/>
        <w:rPr>
          <w:sz w:val="28"/>
          <w:szCs w:val="28"/>
        </w:rPr>
      </w:pPr>
      <w:r w:rsidRPr="00DD2949">
        <w:rPr>
          <w:sz w:val="28"/>
          <w:szCs w:val="28"/>
        </w:rPr>
        <w:t>Таблицы применяют для лучшей наглядности и удобства сравнения показателей. Таблицы нумеруются арабскими цифрами сквозной нумерацией. Единицы измерения, общие для всей таблицы, проставляют справа над таблицей. В остальных случаях для наименования единиц измерения отводится специальная графа, либо они проставляются в заголовках соответствующих граф.</w:t>
      </w:r>
    </w:p>
    <w:p w:rsidR="00DD2949" w:rsidRPr="00DD2949" w:rsidRDefault="00DD2949" w:rsidP="004C5249">
      <w:pPr>
        <w:pStyle w:val="a6"/>
        <w:ind w:firstLine="709"/>
        <w:rPr>
          <w:sz w:val="28"/>
          <w:szCs w:val="28"/>
        </w:rPr>
      </w:pPr>
      <w:r w:rsidRPr="00DD2949">
        <w:rPr>
          <w:sz w:val="28"/>
          <w:szCs w:val="28"/>
        </w:rPr>
        <w:t>Наименование таблицы приводится оди</w:t>
      </w:r>
      <w:r w:rsidR="004C5249">
        <w:rPr>
          <w:sz w:val="28"/>
          <w:szCs w:val="28"/>
        </w:rPr>
        <w:t xml:space="preserve">н раз над таблицей,  например: </w:t>
      </w:r>
    </w:p>
    <w:p w:rsidR="00DD2949" w:rsidRPr="00DD2949" w:rsidRDefault="00DD2949" w:rsidP="004C5249">
      <w:pPr>
        <w:pStyle w:val="a6"/>
        <w:ind w:firstLine="709"/>
        <w:rPr>
          <w:sz w:val="28"/>
          <w:szCs w:val="28"/>
        </w:rPr>
      </w:pPr>
      <w:r w:rsidRPr="00DD2949">
        <w:rPr>
          <w:sz w:val="28"/>
          <w:szCs w:val="28"/>
        </w:rPr>
        <w:t>Таблица 1 – Исходные данные для</w:t>
      </w:r>
      <w:r w:rsidR="004C5249">
        <w:rPr>
          <w:sz w:val="28"/>
          <w:szCs w:val="28"/>
        </w:rPr>
        <w:t xml:space="preserve"> анализа (с абзацного отступа).</w:t>
      </w:r>
    </w:p>
    <w:p w:rsidR="00DD2949" w:rsidRPr="00DD2949" w:rsidRDefault="00DD2949" w:rsidP="00DD2949">
      <w:pPr>
        <w:pStyle w:val="a6"/>
        <w:ind w:firstLine="709"/>
        <w:rPr>
          <w:sz w:val="28"/>
          <w:szCs w:val="28"/>
        </w:rPr>
      </w:pPr>
      <w:r w:rsidRPr="00DD2949">
        <w:rPr>
          <w:sz w:val="28"/>
          <w:szCs w:val="28"/>
        </w:rPr>
        <w:t>Допускается помещать таблицы вдоль длинной стороны листа с соблюдением верхнего и правого полей страницы.</w:t>
      </w:r>
    </w:p>
    <w:p w:rsidR="00DD2949" w:rsidRPr="00DD2949" w:rsidRDefault="00DD2949" w:rsidP="00DD2949">
      <w:pPr>
        <w:pStyle w:val="a6"/>
        <w:ind w:firstLine="709"/>
        <w:rPr>
          <w:sz w:val="28"/>
          <w:szCs w:val="28"/>
        </w:rPr>
      </w:pPr>
      <w:r w:rsidRPr="00DD2949">
        <w:rPr>
          <w:sz w:val="28"/>
          <w:szCs w:val="28"/>
        </w:rPr>
        <w:t>Графы таблицы допускается нумеровать для облегчения ссылок в тексте, а также при переносе таблицы на следующую страницу. Графу «Номер по порядку» в таблицу включать не рекомендуется.</w:t>
      </w:r>
    </w:p>
    <w:p w:rsidR="00DD2949" w:rsidRPr="00DD2949" w:rsidRDefault="00DD2949" w:rsidP="00DD2949">
      <w:pPr>
        <w:pStyle w:val="a6"/>
        <w:ind w:firstLine="709"/>
        <w:rPr>
          <w:sz w:val="28"/>
          <w:szCs w:val="28"/>
        </w:rPr>
      </w:pPr>
      <w:r w:rsidRPr="00DD2949">
        <w:rPr>
          <w:sz w:val="28"/>
          <w:szCs w:val="28"/>
        </w:rPr>
        <w:t>В таблицах допускается уменьшение номера шрифта до 12 (цифровых показателей – до 10), также допускается изменение межстрочного расстояния.</w:t>
      </w:r>
    </w:p>
    <w:p w:rsidR="00DD2949" w:rsidRPr="00DD2949" w:rsidRDefault="00DD2949" w:rsidP="00DD2949">
      <w:pPr>
        <w:pStyle w:val="a6"/>
        <w:ind w:firstLine="709"/>
        <w:rPr>
          <w:sz w:val="28"/>
          <w:szCs w:val="28"/>
        </w:rPr>
      </w:pPr>
      <w:r w:rsidRPr="00DD2949">
        <w:rPr>
          <w:sz w:val="28"/>
          <w:szCs w:val="28"/>
        </w:rPr>
        <w:t xml:space="preserve">Графический материал – рисунки, схемы, диаграммы и т.п. следует располагать после текста, в котором о нем упоминается впервые, или на следующей странице, а при необходимости – в приложении. Графический материал следует нумеровать арабскими цифрами сквозной нумерацией. </w:t>
      </w:r>
    </w:p>
    <w:p w:rsidR="00DD2949" w:rsidRPr="00DD2949" w:rsidRDefault="00DD2949" w:rsidP="00DD2949">
      <w:pPr>
        <w:pStyle w:val="a6"/>
        <w:ind w:firstLine="709"/>
        <w:rPr>
          <w:sz w:val="28"/>
          <w:szCs w:val="28"/>
        </w:rPr>
      </w:pPr>
      <w:r w:rsidRPr="00DD2949">
        <w:rPr>
          <w:sz w:val="28"/>
          <w:szCs w:val="28"/>
        </w:rPr>
        <w:t>На графический материал</w:t>
      </w:r>
      <w:r w:rsidRPr="00DD2949">
        <w:rPr>
          <w:sz w:val="28"/>
          <w:szCs w:val="28"/>
          <w:lang w:val="ru-RU"/>
        </w:rPr>
        <w:t>,</w:t>
      </w:r>
      <w:r w:rsidRPr="00DD2949">
        <w:rPr>
          <w:sz w:val="28"/>
          <w:szCs w:val="28"/>
        </w:rPr>
        <w:t xml:space="preserve"> который находится в приложении должна быть дана ссылка в тексте контрольной работы. При ссылках следует писать «в соответствии с рисунком приложения А».</w:t>
      </w:r>
    </w:p>
    <w:p w:rsidR="00DD2949" w:rsidRPr="00DD2949" w:rsidRDefault="00DD2949" w:rsidP="00DD2949">
      <w:pPr>
        <w:pStyle w:val="a6"/>
        <w:ind w:firstLine="709"/>
        <w:rPr>
          <w:sz w:val="28"/>
          <w:szCs w:val="28"/>
        </w:rPr>
      </w:pPr>
      <w:r w:rsidRPr="00DD2949">
        <w:rPr>
          <w:sz w:val="28"/>
          <w:szCs w:val="28"/>
        </w:rPr>
        <w:t>Примечания приводятся в случае необходимости пояснений или справочных данных к содержанию текста, таблиц или рисунков. Примечания следует помещать непосредственно после текста, рисунка или в таблице, к которым относятся эти примечания, и печатать с прописной буквы с абзаца. Примечание к таблице помещают в конце таблицы над линией, обозначающей окончание таблицы.</w:t>
      </w:r>
    </w:p>
    <w:p w:rsidR="00DD2949" w:rsidRPr="00DD2949" w:rsidRDefault="00DD2949" w:rsidP="00DD2949">
      <w:pPr>
        <w:pStyle w:val="a6"/>
        <w:ind w:firstLine="709"/>
        <w:rPr>
          <w:sz w:val="28"/>
          <w:szCs w:val="28"/>
        </w:rPr>
      </w:pPr>
      <w:r w:rsidRPr="00DD2949">
        <w:rPr>
          <w:sz w:val="28"/>
          <w:szCs w:val="28"/>
        </w:rPr>
        <w:t>Одно примечание не нумеруют. Несколько примечаний нумеруют по порядку арабскими цифрами.</w:t>
      </w:r>
    </w:p>
    <w:p w:rsidR="00DD2949" w:rsidRPr="00DD2949" w:rsidRDefault="00DD2949" w:rsidP="00DD2949">
      <w:pPr>
        <w:spacing w:after="0" w:line="240" w:lineRule="auto"/>
        <w:ind w:firstLine="709"/>
        <w:jc w:val="both"/>
        <w:rPr>
          <w:rFonts w:ascii="Times New Roman" w:hAnsi="Times New Roman" w:cs="Times New Roman"/>
          <w:b/>
          <w:sz w:val="28"/>
          <w:szCs w:val="28"/>
        </w:rPr>
      </w:pPr>
      <w:r w:rsidRPr="00DD2949">
        <w:rPr>
          <w:rFonts w:ascii="Times New Roman" w:hAnsi="Times New Roman" w:cs="Times New Roman"/>
          <w:sz w:val="28"/>
          <w:szCs w:val="28"/>
        </w:rPr>
        <w:t xml:space="preserve">  </w:t>
      </w:r>
    </w:p>
    <w:p w:rsidR="00DD2949" w:rsidRPr="00DD2949" w:rsidRDefault="00DD2949" w:rsidP="00DD2949">
      <w:pPr>
        <w:shd w:val="clear" w:color="auto" w:fill="FFFFFF"/>
        <w:tabs>
          <w:tab w:val="left" w:pos="353"/>
        </w:tabs>
        <w:spacing w:after="0" w:line="240" w:lineRule="auto"/>
        <w:ind w:firstLine="709"/>
        <w:jc w:val="both"/>
        <w:rPr>
          <w:rFonts w:ascii="Times New Roman" w:hAnsi="Times New Roman" w:cs="Times New Roman"/>
          <w:sz w:val="28"/>
          <w:szCs w:val="28"/>
        </w:rPr>
      </w:pPr>
    </w:p>
    <w:p w:rsidR="004C5249" w:rsidRDefault="004C5249" w:rsidP="004C5249">
      <w:pPr>
        <w:spacing w:after="0" w:line="240" w:lineRule="auto"/>
        <w:rPr>
          <w:rFonts w:ascii="Times New Roman" w:hAnsi="Times New Roman" w:cs="Times New Roman"/>
          <w:sz w:val="28"/>
          <w:szCs w:val="28"/>
        </w:rPr>
      </w:pPr>
    </w:p>
    <w:p w:rsidR="004C5249" w:rsidRPr="00DD2949" w:rsidRDefault="004C5249" w:rsidP="00DD2949">
      <w:pPr>
        <w:spacing w:after="0" w:line="240" w:lineRule="auto"/>
        <w:ind w:firstLine="709"/>
        <w:rPr>
          <w:rFonts w:ascii="Times New Roman" w:hAnsi="Times New Roman" w:cs="Times New Roman"/>
          <w:sz w:val="28"/>
          <w:szCs w:val="28"/>
        </w:rPr>
      </w:pPr>
    </w:p>
    <w:p w:rsidR="00D662F7" w:rsidRPr="00DD2949" w:rsidRDefault="00D662F7" w:rsidP="00DD2949">
      <w:pPr>
        <w:spacing w:after="0" w:line="240" w:lineRule="auto"/>
        <w:ind w:firstLine="709"/>
        <w:jc w:val="right"/>
        <w:rPr>
          <w:rFonts w:ascii="Times New Roman" w:hAnsi="Times New Roman" w:cs="Times New Roman"/>
          <w:sz w:val="28"/>
          <w:szCs w:val="28"/>
        </w:rPr>
      </w:pPr>
      <w:bookmarkStart w:id="14" w:name="_Toc118827820"/>
      <w:bookmarkStart w:id="15" w:name="_Toc150706805"/>
      <w:r w:rsidRPr="004C5249">
        <w:rPr>
          <w:rStyle w:val="10"/>
          <w:rFonts w:ascii="Times New Roman" w:hAnsi="Times New Roman" w:cs="Times New Roman"/>
          <w:sz w:val="28"/>
          <w:szCs w:val="28"/>
        </w:rPr>
        <w:lastRenderedPageBreak/>
        <w:t>Приложение 1</w:t>
      </w:r>
      <w:bookmarkEnd w:id="14"/>
      <w:bookmarkEnd w:id="15"/>
      <w:r w:rsidRPr="00DD2949">
        <w:rPr>
          <w:rFonts w:ascii="Times New Roman" w:hAnsi="Times New Roman" w:cs="Times New Roman"/>
          <w:b/>
          <w:i/>
          <w:sz w:val="28"/>
          <w:szCs w:val="28"/>
        </w:rPr>
        <w:br/>
      </w:r>
      <w:r w:rsidRPr="00DD2949">
        <w:rPr>
          <w:rFonts w:ascii="Times New Roman" w:hAnsi="Times New Roman" w:cs="Times New Roman"/>
          <w:b/>
          <w:bCs/>
          <w:i/>
          <w:iCs/>
          <w:sz w:val="28"/>
          <w:szCs w:val="28"/>
          <w:shd w:val="clear" w:color="auto" w:fill="FFFFFF"/>
        </w:rPr>
        <w:t>Образец оформления титульного листа домашней контрольной работы</w:t>
      </w:r>
    </w:p>
    <w:p w:rsidR="00D662F7" w:rsidRDefault="00D662F7" w:rsidP="00DD2949">
      <w:pPr>
        <w:spacing w:after="0" w:line="240" w:lineRule="auto"/>
        <w:ind w:firstLine="709"/>
        <w:jc w:val="center"/>
        <w:rPr>
          <w:rFonts w:ascii="Times New Roman" w:hAnsi="Times New Roman" w:cs="Times New Roman"/>
          <w:sz w:val="28"/>
          <w:szCs w:val="28"/>
          <w:shd w:val="clear" w:color="auto" w:fill="FFFFFF"/>
        </w:rPr>
      </w:pP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 xml:space="preserve">Государственное автономное профессиональное образовательное учреждение Иркутской области </w:t>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«Байкальский техникум отраслевых технологий и сервиса»</w:t>
      </w: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D2949" w:rsidRPr="00DD2949" w:rsidRDefault="00DD2949" w:rsidP="00DD2949">
      <w:pPr>
        <w:spacing w:after="0" w:line="240" w:lineRule="auto"/>
        <w:ind w:firstLine="709"/>
        <w:jc w:val="center"/>
        <w:rPr>
          <w:rFonts w:ascii="Times New Roman" w:hAnsi="Times New Roman" w:cs="Times New Roman"/>
          <w:sz w:val="28"/>
          <w:szCs w:val="28"/>
          <w:shd w:val="clear" w:color="auto" w:fill="FFFFFF"/>
        </w:rPr>
      </w:pPr>
    </w:p>
    <w:p w:rsidR="00D662F7" w:rsidRDefault="00D662F7" w:rsidP="00DD2949">
      <w:pPr>
        <w:spacing w:after="0" w:line="240" w:lineRule="auto"/>
        <w:ind w:firstLine="709"/>
        <w:jc w:val="center"/>
        <w:rPr>
          <w:rFonts w:ascii="Times New Roman" w:eastAsia="MS Mincho" w:hAnsi="Times New Roman" w:cs="Times New Roman"/>
          <w:bCs/>
          <w:sz w:val="28"/>
          <w:szCs w:val="28"/>
        </w:rPr>
      </w:pP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Домашняя контрольная работа </w:t>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по дисциплине: «</w:t>
      </w:r>
      <w:r w:rsidRPr="00DD2949">
        <w:rPr>
          <w:rFonts w:ascii="Times New Roman" w:hAnsi="Times New Roman" w:cs="Times New Roman"/>
          <w:sz w:val="28"/>
          <w:szCs w:val="28"/>
        </w:rPr>
        <w:t>Автоматизированные системы управления</w:t>
      </w:r>
      <w:r w:rsidRPr="00DD2949">
        <w:rPr>
          <w:rFonts w:ascii="Times New Roman" w:hAnsi="Times New Roman" w:cs="Times New Roman"/>
          <w:sz w:val="28"/>
          <w:szCs w:val="28"/>
          <w:shd w:val="clear" w:color="auto" w:fill="FFFFFF"/>
        </w:rPr>
        <w:t>»</w:t>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студента (студентки) заочного отделения</w:t>
      </w:r>
      <w:r w:rsidRPr="00DD2949">
        <w:rPr>
          <w:rFonts w:ascii="Times New Roman" w:hAnsi="Times New Roman" w:cs="Times New Roman"/>
          <w:sz w:val="28"/>
          <w:szCs w:val="28"/>
        </w:rPr>
        <w:br/>
      </w:r>
      <w:bookmarkStart w:id="16" w:name="_GoBack"/>
      <w:bookmarkEnd w:id="16"/>
      <w:proofErr w:type="gramStart"/>
      <w:r w:rsidRPr="00A5209F">
        <w:rPr>
          <w:rFonts w:ascii="Times New Roman" w:hAnsi="Times New Roman" w:cs="Times New Roman"/>
          <w:sz w:val="28"/>
          <w:szCs w:val="28"/>
          <w:shd w:val="clear" w:color="auto" w:fill="FFFFFF"/>
        </w:rPr>
        <w:t xml:space="preserve">группы  </w:t>
      </w:r>
      <w:r w:rsidR="00A5209F" w:rsidRPr="00A5209F">
        <w:rPr>
          <w:rFonts w:ascii="Times New Roman" w:eastAsia="MS Mincho" w:hAnsi="Times New Roman" w:cs="Times New Roman"/>
          <w:bCs/>
          <w:sz w:val="28"/>
          <w:szCs w:val="28"/>
        </w:rPr>
        <w:t>43.02.16</w:t>
      </w:r>
      <w:proofErr w:type="gramEnd"/>
      <w:r w:rsidR="00A5209F" w:rsidRPr="00A5209F">
        <w:rPr>
          <w:rFonts w:ascii="Times New Roman" w:eastAsia="MS Mincho" w:hAnsi="Times New Roman" w:cs="Times New Roman"/>
          <w:bCs/>
          <w:sz w:val="28"/>
          <w:szCs w:val="28"/>
        </w:rPr>
        <w:t xml:space="preserve"> Туризм и гостеприимство</w:t>
      </w:r>
    </w:p>
    <w:p w:rsidR="00DD2949" w:rsidRPr="00DD2949" w:rsidRDefault="00DD2949" w:rsidP="00DD2949">
      <w:pPr>
        <w:spacing w:after="0" w:line="240" w:lineRule="auto"/>
        <w:ind w:firstLine="709"/>
        <w:jc w:val="center"/>
        <w:rPr>
          <w:rFonts w:ascii="Times New Roman" w:eastAsia="MS Mincho" w:hAnsi="Times New Roman" w:cs="Times New Roman"/>
          <w:bCs/>
          <w:sz w:val="28"/>
          <w:szCs w:val="28"/>
        </w:rPr>
      </w:pPr>
    </w:p>
    <w:p w:rsidR="00D662F7" w:rsidRPr="00DD2949" w:rsidRDefault="00D662F7" w:rsidP="00DD2949">
      <w:pPr>
        <w:spacing w:after="0" w:line="240" w:lineRule="auto"/>
        <w:ind w:firstLine="709"/>
        <w:jc w:val="center"/>
        <w:rPr>
          <w:rFonts w:ascii="Times New Roman" w:hAnsi="Times New Roman" w:cs="Times New Roman"/>
          <w:sz w:val="28"/>
          <w:szCs w:val="28"/>
          <w:shd w:val="clear" w:color="auto" w:fill="FFFFFF"/>
        </w:rPr>
      </w:pP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Фамилия, Имя, Отчество (в родительном падеже)</w:t>
      </w:r>
      <w:r w:rsidRPr="00DD2949">
        <w:rPr>
          <w:rFonts w:ascii="Times New Roman" w:hAnsi="Times New Roman" w:cs="Times New Roman"/>
          <w:sz w:val="28"/>
          <w:szCs w:val="28"/>
        </w:rPr>
        <w:br/>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Дата _____________</w:t>
      </w:r>
      <w:r w:rsidRPr="00DD2949">
        <w:rPr>
          <w:rFonts w:ascii="Times New Roman" w:hAnsi="Times New Roman" w:cs="Times New Roman"/>
          <w:sz w:val="28"/>
          <w:szCs w:val="28"/>
        </w:rPr>
        <w:br/>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Вариант № ___</w:t>
      </w:r>
      <w:r w:rsidRPr="00DD2949">
        <w:rPr>
          <w:rFonts w:ascii="Times New Roman" w:hAnsi="Times New Roman" w:cs="Times New Roman"/>
          <w:sz w:val="28"/>
          <w:szCs w:val="28"/>
        </w:rPr>
        <w:br/>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 xml:space="preserve">Проверил: преподаватель </w:t>
      </w:r>
    </w:p>
    <w:p w:rsidR="00DD2949" w:rsidRDefault="00D662F7" w:rsidP="00DD2949">
      <w:pPr>
        <w:spacing w:after="0" w:line="240" w:lineRule="auto"/>
        <w:ind w:firstLine="709"/>
        <w:jc w:val="center"/>
        <w:rPr>
          <w:rFonts w:ascii="Times New Roman" w:hAnsi="Times New Roman" w:cs="Times New Roman"/>
          <w:sz w:val="28"/>
          <w:szCs w:val="28"/>
          <w:shd w:val="clear" w:color="auto" w:fill="FFFFFF"/>
        </w:rPr>
      </w:pPr>
      <w:r w:rsidRPr="00DD2949">
        <w:rPr>
          <w:rFonts w:ascii="Times New Roman" w:hAnsi="Times New Roman" w:cs="Times New Roman"/>
          <w:sz w:val="28"/>
          <w:szCs w:val="28"/>
          <w:shd w:val="clear" w:color="auto" w:fill="FFFFFF"/>
        </w:rPr>
        <w:t>Кузнецова Л.Л.</w:t>
      </w:r>
      <w:r w:rsidRPr="00DD2949">
        <w:rPr>
          <w:rFonts w:ascii="Times New Roman" w:hAnsi="Times New Roman" w:cs="Times New Roman"/>
          <w:sz w:val="28"/>
          <w:szCs w:val="28"/>
        </w:rPr>
        <w:br/>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Ф.И.О.</w:t>
      </w:r>
      <w:r w:rsidRPr="00DD2949">
        <w:rPr>
          <w:rFonts w:ascii="Times New Roman" w:hAnsi="Times New Roman" w:cs="Times New Roman"/>
          <w:sz w:val="28"/>
          <w:szCs w:val="28"/>
        </w:rPr>
        <w:br/>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Оценка: _____________(подпись)</w:t>
      </w:r>
      <w:r w:rsidRPr="00DD2949">
        <w:rPr>
          <w:rFonts w:ascii="Times New Roman" w:hAnsi="Times New Roman" w:cs="Times New Roman"/>
          <w:sz w:val="28"/>
          <w:szCs w:val="28"/>
        </w:rPr>
        <w:br/>
      </w:r>
      <w:r w:rsidRPr="00DD2949">
        <w:rPr>
          <w:rFonts w:ascii="Times New Roman" w:hAnsi="Times New Roman" w:cs="Times New Roman"/>
          <w:sz w:val="28"/>
          <w:szCs w:val="28"/>
        </w:rPr>
        <w:br/>
      </w:r>
      <w:r w:rsidRPr="00DD2949">
        <w:rPr>
          <w:rFonts w:ascii="Times New Roman" w:hAnsi="Times New Roman" w:cs="Times New Roman"/>
          <w:sz w:val="28"/>
          <w:szCs w:val="28"/>
          <w:shd w:val="clear" w:color="auto" w:fill="FFFFFF"/>
        </w:rPr>
        <w:t>Дата _____________</w:t>
      </w:r>
    </w:p>
    <w:p w:rsidR="00D662F7" w:rsidRPr="00DD2949" w:rsidRDefault="00D662F7" w:rsidP="00DD2949">
      <w:pPr>
        <w:spacing w:after="0" w:line="240" w:lineRule="auto"/>
        <w:ind w:firstLine="709"/>
        <w:jc w:val="center"/>
        <w:rPr>
          <w:rFonts w:ascii="Times New Roman" w:hAnsi="Times New Roman" w:cs="Times New Roman"/>
          <w:sz w:val="28"/>
          <w:szCs w:val="28"/>
          <w:shd w:val="clear" w:color="auto" w:fill="FFFFFF"/>
        </w:rPr>
      </w:pPr>
      <w:r w:rsidRPr="00DD2949">
        <w:rPr>
          <w:rFonts w:ascii="Times New Roman" w:hAnsi="Times New Roman" w:cs="Times New Roman"/>
          <w:sz w:val="28"/>
          <w:szCs w:val="28"/>
        </w:rPr>
        <w:br/>
      </w:r>
    </w:p>
    <w:p w:rsidR="00D662F7" w:rsidRPr="00DD2949" w:rsidRDefault="00D662F7" w:rsidP="00DD2949">
      <w:pPr>
        <w:spacing w:after="0" w:line="240" w:lineRule="auto"/>
        <w:ind w:firstLine="709"/>
        <w:jc w:val="center"/>
        <w:rPr>
          <w:rFonts w:ascii="Times New Roman" w:hAnsi="Times New Roman" w:cs="Times New Roman"/>
          <w:sz w:val="28"/>
          <w:szCs w:val="28"/>
          <w:shd w:val="clear" w:color="auto" w:fill="FFFFFF"/>
        </w:rPr>
      </w:pPr>
    </w:p>
    <w:p w:rsidR="00D662F7" w:rsidRPr="00DD2949" w:rsidRDefault="00D662F7" w:rsidP="00DD2949">
      <w:pPr>
        <w:spacing w:after="0" w:line="240" w:lineRule="auto"/>
        <w:ind w:firstLine="709"/>
        <w:jc w:val="center"/>
        <w:rPr>
          <w:rFonts w:ascii="Times New Roman" w:hAnsi="Times New Roman" w:cs="Times New Roman"/>
          <w:sz w:val="28"/>
          <w:szCs w:val="28"/>
          <w:shd w:val="clear" w:color="auto" w:fill="FFFFFF"/>
        </w:rPr>
      </w:pPr>
      <w:r w:rsidRPr="00DD2949">
        <w:rPr>
          <w:rFonts w:ascii="Times New Roman" w:hAnsi="Times New Roman" w:cs="Times New Roman"/>
          <w:sz w:val="28"/>
          <w:szCs w:val="28"/>
          <w:shd w:val="clear" w:color="auto" w:fill="FFFFFF"/>
        </w:rPr>
        <w:t>20_____г</w:t>
      </w:r>
    </w:p>
    <w:p w:rsidR="00D662F7" w:rsidRPr="00DD2949" w:rsidRDefault="00D662F7" w:rsidP="00DD2949">
      <w:pPr>
        <w:spacing w:after="0" w:line="240" w:lineRule="auto"/>
        <w:ind w:firstLine="709"/>
        <w:rPr>
          <w:rFonts w:ascii="Times New Roman" w:hAnsi="Times New Roman" w:cs="Times New Roman"/>
          <w:sz w:val="28"/>
          <w:szCs w:val="28"/>
        </w:rPr>
      </w:pPr>
    </w:p>
    <w:p w:rsidR="00FA2509" w:rsidRPr="00DD2949" w:rsidRDefault="00FA2509" w:rsidP="00DD2949">
      <w:pPr>
        <w:spacing w:after="0" w:line="240" w:lineRule="auto"/>
        <w:ind w:firstLine="709"/>
        <w:jc w:val="both"/>
        <w:rPr>
          <w:rFonts w:ascii="Times New Roman" w:hAnsi="Times New Roman" w:cs="Times New Roman"/>
          <w:sz w:val="28"/>
          <w:szCs w:val="28"/>
          <w:shd w:val="clear" w:color="auto" w:fill="FFFFFF"/>
        </w:rPr>
      </w:pPr>
    </w:p>
    <w:p w:rsidR="00FA2509" w:rsidRPr="00DD2949" w:rsidRDefault="00FA2509" w:rsidP="00DD2949">
      <w:pPr>
        <w:spacing w:after="0" w:line="240" w:lineRule="auto"/>
        <w:ind w:firstLine="709"/>
        <w:rPr>
          <w:rFonts w:ascii="Times New Roman" w:hAnsi="Times New Roman" w:cs="Times New Roman"/>
          <w:sz w:val="28"/>
          <w:szCs w:val="28"/>
        </w:rPr>
      </w:pPr>
    </w:p>
    <w:sectPr w:rsidR="00FA2509" w:rsidRPr="00DD2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60896"/>
    <w:multiLevelType w:val="multilevel"/>
    <w:tmpl w:val="4BD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4F7715"/>
    <w:multiLevelType w:val="multilevel"/>
    <w:tmpl w:val="41C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2A395F"/>
    <w:multiLevelType w:val="multilevel"/>
    <w:tmpl w:val="61CC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AB442B"/>
    <w:multiLevelType w:val="hybridMultilevel"/>
    <w:tmpl w:val="BD969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487DB4"/>
    <w:multiLevelType w:val="multilevel"/>
    <w:tmpl w:val="847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9D"/>
    <w:rsid w:val="00182C9D"/>
    <w:rsid w:val="004C5249"/>
    <w:rsid w:val="00984FBE"/>
    <w:rsid w:val="00A5209F"/>
    <w:rsid w:val="00D662F7"/>
    <w:rsid w:val="00DD2949"/>
    <w:rsid w:val="00FA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56341C"/>
  <w15:chartTrackingRefBased/>
  <w15:docId w15:val="{662058CE-AADB-422B-ABE5-0C2F0CA9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C9D"/>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D662F7"/>
    <w:pPr>
      <w:keepNext/>
      <w:spacing w:before="240" w:after="60" w:line="240" w:lineRule="auto"/>
      <w:outlineLvl w:val="0"/>
    </w:pPr>
    <w:rPr>
      <w:rFonts w:ascii="Arial" w:hAnsi="Arial" w:cs="Arial"/>
      <w:b/>
      <w:bCs/>
      <w:i/>
      <w:iCs/>
      <w:kern w:val="32"/>
      <w:sz w:val="32"/>
      <w:szCs w:val="32"/>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4C5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A2509"/>
    <w:rPr>
      <w:i/>
      <w:iCs/>
    </w:rPr>
  </w:style>
  <w:style w:type="paragraph" w:styleId="a4">
    <w:name w:val="Subtitle"/>
    <w:basedOn w:val="a"/>
    <w:next w:val="a"/>
    <w:link w:val="a5"/>
    <w:qFormat/>
    <w:rsid w:val="00FA2509"/>
    <w:pPr>
      <w:spacing w:after="60"/>
      <w:jc w:val="center"/>
      <w:outlineLvl w:val="1"/>
    </w:pPr>
    <w:rPr>
      <w:rFonts w:ascii="Cambria" w:hAnsi="Cambria" w:cs="Times New Roman"/>
      <w:sz w:val="24"/>
      <w:szCs w:val="24"/>
    </w:rPr>
  </w:style>
  <w:style w:type="character" w:customStyle="1" w:styleId="a5">
    <w:name w:val="Подзаголовок Знак"/>
    <w:basedOn w:val="a0"/>
    <w:link w:val="a4"/>
    <w:rsid w:val="00FA2509"/>
    <w:rPr>
      <w:rFonts w:ascii="Cambria" w:eastAsia="Times New Roman" w:hAnsi="Cambria" w:cs="Times New Roman"/>
      <w:sz w:val="24"/>
      <w:szCs w:val="24"/>
      <w:lang w:eastAsia="ru-RU"/>
    </w:rPr>
  </w:style>
  <w:style w:type="character" w:customStyle="1" w:styleId="10">
    <w:name w:val="Заголовок 1 Знак"/>
    <w:basedOn w:val="a0"/>
    <w:link w:val="1"/>
    <w:uiPriority w:val="99"/>
    <w:rsid w:val="00D662F7"/>
    <w:rPr>
      <w:rFonts w:ascii="Arial" w:eastAsia="Times New Roman" w:hAnsi="Arial" w:cs="Arial"/>
      <w:b/>
      <w:bCs/>
      <w:i/>
      <w:iCs/>
      <w:kern w:val="32"/>
      <w:sz w:val="32"/>
      <w:szCs w:val="32"/>
      <w:lang w:eastAsia="ru-RU"/>
      <w14:shadow w14:blurRad="50800" w14:dist="38100" w14:dir="2700000" w14:sx="100000" w14:sy="100000" w14:kx="0" w14:ky="0" w14:algn="tl">
        <w14:srgbClr w14:val="000000">
          <w14:alpha w14:val="60000"/>
        </w14:srgbClr>
      </w14:shadow>
    </w:rPr>
  </w:style>
  <w:style w:type="paragraph" w:styleId="a6">
    <w:name w:val="Body Text"/>
    <w:basedOn w:val="a"/>
    <w:link w:val="a7"/>
    <w:uiPriority w:val="99"/>
    <w:semiHidden/>
    <w:rsid w:val="00DD2949"/>
    <w:pPr>
      <w:widowControl w:val="0"/>
      <w:autoSpaceDE w:val="0"/>
      <w:autoSpaceDN w:val="0"/>
      <w:adjustRightInd w:val="0"/>
      <w:spacing w:after="0" w:line="240" w:lineRule="auto"/>
      <w:jc w:val="both"/>
    </w:pPr>
    <w:rPr>
      <w:rFonts w:ascii="Times New Roman" w:hAnsi="Times New Roman" w:cs="Times New Roman"/>
      <w:sz w:val="20"/>
      <w:szCs w:val="20"/>
      <w:lang w:val="x-none" w:eastAsia="x-none"/>
    </w:rPr>
  </w:style>
  <w:style w:type="character" w:customStyle="1" w:styleId="a7">
    <w:name w:val="Основной текст Знак"/>
    <w:basedOn w:val="a0"/>
    <w:link w:val="a6"/>
    <w:uiPriority w:val="99"/>
    <w:semiHidden/>
    <w:rsid w:val="00DD2949"/>
    <w:rPr>
      <w:rFonts w:ascii="Times New Roman" w:eastAsia="Times New Roman" w:hAnsi="Times New Roman" w:cs="Times New Roman"/>
      <w:sz w:val="20"/>
      <w:szCs w:val="20"/>
      <w:lang w:val="x-none" w:eastAsia="x-none"/>
    </w:rPr>
  </w:style>
  <w:style w:type="character" w:customStyle="1" w:styleId="20">
    <w:name w:val="Заголовок 2 Знак"/>
    <w:basedOn w:val="a0"/>
    <w:link w:val="2"/>
    <w:uiPriority w:val="9"/>
    <w:rsid w:val="004C5249"/>
    <w:rPr>
      <w:rFonts w:asciiTheme="majorHAnsi" w:eastAsiaTheme="majorEastAsia" w:hAnsiTheme="majorHAnsi" w:cstheme="majorBidi"/>
      <w:color w:val="2E74B5" w:themeColor="accent1" w:themeShade="BF"/>
      <w:sz w:val="26"/>
      <w:szCs w:val="26"/>
      <w:lang w:eastAsia="ru-RU"/>
    </w:rPr>
  </w:style>
  <w:style w:type="paragraph" w:styleId="a8">
    <w:name w:val="TOC Heading"/>
    <w:basedOn w:val="1"/>
    <w:next w:val="a"/>
    <w:uiPriority w:val="39"/>
    <w:unhideWhenUsed/>
    <w:qFormat/>
    <w:rsid w:val="004C5249"/>
    <w:pPr>
      <w:keepLines/>
      <w:spacing w:after="0" w:line="259" w:lineRule="auto"/>
      <w:outlineLvl w:val="9"/>
    </w:pPr>
    <w:rPr>
      <w:rFonts w:asciiTheme="majorHAnsi" w:eastAsiaTheme="majorEastAsia" w:hAnsiTheme="majorHAnsi" w:cstheme="majorBidi"/>
      <w:b w:val="0"/>
      <w:bCs w:val="0"/>
      <w:i w:val="0"/>
      <w:iCs w:val="0"/>
      <w:color w:val="2E74B5" w:themeColor="accent1" w:themeShade="BF"/>
      <w:kern w:val="0"/>
      <w14:shadow w14:blurRad="0" w14:dist="0" w14:dir="0" w14:sx="0" w14:sy="0" w14:kx="0" w14:ky="0" w14:algn="none">
        <w14:srgbClr w14:val="000000"/>
      </w14:shadow>
    </w:rPr>
  </w:style>
  <w:style w:type="paragraph" w:styleId="11">
    <w:name w:val="toc 1"/>
    <w:basedOn w:val="a"/>
    <w:next w:val="a"/>
    <w:autoRedefine/>
    <w:uiPriority w:val="39"/>
    <w:unhideWhenUsed/>
    <w:rsid w:val="004C5249"/>
    <w:pPr>
      <w:spacing w:after="100"/>
    </w:pPr>
  </w:style>
  <w:style w:type="paragraph" w:styleId="21">
    <w:name w:val="toc 2"/>
    <w:basedOn w:val="a"/>
    <w:next w:val="a"/>
    <w:autoRedefine/>
    <w:uiPriority w:val="39"/>
    <w:unhideWhenUsed/>
    <w:rsid w:val="004C5249"/>
    <w:pPr>
      <w:spacing w:after="100"/>
      <w:ind w:left="220"/>
    </w:pPr>
  </w:style>
  <w:style w:type="paragraph" w:styleId="3">
    <w:name w:val="toc 3"/>
    <w:basedOn w:val="a"/>
    <w:next w:val="a"/>
    <w:autoRedefine/>
    <w:uiPriority w:val="39"/>
    <w:unhideWhenUsed/>
    <w:rsid w:val="004C5249"/>
    <w:pPr>
      <w:spacing w:after="100"/>
      <w:ind w:left="440"/>
    </w:pPr>
  </w:style>
  <w:style w:type="character" w:styleId="a9">
    <w:name w:val="Hyperlink"/>
    <w:basedOn w:val="a0"/>
    <w:uiPriority w:val="99"/>
    <w:unhideWhenUsed/>
    <w:rsid w:val="004C5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C921-F211-4014-B328-49C19097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2023-11-12T10:43:00Z</dcterms:created>
  <dcterms:modified xsi:type="dcterms:W3CDTF">2023-11-13T05:23:00Z</dcterms:modified>
</cp:coreProperties>
</file>