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6C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среднего профессионального образования</w:t>
      </w:r>
    </w:p>
    <w:p w:rsidR="001078CB" w:rsidRDefault="001078CB" w:rsidP="001078CB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«Байкальский техникум отраслевых технологий и сервиса»</w:t>
      </w:r>
    </w:p>
    <w:p w:rsidR="001078CB" w:rsidRDefault="001078CB" w:rsidP="001078CB">
      <w:pPr>
        <w:rPr>
          <w:sz w:val="28"/>
          <w:szCs w:val="28"/>
        </w:rPr>
      </w:pPr>
    </w:p>
    <w:p w:rsidR="00644AA6" w:rsidRDefault="00644AA6"/>
    <w:p w:rsidR="00644AA6" w:rsidRDefault="00644AA6"/>
    <w:p w:rsidR="00644AA6" w:rsidRDefault="00644AA6"/>
    <w:p w:rsidR="00644AA6" w:rsidRDefault="00644AA6"/>
    <w:p w:rsidR="001078CB" w:rsidRDefault="001078CB" w:rsidP="005244BF">
      <w:pPr>
        <w:jc w:val="right"/>
      </w:pPr>
    </w:p>
    <w:p w:rsidR="000F1D6C" w:rsidRDefault="000F1D6C" w:rsidP="005244BF">
      <w:pPr>
        <w:jc w:val="right"/>
      </w:pPr>
    </w:p>
    <w:p w:rsidR="000F1D6C" w:rsidRDefault="000F1D6C" w:rsidP="005244BF">
      <w:pPr>
        <w:jc w:val="right"/>
      </w:pPr>
    </w:p>
    <w:p w:rsidR="00644AA6" w:rsidRDefault="00644AA6"/>
    <w:p w:rsidR="000A6D47" w:rsidRPr="004C2A97" w:rsidRDefault="005244BF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Учебно-методическое пособие по выполнению внеаудиторных </w:t>
      </w:r>
    </w:p>
    <w:p w:rsidR="004C2A97" w:rsidRPr="004C2A97" w:rsidRDefault="005244BF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домашних </w:t>
      </w:r>
      <w:r w:rsidR="004C217A" w:rsidRPr="004C2A97">
        <w:rPr>
          <w:sz w:val="32"/>
          <w:szCs w:val="32"/>
        </w:rPr>
        <w:t xml:space="preserve">работ для студентов заочной формы </w:t>
      </w:r>
    </w:p>
    <w:p w:rsidR="005244BF" w:rsidRPr="004C2A97" w:rsidRDefault="004C217A" w:rsidP="00A93024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>получения образования</w:t>
      </w:r>
    </w:p>
    <w:p w:rsidR="005244BF" w:rsidRPr="004C2A97" w:rsidRDefault="001078CB" w:rsidP="00A9302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учебной дисциплине</w:t>
      </w:r>
    </w:p>
    <w:p w:rsidR="000F1D6C" w:rsidRPr="000F1D6C" w:rsidRDefault="000F1D6C" w:rsidP="00644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p w:rsidR="004C217A" w:rsidRPr="004C2A97" w:rsidRDefault="004C217A" w:rsidP="00644AA6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 xml:space="preserve">основной профессиональной образовательной программы </w:t>
      </w:r>
    </w:p>
    <w:p w:rsidR="004C2A97" w:rsidRPr="004C2A97" w:rsidRDefault="00644AA6" w:rsidP="00644AA6">
      <w:pPr>
        <w:jc w:val="center"/>
        <w:rPr>
          <w:sz w:val="32"/>
          <w:szCs w:val="32"/>
        </w:rPr>
      </w:pPr>
      <w:r w:rsidRPr="004C2A97">
        <w:rPr>
          <w:sz w:val="32"/>
          <w:szCs w:val="32"/>
        </w:rPr>
        <w:t>по специальности</w:t>
      </w:r>
      <w:r w:rsidR="00F919AB">
        <w:rPr>
          <w:sz w:val="32"/>
          <w:szCs w:val="32"/>
        </w:rPr>
        <w:t xml:space="preserve"> </w:t>
      </w:r>
      <w:r w:rsidR="004C2A97" w:rsidRPr="004C2A97">
        <w:rPr>
          <w:sz w:val="32"/>
          <w:szCs w:val="32"/>
        </w:rPr>
        <w:t xml:space="preserve">СПО </w:t>
      </w:r>
    </w:p>
    <w:p w:rsidR="001078CB" w:rsidRDefault="001078CB" w:rsidP="00644AA6">
      <w:pPr>
        <w:jc w:val="center"/>
        <w:rPr>
          <w:sz w:val="32"/>
          <w:szCs w:val="32"/>
        </w:rPr>
      </w:pPr>
    </w:p>
    <w:p w:rsidR="000F1D6C" w:rsidRDefault="000F1D6C" w:rsidP="00644AA6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43.02.16 Туризм и гостеприимство</w:t>
      </w:r>
      <w:r>
        <w:rPr>
          <w:sz w:val="32"/>
          <w:szCs w:val="32"/>
        </w:rPr>
        <w:t xml:space="preserve"> </w:t>
      </w:r>
    </w:p>
    <w:p w:rsidR="004C2A97" w:rsidRPr="004C2A97" w:rsidRDefault="004C2A97" w:rsidP="00644AA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программе базовой подготовки</w:t>
      </w:r>
      <w:r w:rsidR="003A1864">
        <w:rPr>
          <w:sz w:val="32"/>
          <w:szCs w:val="32"/>
        </w:rPr>
        <w:t xml:space="preserve"> (заочное отделение)</w:t>
      </w:r>
    </w:p>
    <w:p w:rsidR="00644AA6" w:rsidRPr="004C2A97" w:rsidRDefault="00644AA6">
      <w:pPr>
        <w:rPr>
          <w:sz w:val="32"/>
          <w:szCs w:val="32"/>
        </w:rPr>
      </w:pPr>
    </w:p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644AA6" w:rsidRDefault="00644AA6"/>
    <w:p w:rsidR="001078CB" w:rsidRDefault="001078CB" w:rsidP="00644AA6">
      <w:pPr>
        <w:jc w:val="center"/>
      </w:pPr>
    </w:p>
    <w:p w:rsidR="001078CB" w:rsidRDefault="001078CB" w:rsidP="00644AA6">
      <w:pPr>
        <w:jc w:val="center"/>
      </w:pPr>
    </w:p>
    <w:p w:rsidR="00644AA6" w:rsidRPr="001078CB" w:rsidRDefault="001078CB" w:rsidP="00644AA6">
      <w:pPr>
        <w:jc w:val="center"/>
        <w:rPr>
          <w:sz w:val="28"/>
          <w:szCs w:val="28"/>
        </w:rPr>
      </w:pPr>
      <w:r w:rsidRPr="001078CB">
        <w:rPr>
          <w:sz w:val="28"/>
          <w:szCs w:val="28"/>
        </w:rPr>
        <w:t>Б</w:t>
      </w:r>
      <w:r w:rsidR="00A93024" w:rsidRPr="001078CB">
        <w:rPr>
          <w:sz w:val="28"/>
          <w:szCs w:val="28"/>
        </w:rPr>
        <w:t>айкальск 20</w:t>
      </w:r>
      <w:r w:rsidR="009C3591">
        <w:rPr>
          <w:sz w:val="28"/>
          <w:szCs w:val="28"/>
        </w:rPr>
        <w:t>23</w:t>
      </w:r>
      <w:r w:rsidR="00644AA6" w:rsidRPr="001078CB">
        <w:rPr>
          <w:sz w:val="28"/>
          <w:szCs w:val="28"/>
        </w:rPr>
        <w:t>г.</w:t>
      </w:r>
    </w:p>
    <w:p w:rsidR="000F1D6C" w:rsidRDefault="001078CB" w:rsidP="003A1864">
      <w:pPr>
        <w:jc w:val="both"/>
        <w:rPr>
          <w:sz w:val="28"/>
          <w:szCs w:val="28"/>
        </w:rPr>
      </w:pPr>
      <w:r w:rsidRPr="001078CB">
        <w:rPr>
          <w:sz w:val="28"/>
          <w:szCs w:val="28"/>
        </w:rPr>
        <w:lastRenderedPageBreak/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профессионального образования по специальности </w:t>
      </w:r>
    </w:p>
    <w:p w:rsidR="00290692" w:rsidRPr="00645DFB" w:rsidRDefault="000F1D6C" w:rsidP="003A1864">
      <w:pPr>
        <w:jc w:val="both"/>
        <w:rPr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:rsidR="00290692" w:rsidRDefault="00290692" w:rsidP="001078CB">
      <w:pPr>
        <w:rPr>
          <w:sz w:val="28"/>
          <w:szCs w:val="28"/>
        </w:rPr>
      </w:pPr>
    </w:p>
    <w:p w:rsidR="00290692" w:rsidRDefault="00290692" w:rsidP="001078CB">
      <w:pPr>
        <w:rPr>
          <w:sz w:val="28"/>
          <w:szCs w:val="28"/>
        </w:rPr>
      </w:pPr>
    </w:p>
    <w:p w:rsidR="000F1D6C" w:rsidRDefault="000F1D6C" w:rsidP="001078CB">
      <w:pPr>
        <w:rPr>
          <w:sz w:val="28"/>
          <w:szCs w:val="28"/>
        </w:rPr>
      </w:pPr>
    </w:p>
    <w:p w:rsidR="000F1D6C" w:rsidRDefault="000F1D6C" w:rsidP="001078CB">
      <w:pPr>
        <w:rPr>
          <w:sz w:val="28"/>
          <w:szCs w:val="28"/>
        </w:rPr>
      </w:pPr>
    </w:p>
    <w:p w:rsidR="000F1D6C" w:rsidRDefault="000F1D6C" w:rsidP="001078CB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290692" w:rsidRDefault="000F1D6C" w:rsidP="002906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Воинцева</w:t>
      </w:r>
      <w:proofErr w:type="spellEnd"/>
      <w:r>
        <w:rPr>
          <w:sz w:val="28"/>
          <w:szCs w:val="28"/>
        </w:rPr>
        <w:t xml:space="preserve"> Оксана </w:t>
      </w:r>
      <w:proofErr w:type="gramStart"/>
      <w:r>
        <w:rPr>
          <w:sz w:val="28"/>
          <w:szCs w:val="28"/>
        </w:rPr>
        <w:t xml:space="preserve">Васильевна </w:t>
      </w:r>
      <w:r w:rsidR="00290692">
        <w:rPr>
          <w:sz w:val="28"/>
          <w:szCs w:val="28"/>
        </w:rPr>
        <w:t>,</w:t>
      </w:r>
      <w:proofErr w:type="gramEnd"/>
      <w:r w:rsidR="00290692">
        <w:rPr>
          <w:sz w:val="28"/>
          <w:szCs w:val="28"/>
        </w:rPr>
        <w:t xml:space="preserve"> преподаватель ГАПОУ  </w:t>
      </w:r>
      <w:proofErr w:type="spellStart"/>
      <w:r w:rsidR="00290692">
        <w:rPr>
          <w:sz w:val="28"/>
          <w:szCs w:val="28"/>
        </w:rPr>
        <w:t>БТОТиС</w:t>
      </w:r>
      <w:proofErr w:type="spellEnd"/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rPr>
          <w:sz w:val="28"/>
          <w:szCs w:val="28"/>
        </w:rPr>
      </w:pPr>
    </w:p>
    <w:p w:rsidR="00290692" w:rsidRDefault="00290692" w:rsidP="00290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>Методические рекомендации по выполнению</w:t>
      </w:r>
      <w:r w:rsidR="003A1864">
        <w:rPr>
          <w:rStyle w:val="FontStyle40"/>
          <w:sz w:val="28"/>
          <w:szCs w:val="28"/>
        </w:rPr>
        <w:t xml:space="preserve"> домашних </w:t>
      </w:r>
      <w:r>
        <w:rPr>
          <w:rStyle w:val="FontStyle40"/>
          <w:sz w:val="28"/>
          <w:szCs w:val="28"/>
        </w:rPr>
        <w:t xml:space="preserve"> контрольных </w:t>
      </w:r>
      <w:r>
        <w:rPr>
          <w:rStyle w:val="FontStyle67"/>
          <w:sz w:val="28"/>
          <w:szCs w:val="28"/>
        </w:rPr>
        <w:t>работ</w:t>
      </w:r>
      <w:r w:rsidR="006F0AC8">
        <w:rPr>
          <w:rStyle w:val="FontStyle67"/>
          <w:sz w:val="28"/>
          <w:szCs w:val="28"/>
        </w:rPr>
        <w:t xml:space="preserve"> </w:t>
      </w:r>
      <w:r w:rsidRPr="003A1864">
        <w:rPr>
          <w:rStyle w:val="FontStyle39"/>
          <w:b w:val="0"/>
          <w:bCs w:val="0"/>
          <w:sz w:val="28"/>
          <w:szCs w:val="28"/>
        </w:rPr>
        <w:t>студентов</w:t>
      </w:r>
      <w:r w:rsidR="006F0AC8">
        <w:rPr>
          <w:rStyle w:val="FontStyle39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одобрены  ЦК  профессионального блока ГАПОУ </w:t>
      </w:r>
      <w:proofErr w:type="spellStart"/>
      <w:r>
        <w:rPr>
          <w:sz w:val="28"/>
          <w:szCs w:val="28"/>
        </w:rPr>
        <w:t>БТОТиС</w:t>
      </w:r>
      <w:proofErr w:type="spellEnd"/>
      <w:r>
        <w:rPr>
          <w:sz w:val="28"/>
          <w:szCs w:val="28"/>
        </w:rPr>
        <w:t xml:space="preserve"> протокол №_____  от«___»_________20     г.</w:t>
      </w:r>
    </w:p>
    <w:p w:rsidR="00290692" w:rsidRDefault="00290692" w:rsidP="00290692">
      <w:pPr>
        <w:rPr>
          <w:sz w:val="28"/>
          <w:szCs w:val="28"/>
        </w:rPr>
      </w:pPr>
    </w:p>
    <w:p w:rsidR="00290692" w:rsidRPr="00426694" w:rsidRDefault="00290692" w:rsidP="00290692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Pr="001078CB" w:rsidRDefault="001078CB" w:rsidP="001078CB">
      <w:pPr>
        <w:rPr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1078CB" w:rsidRDefault="001078CB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290692" w:rsidRDefault="00290692" w:rsidP="00654E17">
      <w:pPr>
        <w:jc w:val="center"/>
        <w:rPr>
          <w:b/>
          <w:sz w:val="28"/>
          <w:szCs w:val="28"/>
        </w:rPr>
      </w:pPr>
    </w:p>
    <w:p w:rsidR="00C37185" w:rsidRDefault="00C37185" w:rsidP="00654E17">
      <w:pPr>
        <w:jc w:val="center"/>
        <w:rPr>
          <w:b/>
          <w:sz w:val="28"/>
          <w:szCs w:val="28"/>
        </w:rPr>
      </w:pPr>
    </w:p>
    <w:p w:rsidR="00654E17" w:rsidRPr="00515C0E" w:rsidRDefault="00290692" w:rsidP="0065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654E17" w:rsidRPr="00515C0E" w:rsidRDefault="00654E17" w:rsidP="00654E17">
      <w:pPr>
        <w:pStyle w:val="Style8"/>
        <w:widowControl/>
        <w:rPr>
          <w:rStyle w:val="FontStyle116"/>
          <w:sz w:val="28"/>
          <w:szCs w:val="28"/>
        </w:rPr>
      </w:pPr>
    </w:p>
    <w:p w:rsidR="00654E17" w:rsidRDefault="00654E17" w:rsidP="000F1D6C">
      <w:pPr>
        <w:pStyle w:val="Style8"/>
        <w:widowControl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5C0E">
        <w:rPr>
          <w:rStyle w:val="FontStyle116"/>
          <w:b w:val="0"/>
          <w:sz w:val="28"/>
          <w:szCs w:val="28"/>
        </w:rPr>
        <w:t>Цель преподавания курса «</w:t>
      </w:r>
      <w:r w:rsidR="000F1D6C">
        <w:rPr>
          <w:rStyle w:val="FontStyle116"/>
          <w:b w:val="0"/>
          <w:sz w:val="28"/>
          <w:szCs w:val="28"/>
        </w:rPr>
        <w:t>Физическая культура</w:t>
      </w:r>
      <w:r w:rsidRPr="00515C0E">
        <w:rPr>
          <w:rStyle w:val="FontStyle116"/>
          <w:b w:val="0"/>
          <w:sz w:val="28"/>
          <w:szCs w:val="28"/>
        </w:rPr>
        <w:t>» студентам специальности</w:t>
      </w:r>
      <w:r w:rsidR="003A1864">
        <w:rPr>
          <w:b/>
          <w:bCs/>
          <w:sz w:val="28"/>
          <w:szCs w:val="28"/>
        </w:rPr>
        <w:t>)</w:t>
      </w:r>
      <w:r w:rsidR="000F1D6C" w:rsidRPr="000F1D6C">
        <w:rPr>
          <w:b/>
          <w:sz w:val="28"/>
          <w:szCs w:val="28"/>
        </w:rPr>
        <w:t xml:space="preserve"> </w:t>
      </w:r>
      <w:r w:rsidR="000F1D6C">
        <w:rPr>
          <w:b/>
          <w:sz w:val="28"/>
          <w:szCs w:val="28"/>
        </w:rPr>
        <w:t>43.02.16 Туризм и гостеприимство</w:t>
      </w:r>
      <w:r w:rsidRPr="00515C0E">
        <w:rPr>
          <w:rStyle w:val="FontStyle116"/>
          <w:b w:val="0"/>
          <w:sz w:val="28"/>
          <w:szCs w:val="28"/>
        </w:rPr>
        <w:t xml:space="preserve"> состоит</w:t>
      </w:r>
      <w:r w:rsidR="000F1D6C">
        <w:rPr>
          <w:rStyle w:val="FontStyle116"/>
          <w:b w:val="0"/>
          <w:sz w:val="28"/>
          <w:szCs w:val="28"/>
        </w:rPr>
        <w:t xml:space="preserve"> в</w:t>
      </w:r>
      <w:r w:rsidRPr="00515C0E">
        <w:rPr>
          <w:rStyle w:val="FontStyle116"/>
          <w:b w:val="0"/>
          <w:sz w:val="28"/>
          <w:szCs w:val="28"/>
        </w:rPr>
        <w:t xml:space="preserve"> </w:t>
      </w:r>
      <w:r w:rsidR="000F1D6C" w:rsidRPr="000F1D6C">
        <w:rPr>
          <w:color w:val="000000"/>
          <w:sz w:val="28"/>
          <w:szCs w:val="28"/>
        </w:rPr>
        <w:t>формирование у студентов общекультурных и профессиональных компетенций через усвоение знаний и овладение умениями и навыками в сфере физической культуры для направленного использования средств физической культуры в сохранении и укреплении здоровья, эффективного выполнения профессиональной деятельности.</w:t>
      </w:r>
    </w:p>
    <w:p w:rsidR="000F1D6C" w:rsidRDefault="000F1D6C" w:rsidP="000F1D6C">
      <w:pPr>
        <w:pStyle w:val="ac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0F1D6C">
        <w:rPr>
          <w:bCs/>
          <w:color w:val="000000"/>
          <w:sz w:val="28"/>
          <w:szCs w:val="28"/>
        </w:rPr>
        <w:t>Задачи дисциплины:</w:t>
      </w:r>
    </w:p>
    <w:p w:rsidR="000F1D6C" w:rsidRDefault="000F1D6C" w:rsidP="000F1D6C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1D6C">
        <w:rPr>
          <w:bCs/>
          <w:i/>
          <w:iCs/>
          <w:color w:val="000000"/>
          <w:sz w:val="28"/>
          <w:szCs w:val="28"/>
        </w:rPr>
        <w:t>Образовательные задачи</w:t>
      </w:r>
      <w:r w:rsidRPr="000F1D6C">
        <w:rPr>
          <w:color w:val="000000"/>
          <w:sz w:val="28"/>
          <w:szCs w:val="28"/>
        </w:rPr>
        <w:t> – формирование двигательных умений и навыков, приобретение знаний научно-биологических и практических основ физической культуры и здорового образа жизни, обеспечение необходимого уровня физической и психической подготовленности студентов для оптимизации жизнедеятельности, овладение умениями по самоконтролю в процессе занятий физической культурой, формирование компетенций будущих специалистов.</w:t>
      </w:r>
    </w:p>
    <w:p w:rsidR="000F1D6C" w:rsidRDefault="000F1D6C" w:rsidP="000F1D6C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1D6C">
        <w:rPr>
          <w:bCs/>
          <w:i/>
          <w:iCs/>
          <w:color w:val="000000"/>
          <w:sz w:val="28"/>
          <w:szCs w:val="28"/>
        </w:rPr>
        <w:t>Воспитательные задачи</w:t>
      </w:r>
      <w:r w:rsidRPr="000F1D6C">
        <w:rPr>
          <w:color w:val="000000"/>
          <w:sz w:val="28"/>
          <w:szCs w:val="28"/>
        </w:rPr>
        <w:t> – формирование потребностей в физическом самосовершенствовании и подготовке к профессиональной деятельности, формирование привычки к здоровому образу жизни, воспитание морально-волевых качеств, содействие эстетическому воспитанию и нравственному поведению</w:t>
      </w:r>
      <w:r>
        <w:rPr>
          <w:color w:val="000000"/>
          <w:sz w:val="28"/>
          <w:szCs w:val="28"/>
        </w:rPr>
        <w:t>.</w:t>
      </w:r>
    </w:p>
    <w:p w:rsidR="000F1D6C" w:rsidRPr="000F1D6C" w:rsidRDefault="000F1D6C" w:rsidP="000F1D6C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1D6C">
        <w:rPr>
          <w:bCs/>
          <w:i/>
          <w:iCs/>
          <w:color w:val="000000"/>
          <w:sz w:val="28"/>
          <w:szCs w:val="28"/>
        </w:rPr>
        <w:t>Оздоровительные задачи</w:t>
      </w:r>
      <w:r w:rsidRPr="000F1D6C">
        <w:rPr>
          <w:color w:val="000000"/>
          <w:sz w:val="28"/>
          <w:szCs w:val="28"/>
        </w:rPr>
        <w:t> – укрепление здоровья, улучшение физического и психического состояния, повышение уровня функционального состояния организма студентов.</w:t>
      </w:r>
    </w:p>
    <w:p w:rsidR="009C3591" w:rsidRDefault="009C3591" w:rsidP="000F1D6C">
      <w:pPr>
        <w:widowControl w:val="0"/>
        <w:tabs>
          <w:tab w:val="left" w:pos="9356"/>
        </w:tabs>
        <w:spacing w:line="360" w:lineRule="auto"/>
        <w:ind w:right="-20"/>
        <w:rPr>
          <w:bCs/>
          <w:position w:val="-1"/>
          <w:sz w:val="28"/>
          <w:szCs w:val="28"/>
          <w:lang w:eastAsia="en-US"/>
        </w:rPr>
      </w:pPr>
      <w:r w:rsidRPr="009C3591">
        <w:rPr>
          <w:bCs/>
          <w:position w:val="-1"/>
          <w:sz w:val="28"/>
          <w:szCs w:val="28"/>
          <w:lang w:eastAsia="en-US"/>
        </w:rPr>
        <w:t>В рамках программы учебной дисциплины обучающим</w:t>
      </w:r>
      <w:r>
        <w:rPr>
          <w:bCs/>
          <w:position w:val="-1"/>
          <w:sz w:val="28"/>
          <w:szCs w:val="28"/>
          <w:lang w:eastAsia="en-US"/>
        </w:rPr>
        <w:t>ися осваиваются умения и знания</w:t>
      </w:r>
      <w:r w:rsidR="00422CF5">
        <w:rPr>
          <w:bCs/>
          <w:position w:val="-1"/>
          <w:sz w:val="28"/>
          <w:szCs w:val="28"/>
          <w:lang w:eastAsia="en-US"/>
        </w:rPr>
        <w:t>:</w:t>
      </w:r>
    </w:p>
    <w:tbl>
      <w:tblPr>
        <w:tblStyle w:val="TableGrid"/>
        <w:tblW w:w="9781" w:type="dxa"/>
        <w:tblInd w:w="-34" w:type="dxa"/>
        <w:tblCellMar>
          <w:top w:w="4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35"/>
        <w:gridCol w:w="3890"/>
        <w:gridCol w:w="4756"/>
      </w:tblGrid>
      <w:tr w:rsidR="000F1D6C" w:rsidRPr="000F1D6C" w:rsidTr="000F1D6C">
        <w:trPr>
          <w:trHeight w:val="5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C" w:rsidRPr="000F1D6C" w:rsidRDefault="000F1D6C" w:rsidP="0095628E">
            <w:pPr>
              <w:spacing w:line="259" w:lineRule="auto"/>
              <w:ind w:left="91"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6C">
              <w:rPr>
                <w:rFonts w:ascii="Times New Roman" w:hAnsi="Times New Roman" w:cs="Times New Roman"/>
                <w:sz w:val="28"/>
                <w:szCs w:val="28"/>
              </w:rPr>
              <w:t xml:space="preserve">Код ОК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C" w:rsidRPr="000F1D6C" w:rsidRDefault="000F1D6C" w:rsidP="000F1D6C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6C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C" w:rsidRPr="000F1D6C" w:rsidRDefault="000F1D6C" w:rsidP="000F1D6C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6C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</w:tr>
      <w:tr w:rsidR="000F1D6C" w:rsidRPr="000F1D6C" w:rsidTr="000F1D6C">
        <w:trPr>
          <w:trHeight w:val="32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C" w:rsidRPr="000F1D6C" w:rsidRDefault="000F1D6C" w:rsidP="000F1D6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08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C" w:rsidRPr="000F1D6C" w:rsidRDefault="000F1D6C" w:rsidP="000F1D6C">
            <w:pPr>
              <w:tabs>
                <w:tab w:val="right" w:pos="3810"/>
              </w:tabs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6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Pr="000F1D6C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физкультурно-</w:t>
            </w:r>
          </w:p>
          <w:p w:rsidR="000F1D6C" w:rsidRPr="000F1D6C" w:rsidRDefault="000F1D6C" w:rsidP="0095628E">
            <w:pPr>
              <w:spacing w:after="32" w:line="283" w:lineRule="auto"/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F1D6C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 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6C" w:rsidRPr="000F1D6C" w:rsidRDefault="000F1D6C" w:rsidP="000F1D6C">
            <w:pPr>
              <w:spacing w:after="42" w:line="27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6C">
              <w:rPr>
                <w:rFonts w:ascii="Times New Roman" w:hAnsi="Times New Roman" w:cs="Times New Roman"/>
                <w:sz w:val="28"/>
                <w:szCs w:val="28"/>
              </w:rPr>
              <w:t xml:space="preserve">роль физической культуры в общекультурном, профессиональном </w:t>
            </w:r>
            <w:proofErr w:type="gramStart"/>
            <w:r w:rsidRPr="000F1D6C">
              <w:rPr>
                <w:rFonts w:ascii="Times New Roman" w:hAnsi="Times New Roman" w:cs="Times New Roman"/>
                <w:sz w:val="28"/>
                <w:szCs w:val="28"/>
              </w:rPr>
              <w:t>и  социальном</w:t>
            </w:r>
            <w:proofErr w:type="gramEnd"/>
            <w:r w:rsidRPr="000F1D6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 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6"/>
      </w:tblGrid>
      <w:tr w:rsidR="000F1D6C" w:rsidRPr="000F1D6C" w:rsidTr="004C7530">
        <w:trPr>
          <w:trHeight w:val="1255"/>
        </w:trPr>
        <w:tc>
          <w:tcPr>
            <w:tcW w:w="1135" w:type="dxa"/>
            <w:tcBorders>
              <w:bottom w:val="single" w:sz="4" w:space="0" w:color="auto"/>
            </w:tcBorders>
          </w:tcPr>
          <w:p w:rsidR="000F1D6C" w:rsidRPr="000F1D6C" w:rsidRDefault="000F1D6C" w:rsidP="000F1D6C">
            <w:pPr>
              <w:spacing w:line="247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D6C">
              <w:rPr>
                <w:rFonts w:ascii="Times New Roman" w:hAnsi="Times New Roman" w:cs="Times New Roman"/>
                <w:i/>
                <w:sz w:val="28"/>
                <w:szCs w:val="28"/>
              </w:rPr>
              <w:t>ЛР9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0F1D6C" w:rsidRPr="000F1D6C" w:rsidRDefault="000F1D6C" w:rsidP="000F1D6C">
            <w:pPr>
              <w:ind w:left="107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F1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0F1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меняющихся.</w:t>
            </w:r>
          </w:p>
        </w:tc>
      </w:tr>
      <w:tr w:rsidR="000F1D6C" w:rsidRPr="000F1D6C" w:rsidTr="0095628E">
        <w:trPr>
          <w:trHeight w:val="673"/>
        </w:trPr>
        <w:tc>
          <w:tcPr>
            <w:tcW w:w="1135" w:type="dxa"/>
            <w:tcBorders>
              <w:top w:val="single" w:sz="4" w:space="0" w:color="auto"/>
            </w:tcBorders>
          </w:tcPr>
          <w:p w:rsidR="000F1D6C" w:rsidRPr="000F1D6C" w:rsidRDefault="000F1D6C" w:rsidP="000F1D6C">
            <w:pPr>
              <w:spacing w:line="247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D6C">
              <w:rPr>
                <w:rFonts w:ascii="Times New Roman" w:hAnsi="Times New Roman" w:cs="Times New Roman"/>
                <w:i/>
                <w:sz w:val="28"/>
                <w:szCs w:val="28"/>
              </w:rPr>
              <w:t>ЛР10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0F1D6C" w:rsidRPr="000F1D6C" w:rsidRDefault="000F1D6C" w:rsidP="000F1D6C">
            <w:pPr>
              <w:ind w:left="107"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 w:rsidR="00422CF5" w:rsidRDefault="00422CF5" w:rsidP="00422CF5">
      <w:pPr>
        <w:widowControl w:val="0"/>
        <w:tabs>
          <w:tab w:val="left" w:pos="9356"/>
        </w:tabs>
        <w:spacing w:line="271" w:lineRule="exact"/>
        <w:ind w:right="-20"/>
        <w:rPr>
          <w:rStyle w:val="FontStyle116"/>
          <w:b w:val="0"/>
          <w:sz w:val="28"/>
          <w:szCs w:val="28"/>
        </w:rPr>
      </w:pPr>
    </w:p>
    <w:p w:rsidR="00505054" w:rsidRDefault="00505054" w:rsidP="00A420B5">
      <w:pPr>
        <w:pStyle w:val="Style10"/>
        <w:widowControl/>
        <w:ind w:firstLine="567"/>
        <w:rPr>
          <w:rStyle w:val="FontStyle125"/>
          <w:sz w:val="28"/>
          <w:szCs w:val="28"/>
        </w:rPr>
      </w:pPr>
      <w:r w:rsidRPr="00290692">
        <w:rPr>
          <w:rStyle w:val="FontStyle125"/>
          <w:sz w:val="28"/>
          <w:szCs w:val="28"/>
        </w:rPr>
        <w:t>Настоящие методические рекомендации предназначены для студентов заочной формы обучения.</w:t>
      </w:r>
    </w:p>
    <w:p w:rsidR="000F1D6C" w:rsidRDefault="000F1D6C" w:rsidP="00A420B5">
      <w:pPr>
        <w:pStyle w:val="Style10"/>
        <w:widowControl/>
        <w:ind w:firstLine="567"/>
        <w:rPr>
          <w:rStyle w:val="FontStyle125"/>
          <w:sz w:val="28"/>
          <w:szCs w:val="28"/>
        </w:rPr>
      </w:pPr>
    </w:p>
    <w:p w:rsidR="000F1D6C" w:rsidRPr="000F1D6C" w:rsidRDefault="000F1D6C" w:rsidP="001F4F11">
      <w:pPr>
        <w:pStyle w:val="1"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 w:rsidRPr="000F1D6C">
        <w:rPr>
          <w:b/>
          <w:bCs/>
          <w:color w:val="000000"/>
          <w:sz w:val="28"/>
          <w:szCs w:val="28"/>
        </w:rPr>
        <w:t>Тематический план и содержание учебного материала</w:t>
      </w:r>
    </w:p>
    <w:tbl>
      <w:tblPr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8569"/>
      </w:tblGrid>
      <w:tr w:rsidR="000F1D6C" w:rsidRPr="000F1D6C" w:rsidTr="004C7530">
        <w:trPr>
          <w:trHeight w:val="33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в общекультурной и профессиональной подготовке студентов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Физическая культура и спорт как социальные феномены 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важная составляющая целостного развития личности. Ценностные ориентации и отношение студентов к физической культуре и спорту Основные положения организации физического воспитания в высшем учебном заведении.</w:t>
            </w:r>
          </w:p>
        </w:tc>
      </w:tr>
      <w:tr w:rsidR="000F1D6C" w:rsidRPr="000F1D6C" w:rsidTr="004C7530">
        <w:trPr>
          <w:trHeight w:val="3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Социально-биологические основы физической культуры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Организм человека как единая саморазвивающаяся и 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      </w:r>
          </w:p>
        </w:tc>
      </w:tr>
      <w:tr w:rsidR="000F1D6C" w:rsidRPr="000F1D6C" w:rsidTr="004C7530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Основы здорового образа жизни студента. Физическая культура и обеспечение здоровья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Здоровье человека как ценность и факторы, его определяющие. Взаимосвязь общей культуры студента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воспитание и самосовершенствование в здоровом образе жизни. Критерии эффективности здорового образа жизни.</w:t>
            </w:r>
          </w:p>
        </w:tc>
      </w:tr>
      <w:tr w:rsidR="000F1D6C" w:rsidRPr="000F1D6C" w:rsidTr="004C7530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Особенности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</w:t>
            </w:r>
          </w:p>
        </w:tc>
      </w:tr>
      <w:tr w:rsidR="000F1D6C" w:rsidRPr="000F1D6C" w:rsidTr="004C7530">
        <w:trPr>
          <w:trHeight w:val="487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Общая физическая и специальная подготовка в системе физического воспитания</w:t>
            </w:r>
          </w:p>
          <w:p w:rsidR="000F1D6C" w:rsidRPr="0095628E" w:rsidRDefault="000F1D6C" w:rsidP="0095628E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 xml:space="preserve">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</w:t>
            </w:r>
            <w:proofErr w:type="spellStart"/>
            <w:proofErr w:type="gramStart"/>
            <w:r w:rsidRPr="0095628E">
              <w:rPr>
                <w:color w:val="000000"/>
                <w:sz w:val="28"/>
                <w:szCs w:val="28"/>
              </w:rPr>
              <w:t>воспитания.Общая</w:t>
            </w:r>
            <w:proofErr w:type="spellEnd"/>
            <w:proofErr w:type="gramEnd"/>
            <w:r w:rsidRPr="0095628E">
              <w:rPr>
                <w:color w:val="000000"/>
                <w:sz w:val="28"/>
                <w:szCs w:val="28"/>
              </w:rPr>
              <w:t xml:space="preserve"> физическая подготовка, ее цели и задачи. Специальная физическая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физическими упражнениями. Учебно-тренировочные занятия как основная форма обучения физическим упражнениям. Структура и направленность учебно-тренировочного занятия.</w:t>
            </w:r>
          </w:p>
        </w:tc>
      </w:tr>
      <w:tr w:rsidR="000F1D6C" w:rsidRPr="000F1D6C" w:rsidTr="0095628E">
        <w:trPr>
          <w:trHeight w:val="4133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Спорт. Индивидуальный выбор видов спорта или систем физических упражнений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 xml:space="preserve"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студентов. Система спортивных студенческих соревнований. Спортивные общественные студенческие организации. Олимпийские игры и универсиады. Современные популярные системы физических упражнений. Мотивация и обоснование индивидуального выбора студентом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</w:t>
            </w:r>
            <w:proofErr w:type="gramStart"/>
            <w:r w:rsidRPr="0095628E">
              <w:rPr>
                <w:color w:val="000000"/>
                <w:sz w:val="28"/>
                <w:szCs w:val="28"/>
              </w:rPr>
              <w:t>упражнений..</w:t>
            </w:r>
            <w:proofErr w:type="gramEnd"/>
            <w:r w:rsidRPr="0095628E">
              <w:rPr>
                <w:color w:val="000000"/>
                <w:sz w:val="28"/>
                <w:szCs w:val="28"/>
              </w:rPr>
              <w:t xml:space="preserve"> Характеристика особенностей воздействия избранного вида спорта (системы физических упражнений) на физическое развитие и подготовленность, психические качества и свойства личности</w:t>
            </w:r>
          </w:p>
        </w:tc>
      </w:tr>
      <w:tr w:rsidR="000F1D6C" w:rsidRPr="000F1D6C" w:rsidTr="0095628E">
        <w:trPr>
          <w:trHeight w:val="1297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Основы методики самостоятельных занятий физическими упражнениями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различного возраста.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lastRenderedPageBreak/>
              <w:t>Взаимосвязь между интенсивностью нагрузок и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</w:t>
            </w:r>
          </w:p>
        </w:tc>
      </w:tr>
      <w:tr w:rsidR="000F1D6C" w:rsidRPr="000F1D6C" w:rsidTr="0095628E">
        <w:trPr>
          <w:trHeight w:val="287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Самоконтроль учащихся, занимающихся физическими упражнениями и спортом.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 и показатели,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</w:t>
            </w:r>
            <w:r w:rsidRPr="0095628E">
              <w:rPr>
                <w:color w:val="000000"/>
                <w:sz w:val="28"/>
                <w:szCs w:val="28"/>
              </w:rPr>
              <w:softHyphen/>
              <w:t>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      </w:r>
          </w:p>
        </w:tc>
      </w:tr>
      <w:tr w:rsidR="000F1D6C" w:rsidRPr="000F1D6C" w:rsidTr="004C7530">
        <w:trPr>
          <w:trHeight w:val="294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Профессионально-прикладная физическая подготовка студентов.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Личная и социально-экономическая необходимость специальной психофизической подготовки человека к труду. Определение понятия «профессионально-прикладная физическая подготовка» (ППФП),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Организация, формы и средства ППФП студентов в вузе. Контроль за эффективностью профессионально-прикладной физической подготовленности студентов.</w:t>
            </w:r>
          </w:p>
        </w:tc>
      </w:tr>
      <w:tr w:rsidR="000F1D6C" w:rsidRPr="000F1D6C" w:rsidTr="0095628E">
        <w:trPr>
          <w:trHeight w:val="271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в профессиональной деятельности специалиста</w:t>
            </w:r>
          </w:p>
          <w:p w:rsidR="000F1D6C" w:rsidRPr="0095628E" w:rsidRDefault="000F1D6C" w:rsidP="004C7530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628E">
              <w:rPr>
                <w:color w:val="000000"/>
                <w:sz w:val="28"/>
                <w:szCs w:val="28"/>
              </w:rPr>
              <w:t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      </w:r>
          </w:p>
        </w:tc>
      </w:tr>
    </w:tbl>
    <w:p w:rsidR="000F1D6C" w:rsidRPr="00290692" w:rsidRDefault="000F1D6C" w:rsidP="00A420B5">
      <w:pPr>
        <w:pStyle w:val="Style10"/>
        <w:widowControl/>
        <w:ind w:firstLine="567"/>
        <w:rPr>
          <w:rStyle w:val="FontStyle125"/>
          <w:sz w:val="28"/>
          <w:szCs w:val="28"/>
        </w:rPr>
      </w:pPr>
    </w:p>
    <w:p w:rsidR="00A420B5" w:rsidRDefault="00A420B5" w:rsidP="00644AA6">
      <w:pPr>
        <w:jc w:val="center"/>
        <w:rPr>
          <w:sz w:val="28"/>
          <w:szCs w:val="28"/>
        </w:rPr>
      </w:pPr>
    </w:p>
    <w:p w:rsidR="0095628E" w:rsidRPr="0039032C" w:rsidRDefault="0095628E" w:rsidP="00644AA6">
      <w:pPr>
        <w:jc w:val="center"/>
        <w:rPr>
          <w:sz w:val="28"/>
          <w:szCs w:val="28"/>
        </w:rPr>
      </w:pPr>
    </w:p>
    <w:p w:rsidR="00422CF5" w:rsidRDefault="00422CF5" w:rsidP="00422CF5"/>
    <w:p w:rsidR="00CC7E2F" w:rsidRDefault="00CC7E2F" w:rsidP="006A3209"/>
    <w:p w:rsidR="0039032C" w:rsidRPr="00644AA6" w:rsidRDefault="0039032C" w:rsidP="001F4F11">
      <w:pPr>
        <w:numPr>
          <w:ilvl w:val="0"/>
          <w:numId w:val="1"/>
        </w:numPr>
        <w:jc w:val="center"/>
        <w:rPr>
          <w:b/>
        </w:rPr>
      </w:pPr>
      <w:r w:rsidRPr="00644AA6">
        <w:rPr>
          <w:b/>
        </w:rPr>
        <w:lastRenderedPageBreak/>
        <w:t xml:space="preserve">МЕТОДИЧЕСКИЕ </w:t>
      </w:r>
      <w:r>
        <w:rPr>
          <w:b/>
        </w:rPr>
        <w:t xml:space="preserve">УКАЗАНИЯ </w:t>
      </w:r>
    </w:p>
    <w:p w:rsidR="0039032C" w:rsidRDefault="0039032C" w:rsidP="0039032C">
      <w:pPr>
        <w:ind w:left="360"/>
        <w:jc w:val="center"/>
        <w:rPr>
          <w:b/>
        </w:rPr>
      </w:pPr>
      <w:r w:rsidRPr="00644AA6">
        <w:rPr>
          <w:b/>
        </w:rPr>
        <w:t xml:space="preserve">ПО ВЫПОЛНЕНИЮ </w:t>
      </w:r>
      <w:r>
        <w:rPr>
          <w:b/>
        </w:rPr>
        <w:t>КОНТРОЛЬНЫХ РАБОТ</w:t>
      </w:r>
    </w:p>
    <w:p w:rsidR="0039032C" w:rsidRDefault="0039032C" w:rsidP="0039032C">
      <w:pPr>
        <w:ind w:left="360"/>
        <w:jc w:val="center"/>
        <w:rPr>
          <w:b/>
        </w:rPr>
      </w:pPr>
    </w:p>
    <w:p w:rsidR="0039032C" w:rsidRPr="00B71825" w:rsidRDefault="0039032C" w:rsidP="001F4F11">
      <w:pPr>
        <w:numPr>
          <w:ilvl w:val="1"/>
          <w:numId w:val="1"/>
        </w:numPr>
        <w:spacing w:after="100" w:afterAutospacing="1"/>
        <w:ind w:left="357" w:hanging="357"/>
        <w:jc w:val="center"/>
        <w:rPr>
          <w:b/>
          <w:sz w:val="28"/>
          <w:szCs w:val="28"/>
        </w:rPr>
      </w:pPr>
      <w:r w:rsidRPr="00B71825">
        <w:rPr>
          <w:b/>
          <w:sz w:val="28"/>
          <w:szCs w:val="28"/>
        </w:rPr>
        <w:t>Общие положения</w:t>
      </w:r>
    </w:p>
    <w:p w:rsidR="0039032C" w:rsidRDefault="0039032C" w:rsidP="0095628E">
      <w:pPr>
        <w:spacing w:line="360" w:lineRule="auto"/>
        <w:ind w:firstLine="357"/>
        <w:jc w:val="both"/>
        <w:rPr>
          <w:sz w:val="28"/>
          <w:szCs w:val="28"/>
        </w:rPr>
      </w:pPr>
      <w:r w:rsidRPr="00AE7498">
        <w:rPr>
          <w:sz w:val="28"/>
          <w:szCs w:val="28"/>
        </w:rPr>
        <w:t xml:space="preserve">В соответствии с учебным планом студенты заочной формы обучения должны выполнить контрольную работу по дисциплине </w:t>
      </w:r>
      <w:r w:rsidR="0095628E">
        <w:rPr>
          <w:sz w:val="28"/>
          <w:szCs w:val="28"/>
        </w:rPr>
        <w:t>«</w:t>
      </w:r>
      <w:r w:rsidR="000F1D6C" w:rsidRPr="000F1D6C">
        <w:rPr>
          <w:b/>
          <w:bCs/>
          <w:i/>
          <w:sz w:val="28"/>
          <w:szCs w:val="28"/>
        </w:rPr>
        <w:t>Физическая культура</w:t>
      </w:r>
      <w:r w:rsidR="0095628E">
        <w:rPr>
          <w:b/>
          <w:bCs/>
          <w:i/>
          <w:sz w:val="28"/>
          <w:szCs w:val="28"/>
        </w:rPr>
        <w:t>»</w:t>
      </w:r>
      <w:r w:rsidR="000F1D6C" w:rsidRPr="000F1D6C">
        <w:rPr>
          <w:b/>
          <w:bCs/>
          <w:i/>
          <w:sz w:val="28"/>
          <w:szCs w:val="28"/>
        </w:rPr>
        <w:t>.</w:t>
      </w:r>
      <w:r w:rsidR="000F1D6C" w:rsidRPr="000F1D6C">
        <w:rPr>
          <w:b/>
          <w:bCs/>
          <w:i/>
          <w:color w:val="C00000"/>
          <w:sz w:val="28"/>
          <w:szCs w:val="28"/>
        </w:rPr>
        <w:t xml:space="preserve"> </w:t>
      </w:r>
      <w:r w:rsidRPr="00AE7498">
        <w:rPr>
          <w:sz w:val="28"/>
          <w:szCs w:val="28"/>
        </w:rPr>
        <w:t>Цель контрольных работ – закрепить теоретические знания, выработать навыки самостоятельной работы с литературой и с электронными ресурсами по данному курсу, применить основные положения курса при работе по специальности.</w:t>
      </w:r>
    </w:p>
    <w:p w:rsidR="00312182" w:rsidRPr="00B45728" w:rsidRDefault="0039032C" w:rsidP="0095628E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одного теоретического вопроса и двух практических.</w:t>
      </w:r>
      <w:r w:rsidR="006C66FE">
        <w:rPr>
          <w:sz w:val="28"/>
          <w:szCs w:val="28"/>
        </w:rPr>
        <w:t xml:space="preserve"> </w:t>
      </w:r>
      <w:r w:rsidR="00312182" w:rsidRPr="00B45728">
        <w:rPr>
          <w:sz w:val="28"/>
          <w:szCs w:val="28"/>
        </w:rPr>
        <w:t xml:space="preserve">К выполнению </w:t>
      </w:r>
      <w:r w:rsidR="008D4C54" w:rsidRPr="00B45728">
        <w:rPr>
          <w:sz w:val="28"/>
          <w:szCs w:val="28"/>
        </w:rPr>
        <w:t xml:space="preserve">контрольных </w:t>
      </w:r>
      <w:r w:rsidR="00312182" w:rsidRPr="00B45728">
        <w:rPr>
          <w:sz w:val="28"/>
          <w:szCs w:val="28"/>
        </w:rPr>
        <w:t>работ следует подходить творчески. Качество её оцениваются по тому, насколько правильно и самостоятельно выполнены работы и в какой степени использована рекомендованная литература. В выполненных работах необходимо показать умение анализировать, систематизировать и обобщать изучаемый материал.</w:t>
      </w:r>
    </w:p>
    <w:p w:rsidR="00312182" w:rsidRPr="00B45728" w:rsidRDefault="00312182" w:rsidP="0095628E">
      <w:pPr>
        <w:spacing w:line="360" w:lineRule="auto"/>
        <w:jc w:val="both"/>
        <w:rPr>
          <w:sz w:val="28"/>
          <w:szCs w:val="28"/>
        </w:rPr>
      </w:pPr>
      <w:r w:rsidRPr="00B45728">
        <w:rPr>
          <w:sz w:val="28"/>
          <w:szCs w:val="28"/>
        </w:rPr>
        <w:t xml:space="preserve">       В разделе</w:t>
      </w:r>
      <w:r w:rsidR="0095628E">
        <w:rPr>
          <w:sz w:val="28"/>
          <w:szCs w:val="28"/>
        </w:rPr>
        <w:t xml:space="preserve"> 1.2 </w:t>
      </w:r>
      <w:bookmarkStart w:id="0" w:name="_GoBack"/>
      <w:bookmarkEnd w:id="0"/>
      <w:r w:rsidRPr="00B45728">
        <w:rPr>
          <w:sz w:val="28"/>
          <w:szCs w:val="28"/>
        </w:rPr>
        <w:t xml:space="preserve">приведен список </w:t>
      </w:r>
      <w:r w:rsidR="00B45728">
        <w:rPr>
          <w:sz w:val="28"/>
          <w:szCs w:val="28"/>
        </w:rPr>
        <w:t xml:space="preserve">вариантов заданий </w:t>
      </w:r>
      <w:r w:rsidRPr="00B45728">
        <w:rPr>
          <w:sz w:val="28"/>
          <w:szCs w:val="28"/>
        </w:rPr>
        <w:t>с перечнем вопросов, которые следует осветить в своих работах</w:t>
      </w:r>
      <w:r w:rsidR="00323966" w:rsidRPr="00B45728">
        <w:rPr>
          <w:sz w:val="28"/>
          <w:szCs w:val="28"/>
        </w:rPr>
        <w:t xml:space="preserve">. Указаны также ссылки на электронные источники и номера литературных источников из общего перечня литературы, которые необходимо изучить при выполнении </w:t>
      </w:r>
      <w:r w:rsidR="008D4C54" w:rsidRPr="00B45728">
        <w:rPr>
          <w:sz w:val="28"/>
          <w:szCs w:val="28"/>
        </w:rPr>
        <w:t xml:space="preserve">контрольных </w:t>
      </w:r>
      <w:r w:rsidR="00323966" w:rsidRPr="00B45728">
        <w:rPr>
          <w:sz w:val="28"/>
          <w:szCs w:val="28"/>
        </w:rPr>
        <w:t>работ по данной теме.</w:t>
      </w:r>
    </w:p>
    <w:p w:rsidR="00323966" w:rsidRPr="00B45728" w:rsidRDefault="00323966" w:rsidP="0095628E">
      <w:pPr>
        <w:spacing w:line="360" w:lineRule="auto"/>
        <w:jc w:val="both"/>
        <w:rPr>
          <w:sz w:val="28"/>
          <w:szCs w:val="28"/>
        </w:rPr>
      </w:pPr>
      <w:r w:rsidRPr="00B45728">
        <w:rPr>
          <w:sz w:val="28"/>
          <w:szCs w:val="28"/>
        </w:rPr>
        <w:t xml:space="preserve">           При подготовк</w:t>
      </w:r>
      <w:r w:rsidR="006A00DA">
        <w:rPr>
          <w:sz w:val="28"/>
          <w:szCs w:val="28"/>
        </w:rPr>
        <w:t>е</w:t>
      </w:r>
      <w:r w:rsidRPr="00B45728">
        <w:rPr>
          <w:sz w:val="28"/>
          <w:szCs w:val="28"/>
        </w:rPr>
        <w:t xml:space="preserve"> к выполнению самостоятельных работ рекомендуется использовать электронные ресурсы.</w:t>
      </w:r>
    </w:p>
    <w:p w:rsidR="008C0842" w:rsidRPr="00B45728" w:rsidRDefault="008C0842" w:rsidP="0095628E">
      <w:pPr>
        <w:spacing w:line="360" w:lineRule="auto"/>
        <w:jc w:val="both"/>
        <w:rPr>
          <w:sz w:val="28"/>
          <w:szCs w:val="28"/>
        </w:rPr>
      </w:pPr>
      <w:r w:rsidRPr="00B45728">
        <w:rPr>
          <w:sz w:val="28"/>
          <w:szCs w:val="28"/>
        </w:rPr>
        <w:t>Вариант контрольной работы студент определяет по таблице, исходя из начальной буквы своей фамилии:</w:t>
      </w:r>
    </w:p>
    <w:p w:rsidR="008C0842" w:rsidRDefault="008C0842" w:rsidP="008C0842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7"/>
        <w:gridCol w:w="2343"/>
        <w:gridCol w:w="2520"/>
      </w:tblGrid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Начальная буква фамилии студента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Номер темы контрольной работы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Начальная буква фамилии студента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Номер темы контрольной работы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А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П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1</w:t>
            </w:r>
            <w:r w:rsidR="002B53E9">
              <w:t>6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Б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2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Р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17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В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3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С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18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Г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4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Т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19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Д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731B2A" w:rsidP="00700E6F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У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20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Е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6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Ф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21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Ё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7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Х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22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lastRenderedPageBreak/>
              <w:t>Ж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8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Ц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23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З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9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Ч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24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И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10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Ш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25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К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11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Щ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26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Л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12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Ы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27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М</w:t>
            </w:r>
          </w:p>
        </w:tc>
        <w:tc>
          <w:tcPr>
            <w:tcW w:w="2517" w:type="dxa"/>
            <w:shd w:val="clear" w:color="auto" w:fill="auto"/>
          </w:tcPr>
          <w:p w:rsidR="002B53E9" w:rsidRPr="008C0842" w:rsidRDefault="002B53E9" w:rsidP="00700E6F">
            <w:pPr>
              <w:jc w:val="center"/>
            </w:pPr>
            <w:r>
              <w:t>13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Э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28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Н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14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Ю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29</w:t>
            </w:r>
          </w:p>
        </w:tc>
      </w:tr>
      <w:tr w:rsidR="008C0842" w:rsidRPr="00700E6F" w:rsidTr="00700E6F">
        <w:tc>
          <w:tcPr>
            <w:tcW w:w="2268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О</w:t>
            </w:r>
          </w:p>
        </w:tc>
        <w:tc>
          <w:tcPr>
            <w:tcW w:w="2517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15</w:t>
            </w:r>
          </w:p>
        </w:tc>
        <w:tc>
          <w:tcPr>
            <w:tcW w:w="2343" w:type="dxa"/>
            <w:shd w:val="clear" w:color="auto" w:fill="auto"/>
          </w:tcPr>
          <w:p w:rsidR="008C0842" w:rsidRPr="008C0842" w:rsidRDefault="008C0842" w:rsidP="00700E6F">
            <w:pPr>
              <w:jc w:val="center"/>
            </w:pPr>
            <w:r w:rsidRPr="008C0842">
              <w:t>Я</w:t>
            </w:r>
          </w:p>
        </w:tc>
        <w:tc>
          <w:tcPr>
            <w:tcW w:w="2520" w:type="dxa"/>
            <w:shd w:val="clear" w:color="auto" w:fill="auto"/>
          </w:tcPr>
          <w:p w:rsidR="008C0842" w:rsidRPr="008C0842" w:rsidRDefault="002B53E9" w:rsidP="00700E6F">
            <w:pPr>
              <w:jc w:val="center"/>
            </w:pPr>
            <w:r>
              <w:t>30</w:t>
            </w:r>
          </w:p>
        </w:tc>
      </w:tr>
    </w:tbl>
    <w:p w:rsidR="008C0842" w:rsidRDefault="008C0842" w:rsidP="008C0842">
      <w:pPr>
        <w:rPr>
          <w:b/>
        </w:rPr>
      </w:pPr>
    </w:p>
    <w:p w:rsidR="0095628E" w:rsidRDefault="0095628E" w:rsidP="0095628E">
      <w:pPr>
        <w:pStyle w:val="ad"/>
        <w:ind w:left="3398"/>
        <w:rPr>
          <w:rFonts w:ascii="Times New Roman" w:hAnsi="Times New Roman"/>
          <w:b/>
          <w:sz w:val="28"/>
          <w:szCs w:val="28"/>
        </w:rPr>
      </w:pPr>
    </w:p>
    <w:p w:rsidR="0095628E" w:rsidRDefault="0095628E" w:rsidP="0095628E">
      <w:pPr>
        <w:pStyle w:val="ad"/>
        <w:ind w:left="3398"/>
        <w:rPr>
          <w:rFonts w:ascii="Times New Roman" w:hAnsi="Times New Roman"/>
          <w:b/>
          <w:sz w:val="28"/>
          <w:szCs w:val="28"/>
        </w:rPr>
      </w:pPr>
    </w:p>
    <w:p w:rsidR="00644C36" w:rsidRPr="000F1D6C" w:rsidRDefault="0095628E" w:rsidP="0095628E">
      <w:pPr>
        <w:pStyle w:val="ad"/>
        <w:ind w:left="33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proofErr w:type="gramStart"/>
      <w:r w:rsidR="000F1D6C" w:rsidRPr="000F1D6C">
        <w:rPr>
          <w:rFonts w:ascii="Times New Roman" w:hAnsi="Times New Roman"/>
          <w:b/>
          <w:sz w:val="28"/>
          <w:szCs w:val="28"/>
        </w:rPr>
        <w:t>Варианты  контрольных</w:t>
      </w:r>
      <w:proofErr w:type="gramEnd"/>
      <w:r w:rsidR="000F1D6C" w:rsidRPr="000F1D6C">
        <w:rPr>
          <w:rFonts w:ascii="Times New Roman" w:hAnsi="Times New Roman"/>
          <w:b/>
          <w:sz w:val="28"/>
          <w:szCs w:val="28"/>
        </w:rPr>
        <w:t xml:space="preserve">  работ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</w:t>
      </w:r>
    </w:p>
    <w:p w:rsidR="000F1D6C" w:rsidRPr="00B95FF2" w:rsidRDefault="000F1D6C" w:rsidP="001F4F11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понятиям «физическая культура» и «спорт».</w:t>
      </w:r>
    </w:p>
    <w:p w:rsidR="000F1D6C" w:rsidRPr="00B95FF2" w:rsidRDefault="000F1D6C" w:rsidP="001F4F11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основные законодательные документы по физической культуре и спорту в Российской Федерации и раскройте их содержание.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</w:t>
      </w:r>
    </w:p>
    <w:p w:rsidR="000F1D6C" w:rsidRPr="00B95FF2" w:rsidRDefault="000F1D6C" w:rsidP="001F4F11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«физическое воспитание».</w:t>
      </w:r>
    </w:p>
    <w:p w:rsidR="000F1D6C" w:rsidRPr="00B95FF2" w:rsidRDefault="000F1D6C" w:rsidP="001F4F11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основные средства физического воспитания и раскройте их содержание.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3</w:t>
      </w:r>
    </w:p>
    <w:p w:rsidR="000F1D6C" w:rsidRPr="00B95FF2" w:rsidRDefault="000F1D6C" w:rsidP="001F4F11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Роль питания в энергообеспечении жизнедеятельности организма.</w:t>
      </w:r>
    </w:p>
    <w:p w:rsidR="000F1D6C" w:rsidRPr="00B95FF2" w:rsidRDefault="000F1D6C" w:rsidP="001F4F11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функции двигательной активности.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4</w:t>
      </w:r>
    </w:p>
    <w:p w:rsidR="000F1D6C" w:rsidRPr="00B95FF2" w:rsidRDefault="000F1D6C" w:rsidP="001F4F11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понятие «мышечная работа» и перечислите ее виды.</w:t>
      </w:r>
    </w:p>
    <w:p w:rsidR="000F1D6C" w:rsidRPr="00B95FF2" w:rsidRDefault="000F1D6C" w:rsidP="001F4F11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понятиям «здоровье», «здоровый образ жизни» и перечислите их составляющие.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5</w:t>
      </w:r>
    </w:p>
    <w:p w:rsidR="000F1D6C" w:rsidRPr="00B95FF2" w:rsidRDefault="000F1D6C" w:rsidP="001F4F11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основные признаки, характеризующие усталость, утомление и переутомление. Укажите причину их возникновения и методы восстановления.</w:t>
      </w:r>
    </w:p>
    <w:p w:rsidR="000F1D6C" w:rsidRPr="00B95FF2" w:rsidRDefault="000F1D6C" w:rsidP="001F4F11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«работоспособность». Перечислите закономерности изменения работоспособности в течение рабочего дня, недели.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6</w:t>
      </w:r>
    </w:p>
    <w:p w:rsidR="000F1D6C" w:rsidRPr="00B95FF2" w:rsidRDefault="000F1D6C" w:rsidP="001F4F1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методические принципы физического воспитания.</w:t>
      </w:r>
    </w:p>
    <w:p w:rsidR="000F1D6C" w:rsidRPr="00B95FF2" w:rsidRDefault="000F1D6C" w:rsidP="001F4F11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содержание специфических методов физического воспитания.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7</w:t>
      </w:r>
    </w:p>
    <w:p w:rsidR="000F1D6C" w:rsidRPr="00B95FF2" w:rsidRDefault="000F1D6C" w:rsidP="001F4F11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содержание общепедагогических методов физического воспитания.</w:t>
      </w:r>
    </w:p>
    <w:p w:rsidR="000F1D6C" w:rsidRPr="00B95FF2" w:rsidRDefault="000F1D6C" w:rsidP="001F4F11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«двигательный навык».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8</w:t>
      </w:r>
    </w:p>
    <w:p w:rsidR="000F1D6C" w:rsidRPr="00B95FF2" w:rsidRDefault="000F1D6C" w:rsidP="001F4F11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этапы обучения движениям.</w:t>
      </w:r>
    </w:p>
    <w:p w:rsidR="000F1D6C" w:rsidRPr="00B95FF2" w:rsidRDefault="000F1D6C" w:rsidP="001F4F11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lastRenderedPageBreak/>
        <w:t>Раскройте содержание классификации физических упражнений.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9</w:t>
      </w:r>
    </w:p>
    <w:p w:rsidR="000F1D6C" w:rsidRPr="00B95FF2" w:rsidRDefault="000F1D6C" w:rsidP="001F4F11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основные физические качества. Дайте им краткую характеристику.</w:t>
      </w:r>
    </w:p>
    <w:p w:rsidR="000F1D6C" w:rsidRPr="00B95FF2" w:rsidRDefault="000F1D6C" w:rsidP="001F4F11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«общая физическая подготовка». Перечислите задачи ОФП.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10</w:t>
      </w:r>
    </w:p>
    <w:p w:rsidR="000F1D6C" w:rsidRPr="00B95FF2" w:rsidRDefault="000F1D6C" w:rsidP="001F4F11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зоны интенсивности физических упражнений и дайте им краткую характеристику.</w:t>
      </w:r>
    </w:p>
    <w:p w:rsidR="000F1D6C" w:rsidRPr="00B95FF2" w:rsidRDefault="000F1D6C" w:rsidP="001F4F11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«специальная физическая подготовка». Перечислите задачи СФП.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11</w:t>
      </w:r>
    </w:p>
    <w:p w:rsidR="000F1D6C" w:rsidRPr="00B95FF2" w:rsidRDefault="000F1D6C" w:rsidP="001F4F11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методику воспитания физического качества – быстрота.</w:t>
      </w:r>
    </w:p>
    <w:p w:rsidR="000F1D6C" w:rsidRPr="00B95FF2" w:rsidRDefault="000F1D6C" w:rsidP="001F4F11">
      <w:pPr>
        <w:numPr>
          <w:ilvl w:val="0"/>
          <w:numId w:val="13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формы занятий физическими упражнениями.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12</w:t>
      </w:r>
    </w:p>
    <w:p w:rsidR="000F1D6C" w:rsidRPr="00B95FF2" w:rsidRDefault="000F1D6C" w:rsidP="001F4F11">
      <w:pPr>
        <w:numPr>
          <w:ilvl w:val="0"/>
          <w:numId w:val="14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методику воспитания физического качества – выносливость.</w:t>
      </w:r>
    </w:p>
    <w:p w:rsidR="000F1D6C" w:rsidRPr="00B95FF2" w:rsidRDefault="000F1D6C" w:rsidP="001F4F11">
      <w:pPr>
        <w:numPr>
          <w:ilvl w:val="0"/>
          <w:numId w:val="14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Изложите структуру учебно-тренировочного занятия.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13</w:t>
      </w:r>
    </w:p>
    <w:p w:rsidR="000F1D6C" w:rsidRPr="00B95FF2" w:rsidRDefault="000F1D6C" w:rsidP="001F4F11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методику воспитания физического качества – гибкость.</w:t>
      </w:r>
    </w:p>
    <w:p w:rsidR="000F1D6C" w:rsidRPr="00B95FF2" w:rsidRDefault="000F1D6C" w:rsidP="001F4F11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основные формы самостоятельных занятий.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14</w:t>
      </w:r>
    </w:p>
    <w:p w:rsidR="000F1D6C" w:rsidRPr="00B95FF2" w:rsidRDefault="000F1D6C" w:rsidP="001F4F11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методику воспитания физического качества – ловкость.</w:t>
      </w:r>
    </w:p>
    <w:p w:rsidR="000F1D6C" w:rsidRPr="00B95FF2" w:rsidRDefault="000F1D6C" w:rsidP="001F4F11">
      <w:pPr>
        <w:numPr>
          <w:ilvl w:val="0"/>
          <w:numId w:val="16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Укажите, в чем заключается профилактика профессиональных заболеваний и травматизма средствами физической культуры.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15</w:t>
      </w:r>
    </w:p>
    <w:p w:rsidR="000F1D6C" w:rsidRPr="00B95FF2" w:rsidRDefault="000F1D6C" w:rsidP="001F4F11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методику воспитания физического качества – сила.</w:t>
      </w:r>
    </w:p>
    <w:p w:rsidR="000F1D6C" w:rsidRPr="00B95FF2" w:rsidRDefault="000F1D6C" w:rsidP="001F4F11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В чем заключается роль гигиены при самостоятельных занятиях.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16</w:t>
      </w:r>
    </w:p>
    <w:p w:rsidR="000F1D6C" w:rsidRPr="00B95FF2" w:rsidRDefault="000F1D6C" w:rsidP="001F4F11">
      <w:pPr>
        <w:numPr>
          <w:ilvl w:val="0"/>
          <w:numId w:val="18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Какие меры техники безопасности применяются на самостоятельных занятиях физической культуры.</w:t>
      </w:r>
    </w:p>
    <w:p w:rsidR="000F1D6C" w:rsidRPr="00B95FF2" w:rsidRDefault="000F1D6C" w:rsidP="001F4F11">
      <w:pPr>
        <w:numPr>
          <w:ilvl w:val="0"/>
          <w:numId w:val="18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«физическое воспитание». Перечислите его функции.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17</w:t>
      </w:r>
    </w:p>
    <w:p w:rsidR="000F1D6C" w:rsidRPr="00B95FF2" w:rsidRDefault="000F1D6C" w:rsidP="001F4F1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«профессионально-прикладная физическая подготовка». Перечислите средства ППФП.</w:t>
      </w:r>
    </w:p>
    <w:p w:rsidR="000F1D6C" w:rsidRPr="00B95FF2" w:rsidRDefault="000F1D6C" w:rsidP="001F4F11">
      <w:pPr>
        <w:numPr>
          <w:ilvl w:val="0"/>
          <w:numId w:val="19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Что общего между понятиями «здоровье» и «двигательная активность».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18</w:t>
      </w:r>
    </w:p>
    <w:p w:rsidR="000F1D6C" w:rsidRPr="00B95FF2" w:rsidRDefault="000F1D6C" w:rsidP="001F4F11">
      <w:pPr>
        <w:numPr>
          <w:ilvl w:val="0"/>
          <w:numId w:val="20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понятиям «онтогенез» и «филогенез».</w:t>
      </w:r>
    </w:p>
    <w:p w:rsidR="000F1D6C" w:rsidRPr="00B95FF2" w:rsidRDefault="000F1D6C" w:rsidP="001F4F11">
      <w:pPr>
        <w:numPr>
          <w:ilvl w:val="0"/>
          <w:numId w:val="20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понятие «разминка» и перечислите ее виды.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19</w:t>
      </w:r>
    </w:p>
    <w:p w:rsidR="000F1D6C" w:rsidRPr="00B95FF2" w:rsidRDefault="000F1D6C" w:rsidP="001F4F11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взаимосвязь двигательной активности и гигиены питания.</w:t>
      </w:r>
    </w:p>
    <w:p w:rsidR="000F1D6C" w:rsidRPr="00B95FF2" w:rsidRDefault="000F1D6C" w:rsidP="001F4F11">
      <w:pPr>
        <w:numPr>
          <w:ilvl w:val="0"/>
          <w:numId w:val="21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характеристику игровому методу физического воспитания.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20</w:t>
      </w:r>
    </w:p>
    <w:p w:rsidR="000F1D6C" w:rsidRPr="00B95FF2" w:rsidRDefault="000F1D6C" w:rsidP="001F4F11">
      <w:pPr>
        <w:numPr>
          <w:ilvl w:val="0"/>
          <w:numId w:val="22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В чем заключается роль гигиены при закаливании.</w:t>
      </w:r>
    </w:p>
    <w:p w:rsidR="000F1D6C" w:rsidRPr="00B95FF2" w:rsidRDefault="000F1D6C" w:rsidP="001F4F11">
      <w:pPr>
        <w:numPr>
          <w:ilvl w:val="0"/>
          <w:numId w:val="22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lastRenderedPageBreak/>
        <w:t>Перечислите формы занятий физическими упражнениями и раскройте их содержание.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21</w:t>
      </w:r>
    </w:p>
    <w:p w:rsidR="000F1D6C" w:rsidRPr="00B95FF2" w:rsidRDefault="000F1D6C" w:rsidP="001F4F11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понятие «гиподинамия» и поясните о ее влиянии на организм человека.</w:t>
      </w:r>
    </w:p>
    <w:p w:rsidR="000F1D6C" w:rsidRPr="00B95FF2" w:rsidRDefault="000F1D6C" w:rsidP="001F4F11">
      <w:pPr>
        <w:numPr>
          <w:ilvl w:val="0"/>
          <w:numId w:val="23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Планирование и контроль физической нагрузки при самостоятельных занятиях.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22</w:t>
      </w:r>
    </w:p>
    <w:p w:rsidR="000F1D6C" w:rsidRPr="00B95FF2" w:rsidRDefault="000F1D6C" w:rsidP="001F4F11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«самоконтроль». Раскройте взаимосвязь интенсивности нагрузки и частоты сердечных сокращений (ЧСС).</w:t>
      </w:r>
    </w:p>
    <w:p w:rsidR="000F1D6C" w:rsidRPr="00B95FF2" w:rsidRDefault="000F1D6C" w:rsidP="001F4F11">
      <w:pPr>
        <w:numPr>
          <w:ilvl w:val="0"/>
          <w:numId w:val="24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понятие «массовый спорт». Назовите его цели и задачи.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23</w:t>
      </w:r>
    </w:p>
    <w:p w:rsidR="000F1D6C" w:rsidRPr="00B95FF2" w:rsidRDefault="000F1D6C" w:rsidP="001F4F11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Оздоровительно-реабилитационная физическая культура. Укажите ее цели и задачи.</w:t>
      </w:r>
    </w:p>
    <w:p w:rsidR="000F1D6C" w:rsidRPr="00B95FF2" w:rsidRDefault="000F1D6C" w:rsidP="001F4F11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Укажите пульсовой режим рациональной тренировочной нагрузки при самостоятельных занятиях.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24</w:t>
      </w:r>
    </w:p>
    <w:p w:rsidR="000F1D6C" w:rsidRPr="00B95FF2" w:rsidRDefault="000F1D6C" w:rsidP="001F4F11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Укажите факторы, влияющие на здоровье человека.</w:t>
      </w:r>
    </w:p>
    <w:p w:rsidR="000F1D6C" w:rsidRPr="00B95FF2" w:rsidRDefault="000F1D6C" w:rsidP="001F4F11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понятие «спортивная форма».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25</w:t>
      </w:r>
    </w:p>
    <w:p w:rsidR="000F1D6C" w:rsidRPr="00B95FF2" w:rsidRDefault="000F1D6C" w:rsidP="001F4F11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Производственная физическая культура. Укажите ее цели и задачи.</w:t>
      </w:r>
    </w:p>
    <w:p w:rsidR="000F1D6C" w:rsidRPr="00B95FF2" w:rsidRDefault="000F1D6C" w:rsidP="001F4F11">
      <w:pPr>
        <w:numPr>
          <w:ilvl w:val="0"/>
          <w:numId w:val="27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Роль физического воспитания в формировании психических качеств личности.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26</w:t>
      </w:r>
    </w:p>
    <w:p w:rsidR="000F1D6C" w:rsidRPr="00B95FF2" w:rsidRDefault="000F1D6C" w:rsidP="001F4F11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основные положения организации физического воспитания в вузе.</w:t>
      </w:r>
    </w:p>
    <w:p w:rsidR="000F1D6C" w:rsidRPr="00B95FF2" w:rsidRDefault="000F1D6C" w:rsidP="001F4F11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«адаптация» и укажите о ее роли в жизни человека.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27</w:t>
      </w:r>
    </w:p>
    <w:p w:rsidR="000F1D6C" w:rsidRPr="00B95FF2" w:rsidRDefault="000F1D6C" w:rsidP="001F4F11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Укажите роль питания при мышечной работе.</w:t>
      </w:r>
    </w:p>
    <w:p w:rsidR="000F1D6C" w:rsidRPr="00B95FF2" w:rsidRDefault="000F1D6C" w:rsidP="001F4F11">
      <w:pPr>
        <w:numPr>
          <w:ilvl w:val="0"/>
          <w:numId w:val="29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«гипоксия».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28</w:t>
      </w:r>
    </w:p>
    <w:p w:rsidR="000F1D6C" w:rsidRPr="00B95FF2" w:rsidRDefault="000F1D6C" w:rsidP="001F4F11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«динамическая работа». Укажите физиологические изменения в организме, соответствующие данному виду работы.</w:t>
      </w:r>
    </w:p>
    <w:p w:rsidR="000F1D6C" w:rsidRPr="00B95FF2" w:rsidRDefault="000F1D6C" w:rsidP="001F4F11">
      <w:pPr>
        <w:numPr>
          <w:ilvl w:val="0"/>
          <w:numId w:val="30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Раскройте понятие «самоконтроль». Назовите его цели и задачи.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29</w:t>
      </w:r>
    </w:p>
    <w:p w:rsidR="000F1D6C" w:rsidRPr="00B95FF2" w:rsidRDefault="000F1D6C" w:rsidP="001F4F11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«человеческий организм». Перечислите функциональные системы организма, обеспечивающие двигательную деятельность человека.</w:t>
      </w:r>
    </w:p>
    <w:p w:rsidR="000F1D6C" w:rsidRPr="00B95FF2" w:rsidRDefault="000F1D6C" w:rsidP="001F4F11">
      <w:pPr>
        <w:numPr>
          <w:ilvl w:val="0"/>
          <w:numId w:val="31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Перечислите основные средства мышечной релаксации.</w:t>
      </w:r>
    </w:p>
    <w:p w:rsidR="000F1D6C" w:rsidRPr="00B95FF2" w:rsidRDefault="000F1D6C" w:rsidP="000F1D6C">
      <w:pPr>
        <w:rPr>
          <w:color w:val="000000"/>
          <w:sz w:val="28"/>
          <w:szCs w:val="28"/>
        </w:rPr>
      </w:pPr>
      <w:r w:rsidRPr="00B95FF2">
        <w:rPr>
          <w:b/>
          <w:bCs/>
          <w:i/>
          <w:iCs/>
          <w:color w:val="000000"/>
          <w:sz w:val="28"/>
          <w:szCs w:val="28"/>
        </w:rPr>
        <w:t>Вариант 30</w:t>
      </w:r>
    </w:p>
    <w:p w:rsidR="000F1D6C" w:rsidRPr="00B95FF2" w:rsidRDefault="000F1D6C" w:rsidP="001F4F11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t>Дайте определение понятию «статическая работа». Укажите физиологические изменения в организме, соответствующие данному виду работы.</w:t>
      </w:r>
    </w:p>
    <w:p w:rsidR="000F1D6C" w:rsidRPr="00B95FF2" w:rsidRDefault="000F1D6C" w:rsidP="001F4F11">
      <w:pPr>
        <w:numPr>
          <w:ilvl w:val="0"/>
          <w:numId w:val="32"/>
        </w:numPr>
        <w:rPr>
          <w:color w:val="000000"/>
          <w:sz w:val="28"/>
          <w:szCs w:val="28"/>
        </w:rPr>
      </w:pPr>
      <w:r w:rsidRPr="00B95FF2">
        <w:rPr>
          <w:color w:val="000000"/>
          <w:sz w:val="28"/>
          <w:szCs w:val="28"/>
        </w:rPr>
        <w:lastRenderedPageBreak/>
        <w:t>Перечислите особенности приема пищи при занятиях физическими упражнениями и спортом.</w:t>
      </w:r>
    </w:p>
    <w:p w:rsidR="00644C36" w:rsidRDefault="00644C36" w:rsidP="00644C36">
      <w:pPr>
        <w:ind w:left="360"/>
        <w:rPr>
          <w:b/>
        </w:rPr>
      </w:pPr>
    </w:p>
    <w:p w:rsidR="00154886" w:rsidRDefault="00154886" w:rsidP="00350D7E"/>
    <w:p w:rsidR="00A60555" w:rsidRDefault="004C7530" w:rsidP="004C7530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</w:rPr>
        <w:t xml:space="preserve">1.3 </w:t>
      </w:r>
      <w:r>
        <w:rPr>
          <w:b/>
          <w:sz w:val="28"/>
          <w:szCs w:val="28"/>
        </w:rPr>
        <w:t>М</w:t>
      </w:r>
      <w:r w:rsidRPr="004C7530">
        <w:rPr>
          <w:b/>
          <w:sz w:val="28"/>
          <w:szCs w:val="28"/>
        </w:rPr>
        <w:t>етодические указания к выполнению и оформлению</w:t>
      </w:r>
      <w:r>
        <w:rPr>
          <w:b/>
          <w:sz w:val="28"/>
          <w:szCs w:val="28"/>
        </w:rPr>
        <w:t xml:space="preserve">                    </w:t>
      </w:r>
      <w:r w:rsidRPr="004C7530">
        <w:rPr>
          <w:b/>
          <w:sz w:val="28"/>
          <w:szCs w:val="28"/>
        </w:rPr>
        <w:t>контрольных заданий</w:t>
      </w:r>
    </w:p>
    <w:p w:rsidR="004C7530" w:rsidRPr="004C7530" w:rsidRDefault="004C7530" w:rsidP="004C7530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7C28BE" w:rsidRPr="00AB11EC" w:rsidRDefault="007C28BE" w:rsidP="004C7530">
      <w:pPr>
        <w:spacing w:line="360" w:lineRule="auto"/>
        <w:ind w:firstLine="540"/>
        <w:jc w:val="both"/>
        <w:rPr>
          <w:sz w:val="28"/>
          <w:szCs w:val="28"/>
        </w:rPr>
      </w:pPr>
      <w:r w:rsidRPr="00AB11EC">
        <w:rPr>
          <w:sz w:val="28"/>
          <w:szCs w:val="28"/>
        </w:rPr>
        <w:t>По дисциплине «</w:t>
      </w:r>
      <w:r w:rsidR="004C7530">
        <w:rPr>
          <w:sz w:val="28"/>
          <w:szCs w:val="28"/>
        </w:rPr>
        <w:t>Физическая культура</w:t>
      </w:r>
      <w:r w:rsidRPr="00AB11EC">
        <w:rPr>
          <w:sz w:val="28"/>
          <w:szCs w:val="28"/>
        </w:rPr>
        <w:t xml:space="preserve">» предусматривается выполнять самостоятельные работы в виде реферирования, сообщения, презентации, составления </w:t>
      </w:r>
      <w:proofErr w:type="gramStart"/>
      <w:r w:rsidRPr="00AB11EC">
        <w:rPr>
          <w:sz w:val="28"/>
          <w:szCs w:val="28"/>
        </w:rPr>
        <w:t>схем,  составления</w:t>
      </w:r>
      <w:proofErr w:type="gramEnd"/>
      <w:r w:rsidRPr="00AB11EC">
        <w:rPr>
          <w:sz w:val="28"/>
          <w:szCs w:val="28"/>
        </w:rPr>
        <w:t xml:space="preserve"> планов.</w:t>
      </w:r>
    </w:p>
    <w:p w:rsidR="007C28BE" w:rsidRPr="00AB11EC" w:rsidRDefault="00A60555" w:rsidP="004C7530">
      <w:pPr>
        <w:spacing w:line="360" w:lineRule="auto"/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 Цель </w:t>
      </w:r>
      <w:r w:rsidR="004C7530">
        <w:rPr>
          <w:sz w:val="28"/>
          <w:szCs w:val="28"/>
        </w:rPr>
        <w:t xml:space="preserve">контрольной работы </w:t>
      </w:r>
      <w:r w:rsidRPr="00AB11EC">
        <w:rPr>
          <w:sz w:val="28"/>
          <w:szCs w:val="28"/>
        </w:rPr>
        <w:t>– самостоятельная работа по конкретной тематике с использованием лекционного материала, основной и дополнительной литературы.</w:t>
      </w:r>
    </w:p>
    <w:p w:rsidR="00A60555" w:rsidRPr="00AB11EC" w:rsidRDefault="00A60555" w:rsidP="004C7530">
      <w:pPr>
        <w:spacing w:line="360" w:lineRule="auto"/>
        <w:jc w:val="both"/>
        <w:rPr>
          <w:sz w:val="28"/>
          <w:szCs w:val="28"/>
        </w:rPr>
      </w:pPr>
      <w:r w:rsidRPr="00AB11EC">
        <w:rPr>
          <w:sz w:val="28"/>
          <w:szCs w:val="28"/>
        </w:rPr>
        <w:t>Оформляется контрольное задание на листах формата А4 в печатно</w:t>
      </w:r>
      <w:r w:rsidR="00781C63" w:rsidRPr="00AB11EC">
        <w:rPr>
          <w:sz w:val="28"/>
          <w:szCs w:val="28"/>
        </w:rPr>
        <w:t>м виде, объем не менее 5 листов,</w:t>
      </w:r>
      <w:r w:rsidR="004C7530">
        <w:rPr>
          <w:sz w:val="28"/>
          <w:szCs w:val="28"/>
        </w:rPr>
        <w:t xml:space="preserve"> </w:t>
      </w:r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шрифт </w:t>
      </w:r>
      <w:proofErr w:type="spellStart"/>
      <w:r w:rsidR="00781C63" w:rsidRPr="00AB11EC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1C63" w:rsidRPr="00AB11EC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1C63" w:rsidRPr="00AB11EC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, 14 </w:t>
      </w:r>
      <w:proofErr w:type="spellStart"/>
      <w:r w:rsidR="00781C63" w:rsidRPr="00AB11EC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; интервал 1,5. Поля: </w:t>
      </w:r>
      <w:smartTag w:uri="urn:schemas-microsoft-com:office:smarttags" w:element="metricconverter">
        <w:smartTagPr>
          <w:attr w:name="ProductID" w:val="2,5 см"/>
        </w:smartTagPr>
        <w:r w:rsidR="00781C63" w:rsidRPr="00AB11EC">
          <w:rPr>
            <w:color w:val="000000"/>
            <w:sz w:val="28"/>
            <w:szCs w:val="28"/>
            <w:shd w:val="clear" w:color="auto" w:fill="FFFFFF"/>
          </w:rPr>
          <w:t>2,5 см</w:t>
        </w:r>
      </w:smartTag>
      <w:r w:rsidR="00781C63" w:rsidRPr="00AB11EC">
        <w:rPr>
          <w:color w:val="000000"/>
          <w:sz w:val="28"/>
          <w:szCs w:val="28"/>
          <w:shd w:val="clear" w:color="auto" w:fill="FFFFFF"/>
        </w:rPr>
        <w:t xml:space="preserve">. Все чертежи, графики, рисунки и таблицы должны быть подписаны. Нумерация страниц начинается с 3-ей страницы (обложка и оглавление не нумеруются). На проверку сдается печатный и электронный варианты. </w:t>
      </w:r>
      <w:r w:rsidRPr="00AB11EC">
        <w:rPr>
          <w:sz w:val="28"/>
          <w:szCs w:val="28"/>
        </w:rPr>
        <w:t>На титульном листе следует указать наименование техникума, название темы реферата, курс и группу студента, фамилию, имя, отчество исполнителя задания: фамилию, имя, отчество преподавателя. После титульного листа работы, следует оглавление.</w:t>
      </w:r>
    </w:p>
    <w:p w:rsidR="00A60555" w:rsidRPr="00AB11EC" w:rsidRDefault="00A60555" w:rsidP="004C7530">
      <w:pPr>
        <w:spacing w:line="360" w:lineRule="auto"/>
        <w:jc w:val="both"/>
        <w:rPr>
          <w:sz w:val="28"/>
          <w:szCs w:val="28"/>
        </w:rPr>
      </w:pPr>
      <w:r w:rsidRPr="00AB11EC">
        <w:rPr>
          <w:sz w:val="28"/>
          <w:szCs w:val="28"/>
        </w:rPr>
        <w:t xml:space="preserve">Структура </w:t>
      </w:r>
      <w:r w:rsidR="004C7530">
        <w:rPr>
          <w:sz w:val="28"/>
          <w:szCs w:val="28"/>
        </w:rPr>
        <w:t xml:space="preserve">контрольной </w:t>
      </w:r>
      <w:r w:rsidRPr="00AB11EC">
        <w:rPr>
          <w:sz w:val="28"/>
          <w:szCs w:val="28"/>
        </w:rPr>
        <w:t>работы должна включать:</w:t>
      </w:r>
    </w:p>
    <w:p w:rsidR="008D4C54" w:rsidRPr="00AB11EC" w:rsidRDefault="008D4C54" w:rsidP="004C7530">
      <w:pPr>
        <w:spacing w:line="360" w:lineRule="auto"/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введение;</w:t>
      </w:r>
    </w:p>
    <w:p w:rsidR="008D4C54" w:rsidRPr="00AB11EC" w:rsidRDefault="008D4C54" w:rsidP="004C7530">
      <w:pPr>
        <w:spacing w:line="360" w:lineRule="auto"/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изложение основного материала;</w:t>
      </w:r>
    </w:p>
    <w:p w:rsidR="008D4C54" w:rsidRPr="00AB11EC" w:rsidRDefault="008D4C54" w:rsidP="004C7530">
      <w:pPr>
        <w:spacing w:line="360" w:lineRule="auto"/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заключение;</w:t>
      </w:r>
    </w:p>
    <w:p w:rsidR="008D4C54" w:rsidRPr="00AB11EC" w:rsidRDefault="008D4C54" w:rsidP="004C7530">
      <w:pPr>
        <w:spacing w:line="360" w:lineRule="auto"/>
        <w:jc w:val="both"/>
        <w:rPr>
          <w:sz w:val="28"/>
          <w:szCs w:val="28"/>
        </w:rPr>
      </w:pPr>
      <w:r w:rsidRPr="00AB11EC">
        <w:rPr>
          <w:sz w:val="28"/>
          <w:szCs w:val="28"/>
        </w:rPr>
        <w:t>- список используемой литературы.</w:t>
      </w:r>
    </w:p>
    <w:p w:rsidR="00AB11EC" w:rsidRDefault="00AB11EC" w:rsidP="00AB11EC">
      <w:pPr>
        <w:ind w:left="360"/>
        <w:rPr>
          <w:b/>
          <w:sz w:val="28"/>
          <w:szCs w:val="28"/>
        </w:rPr>
      </w:pPr>
    </w:p>
    <w:p w:rsidR="006F0AC8" w:rsidRPr="00821C5E" w:rsidRDefault="006F0AC8" w:rsidP="00AB11EC">
      <w:pPr>
        <w:ind w:left="360"/>
        <w:rPr>
          <w:b/>
          <w:sz w:val="28"/>
          <w:szCs w:val="28"/>
        </w:rPr>
      </w:pPr>
    </w:p>
    <w:p w:rsidR="00AB11EC" w:rsidRDefault="00AB11EC" w:rsidP="00AB11EC">
      <w:pPr>
        <w:ind w:left="360"/>
        <w:rPr>
          <w:b/>
        </w:rPr>
      </w:pPr>
    </w:p>
    <w:p w:rsidR="0095628E" w:rsidRDefault="0095628E" w:rsidP="00AB11EC">
      <w:pPr>
        <w:ind w:left="360"/>
        <w:rPr>
          <w:b/>
        </w:rPr>
      </w:pPr>
    </w:p>
    <w:p w:rsidR="0095628E" w:rsidRDefault="0095628E" w:rsidP="00AB11EC">
      <w:pPr>
        <w:ind w:left="360"/>
        <w:rPr>
          <w:b/>
        </w:rPr>
      </w:pPr>
    </w:p>
    <w:p w:rsidR="0095628E" w:rsidRDefault="0095628E" w:rsidP="00AB11EC">
      <w:pPr>
        <w:ind w:left="360"/>
        <w:rPr>
          <w:b/>
        </w:rPr>
      </w:pPr>
    </w:p>
    <w:p w:rsidR="00C37185" w:rsidRDefault="00C37185" w:rsidP="00AB11EC">
      <w:pPr>
        <w:ind w:left="360"/>
        <w:rPr>
          <w:b/>
        </w:rPr>
      </w:pPr>
    </w:p>
    <w:p w:rsidR="00DF5FA1" w:rsidRPr="0095628E" w:rsidRDefault="0095628E" w:rsidP="0095628E">
      <w:pPr>
        <w:ind w:left="1440"/>
        <w:jc w:val="center"/>
        <w:rPr>
          <w:b/>
          <w:sz w:val="28"/>
          <w:szCs w:val="28"/>
        </w:rPr>
      </w:pPr>
      <w:r w:rsidRPr="0095628E">
        <w:rPr>
          <w:b/>
          <w:sz w:val="28"/>
          <w:szCs w:val="28"/>
        </w:rPr>
        <w:lastRenderedPageBreak/>
        <w:t>1.4 Рекомендуемая литература</w:t>
      </w:r>
    </w:p>
    <w:p w:rsidR="00DF5FA1" w:rsidRDefault="00DF5FA1" w:rsidP="00DF5FA1">
      <w:pPr>
        <w:rPr>
          <w:szCs w:val="24"/>
        </w:rPr>
      </w:pPr>
    </w:p>
    <w:p w:rsidR="004C7530" w:rsidRPr="004C7530" w:rsidRDefault="00DF5FA1" w:rsidP="004C7530">
      <w:pPr>
        <w:spacing w:line="360" w:lineRule="auto"/>
        <w:jc w:val="both"/>
        <w:rPr>
          <w:sz w:val="28"/>
          <w:szCs w:val="28"/>
        </w:rPr>
      </w:pPr>
      <w:r w:rsidRPr="004C7530">
        <w:rPr>
          <w:sz w:val="28"/>
          <w:szCs w:val="28"/>
        </w:rPr>
        <w:t xml:space="preserve">1. </w:t>
      </w:r>
      <w:proofErr w:type="spellStart"/>
      <w:r w:rsidR="004C7530" w:rsidRPr="004C7530">
        <w:rPr>
          <w:sz w:val="28"/>
          <w:szCs w:val="28"/>
        </w:rPr>
        <w:t>Ляпина</w:t>
      </w:r>
      <w:proofErr w:type="spellEnd"/>
      <w:r w:rsidR="004C7530" w:rsidRPr="004C7530">
        <w:rPr>
          <w:sz w:val="28"/>
          <w:szCs w:val="28"/>
        </w:rPr>
        <w:t xml:space="preserve"> </w:t>
      </w:r>
      <w:proofErr w:type="gramStart"/>
      <w:r w:rsidR="004C7530" w:rsidRPr="004C7530">
        <w:rPr>
          <w:sz w:val="28"/>
          <w:szCs w:val="28"/>
        </w:rPr>
        <w:t>И.Ю..</w:t>
      </w:r>
      <w:proofErr w:type="gramEnd"/>
      <w:r w:rsidR="004C7530" w:rsidRPr="004C7530">
        <w:rPr>
          <w:sz w:val="28"/>
          <w:szCs w:val="28"/>
        </w:rPr>
        <w:t xml:space="preserve"> Игнатьева </w:t>
      </w:r>
      <w:proofErr w:type="gramStart"/>
      <w:r w:rsidR="004C7530" w:rsidRPr="004C7530">
        <w:rPr>
          <w:sz w:val="28"/>
          <w:szCs w:val="28"/>
        </w:rPr>
        <w:t>Т.Л.,.</w:t>
      </w:r>
      <w:proofErr w:type="gramEnd"/>
      <w:r w:rsidR="004C7530" w:rsidRPr="004C7530">
        <w:rPr>
          <w:sz w:val="28"/>
          <w:szCs w:val="28"/>
        </w:rPr>
        <w:t xml:space="preserve"> </w:t>
      </w:r>
      <w:proofErr w:type="spellStart"/>
      <w:r w:rsidR="004C7530" w:rsidRPr="004C7530">
        <w:rPr>
          <w:sz w:val="28"/>
          <w:szCs w:val="28"/>
        </w:rPr>
        <w:t>БезруковаС.В</w:t>
      </w:r>
      <w:proofErr w:type="spellEnd"/>
      <w:r w:rsidR="004C7530" w:rsidRPr="004C7530">
        <w:rPr>
          <w:sz w:val="28"/>
          <w:szCs w:val="28"/>
        </w:rPr>
        <w:t>. Индустриальная база гостиниц и туристских комплексов – Москва. Издательский центр «Академия», 2009</w:t>
      </w:r>
      <w:proofErr w:type="gramStart"/>
      <w:r w:rsidR="004C7530" w:rsidRPr="004C7530">
        <w:rPr>
          <w:sz w:val="28"/>
          <w:szCs w:val="28"/>
        </w:rPr>
        <w:t>;  -</w:t>
      </w:r>
      <w:proofErr w:type="gramEnd"/>
      <w:r w:rsidR="004C7530" w:rsidRPr="004C7530">
        <w:rPr>
          <w:sz w:val="28"/>
          <w:szCs w:val="28"/>
        </w:rPr>
        <w:t xml:space="preserve"> </w:t>
      </w:r>
    </w:p>
    <w:p w:rsidR="004C7530" w:rsidRPr="004C7530" w:rsidRDefault="004C7530" w:rsidP="004C7530">
      <w:pPr>
        <w:spacing w:line="360" w:lineRule="auto"/>
        <w:jc w:val="both"/>
        <w:rPr>
          <w:sz w:val="28"/>
          <w:szCs w:val="28"/>
        </w:rPr>
      </w:pPr>
      <w:r w:rsidRPr="004C7530">
        <w:rPr>
          <w:sz w:val="28"/>
          <w:szCs w:val="28"/>
        </w:rPr>
        <w:t xml:space="preserve">2. Романов </w:t>
      </w:r>
      <w:proofErr w:type="spellStart"/>
      <w:proofErr w:type="gramStart"/>
      <w:r w:rsidRPr="004C7530">
        <w:rPr>
          <w:sz w:val="28"/>
          <w:szCs w:val="28"/>
        </w:rPr>
        <w:t>В.А.,Цветкова</w:t>
      </w:r>
      <w:proofErr w:type="spellEnd"/>
      <w:proofErr w:type="gramEnd"/>
      <w:r w:rsidRPr="004C7530">
        <w:rPr>
          <w:sz w:val="28"/>
          <w:szCs w:val="28"/>
        </w:rPr>
        <w:t xml:space="preserve"> С.Н., Шевцова Т.В., </w:t>
      </w:r>
      <w:proofErr w:type="spellStart"/>
      <w:r w:rsidRPr="004C7530">
        <w:rPr>
          <w:sz w:val="28"/>
          <w:szCs w:val="28"/>
        </w:rPr>
        <w:t>Каращенко</w:t>
      </w:r>
      <w:proofErr w:type="spellEnd"/>
      <w:r w:rsidRPr="004C7530">
        <w:rPr>
          <w:sz w:val="28"/>
          <w:szCs w:val="28"/>
        </w:rPr>
        <w:t xml:space="preserve"> В.В. «Гостиничные комплексы. Организация и функционирование», </w:t>
      </w:r>
    </w:p>
    <w:p w:rsidR="004C7530" w:rsidRPr="004C7530" w:rsidRDefault="004C7530" w:rsidP="004C753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C7530">
        <w:rPr>
          <w:sz w:val="28"/>
          <w:szCs w:val="28"/>
        </w:rPr>
        <w:t>3. Брашно Д.Г. в «Гостиничный сервис и туризм»</w:t>
      </w:r>
    </w:p>
    <w:p w:rsidR="004C7530" w:rsidRPr="004C7530" w:rsidRDefault="004C7530" w:rsidP="004C7530">
      <w:pPr>
        <w:tabs>
          <w:tab w:val="left" w:pos="0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4.Постановление Правительства РФ «О регистрации объектов в го</w:t>
      </w:r>
      <w:r w:rsidRPr="004C7530">
        <w:rPr>
          <w:rStyle w:val="FontStyle117"/>
          <w:sz w:val="28"/>
          <w:szCs w:val="28"/>
        </w:rPr>
        <w:softHyphen/>
        <w:t>сударственном реестре опасных производственных объектов» от 24.11.1998 № 1371.</w:t>
      </w:r>
    </w:p>
    <w:p w:rsidR="004C7530" w:rsidRPr="004C7530" w:rsidRDefault="004C7530" w:rsidP="004C7530">
      <w:pPr>
        <w:pStyle w:val="Style75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5.Межотраслевые правила по охране труда (правила безопасности) при эксплуатации электроустановок. — СПб.: Издательство ДЕАН, 2001.</w:t>
      </w:r>
    </w:p>
    <w:p w:rsidR="004C7530" w:rsidRPr="004C7530" w:rsidRDefault="004C7530" w:rsidP="004C7530">
      <w:pPr>
        <w:pStyle w:val="Style75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6.ГОСТ Р 2872-82. Вода питьевая.</w:t>
      </w:r>
    </w:p>
    <w:p w:rsidR="004C7530" w:rsidRPr="004C7530" w:rsidRDefault="004C7530" w:rsidP="004C7530">
      <w:pPr>
        <w:pStyle w:val="Style75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7.ГОСТ Р 51185-98. Туристские услуги. Средства размещения. Общие требования.</w:t>
      </w:r>
    </w:p>
    <w:p w:rsidR="004C7530" w:rsidRPr="004C7530" w:rsidRDefault="004C7530" w:rsidP="004C7530">
      <w:pPr>
        <w:pStyle w:val="Style75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8.СниП 23-05-95. Естественное и искусственное освещение.</w:t>
      </w:r>
    </w:p>
    <w:p w:rsidR="004C7530" w:rsidRPr="004C7530" w:rsidRDefault="004C7530" w:rsidP="004C7530">
      <w:pPr>
        <w:pStyle w:val="Style75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9.СниП 2.08.02-89. Общественные здания и сооружения (с измене</w:t>
      </w:r>
      <w:r w:rsidRPr="004C7530">
        <w:rPr>
          <w:rStyle w:val="FontStyle117"/>
          <w:sz w:val="28"/>
          <w:szCs w:val="28"/>
        </w:rPr>
        <w:softHyphen/>
        <w:t>ниями 1991,1993, 1999 гг.).</w:t>
      </w:r>
    </w:p>
    <w:p w:rsidR="004C7530" w:rsidRPr="004C7530" w:rsidRDefault="004C7530" w:rsidP="004C7530">
      <w:pPr>
        <w:pStyle w:val="Style75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10.Правила устройства и безопасной эксплуатации лифтов. Утвержде</w:t>
      </w:r>
      <w:r w:rsidRPr="004C7530">
        <w:rPr>
          <w:rStyle w:val="FontStyle117"/>
          <w:sz w:val="28"/>
          <w:szCs w:val="28"/>
        </w:rPr>
        <w:softHyphen/>
        <w:t>ны постановлением Госгортехнадзора России от 11.02.1992 с последую</w:t>
      </w:r>
      <w:r w:rsidRPr="004C7530">
        <w:rPr>
          <w:rStyle w:val="FontStyle117"/>
          <w:sz w:val="28"/>
          <w:szCs w:val="28"/>
        </w:rPr>
        <w:softHyphen/>
        <w:t>щими изменениями и дополнениями.</w:t>
      </w:r>
    </w:p>
    <w:p w:rsidR="004C7530" w:rsidRPr="004C7530" w:rsidRDefault="004C7530" w:rsidP="004C7530">
      <w:pPr>
        <w:pStyle w:val="Style75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11.Положение «О регистрации объектов в государственном реестре опасных производственных объектов и ведении государственного реест</w:t>
      </w:r>
      <w:r w:rsidRPr="004C7530">
        <w:rPr>
          <w:rStyle w:val="FontStyle117"/>
          <w:sz w:val="28"/>
          <w:szCs w:val="28"/>
        </w:rPr>
        <w:softHyphen/>
        <w:t>ра». Утверждено постановлением Госгортехнадзора России от 03.06.1999 № 39.</w:t>
      </w:r>
    </w:p>
    <w:p w:rsidR="004C7530" w:rsidRPr="004C7530" w:rsidRDefault="004C7530" w:rsidP="004C7530">
      <w:pPr>
        <w:pStyle w:val="Style75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12.Положение «О государственной системе классификации гостиниц и других средств размещения». Утверждено приказом Минэкономразви</w:t>
      </w:r>
      <w:r w:rsidRPr="004C7530">
        <w:rPr>
          <w:rStyle w:val="FontStyle117"/>
          <w:sz w:val="28"/>
          <w:szCs w:val="28"/>
        </w:rPr>
        <w:softHyphen/>
        <w:t>тия России от 21.06.2003 № 197.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13.</w:t>
      </w:r>
      <w:r w:rsidRPr="004C7530">
        <w:rPr>
          <w:rStyle w:val="FontStyle119"/>
          <w:i w:val="0"/>
          <w:sz w:val="28"/>
          <w:szCs w:val="28"/>
        </w:rPr>
        <w:t xml:space="preserve">Бартонъ Н.Э., Чернов И.Е. </w:t>
      </w:r>
      <w:r w:rsidRPr="004C7530">
        <w:rPr>
          <w:rStyle w:val="FontStyle117"/>
          <w:sz w:val="28"/>
          <w:szCs w:val="28"/>
        </w:rPr>
        <w:t xml:space="preserve">Архитектурные конструкции: Учебник для техникумов. — М.: </w:t>
      </w:r>
      <w:proofErr w:type="spellStart"/>
      <w:r w:rsidRPr="004C7530">
        <w:rPr>
          <w:rStyle w:val="FontStyle117"/>
          <w:sz w:val="28"/>
          <w:szCs w:val="28"/>
        </w:rPr>
        <w:t>Высш</w:t>
      </w:r>
      <w:proofErr w:type="spellEnd"/>
      <w:r w:rsidRPr="004C7530">
        <w:rPr>
          <w:rStyle w:val="FontStyle117"/>
          <w:sz w:val="28"/>
          <w:szCs w:val="28"/>
        </w:rPr>
        <w:t xml:space="preserve">. </w:t>
      </w:r>
      <w:proofErr w:type="spellStart"/>
      <w:r w:rsidRPr="004C7530">
        <w:rPr>
          <w:rStyle w:val="FontStyle117"/>
          <w:sz w:val="28"/>
          <w:szCs w:val="28"/>
        </w:rPr>
        <w:t>шк</w:t>
      </w:r>
      <w:proofErr w:type="spellEnd"/>
      <w:r w:rsidRPr="004C7530">
        <w:rPr>
          <w:rStyle w:val="FontStyle117"/>
          <w:sz w:val="28"/>
          <w:szCs w:val="28"/>
        </w:rPr>
        <w:t>., 1986.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lastRenderedPageBreak/>
        <w:t>14.</w:t>
      </w:r>
      <w:r w:rsidRPr="004C7530">
        <w:rPr>
          <w:rStyle w:val="FontStyle119"/>
          <w:i w:val="0"/>
          <w:sz w:val="28"/>
          <w:szCs w:val="28"/>
        </w:rPr>
        <w:t xml:space="preserve">Золин В. П. </w:t>
      </w:r>
      <w:r w:rsidRPr="004C7530">
        <w:rPr>
          <w:rStyle w:val="FontStyle117"/>
          <w:sz w:val="28"/>
          <w:szCs w:val="28"/>
        </w:rPr>
        <w:t>Технологическое оборудование предприятий обществен</w:t>
      </w:r>
      <w:r w:rsidRPr="004C7530">
        <w:rPr>
          <w:rStyle w:val="FontStyle117"/>
          <w:sz w:val="28"/>
          <w:szCs w:val="28"/>
        </w:rPr>
        <w:softHyphen/>
        <w:t>ного питания: Учебник. — М.: ИРПО: Изд. центр «Академия», 2000.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15.</w:t>
      </w:r>
      <w:r w:rsidRPr="004C7530">
        <w:rPr>
          <w:rStyle w:val="FontStyle119"/>
          <w:i w:val="0"/>
          <w:sz w:val="28"/>
          <w:szCs w:val="28"/>
        </w:rPr>
        <w:t xml:space="preserve">Ляпина И.Ю. </w:t>
      </w:r>
      <w:r w:rsidRPr="004C7530">
        <w:rPr>
          <w:rStyle w:val="FontStyle117"/>
          <w:sz w:val="28"/>
          <w:szCs w:val="28"/>
        </w:rPr>
        <w:t>Организация и технология гостиничного обслужива</w:t>
      </w:r>
      <w:r w:rsidRPr="004C7530">
        <w:rPr>
          <w:rStyle w:val="FontStyle117"/>
          <w:sz w:val="28"/>
          <w:szCs w:val="28"/>
        </w:rPr>
        <w:softHyphen/>
        <w:t xml:space="preserve">ния: Учебник. — М.: </w:t>
      </w:r>
      <w:proofErr w:type="spellStart"/>
      <w:r w:rsidRPr="004C7530">
        <w:rPr>
          <w:rStyle w:val="FontStyle117"/>
          <w:sz w:val="28"/>
          <w:szCs w:val="28"/>
        </w:rPr>
        <w:t>Профобриздат</w:t>
      </w:r>
      <w:proofErr w:type="spellEnd"/>
      <w:r w:rsidRPr="004C7530">
        <w:rPr>
          <w:rStyle w:val="FontStyle117"/>
          <w:sz w:val="28"/>
          <w:szCs w:val="28"/>
        </w:rPr>
        <w:t>, 2001.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16.</w:t>
      </w:r>
      <w:r w:rsidRPr="004C7530">
        <w:rPr>
          <w:rStyle w:val="FontStyle119"/>
          <w:i w:val="0"/>
          <w:sz w:val="28"/>
          <w:szCs w:val="28"/>
        </w:rPr>
        <w:t xml:space="preserve">Парфентьева Т. Р. </w:t>
      </w:r>
      <w:r w:rsidRPr="004C7530">
        <w:rPr>
          <w:rStyle w:val="FontStyle117"/>
          <w:sz w:val="28"/>
          <w:szCs w:val="28"/>
        </w:rPr>
        <w:t>Оборудование торговых предприятий: Учебник. — М.: ИРПО: Изд. центр «Академия», 2000.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17.Туризм и гостиничное хозяйство: Учебник / Под ред. А. В. Чуднов-</w:t>
      </w:r>
      <w:proofErr w:type="spellStart"/>
      <w:r w:rsidRPr="004C7530">
        <w:rPr>
          <w:rStyle w:val="FontStyle117"/>
          <w:sz w:val="28"/>
          <w:szCs w:val="28"/>
        </w:rPr>
        <w:t>ского</w:t>
      </w:r>
      <w:proofErr w:type="spellEnd"/>
      <w:r w:rsidRPr="004C7530">
        <w:rPr>
          <w:rStyle w:val="FontStyle117"/>
          <w:sz w:val="28"/>
          <w:szCs w:val="28"/>
        </w:rPr>
        <w:t>. — М.: Ассоциация авторов и издателей «Тандем», 2001.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18.</w:t>
      </w:r>
      <w:r w:rsidRPr="004C7530">
        <w:rPr>
          <w:rStyle w:val="FontStyle119"/>
          <w:i w:val="0"/>
          <w:sz w:val="28"/>
          <w:szCs w:val="28"/>
        </w:rPr>
        <w:t xml:space="preserve">Байлик С. И. </w:t>
      </w:r>
      <w:r w:rsidRPr="004C7530">
        <w:rPr>
          <w:rStyle w:val="FontStyle117"/>
          <w:sz w:val="28"/>
          <w:szCs w:val="28"/>
        </w:rPr>
        <w:t>Гостиничное хозяйство: Учеб. пособие. — Киев: ВИРА-Р, 2001.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19.</w:t>
      </w:r>
      <w:r w:rsidRPr="004C7530">
        <w:rPr>
          <w:rStyle w:val="FontStyle119"/>
          <w:i w:val="0"/>
          <w:sz w:val="28"/>
          <w:szCs w:val="28"/>
        </w:rPr>
        <w:t xml:space="preserve">Воскресенский М. Г., Гончарова Л. И. </w:t>
      </w:r>
      <w:r w:rsidRPr="004C7530">
        <w:rPr>
          <w:rStyle w:val="FontStyle117"/>
          <w:sz w:val="28"/>
          <w:szCs w:val="28"/>
        </w:rPr>
        <w:t>Техническая эксплуатация ос</w:t>
      </w:r>
      <w:r w:rsidRPr="004C7530">
        <w:rPr>
          <w:rStyle w:val="FontStyle117"/>
          <w:sz w:val="28"/>
          <w:szCs w:val="28"/>
        </w:rPr>
        <w:softHyphen/>
        <w:t>новных фондов туристских учреждений: Учеб. пособие. — М.: ЦРИБ «Ту</w:t>
      </w:r>
      <w:r w:rsidRPr="004C7530">
        <w:rPr>
          <w:rStyle w:val="FontStyle117"/>
          <w:sz w:val="28"/>
          <w:szCs w:val="28"/>
        </w:rPr>
        <w:softHyphen/>
        <w:t>рист», 1986.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20.</w:t>
      </w:r>
      <w:r w:rsidRPr="004C7530">
        <w:rPr>
          <w:rStyle w:val="FontStyle119"/>
          <w:i w:val="0"/>
          <w:sz w:val="28"/>
          <w:szCs w:val="28"/>
        </w:rPr>
        <w:t xml:space="preserve">Гранильщиков Ю.В. </w:t>
      </w:r>
      <w:r w:rsidRPr="004C7530">
        <w:rPr>
          <w:rStyle w:val="FontStyle117"/>
          <w:sz w:val="28"/>
          <w:szCs w:val="28"/>
        </w:rPr>
        <w:t>Проектирование объектов туристского назна</w:t>
      </w:r>
      <w:r w:rsidRPr="004C7530">
        <w:rPr>
          <w:rStyle w:val="FontStyle117"/>
          <w:sz w:val="28"/>
          <w:szCs w:val="28"/>
        </w:rPr>
        <w:softHyphen/>
        <w:t>чения (гостиничные учреждения): Учеб. пособие. — М.: ЦРИБ «Турист», 1982.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21.</w:t>
      </w:r>
      <w:r w:rsidRPr="004C7530">
        <w:rPr>
          <w:rStyle w:val="FontStyle119"/>
          <w:i w:val="0"/>
          <w:sz w:val="28"/>
          <w:szCs w:val="28"/>
        </w:rPr>
        <w:t xml:space="preserve">Гуляев В. Г. </w:t>
      </w:r>
      <w:r w:rsidRPr="004C7530">
        <w:rPr>
          <w:rStyle w:val="FontStyle117"/>
          <w:sz w:val="28"/>
          <w:szCs w:val="28"/>
        </w:rPr>
        <w:t>Новые информационные технологии в туризме: Учеб. пособие. — М.: ПРИОР, 1998.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22.</w:t>
      </w:r>
      <w:r w:rsidRPr="004C7530">
        <w:rPr>
          <w:rStyle w:val="FontStyle119"/>
          <w:i w:val="0"/>
          <w:sz w:val="28"/>
          <w:szCs w:val="28"/>
        </w:rPr>
        <w:t xml:space="preserve">Некрутман </w:t>
      </w:r>
      <w:r w:rsidRPr="004C7530">
        <w:rPr>
          <w:rStyle w:val="FontStyle119"/>
          <w:i w:val="0"/>
          <w:spacing w:val="20"/>
          <w:sz w:val="28"/>
          <w:szCs w:val="28"/>
        </w:rPr>
        <w:t>СВ.,</w:t>
      </w:r>
      <w:r w:rsidRPr="004C7530">
        <w:rPr>
          <w:rStyle w:val="FontStyle119"/>
          <w:i w:val="0"/>
          <w:sz w:val="28"/>
          <w:szCs w:val="28"/>
        </w:rPr>
        <w:t xml:space="preserve"> Кирпичников В.П. </w:t>
      </w:r>
      <w:r w:rsidRPr="004C7530">
        <w:rPr>
          <w:rStyle w:val="FontStyle117"/>
          <w:sz w:val="28"/>
          <w:szCs w:val="28"/>
        </w:rPr>
        <w:t>Электрическое оборудование предприятий питания. — М.: Экономика, 1981.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23.Правила устройства электроустановок. — 7-е изд. — М.: Изд-во НЦ ЭНАС, 1999.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rStyle w:val="FontStyle117"/>
          <w:sz w:val="28"/>
          <w:szCs w:val="28"/>
        </w:rPr>
      </w:pPr>
      <w:r w:rsidRPr="004C7530">
        <w:rPr>
          <w:rStyle w:val="FontStyle117"/>
          <w:sz w:val="28"/>
          <w:szCs w:val="28"/>
        </w:rPr>
        <w:t>24.Порядок подготовки исходных данных и проектной документации для туристских хозяйств. — М.: ЦРИБ «Турист», 1980.</w:t>
      </w:r>
    </w:p>
    <w:p w:rsidR="004C7530" w:rsidRPr="004C7530" w:rsidRDefault="004C7530" w:rsidP="004C7530">
      <w:pPr>
        <w:pStyle w:val="Style69"/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C7530">
        <w:rPr>
          <w:rStyle w:val="FontStyle117"/>
          <w:sz w:val="28"/>
          <w:szCs w:val="28"/>
        </w:rPr>
        <w:t xml:space="preserve">25.Туристские фирмы: Адресный справочник «Россия 1996». — СПб.: ТОО «ОЛБИС», 1996. - </w:t>
      </w:r>
      <w:proofErr w:type="spellStart"/>
      <w:r w:rsidRPr="004C7530">
        <w:rPr>
          <w:rStyle w:val="FontStyle117"/>
          <w:sz w:val="28"/>
          <w:szCs w:val="28"/>
        </w:rPr>
        <w:t>Вып</w:t>
      </w:r>
      <w:proofErr w:type="spellEnd"/>
      <w:r w:rsidRPr="004C7530">
        <w:rPr>
          <w:rStyle w:val="FontStyle117"/>
          <w:sz w:val="28"/>
          <w:szCs w:val="28"/>
        </w:rPr>
        <w:t>. 9.</w:t>
      </w:r>
    </w:p>
    <w:p w:rsidR="00DF5FA1" w:rsidRPr="004C7530" w:rsidRDefault="00DF5FA1" w:rsidP="004C7530">
      <w:pPr>
        <w:spacing w:line="360" w:lineRule="auto"/>
        <w:jc w:val="both"/>
        <w:rPr>
          <w:sz w:val="28"/>
          <w:szCs w:val="28"/>
        </w:rPr>
      </w:pPr>
      <w:r w:rsidRPr="004C7530">
        <w:rPr>
          <w:sz w:val="28"/>
          <w:szCs w:val="28"/>
        </w:rPr>
        <w:t xml:space="preserve"> </w:t>
      </w:r>
    </w:p>
    <w:p w:rsidR="00DF5FA1" w:rsidRPr="00DF5FA1" w:rsidRDefault="00DF5FA1" w:rsidP="00DF5FA1">
      <w:pPr>
        <w:tabs>
          <w:tab w:val="left" w:pos="709"/>
        </w:tabs>
        <w:rPr>
          <w:sz w:val="28"/>
          <w:szCs w:val="28"/>
        </w:rPr>
      </w:pPr>
    </w:p>
    <w:p w:rsidR="00DF5FA1" w:rsidRPr="00821C5E" w:rsidRDefault="00DF5FA1" w:rsidP="00DF5FA1">
      <w:pPr>
        <w:tabs>
          <w:tab w:val="left" w:pos="709"/>
        </w:tabs>
        <w:rPr>
          <w:b/>
          <w:sz w:val="28"/>
          <w:szCs w:val="28"/>
        </w:rPr>
      </w:pPr>
      <w:r w:rsidRPr="00821C5E">
        <w:rPr>
          <w:b/>
          <w:sz w:val="28"/>
          <w:szCs w:val="28"/>
        </w:rPr>
        <w:t>Интернет ресурсы:</w:t>
      </w:r>
    </w:p>
    <w:p w:rsidR="00DF5FA1" w:rsidRPr="0084349A" w:rsidRDefault="00DF5FA1" w:rsidP="00DF5FA1">
      <w:pPr>
        <w:tabs>
          <w:tab w:val="left" w:pos="709"/>
        </w:tabs>
        <w:rPr>
          <w:szCs w:val="24"/>
        </w:rPr>
      </w:pP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1.    </w:t>
      </w:r>
      <w:hyperlink r:id="rId5" w:tgtFrame="sport" w:history="1">
        <w:r w:rsidRPr="004C7530">
          <w:rPr>
            <w:color w:val="2E6400"/>
            <w:sz w:val="28"/>
            <w:szCs w:val="28"/>
            <w:u w:val="single"/>
          </w:rPr>
          <w:t>http://www.elibrary.ru/</w:t>
        </w:r>
      </w:hyperlink>
      <w:r w:rsidRPr="004C7530">
        <w:rPr>
          <w:color w:val="000000"/>
          <w:sz w:val="28"/>
          <w:szCs w:val="28"/>
        </w:rPr>
        <w:t xml:space="preserve">.   Научная электронная библиотека eLIBRARY.RU - это крупнейший российский информационный портал в </w:t>
      </w:r>
      <w:r w:rsidRPr="004C7530">
        <w:rPr>
          <w:color w:val="000000"/>
          <w:sz w:val="28"/>
          <w:szCs w:val="28"/>
        </w:rPr>
        <w:lastRenderedPageBreak/>
        <w:t xml:space="preserve">области науки, технологии, медицины и образования, содержащий рефераты и полные тексты научных статей и публикаций. На платформе eLIBRARY.RU доступны электронные версии российских научно-технических журналов, в том числе более ряда журналов в открытом доступе. Поиск в базе </w:t>
      </w:r>
      <w:proofErr w:type="gramStart"/>
      <w:r w:rsidRPr="004C7530">
        <w:rPr>
          <w:color w:val="000000"/>
          <w:sz w:val="28"/>
          <w:szCs w:val="28"/>
        </w:rPr>
        <w:t>осуществляется по ключевым словам</w:t>
      </w:r>
      <w:proofErr w:type="gramEnd"/>
      <w:r w:rsidRPr="004C7530">
        <w:rPr>
          <w:color w:val="000000"/>
          <w:sz w:val="28"/>
          <w:szCs w:val="28"/>
        </w:rPr>
        <w:t>, по автору, по названию журнала, в новых поступлениях, в тематическом рубрикаторе журналов, в алфавитном списке журналов. Возможно использование логических операторов (И, ИЛИ) и задание поиска по фразе.</w:t>
      </w:r>
    </w:p>
    <w:p w:rsidR="004C7530" w:rsidRPr="004C7530" w:rsidRDefault="004C7530" w:rsidP="004C7530">
      <w:pPr>
        <w:shd w:val="clear" w:color="auto" w:fill="FFFFFF"/>
        <w:spacing w:line="360" w:lineRule="auto"/>
        <w:ind w:left="270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При первом сеансе работы с этой библиотекой необходимо зарегистрироваться в качестве персонального пользователя – см. раздел «Вход в библиотеку», опция «Регистрация» в верхней левой части экрана интерфейса системы. После подтверждения регистрации по электронной почте введите свое Имя и Пароль и можете начинать работу с системой.</w:t>
      </w:r>
    </w:p>
    <w:p w:rsidR="004C7530" w:rsidRPr="004C7530" w:rsidRDefault="004C7530" w:rsidP="004C7530">
      <w:pPr>
        <w:shd w:val="clear" w:color="auto" w:fill="FFFFFF"/>
        <w:spacing w:line="360" w:lineRule="auto"/>
        <w:ind w:left="270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Полные тексты статей предоставляются в PDF-формате.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2.    </w:t>
      </w:r>
      <w:hyperlink r:id="rId6" w:tgtFrame="sport" w:history="1">
        <w:r w:rsidRPr="004C7530">
          <w:rPr>
            <w:color w:val="2E6400"/>
            <w:sz w:val="28"/>
            <w:szCs w:val="28"/>
            <w:u w:val="single"/>
          </w:rPr>
          <w:t>http://www.libsport.ru/</w:t>
        </w:r>
      </w:hyperlink>
      <w:r w:rsidRPr="004C7530">
        <w:rPr>
          <w:color w:val="000000"/>
          <w:sz w:val="28"/>
          <w:szCs w:val="28"/>
        </w:rPr>
        <w:t>  Российская Спортивная Энциклопедия. Предоставляются электронные версии учебников, лекционных материалов, практических заданий, тестов, электронных версий периодических изданий, информационно-справочных и библиографических баз данных, а также ссылки на тематические ресурсы Интернета. В энциклопедии содержатся как текстовые материалы, так и материалы в мультимедийных форматах.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3.    </w:t>
      </w:r>
      <w:hyperlink r:id="rId7" w:tgtFrame="sport" w:history="1">
        <w:r w:rsidRPr="004C7530">
          <w:rPr>
            <w:color w:val="2E6400"/>
            <w:sz w:val="28"/>
            <w:szCs w:val="28"/>
            <w:u w:val="single"/>
          </w:rPr>
          <w:t>http://www.teoriya.ru/</w:t>
        </w:r>
      </w:hyperlink>
      <w:r w:rsidRPr="004C7530">
        <w:rPr>
          <w:color w:val="000000"/>
          <w:sz w:val="28"/>
          <w:szCs w:val="28"/>
        </w:rPr>
        <w:t xml:space="preserve">    Научный портал «Теория. </w:t>
      </w:r>
      <w:proofErr w:type="spellStart"/>
      <w:r w:rsidRPr="004C7530">
        <w:rPr>
          <w:color w:val="000000"/>
          <w:sz w:val="28"/>
          <w:szCs w:val="28"/>
        </w:rPr>
        <w:t>Ру</w:t>
      </w:r>
      <w:proofErr w:type="spellEnd"/>
      <w:r w:rsidRPr="004C7530">
        <w:rPr>
          <w:color w:val="000000"/>
          <w:sz w:val="28"/>
          <w:szCs w:val="28"/>
        </w:rPr>
        <w:t xml:space="preserve">». С помощью портала Вы можете ознакомиться с новыми и архивными номерами научных журналов «Теория и практика физической культуры» и «Физическая культура: воспитание, образование, тренировка», приобрести книги, посвященные новейшим исследованиям в области физической культуры и спорта, подписаться на рассылку новостей спортивной науки. Если Вы - студент или аспирант, то на научном портале Вы найдете для себя массу полезной информации о предстоящих выставках, конференциях и конгрессах, а также сможете скачать авторефераты докторских и кандидатских диссертаций, рефераты и книги. Если же Вы просто любите спорт, этот портал тоже </w:t>
      </w:r>
      <w:r w:rsidRPr="004C7530">
        <w:rPr>
          <w:color w:val="000000"/>
          <w:sz w:val="28"/>
          <w:szCs w:val="28"/>
        </w:rPr>
        <w:lastRenderedPageBreak/>
        <w:t>для Вас. Здесь Вы найдете много интересной информации по интересующим Вас вопросам.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4.     </w:t>
      </w:r>
      <w:hyperlink r:id="rId8" w:tgtFrame="sport" w:history="1">
        <w:r w:rsidRPr="004C7530">
          <w:rPr>
            <w:color w:val="2E6400"/>
            <w:sz w:val="28"/>
            <w:szCs w:val="28"/>
            <w:u w:val="single"/>
          </w:rPr>
          <w:t>http://www.teoriya.ru/journals/</w:t>
        </w:r>
      </w:hyperlink>
      <w:r w:rsidRPr="004C7530">
        <w:rPr>
          <w:color w:val="000000"/>
          <w:sz w:val="28"/>
          <w:szCs w:val="28"/>
        </w:rPr>
        <w:t>. Научно-теоретический журнал "Теория и практика физической культуры".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5.    </w:t>
      </w:r>
      <w:hyperlink r:id="rId9" w:tgtFrame="sport" w:history="1">
        <w:r w:rsidRPr="004C7530">
          <w:rPr>
            <w:color w:val="2E6400"/>
            <w:sz w:val="28"/>
            <w:szCs w:val="28"/>
            <w:u w:val="single"/>
          </w:rPr>
          <w:t>http://www.teoriya.ru/fkvot/</w:t>
        </w:r>
      </w:hyperlink>
      <w:r w:rsidRPr="004C7530">
        <w:rPr>
          <w:color w:val="000000"/>
          <w:sz w:val="28"/>
          <w:szCs w:val="28"/>
        </w:rPr>
        <w:t> Научно-методический журнал "Физическая культура: воспитание, образование, тренировка"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6.    </w:t>
      </w:r>
      <w:hyperlink r:id="rId10" w:tgtFrame="sport" w:history="1">
        <w:r w:rsidRPr="004C7530">
          <w:rPr>
            <w:color w:val="2E6400"/>
            <w:sz w:val="28"/>
            <w:szCs w:val="28"/>
            <w:u w:val="single"/>
          </w:rPr>
          <w:t>http://lesgaft-notes.spb.ru/</w:t>
        </w:r>
      </w:hyperlink>
      <w:r w:rsidRPr="004C7530">
        <w:rPr>
          <w:color w:val="000000"/>
          <w:sz w:val="28"/>
          <w:szCs w:val="28"/>
        </w:rPr>
        <w:t xml:space="preserve">. Научно теоретический журнал «Ученые записки университета имени П.Ф. Лесгафта» входит Перечень ведущих рецензируемых научных журналов и изданий, в которых должны быть опубликованы основные научные результаты диссертации на соискание ученой степени доктора и кандидата наук по педагогике и психологии. В журнале публикуются научные статьи по актуальным проблемам педагогики и психологии. В журнале публикуются оригинальные материалы, освещающие проблемы теории и методики физической культуры и спорта, спортивной тренировки, адаптивной физической культуры, медико-биологических и психологических проблем физической культуры и спорта, спорта высших достижений, теории и методики профессионального образования, </w:t>
      </w:r>
      <w:proofErr w:type="gramStart"/>
      <w:r w:rsidRPr="004C7530">
        <w:rPr>
          <w:color w:val="000000"/>
          <w:sz w:val="28"/>
          <w:szCs w:val="28"/>
        </w:rPr>
        <w:t>научные изыскания</w:t>
      </w:r>
      <w:proofErr w:type="gramEnd"/>
      <w:r w:rsidRPr="004C7530">
        <w:rPr>
          <w:color w:val="000000"/>
          <w:sz w:val="28"/>
          <w:szCs w:val="28"/>
        </w:rPr>
        <w:t xml:space="preserve"> носящие как экспериментальный, так и теоретический характер.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7.    </w:t>
      </w:r>
      <w:hyperlink r:id="rId11" w:tgtFrame="sport" w:history="1">
        <w:r w:rsidRPr="004C7530">
          <w:rPr>
            <w:color w:val="2E6400"/>
            <w:sz w:val="28"/>
            <w:szCs w:val="28"/>
            <w:u w:val="single"/>
          </w:rPr>
          <w:t>http://spo.1september.ru/urok/</w:t>
        </w:r>
      </w:hyperlink>
      <w:r w:rsidRPr="004C7530">
        <w:rPr>
          <w:color w:val="000000"/>
          <w:sz w:val="28"/>
          <w:szCs w:val="28"/>
        </w:rPr>
        <w:t> Сайт «Я иду на урок физкультуры» создан на основе материалов журнала «Спорт в школе» издательского дома «Первое сентября».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8.    </w:t>
      </w:r>
      <w:hyperlink r:id="rId12" w:tgtFrame="sport" w:history="1">
        <w:r w:rsidRPr="004C7530">
          <w:rPr>
            <w:color w:val="2E6400"/>
            <w:sz w:val="28"/>
            <w:szCs w:val="28"/>
            <w:u w:val="single"/>
          </w:rPr>
          <w:t>http://ipk.ulstu.ru/?q=node/2659</w:t>
        </w:r>
      </w:hyperlink>
      <w:r w:rsidRPr="004C7530">
        <w:rPr>
          <w:color w:val="000000"/>
          <w:sz w:val="28"/>
          <w:szCs w:val="28"/>
        </w:rPr>
        <w:t> Интернет ресурс клуба учителей физической культуры Ульяновской области. Раздел «В помощь учителю физической культуры».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9.    </w:t>
      </w:r>
      <w:hyperlink r:id="rId13" w:tgtFrame="sport" w:history="1">
        <w:r w:rsidRPr="004C7530">
          <w:rPr>
            <w:color w:val="2E6400"/>
            <w:sz w:val="28"/>
            <w:szCs w:val="28"/>
            <w:u w:val="single"/>
          </w:rPr>
          <w:t>http://www.olympic.org/</w:t>
        </w:r>
      </w:hyperlink>
      <w:r w:rsidRPr="004C7530">
        <w:rPr>
          <w:color w:val="000000"/>
          <w:sz w:val="28"/>
          <w:szCs w:val="28"/>
        </w:rPr>
        <w:t> Международный олимпийский комитет.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10. </w:t>
      </w:r>
      <w:hyperlink r:id="rId14" w:tgtFrame="sport" w:history="1">
        <w:r w:rsidRPr="004C7530">
          <w:rPr>
            <w:color w:val="2E6400"/>
            <w:sz w:val="28"/>
            <w:szCs w:val="28"/>
            <w:u w:val="single"/>
          </w:rPr>
          <w:t>http://www.paralympic.org/</w:t>
        </w:r>
      </w:hyperlink>
      <w:r w:rsidRPr="004C7530">
        <w:rPr>
          <w:color w:val="000000"/>
          <w:sz w:val="28"/>
          <w:szCs w:val="28"/>
        </w:rPr>
        <w:t xml:space="preserve">Международный </w:t>
      </w:r>
      <w:proofErr w:type="spellStart"/>
      <w:r w:rsidRPr="004C7530">
        <w:rPr>
          <w:color w:val="000000"/>
          <w:sz w:val="28"/>
          <w:szCs w:val="28"/>
        </w:rPr>
        <w:t>паралимпийский</w:t>
      </w:r>
      <w:proofErr w:type="spellEnd"/>
      <w:r w:rsidRPr="004C7530">
        <w:rPr>
          <w:color w:val="000000"/>
          <w:sz w:val="28"/>
          <w:szCs w:val="28"/>
        </w:rPr>
        <w:t xml:space="preserve"> комитет.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11. </w:t>
      </w:r>
      <w:hyperlink r:id="rId15" w:tgtFrame="sport" w:history="1">
        <w:r w:rsidRPr="004C7530">
          <w:rPr>
            <w:color w:val="2E6400"/>
            <w:sz w:val="28"/>
            <w:szCs w:val="28"/>
            <w:u w:val="single"/>
          </w:rPr>
          <w:t>http://olympic.org/uk/organisation/if/index_uk.asp</w:t>
        </w:r>
      </w:hyperlink>
      <w:r w:rsidRPr="004C7530">
        <w:rPr>
          <w:color w:val="000000"/>
          <w:sz w:val="28"/>
          <w:szCs w:val="28"/>
        </w:rPr>
        <w:t> Международные спортивные федерации.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lastRenderedPageBreak/>
        <w:t>12. </w:t>
      </w:r>
      <w:hyperlink r:id="rId16" w:tgtFrame="sport" w:history="1">
        <w:r w:rsidRPr="004C7530">
          <w:rPr>
            <w:color w:val="2E6400"/>
            <w:sz w:val="28"/>
            <w:szCs w:val="28"/>
            <w:u w:val="single"/>
          </w:rPr>
          <w:t>http://www.iasi.org/</w:t>
        </w:r>
      </w:hyperlink>
      <w:r w:rsidRPr="004C7530">
        <w:rPr>
          <w:color w:val="000000"/>
          <w:sz w:val="28"/>
          <w:szCs w:val="28"/>
        </w:rPr>
        <w:t> Международная ассоциация спортивной информации.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13.  </w:t>
      </w:r>
      <w:hyperlink r:id="rId17" w:tgtFrame="sport" w:history="1">
        <w:r w:rsidRPr="004C7530">
          <w:rPr>
            <w:color w:val="2E6400"/>
            <w:sz w:val="28"/>
            <w:szCs w:val="28"/>
            <w:u w:val="single"/>
          </w:rPr>
          <w:t>http://www.aafla.org/4sl/links_frmst.htm</w:t>
        </w:r>
      </w:hyperlink>
      <w:r w:rsidRPr="004C7530">
        <w:rPr>
          <w:color w:val="000000"/>
          <w:sz w:val="28"/>
          <w:szCs w:val="28"/>
        </w:rPr>
        <w:t> Ссылки на центры спортивной информации.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14.  </w:t>
      </w:r>
      <w:hyperlink r:id="rId18" w:tgtFrame="sport" w:history="1">
        <w:r w:rsidRPr="004C7530">
          <w:rPr>
            <w:color w:val="2E6400"/>
            <w:sz w:val="28"/>
            <w:szCs w:val="28"/>
            <w:u w:val="single"/>
          </w:rPr>
          <w:t>http://www.aafla.org/</w:t>
        </w:r>
      </w:hyperlink>
      <w:r w:rsidRPr="004C7530">
        <w:rPr>
          <w:color w:val="000000"/>
          <w:sz w:val="28"/>
          <w:szCs w:val="28"/>
        </w:rPr>
        <w:t xml:space="preserve"> Фонд любительского спорта Лос-Анджелеса (АAFLA) является научным и обучающим центром, цель которого - развитие спортивной науки и образования. Фонд располагает самой большой научной библиотекой Северной Америки (Центра спортивных ресурсов Пауля </w:t>
      </w:r>
      <w:proofErr w:type="spellStart"/>
      <w:r w:rsidRPr="004C7530">
        <w:rPr>
          <w:color w:val="000000"/>
          <w:sz w:val="28"/>
          <w:szCs w:val="28"/>
        </w:rPr>
        <w:t>Циффрена</w:t>
      </w:r>
      <w:proofErr w:type="spellEnd"/>
      <w:r w:rsidRPr="004C7530">
        <w:rPr>
          <w:color w:val="000000"/>
          <w:sz w:val="28"/>
          <w:szCs w:val="28"/>
        </w:rPr>
        <w:t>).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proofErr w:type="gramStart"/>
      <w:r w:rsidRPr="004C7530">
        <w:rPr>
          <w:color w:val="000000"/>
          <w:sz w:val="28"/>
          <w:szCs w:val="28"/>
        </w:rPr>
        <w:t>15. .</w:t>
      </w:r>
      <w:proofErr w:type="gramEnd"/>
      <w:r w:rsidRPr="004C7530">
        <w:rPr>
          <w:color w:val="000000"/>
          <w:sz w:val="28"/>
          <w:szCs w:val="28"/>
        </w:rPr>
        <w:t> </w:t>
      </w:r>
      <w:hyperlink r:id="rId19" w:tgtFrame="sport" w:history="1">
        <w:r w:rsidRPr="004C7530">
          <w:rPr>
            <w:color w:val="2E6400"/>
            <w:sz w:val="28"/>
            <w:szCs w:val="28"/>
            <w:u w:val="single"/>
          </w:rPr>
          <w:t>http://www.euro-football.ru/</w:t>
        </w:r>
      </w:hyperlink>
      <w:r w:rsidRPr="004C7530">
        <w:rPr>
          <w:color w:val="000000"/>
          <w:sz w:val="28"/>
          <w:szCs w:val="28"/>
        </w:rPr>
        <w:t> Европейский футбол.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16. </w:t>
      </w:r>
      <w:hyperlink r:id="rId20" w:tgtFrame="sport" w:history="1">
        <w:r w:rsidRPr="004C7530">
          <w:rPr>
            <w:color w:val="2E6400"/>
            <w:sz w:val="28"/>
            <w:szCs w:val="28"/>
            <w:u w:val="single"/>
          </w:rPr>
          <w:t>http://zb-sport.dshs-koeln.de/</w:t>
        </w:r>
      </w:hyperlink>
      <w:r w:rsidRPr="004C7530">
        <w:rPr>
          <w:color w:val="000000"/>
          <w:sz w:val="28"/>
          <w:szCs w:val="28"/>
        </w:rPr>
        <w:t>Центральная научная спортивная библиотека Германии.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17. </w:t>
      </w:r>
      <w:hyperlink r:id="rId21" w:tgtFrame="sport" w:history="1">
        <w:r w:rsidRPr="004C7530">
          <w:rPr>
            <w:color w:val="2E6400"/>
            <w:sz w:val="28"/>
            <w:szCs w:val="28"/>
            <w:u w:val="single"/>
          </w:rPr>
          <w:t>http://lib.sportedu.ru/</w:t>
        </w:r>
      </w:hyperlink>
      <w:r w:rsidRPr="004C7530">
        <w:rPr>
          <w:color w:val="000000"/>
          <w:sz w:val="28"/>
          <w:szCs w:val="28"/>
        </w:rPr>
        <w:t> Центральная отраслевая библиотека по физической культуре и спорту Российского государственного университета физической культуры и спорта. Возможен поиск информации в электронном каталоге. В разделе новости представлены материалы конференций, проводимых на базе РГУФК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18. </w:t>
      </w:r>
      <w:hyperlink r:id="rId22" w:tgtFrame="sport" w:history="1">
        <w:r w:rsidRPr="004C7530">
          <w:rPr>
            <w:color w:val="2E6400"/>
            <w:sz w:val="28"/>
            <w:szCs w:val="28"/>
            <w:u w:val="single"/>
          </w:rPr>
          <w:t>http://www.sibsport.ru/www/sibsport.nsf/0/5638BC150E2675F546256E62002384EB?opendocument</w:t>
        </w:r>
      </w:hyperlink>
      <w:r w:rsidRPr="004C7530">
        <w:rPr>
          <w:color w:val="000000"/>
          <w:sz w:val="28"/>
          <w:szCs w:val="28"/>
        </w:rPr>
        <w:t> Библиотека Сибирского государственного университета физической культуры.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19.  </w:t>
      </w:r>
      <w:hyperlink r:id="rId23" w:tgtFrame="sport" w:history="1">
        <w:r w:rsidRPr="004C7530">
          <w:rPr>
            <w:color w:val="2E6400"/>
            <w:sz w:val="28"/>
            <w:szCs w:val="28"/>
            <w:u w:val="single"/>
          </w:rPr>
          <w:t>http://www.gssiweb.com/</w:t>
        </w:r>
      </w:hyperlink>
      <w:r w:rsidRPr="004C7530">
        <w:rPr>
          <w:color w:val="000000"/>
          <w:sz w:val="28"/>
          <w:szCs w:val="28"/>
        </w:rPr>
        <w:t> Институт спортивной науки.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20. </w:t>
      </w:r>
      <w:hyperlink r:id="rId24" w:tgtFrame="sport" w:history="1">
        <w:r w:rsidRPr="004C7530">
          <w:rPr>
            <w:color w:val="2E6400"/>
            <w:sz w:val="28"/>
            <w:szCs w:val="28"/>
            <w:u w:val="single"/>
          </w:rPr>
          <w:t>http://www-rohan.sdsu.edu/dept/coachsci/index.htm</w:t>
        </w:r>
      </w:hyperlink>
      <w:r w:rsidRPr="004C7530">
        <w:rPr>
          <w:color w:val="000000"/>
          <w:sz w:val="28"/>
          <w:szCs w:val="28"/>
        </w:rPr>
        <w:t> Наука о тренерской работе (</w:t>
      </w:r>
      <w:proofErr w:type="spellStart"/>
      <w:r w:rsidRPr="004C7530">
        <w:rPr>
          <w:color w:val="000000"/>
          <w:sz w:val="28"/>
          <w:szCs w:val="28"/>
        </w:rPr>
        <w:t>Abstracts</w:t>
      </w:r>
      <w:proofErr w:type="spellEnd"/>
      <w:r w:rsidRPr="004C7530">
        <w:rPr>
          <w:color w:val="000000"/>
          <w:sz w:val="28"/>
          <w:szCs w:val="28"/>
        </w:rPr>
        <w:t>).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21. </w:t>
      </w:r>
      <w:hyperlink r:id="rId25" w:tgtFrame="sport" w:history="1">
        <w:r w:rsidRPr="004C7530">
          <w:rPr>
            <w:color w:val="2E6400"/>
            <w:sz w:val="28"/>
            <w:szCs w:val="28"/>
            <w:u w:val="single"/>
          </w:rPr>
          <w:t>http://www.infosport.ru/sp/</w:t>
        </w:r>
      </w:hyperlink>
      <w:r w:rsidRPr="004C7530">
        <w:rPr>
          <w:color w:val="000000"/>
          <w:sz w:val="28"/>
          <w:szCs w:val="28"/>
        </w:rPr>
        <w:t> Энциклопедия по видам спорта.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22.  </w:t>
      </w:r>
      <w:hyperlink r:id="rId26" w:tgtFrame="sport" w:history="1">
        <w:r w:rsidRPr="004C7530">
          <w:rPr>
            <w:color w:val="2E6400"/>
            <w:sz w:val="28"/>
            <w:szCs w:val="28"/>
            <w:u w:val="single"/>
          </w:rPr>
          <w:t>http://lib.sportedu.by/internet/title/code_ru.pdf</w:t>
        </w:r>
      </w:hyperlink>
      <w:r w:rsidRPr="004C7530">
        <w:rPr>
          <w:color w:val="000000"/>
          <w:sz w:val="28"/>
          <w:szCs w:val="28"/>
        </w:rPr>
        <w:t>   Всемирный антидопинговый кодекс на русском языке.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23. </w:t>
      </w:r>
      <w:hyperlink r:id="rId27" w:tgtFrame="sport" w:history="1">
        <w:r w:rsidRPr="004C7530">
          <w:rPr>
            <w:color w:val="2E6400"/>
            <w:sz w:val="28"/>
            <w:szCs w:val="28"/>
            <w:u w:val="single"/>
          </w:rPr>
          <w:t>http://www.vniifk.ru/</w:t>
        </w:r>
      </w:hyperlink>
      <w:r w:rsidRPr="004C7530">
        <w:rPr>
          <w:color w:val="000000"/>
          <w:sz w:val="28"/>
          <w:szCs w:val="28"/>
        </w:rPr>
        <w:t>   Сайт Всероссийского научно – исследовательского института физической культуры.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24. </w:t>
      </w:r>
      <w:hyperlink r:id="rId28" w:tgtFrame="sport" w:history="1">
        <w:r w:rsidRPr="004C7530">
          <w:rPr>
            <w:color w:val="2E6400"/>
            <w:sz w:val="28"/>
            <w:szCs w:val="28"/>
            <w:u w:val="single"/>
          </w:rPr>
          <w:t>http://www.spbniifk.ru/</w:t>
        </w:r>
      </w:hyperlink>
      <w:r w:rsidRPr="004C7530">
        <w:rPr>
          <w:color w:val="000000"/>
          <w:sz w:val="28"/>
          <w:szCs w:val="28"/>
        </w:rPr>
        <w:t>.    Сайт Санкт – Петербургского института физической культуры.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lastRenderedPageBreak/>
        <w:t>25. </w:t>
      </w:r>
      <w:hyperlink r:id="rId29" w:tgtFrame="sport" w:history="1">
        <w:r w:rsidRPr="004C7530">
          <w:rPr>
            <w:color w:val="2E6400"/>
            <w:sz w:val="28"/>
            <w:szCs w:val="28"/>
            <w:u w:val="single"/>
          </w:rPr>
          <w:t>http://science.sportedu.ru/</w:t>
        </w:r>
      </w:hyperlink>
      <w:r w:rsidRPr="004C7530">
        <w:rPr>
          <w:color w:val="000000"/>
          <w:sz w:val="28"/>
          <w:szCs w:val="28"/>
        </w:rPr>
        <w:t>. Сайт НИИ Спорта Российского государственного университета физической культуры, спорта и туризма. 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26.  </w:t>
      </w:r>
      <w:hyperlink r:id="rId30" w:tgtFrame="sport" w:history="1">
        <w:r w:rsidRPr="004C7530">
          <w:rPr>
            <w:color w:val="2E6400"/>
            <w:sz w:val="28"/>
            <w:szCs w:val="28"/>
            <w:u w:val="single"/>
          </w:rPr>
          <w:t>http://sportteacher.ru/association/</w:t>
        </w:r>
      </w:hyperlink>
      <w:r w:rsidRPr="004C7530">
        <w:rPr>
          <w:color w:val="000000"/>
          <w:sz w:val="28"/>
          <w:szCs w:val="28"/>
        </w:rPr>
        <w:t> - сайт объединения учителей физической культуры России. Созданный интернет-портал даст возможность получать наиболее оперативную и интересную информацию о деятельности сообщества учителей физической культуры и поможет сформировать представление о положении системы физического воспитания в целом. С помощью данного веб - ресурса учителя физической культуры смогут обмениваться опытом, мнениями, профессиональными наработками и методическими материалами, участвовать в обсуждении волнующих вопросов в области спорта, здорового образа жизни и физического воспитания.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27. </w:t>
      </w:r>
      <w:hyperlink r:id="rId31" w:tgtFrame="sport" w:history="1">
        <w:r w:rsidRPr="004C7530">
          <w:rPr>
            <w:color w:val="2E6400"/>
            <w:sz w:val="28"/>
            <w:szCs w:val="28"/>
            <w:u w:val="single"/>
          </w:rPr>
          <w:t>http://news.sportbox.ru/</w:t>
        </w:r>
      </w:hyperlink>
      <w:r w:rsidRPr="004C7530">
        <w:rPr>
          <w:color w:val="000000"/>
          <w:sz w:val="28"/>
          <w:szCs w:val="28"/>
        </w:rPr>
        <w:t> - ежедневные новости спорта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28. </w:t>
      </w:r>
      <w:hyperlink r:id="rId32" w:tgtFrame="sport" w:history="1">
        <w:r w:rsidRPr="004C7530">
          <w:rPr>
            <w:color w:val="2E6400"/>
            <w:sz w:val="28"/>
            <w:szCs w:val="28"/>
            <w:u w:val="single"/>
          </w:rPr>
          <w:t>http://amfr.ru/edu/mishka/</w:t>
        </w:r>
      </w:hyperlink>
      <w:r w:rsidRPr="004C7530">
        <w:rPr>
          <w:color w:val="000000"/>
          <w:sz w:val="28"/>
          <w:szCs w:val="28"/>
        </w:rPr>
        <w:t> - сайт ассоциации мини – футбола России. Общероссийский проект мини - футбол в школу.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29. </w:t>
      </w:r>
      <w:hyperlink r:id="rId33" w:tgtFrame="sport" w:history="1">
        <w:r w:rsidRPr="004C7530">
          <w:rPr>
            <w:color w:val="2E6400"/>
            <w:sz w:val="28"/>
            <w:szCs w:val="28"/>
            <w:u w:val="single"/>
          </w:rPr>
          <w:t>http://www.vegagroupp.ru/</w:t>
        </w:r>
      </w:hyperlink>
      <w:r w:rsidRPr="004C7530">
        <w:rPr>
          <w:color w:val="000000"/>
          <w:sz w:val="28"/>
          <w:szCs w:val="28"/>
        </w:rPr>
        <w:t> - производство уличного игрового и спортивно развивающего оборудования.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30. </w:t>
      </w:r>
      <w:hyperlink r:id="rId34" w:tgtFrame="sport" w:history="1">
        <w:r w:rsidRPr="004C7530">
          <w:rPr>
            <w:color w:val="2E6400"/>
            <w:sz w:val="28"/>
            <w:szCs w:val="28"/>
            <w:u w:val="single"/>
          </w:rPr>
          <w:t>http://www.pc-olymp.ru/</w:t>
        </w:r>
      </w:hyperlink>
      <w:r w:rsidRPr="004C7530">
        <w:rPr>
          <w:color w:val="000000"/>
          <w:sz w:val="28"/>
          <w:szCs w:val="28"/>
        </w:rPr>
        <w:t> - спортивное оборудование.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31. </w:t>
      </w:r>
      <w:hyperlink r:id="rId35" w:tgtFrame="sport" w:history="1">
        <w:r w:rsidRPr="004C7530">
          <w:rPr>
            <w:color w:val="2E6400"/>
            <w:sz w:val="28"/>
            <w:szCs w:val="28"/>
            <w:u w:val="single"/>
          </w:rPr>
          <w:t>http://mon.gov.ru/</w:t>
        </w:r>
      </w:hyperlink>
      <w:r w:rsidRPr="004C7530">
        <w:rPr>
          <w:color w:val="000000"/>
          <w:sz w:val="28"/>
          <w:szCs w:val="28"/>
        </w:rPr>
        <w:t> - Министерство образования и науки РФ.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32. </w:t>
      </w:r>
      <w:hyperlink r:id="rId36" w:tgtFrame="sport" w:history="1">
        <w:r w:rsidRPr="004C7530">
          <w:rPr>
            <w:color w:val="2E6400"/>
            <w:sz w:val="28"/>
            <w:szCs w:val="28"/>
            <w:u w:val="single"/>
          </w:rPr>
          <w:t>http://www.infosport.ru</w:t>
        </w:r>
      </w:hyperlink>
      <w:r w:rsidRPr="004C7530">
        <w:rPr>
          <w:color w:val="000000"/>
          <w:sz w:val="28"/>
          <w:szCs w:val="28"/>
        </w:rPr>
        <w:t xml:space="preserve">   Национальная информационная сеть «Спортивная Россия». Ресурс содержит в себе разнообразные виды информации о спорте. Каталог </w:t>
      </w:r>
      <w:proofErr w:type="spellStart"/>
      <w:r w:rsidRPr="004C7530">
        <w:rPr>
          <w:color w:val="000000"/>
          <w:sz w:val="28"/>
          <w:szCs w:val="28"/>
        </w:rPr>
        <w:t>интернет-ресурсов</w:t>
      </w:r>
      <w:proofErr w:type="spellEnd"/>
      <w:r w:rsidRPr="004C7530">
        <w:rPr>
          <w:color w:val="000000"/>
          <w:sz w:val="28"/>
          <w:szCs w:val="28"/>
        </w:rPr>
        <w:t xml:space="preserve">. Отраслевой банк данных. Спортивный фотобанк. Календарь региональных </w:t>
      </w:r>
      <w:proofErr w:type="gramStart"/>
      <w:r w:rsidRPr="004C7530">
        <w:rPr>
          <w:color w:val="000000"/>
          <w:sz w:val="28"/>
          <w:szCs w:val="28"/>
        </w:rPr>
        <w:t>мероприятий .</w:t>
      </w:r>
      <w:proofErr w:type="gramEnd"/>
      <w:r w:rsidRPr="004C7530">
        <w:rPr>
          <w:color w:val="000000"/>
          <w:sz w:val="28"/>
          <w:szCs w:val="28"/>
        </w:rPr>
        <w:t xml:space="preserve"> Государственные и общественные спортивные организации. Предусмотрен поиск органов управления физической культурой и спортом зарубежных стран.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33.  </w:t>
      </w:r>
      <w:hyperlink r:id="rId37" w:history="1">
        <w:r w:rsidRPr="004C7530">
          <w:rPr>
            <w:color w:val="2E6400"/>
            <w:sz w:val="28"/>
            <w:szCs w:val="28"/>
            <w:u w:val="single"/>
          </w:rPr>
          <w:t>http://www.it-n.ru/communities.aspx?cat_no=22924&amp;tmpl=com</w:t>
        </w:r>
      </w:hyperlink>
      <w:r w:rsidRPr="004C7530">
        <w:rPr>
          <w:color w:val="000000"/>
          <w:sz w:val="28"/>
          <w:szCs w:val="28"/>
        </w:rPr>
        <w:t xml:space="preserve">         Сеть творческих учителей, сообщество учителей физической культуры.                   Собрано более </w:t>
      </w:r>
      <w:proofErr w:type="gramStart"/>
      <w:r w:rsidRPr="004C7530">
        <w:rPr>
          <w:color w:val="000000"/>
          <w:sz w:val="28"/>
          <w:szCs w:val="28"/>
        </w:rPr>
        <w:t>300  полезных</w:t>
      </w:r>
      <w:proofErr w:type="gramEnd"/>
      <w:r w:rsidRPr="004C7530">
        <w:rPr>
          <w:color w:val="000000"/>
          <w:sz w:val="28"/>
          <w:szCs w:val="28"/>
        </w:rPr>
        <w:t xml:space="preserve"> материалов проверенных на качество открытой общественной экспертизой.  Документы сортированы по темам. Библиотека постоянно дополняется.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lastRenderedPageBreak/>
        <w:t>34. </w:t>
      </w:r>
      <w:hyperlink r:id="rId38" w:history="1">
        <w:r w:rsidRPr="004C7530">
          <w:rPr>
            <w:color w:val="2E6400"/>
            <w:sz w:val="28"/>
            <w:szCs w:val="28"/>
            <w:u w:val="single"/>
          </w:rPr>
          <w:t>http://www.openclass.ru/sub/Физическая%20культура</w:t>
        </w:r>
      </w:hyperlink>
      <w:r w:rsidRPr="004C7530">
        <w:rPr>
          <w:color w:val="000000"/>
          <w:sz w:val="28"/>
          <w:szCs w:val="28"/>
        </w:rPr>
        <w:t>        Открытый класс, физическая культура. Собрано </w:t>
      </w:r>
      <w:proofErr w:type="gramStart"/>
      <w:r w:rsidRPr="004C7530">
        <w:rPr>
          <w:color w:val="000000"/>
          <w:sz w:val="28"/>
          <w:szCs w:val="28"/>
        </w:rPr>
        <w:t>более  900</w:t>
      </w:r>
      <w:proofErr w:type="gramEnd"/>
      <w:r w:rsidRPr="004C7530">
        <w:rPr>
          <w:color w:val="000000"/>
          <w:sz w:val="28"/>
          <w:szCs w:val="28"/>
        </w:rPr>
        <w:t>  полезных материалов по физической культуре.  Документы не сортированы. Библиотека постоянно дополняется.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35. </w:t>
      </w:r>
      <w:hyperlink r:id="rId39" w:history="1">
        <w:r w:rsidRPr="004C7530">
          <w:rPr>
            <w:color w:val="2E6400"/>
            <w:sz w:val="28"/>
            <w:szCs w:val="28"/>
            <w:u w:val="single"/>
          </w:rPr>
          <w:t>http://pedsovet.su/load/98</w:t>
        </w:r>
      </w:hyperlink>
      <w:r w:rsidRPr="004C7530">
        <w:rPr>
          <w:color w:val="000000"/>
          <w:sz w:val="28"/>
          <w:szCs w:val="28"/>
        </w:rPr>
        <w:t>                Сообщество взаимопомощи учителей, физическая культура. Собрано </w:t>
      </w:r>
      <w:proofErr w:type="gramStart"/>
      <w:r w:rsidRPr="004C7530">
        <w:rPr>
          <w:color w:val="000000"/>
          <w:sz w:val="28"/>
          <w:szCs w:val="28"/>
        </w:rPr>
        <w:t>около  200</w:t>
      </w:r>
      <w:proofErr w:type="gramEnd"/>
      <w:r w:rsidRPr="004C7530">
        <w:rPr>
          <w:color w:val="000000"/>
          <w:sz w:val="28"/>
          <w:szCs w:val="28"/>
        </w:rPr>
        <w:t>  полезных материалов по физической культуре.  Документы сортированы. Библиотека постоянно дополняется.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36. </w:t>
      </w:r>
      <w:hyperlink r:id="rId40" w:history="1">
        <w:r w:rsidRPr="004C7530">
          <w:rPr>
            <w:color w:val="2E6400"/>
            <w:sz w:val="28"/>
            <w:szCs w:val="28"/>
            <w:u w:val="single"/>
          </w:rPr>
          <w:t>http://www.uchportal.ru</w:t>
        </w:r>
      </w:hyperlink>
      <w:r w:rsidRPr="004C7530">
        <w:rPr>
          <w:color w:val="000000"/>
          <w:sz w:val="28"/>
          <w:szCs w:val="28"/>
        </w:rPr>
        <w:t>                Учительский портал.  Собрано </w:t>
      </w:r>
      <w:proofErr w:type="gramStart"/>
      <w:r w:rsidRPr="004C7530">
        <w:rPr>
          <w:color w:val="000000"/>
          <w:sz w:val="28"/>
          <w:szCs w:val="28"/>
        </w:rPr>
        <w:t>около  100</w:t>
      </w:r>
      <w:proofErr w:type="gramEnd"/>
      <w:r w:rsidRPr="004C7530">
        <w:rPr>
          <w:color w:val="000000"/>
          <w:sz w:val="28"/>
          <w:szCs w:val="28"/>
        </w:rPr>
        <w:t>  полезных материалов по физической культуре.  Документы сортированы по темам. Библиотека постоянно дополняется.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37. </w:t>
      </w:r>
      <w:hyperlink r:id="rId41" w:history="1">
        <w:r w:rsidRPr="004C7530">
          <w:rPr>
            <w:color w:val="2E6400"/>
            <w:sz w:val="28"/>
            <w:szCs w:val="28"/>
            <w:u w:val="single"/>
          </w:rPr>
          <w:t>http://www.zavuch.info/metodichka/advanced-search-results/26965</w:t>
        </w:r>
      </w:hyperlink>
      <w:r w:rsidRPr="004C7530">
        <w:rPr>
          <w:color w:val="000000"/>
          <w:sz w:val="28"/>
          <w:szCs w:val="28"/>
        </w:rPr>
        <w:t>                 Завуч.инфо. Физическая культура и здоровье человека. Собрано около 100 полезных материалов. Документы не сортированы по темам.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38. </w:t>
      </w:r>
      <w:hyperlink r:id="rId42" w:history="1">
        <w:r w:rsidRPr="004C7530">
          <w:rPr>
            <w:color w:val="2E6400"/>
            <w:sz w:val="28"/>
            <w:szCs w:val="28"/>
            <w:u w:val="single"/>
          </w:rPr>
          <w:t>http://www.k-yroky.ru/load/153</w:t>
        </w:r>
      </w:hyperlink>
      <w:r w:rsidRPr="004C7530">
        <w:rPr>
          <w:color w:val="000000"/>
          <w:sz w:val="28"/>
          <w:szCs w:val="28"/>
        </w:rPr>
        <w:t>        К уроку, физическая культура. Собрано </w:t>
      </w:r>
      <w:proofErr w:type="gramStart"/>
      <w:r w:rsidRPr="004C7530">
        <w:rPr>
          <w:color w:val="000000"/>
          <w:sz w:val="28"/>
          <w:szCs w:val="28"/>
        </w:rPr>
        <w:t>около  50</w:t>
      </w:r>
      <w:proofErr w:type="gramEnd"/>
      <w:r w:rsidRPr="004C7530">
        <w:rPr>
          <w:color w:val="000000"/>
          <w:sz w:val="28"/>
          <w:szCs w:val="28"/>
        </w:rPr>
        <w:t>  полезных материалов по физической культуре.  Документы не сортированы. Библиотека постоянно дополняется.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39. </w:t>
      </w:r>
      <w:hyperlink r:id="rId43" w:history="1">
        <w:r w:rsidRPr="004C7530">
          <w:rPr>
            <w:color w:val="2E6400"/>
            <w:sz w:val="28"/>
            <w:szCs w:val="28"/>
            <w:u w:val="single"/>
          </w:rPr>
          <w:t>http://ballplay.narod.ru</w:t>
        </w:r>
      </w:hyperlink>
      <w:r w:rsidRPr="004C7530">
        <w:rPr>
          <w:color w:val="000000"/>
          <w:sz w:val="28"/>
          <w:szCs w:val="28"/>
        </w:rPr>
        <w:t xml:space="preserve">                Персональный сайт </w:t>
      </w:r>
      <w:proofErr w:type="spellStart"/>
      <w:r w:rsidRPr="004C7530">
        <w:rPr>
          <w:color w:val="000000"/>
          <w:sz w:val="28"/>
          <w:szCs w:val="28"/>
        </w:rPr>
        <w:t>Скиндера</w:t>
      </w:r>
      <w:proofErr w:type="spellEnd"/>
      <w:r w:rsidRPr="004C7530">
        <w:rPr>
          <w:color w:val="000000"/>
          <w:sz w:val="28"/>
          <w:szCs w:val="28"/>
        </w:rPr>
        <w:t xml:space="preserve"> А.В. На сайте </w:t>
      </w:r>
      <w:proofErr w:type="gramStart"/>
      <w:r w:rsidRPr="004C7530">
        <w:rPr>
          <w:color w:val="000000"/>
          <w:sz w:val="28"/>
          <w:szCs w:val="28"/>
        </w:rPr>
        <w:t>очень  много</w:t>
      </w:r>
      <w:proofErr w:type="gramEnd"/>
      <w:r w:rsidRPr="004C7530">
        <w:rPr>
          <w:color w:val="000000"/>
          <w:sz w:val="28"/>
          <w:szCs w:val="28"/>
        </w:rPr>
        <w:t xml:space="preserve"> полезной информации по методике подготовки баскетболистов. Материалы сортированы по темам.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 w:rsidRPr="004C7530">
        <w:rPr>
          <w:color w:val="000000"/>
          <w:sz w:val="28"/>
          <w:szCs w:val="28"/>
        </w:rPr>
        <w:t>40. </w:t>
      </w:r>
      <w:hyperlink r:id="rId44" w:history="1">
        <w:r w:rsidRPr="004C7530">
          <w:rPr>
            <w:color w:val="2E6400"/>
            <w:sz w:val="28"/>
            <w:szCs w:val="28"/>
            <w:u w:val="single"/>
          </w:rPr>
          <w:t>http://vash-konspekt.ucoz.ru/</w:t>
        </w:r>
      </w:hyperlink>
      <w:r w:rsidRPr="004C7530">
        <w:rPr>
          <w:color w:val="000000"/>
          <w:sz w:val="28"/>
          <w:szCs w:val="28"/>
        </w:rPr>
        <w:t xml:space="preserve">                Персональный сайт </w:t>
      </w:r>
      <w:proofErr w:type="spellStart"/>
      <w:r w:rsidRPr="004C7530">
        <w:rPr>
          <w:color w:val="000000"/>
          <w:sz w:val="28"/>
          <w:szCs w:val="28"/>
        </w:rPr>
        <w:t>Гордейчика</w:t>
      </w:r>
      <w:proofErr w:type="spellEnd"/>
      <w:r w:rsidRPr="004C7530">
        <w:rPr>
          <w:color w:val="000000"/>
          <w:sz w:val="28"/>
          <w:szCs w:val="28"/>
        </w:rPr>
        <w:t xml:space="preserve"> Виктора Владимировича. Много полезных материалов для учителей физической культуры и ОБЖ. Материалы сортированы по темам.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4C7530">
        <w:rPr>
          <w:color w:val="000000"/>
          <w:sz w:val="28"/>
          <w:szCs w:val="28"/>
        </w:rPr>
        <w:t>. </w:t>
      </w:r>
      <w:hyperlink r:id="rId45" w:history="1">
        <w:r w:rsidRPr="004C7530">
          <w:rPr>
            <w:color w:val="2E6400"/>
            <w:sz w:val="28"/>
            <w:szCs w:val="28"/>
            <w:u w:val="single"/>
          </w:rPr>
          <w:t>http://www.rosolymp.ru/index.php?option=com_content&amp;view=article&amp;id=6505&amp;Itemid=1027</w:t>
        </w:r>
      </w:hyperlink>
      <w:r w:rsidRPr="004C7530">
        <w:rPr>
          <w:color w:val="000000"/>
          <w:sz w:val="28"/>
          <w:szCs w:val="28"/>
        </w:rPr>
        <w:t>       Всероссийская олимпиада школьников,  физическая культура</w:t>
      </w:r>
    </w:p>
    <w:p w:rsidR="004C7530" w:rsidRPr="004C7530" w:rsidRDefault="004C7530" w:rsidP="004C7530">
      <w:pPr>
        <w:shd w:val="clear" w:color="auto" w:fill="FFFFFF"/>
        <w:spacing w:line="360" w:lineRule="auto"/>
        <w:ind w:left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4C7530">
        <w:rPr>
          <w:color w:val="000000"/>
          <w:sz w:val="28"/>
          <w:szCs w:val="28"/>
        </w:rPr>
        <w:t>. </w:t>
      </w:r>
      <w:hyperlink r:id="rId46" w:history="1">
        <w:r w:rsidRPr="004C7530">
          <w:rPr>
            <w:color w:val="2E6400"/>
            <w:sz w:val="28"/>
            <w:szCs w:val="28"/>
            <w:u w:val="single"/>
          </w:rPr>
          <w:t>http://eor-np.ru/taxonomy/term/114</w:t>
        </w:r>
      </w:hyperlink>
      <w:r w:rsidRPr="004C7530">
        <w:rPr>
          <w:color w:val="000000"/>
          <w:sz w:val="28"/>
          <w:szCs w:val="28"/>
        </w:rPr>
        <w:t> Электронные образовательные ресурсы по физкультуре.</w:t>
      </w:r>
    </w:p>
    <w:p w:rsidR="00DF5FA1" w:rsidRPr="004C7530" w:rsidRDefault="00DF5FA1" w:rsidP="004C7530">
      <w:pPr>
        <w:jc w:val="both"/>
        <w:rPr>
          <w:sz w:val="28"/>
          <w:szCs w:val="28"/>
        </w:rPr>
      </w:pPr>
    </w:p>
    <w:p w:rsidR="00821C5E" w:rsidRDefault="00781C63" w:rsidP="00190916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B41FC">
        <w:rPr>
          <w:color w:val="000000"/>
          <w:sz w:val="27"/>
          <w:szCs w:val="27"/>
          <w:shd w:val="clear" w:color="auto" w:fill="FFFFFF"/>
        </w:rPr>
        <w:lastRenderedPageBreak/>
        <w:t>Приложение 1.</w:t>
      </w:r>
      <w:r w:rsidRPr="006B41FC">
        <w:rPr>
          <w:color w:val="000000"/>
          <w:sz w:val="27"/>
          <w:szCs w:val="27"/>
        </w:rPr>
        <w:br/>
      </w:r>
      <w:r w:rsidRPr="00FD2ADD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 w:rsidRPr="00FD2ADD">
        <w:rPr>
          <w:color w:val="000000"/>
          <w:sz w:val="28"/>
          <w:szCs w:val="28"/>
        </w:rPr>
        <w:br/>
      </w:r>
    </w:p>
    <w:p w:rsidR="00AB11EC" w:rsidRDefault="00AB11EC" w:rsidP="00AB11E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FD2ADD">
        <w:rPr>
          <w:color w:val="000000"/>
          <w:sz w:val="28"/>
          <w:szCs w:val="28"/>
          <w:shd w:val="clear" w:color="auto" w:fill="FFFFFF"/>
        </w:rPr>
        <w:t xml:space="preserve">осударственное </w:t>
      </w:r>
      <w:r>
        <w:rPr>
          <w:color w:val="000000"/>
          <w:sz w:val="28"/>
          <w:szCs w:val="28"/>
          <w:shd w:val="clear" w:color="auto" w:fill="FFFFFF"/>
        </w:rPr>
        <w:t>автономное профессиональное</w:t>
      </w:r>
    </w:p>
    <w:p w:rsidR="00AB11EC" w:rsidRDefault="00AB11EC" w:rsidP="00AB11E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образовательное учреждение</w:t>
      </w:r>
      <w:r>
        <w:rPr>
          <w:color w:val="000000"/>
          <w:sz w:val="28"/>
          <w:szCs w:val="28"/>
          <w:shd w:val="clear" w:color="auto" w:fill="FFFFFF"/>
        </w:rPr>
        <w:t xml:space="preserve"> Иркутской области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</w:p>
    <w:p w:rsidR="00177517" w:rsidRDefault="00177517" w:rsidP="00AB11E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7517" w:rsidRDefault="00177517" w:rsidP="0017751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5628E" w:rsidRDefault="0095628E" w:rsidP="0017751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77517" w:rsidRPr="00FD2ADD" w:rsidRDefault="00177517" w:rsidP="0017751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E5651" w:rsidRDefault="00781C63" w:rsidP="0095628E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FD2ADD">
        <w:rPr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по дисциплине: </w:t>
      </w:r>
      <w:r w:rsidR="00C37185" w:rsidRPr="00C37185">
        <w:rPr>
          <w:color w:val="000000"/>
          <w:sz w:val="28"/>
          <w:szCs w:val="28"/>
          <w:shd w:val="clear" w:color="auto" w:fill="FFFFFF"/>
        </w:rPr>
        <w:t>«</w:t>
      </w:r>
      <w:r w:rsidR="004C7530" w:rsidRPr="004C7530">
        <w:rPr>
          <w:sz w:val="28"/>
          <w:szCs w:val="28"/>
          <w:shd w:val="clear" w:color="auto" w:fill="FFFFFF"/>
        </w:rPr>
        <w:t>Физическая культура</w:t>
      </w:r>
      <w:r w:rsidR="00C37185" w:rsidRPr="00C37185">
        <w:rPr>
          <w:color w:val="000000"/>
          <w:sz w:val="28"/>
          <w:szCs w:val="28"/>
          <w:shd w:val="clear" w:color="auto" w:fill="FFFFFF"/>
        </w:rPr>
        <w:t>»</w:t>
      </w:r>
      <w:r w:rsidRPr="00C37185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студент</w:t>
      </w:r>
      <w:r w:rsidR="002F7C47">
        <w:rPr>
          <w:color w:val="000000"/>
          <w:sz w:val="28"/>
          <w:szCs w:val="28"/>
          <w:shd w:val="clear" w:color="auto" w:fill="FFFFFF"/>
        </w:rPr>
        <w:t>а</w:t>
      </w:r>
      <w:r w:rsidRPr="00FD2ADD">
        <w:rPr>
          <w:color w:val="000000"/>
          <w:sz w:val="28"/>
          <w:szCs w:val="28"/>
          <w:shd w:val="clear" w:color="auto" w:fill="FFFFFF"/>
        </w:rPr>
        <w:t xml:space="preserve"> заочного отделения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группы  </w:t>
      </w:r>
      <w:r w:rsidR="004C7530">
        <w:rPr>
          <w:color w:val="000000"/>
          <w:sz w:val="28"/>
          <w:szCs w:val="28"/>
          <w:shd w:val="clear" w:color="auto" w:fill="FFFFFF"/>
        </w:rPr>
        <w:t>ЗТГ</w:t>
      </w:r>
      <w:r w:rsidR="00C37185">
        <w:rPr>
          <w:color w:val="000000"/>
          <w:sz w:val="28"/>
          <w:szCs w:val="28"/>
          <w:shd w:val="clear" w:color="auto" w:fill="FFFFFF"/>
        </w:rPr>
        <w:t>-</w:t>
      </w:r>
      <w:r w:rsidR="004C7530">
        <w:rPr>
          <w:color w:val="000000"/>
          <w:sz w:val="28"/>
          <w:szCs w:val="28"/>
          <w:shd w:val="clear" w:color="auto" w:fill="FFFFFF"/>
        </w:rPr>
        <w:t>1</w:t>
      </w:r>
      <w:r w:rsidR="00CE5651">
        <w:rPr>
          <w:color w:val="000000"/>
          <w:sz w:val="28"/>
          <w:szCs w:val="28"/>
          <w:shd w:val="clear" w:color="auto" w:fill="FFFFFF"/>
        </w:rPr>
        <w:t>0</w:t>
      </w:r>
      <w:r w:rsidR="004C7530">
        <w:rPr>
          <w:color w:val="000000"/>
          <w:sz w:val="28"/>
          <w:szCs w:val="28"/>
          <w:shd w:val="clear" w:color="auto" w:fill="FFFFFF"/>
        </w:rPr>
        <w:t>4</w:t>
      </w:r>
      <w:r w:rsidRPr="00FD2ADD">
        <w:rPr>
          <w:color w:val="000000"/>
          <w:sz w:val="28"/>
          <w:szCs w:val="28"/>
        </w:rPr>
        <w:br/>
      </w:r>
      <w:r w:rsidR="00C37185">
        <w:rPr>
          <w:color w:val="000000"/>
          <w:sz w:val="28"/>
          <w:szCs w:val="28"/>
          <w:shd w:val="clear" w:color="auto" w:fill="FFFFFF"/>
        </w:rPr>
        <w:t xml:space="preserve">ФИО 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Вариант № </w:t>
      </w:r>
      <w:r w:rsidR="00CE5651" w:rsidRPr="004C7530">
        <w:rPr>
          <w:sz w:val="28"/>
          <w:szCs w:val="28"/>
          <w:shd w:val="clear" w:color="auto" w:fill="FFFFFF"/>
        </w:rPr>
        <w:t>1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 xml:space="preserve">Проверил: преподаватель </w:t>
      </w:r>
      <w:r w:rsidR="00CE5651">
        <w:rPr>
          <w:color w:val="000000"/>
          <w:sz w:val="28"/>
          <w:szCs w:val="28"/>
          <w:shd w:val="clear" w:color="auto" w:fill="FFFFFF"/>
        </w:rPr>
        <w:t>д</w:t>
      </w:r>
      <w:r w:rsidRPr="00FD2ADD">
        <w:rPr>
          <w:color w:val="000000"/>
          <w:sz w:val="28"/>
          <w:szCs w:val="28"/>
          <w:shd w:val="clear" w:color="auto" w:fill="FFFFFF"/>
        </w:rPr>
        <w:t>исциплины</w:t>
      </w:r>
    </w:p>
    <w:p w:rsidR="004C7530" w:rsidRPr="004C7530" w:rsidRDefault="004C7530" w:rsidP="0095628E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«Физическая культура»</w:t>
      </w:r>
    </w:p>
    <w:p w:rsidR="00CE5651" w:rsidRPr="004C7530" w:rsidRDefault="004C7530" w:rsidP="0095628E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Воинцева</w:t>
      </w:r>
      <w:proofErr w:type="spellEnd"/>
      <w:r>
        <w:rPr>
          <w:sz w:val="28"/>
          <w:szCs w:val="28"/>
          <w:shd w:val="clear" w:color="auto" w:fill="FFFFFF"/>
        </w:rPr>
        <w:t xml:space="preserve"> Оксана Васильевна</w:t>
      </w:r>
    </w:p>
    <w:p w:rsidR="00781C63" w:rsidRDefault="00781C63" w:rsidP="0095628E">
      <w:pPr>
        <w:spacing w:line="360" w:lineRule="auto"/>
        <w:jc w:val="center"/>
        <w:rPr>
          <w:color w:val="000000"/>
          <w:sz w:val="27"/>
          <w:szCs w:val="27"/>
          <w:shd w:val="clear" w:color="auto" w:fill="FFFFFF"/>
        </w:rPr>
      </w:pP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Оценка: _____________(подпись)</w:t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</w:rPr>
        <w:br/>
      </w:r>
      <w:r w:rsidRPr="00FD2ADD">
        <w:rPr>
          <w:color w:val="000000"/>
          <w:sz w:val="28"/>
          <w:szCs w:val="28"/>
          <w:shd w:val="clear" w:color="auto" w:fill="FFFFFF"/>
        </w:rPr>
        <w:t>Дата _____________</w:t>
      </w:r>
      <w:r w:rsidRPr="00FD2ADD">
        <w:rPr>
          <w:color w:val="000000"/>
          <w:sz w:val="28"/>
          <w:szCs w:val="28"/>
        </w:rPr>
        <w:br/>
      </w:r>
      <w:r w:rsidRPr="006B41FC">
        <w:rPr>
          <w:color w:val="000000"/>
          <w:sz w:val="27"/>
          <w:szCs w:val="27"/>
        </w:rPr>
        <w:br/>
      </w: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781C63" w:rsidRDefault="00781C63" w:rsidP="00781C6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1F5D4D" w:rsidRDefault="00177517" w:rsidP="00177517">
      <w:pPr>
        <w:jc w:val="center"/>
        <w:rPr>
          <w:color w:val="000000"/>
          <w:sz w:val="27"/>
          <w:szCs w:val="27"/>
          <w:shd w:val="clear" w:color="auto" w:fill="FFFFFF"/>
        </w:rPr>
      </w:pPr>
      <w:r w:rsidRPr="00177517">
        <w:rPr>
          <w:sz w:val="28"/>
          <w:szCs w:val="28"/>
        </w:rPr>
        <w:t>Байкальск</w:t>
      </w:r>
      <w:r w:rsidR="00C37185">
        <w:rPr>
          <w:sz w:val="28"/>
          <w:szCs w:val="28"/>
        </w:rPr>
        <w:t xml:space="preserve">, </w:t>
      </w:r>
      <w:r w:rsidR="00CE5651">
        <w:rPr>
          <w:color w:val="000000"/>
          <w:sz w:val="27"/>
          <w:szCs w:val="27"/>
          <w:shd w:val="clear" w:color="auto" w:fill="FFFFFF"/>
        </w:rPr>
        <w:t>20</w:t>
      </w:r>
      <w:r w:rsidR="00190916">
        <w:rPr>
          <w:color w:val="000000"/>
          <w:sz w:val="27"/>
          <w:szCs w:val="27"/>
          <w:shd w:val="clear" w:color="auto" w:fill="FFFFFF"/>
        </w:rPr>
        <w:t>23</w:t>
      </w:r>
      <w:r w:rsidR="001F5D4D">
        <w:rPr>
          <w:color w:val="000000"/>
          <w:sz w:val="27"/>
          <w:szCs w:val="27"/>
          <w:shd w:val="clear" w:color="auto" w:fill="FFFFFF"/>
        </w:rPr>
        <w:t xml:space="preserve"> г.</w:t>
      </w:r>
    </w:p>
    <w:sectPr w:rsidR="001F5D4D" w:rsidSect="00D2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D56"/>
    <w:multiLevelType w:val="multilevel"/>
    <w:tmpl w:val="7DB2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222D7"/>
    <w:multiLevelType w:val="multilevel"/>
    <w:tmpl w:val="A812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B44C5"/>
    <w:multiLevelType w:val="multilevel"/>
    <w:tmpl w:val="DED0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51E22"/>
    <w:multiLevelType w:val="multilevel"/>
    <w:tmpl w:val="4EF8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072C4"/>
    <w:multiLevelType w:val="multilevel"/>
    <w:tmpl w:val="12F4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D48B3"/>
    <w:multiLevelType w:val="multilevel"/>
    <w:tmpl w:val="69B0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42C9A"/>
    <w:multiLevelType w:val="multilevel"/>
    <w:tmpl w:val="B0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62FB7"/>
    <w:multiLevelType w:val="multilevel"/>
    <w:tmpl w:val="79B4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A4B6E"/>
    <w:multiLevelType w:val="multilevel"/>
    <w:tmpl w:val="EF6CC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D194C"/>
    <w:multiLevelType w:val="multilevel"/>
    <w:tmpl w:val="420A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C3DD4"/>
    <w:multiLevelType w:val="multilevel"/>
    <w:tmpl w:val="5432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974F6"/>
    <w:multiLevelType w:val="multilevel"/>
    <w:tmpl w:val="BDA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B59DC"/>
    <w:multiLevelType w:val="multilevel"/>
    <w:tmpl w:val="10B2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D7B8F"/>
    <w:multiLevelType w:val="multilevel"/>
    <w:tmpl w:val="DBE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B1C6F"/>
    <w:multiLevelType w:val="multilevel"/>
    <w:tmpl w:val="27D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878ED"/>
    <w:multiLevelType w:val="multilevel"/>
    <w:tmpl w:val="FAEA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80895"/>
    <w:multiLevelType w:val="multilevel"/>
    <w:tmpl w:val="F97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D5BE7"/>
    <w:multiLevelType w:val="multilevel"/>
    <w:tmpl w:val="DA26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7404C"/>
    <w:multiLevelType w:val="multilevel"/>
    <w:tmpl w:val="E958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F2E95"/>
    <w:multiLevelType w:val="multilevel"/>
    <w:tmpl w:val="8442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775A4F"/>
    <w:multiLevelType w:val="multilevel"/>
    <w:tmpl w:val="ACD4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E1690"/>
    <w:multiLevelType w:val="multilevel"/>
    <w:tmpl w:val="9B7C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87F9B"/>
    <w:multiLevelType w:val="multilevel"/>
    <w:tmpl w:val="6F66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A56F9"/>
    <w:multiLevelType w:val="multilevel"/>
    <w:tmpl w:val="8FBC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27E30"/>
    <w:multiLevelType w:val="multilevel"/>
    <w:tmpl w:val="74BC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C80382"/>
    <w:multiLevelType w:val="multilevel"/>
    <w:tmpl w:val="9D9C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158CE"/>
    <w:multiLevelType w:val="multilevel"/>
    <w:tmpl w:val="39B6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052F5"/>
    <w:multiLevelType w:val="multilevel"/>
    <w:tmpl w:val="9F72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5050C"/>
    <w:multiLevelType w:val="multilevel"/>
    <w:tmpl w:val="8F10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CC4329"/>
    <w:multiLevelType w:val="multilevel"/>
    <w:tmpl w:val="88D2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833D21"/>
    <w:multiLevelType w:val="multilevel"/>
    <w:tmpl w:val="2848B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3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16" w:hanging="1800"/>
      </w:pPr>
      <w:rPr>
        <w:rFonts w:hint="default"/>
      </w:rPr>
    </w:lvl>
  </w:abstractNum>
  <w:abstractNum w:abstractNumId="31" w15:restartNumberingAfterBreak="0">
    <w:nsid w:val="7A251DB5"/>
    <w:multiLevelType w:val="multilevel"/>
    <w:tmpl w:val="4E081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10"/>
  </w:num>
  <w:num w:numId="5">
    <w:abstractNumId w:val="29"/>
  </w:num>
  <w:num w:numId="6">
    <w:abstractNumId w:val="8"/>
  </w:num>
  <w:num w:numId="7">
    <w:abstractNumId w:val="2"/>
  </w:num>
  <w:num w:numId="8">
    <w:abstractNumId w:val="22"/>
  </w:num>
  <w:num w:numId="9">
    <w:abstractNumId w:val="28"/>
  </w:num>
  <w:num w:numId="10">
    <w:abstractNumId w:val="11"/>
  </w:num>
  <w:num w:numId="11">
    <w:abstractNumId w:val="12"/>
  </w:num>
  <w:num w:numId="12">
    <w:abstractNumId w:val="27"/>
  </w:num>
  <w:num w:numId="13">
    <w:abstractNumId w:val="24"/>
  </w:num>
  <w:num w:numId="14">
    <w:abstractNumId w:val="3"/>
  </w:num>
  <w:num w:numId="15">
    <w:abstractNumId w:val="17"/>
  </w:num>
  <w:num w:numId="16">
    <w:abstractNumId w:val="1"/>
  </w:num>
  <w:num w:numId="17">
    <w:abstractNumId w:val="13"/>
  </w:num>
  <w:num w:numId="18">
    <w:abstractNumId w:val="25"/>
  </w:num>
  <w:num w:numId="19">
    <w:abstractNumId w:val="26"/>
  </w:num>
  <w:num w:numId="20">
    <w:abstractNumId w:val="9"/>
  </w:num>
  <w:num w:numId="21">
    <w:abstractNumId w:val="16"/>
  </w:num>
  <w:num w:numId="22">
    <w:abstractNumId w:val="5"/>
  </w:num>
  <w:num w:numId="23">
    <w:abstractNumId w:val="4"/>
  </w:num>
  <w:num w:numId="24">
    <w:abstractNumId w:val="7"/>
  </w:num>
  <w:num w:numId="25">
    <w:abstractNumId w:val="15"/>
  </w:num>
  <w:num w:numId="26">
    <w:abstractNumId w:val="14"/>
  </w:num>
  <w:num w:numId="27">
    <w:abstractNumId w:val="23"/>
  </w:num>
  <w:num w:numId="28">
    <w:abstractNumId w:val="21"/>
  </w:num>
  <w:num w:numId="29">
    <w:abstractNumId w:val="19"/>
  </w:num>
  <w:num w:numId="30">
    <w:abstractNumId w:val="18"/>
  </w:num>
  <w:num w:numId="31">
    <w:abstractNumId w:val="0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4AA6"/>
    <w:rsid w:val="00035923"/>
    <w:rsid w:val="00046159"/>
    <w:rsid w:val="000A6D47"/>
    <w:rsid w:val="000C4332"/>
    <w:rsid w:val="000D6E47"/>
    <w:rsid w:val="000F1D6C"/>
    <w:rsid w:val="001078CB"/>
    <w:rsid w:val="00136399"/>
    <w:rsid w:val="00154886"/>
    <w:rsid w:val="00177517"/>
    <w:rsid w:val="00190916"/>
    <w:rsid w:val="001E37A7"/>
    <w:rsid w:val="001F2FCC"/>
    <w:rsid w:val="001F4F11"/>
    <w:rsid w:val="001F5D4D"/>
    <w:rsid w:val="00230C5E"/>
    <w:rsid w:val="00290692"/>
    <w:rsid w:val="002B05CA"/>
    <w:rsid w:val="002B53E9"/>
    <w:rsid w:val="002F7C47"/>
    <w:rsid w:val="00312182"/>
    <w:rsid w:val="00323966"/>
    <w:rsid w:val="00331D1E"/>
    <w:rsid w:val="00350D7E"/>
    <w:rsid w:val="00362C13"/>
    <w:rsid w:val="00363245"/>
    <w:rsid w:val="0039032C"/>
    <w:rsid w:val="003A1864"/>
    <w:rsid w:val="003C0D88"/>
    <w:rsid w:val="003F753F"/>
    <w:rsid w:val="00422CF5"/>
    <w:rsid w:val="00430C96"/>
    <w:rsid w:val="00447560"/>
    <w:rsid w:val="004A2CFB"/>
    <w:rsid w:val="004B460F"/>
    <w:rsid w:val="004C217A"/>
    <w:rsid w:val="004C2A97"/>
    <w:rsid w:val="004C7530"/>
    <w:rsid w:val="004C76F3"/>
    <w:rsid w:val="004F6D37"/>
    <w:rsid w:val="00505054"/>
    <w:rsid w:val="005244BF"/>
    <w:rsid w:val="0055225C"/>
    <w:rsid w:val="005531D7"/>
    <w:rsid w:val="005649EC"/>
    <w:rsid w:val="0058150E"/>
    <w:rsid w:val="005868FF"/>
    <w:rsid w:val="005D747E"/>
    <w:rsid w:val="00604AAD"/>
    <w:rsid w:val="00644AA6"/>
    <w:rsid w:val="00644C36"/>
    <w:rsid w:val="00645073"/>
    <w:rsid w:val="00645DFB"/>
    <w:rsid w:val="00650B33"/>
    <w:rsid w:val="00654E17"/>
    <w:rsid w:val="0066710A"/>
    <w:rsid w:val="00694450"/>
    <w:rsid w:val="006A00DA"/>
    <w:rsid w:val="006A3209"/>
    <w:rsid w:val="006C66FE"/>
    <w:rsid w:val="006F0AC8"/>
    <w:rsid w:val="00700E6F"/>
    <w:rsid w:val="007153CE"/>
    <w:rsid w:val="0072604F"/>
    <w:rsid w:val="00731B2A"/>
    <w:rsid w:val="00750FE5"/>
    <w:rsid w:val="00757333"/>
    <w:rsid w:val="00781C63"/>
    <w:rsid w:val="00785197"/>
    <w:rsid w:val="00791906"/>
    <w:rsid w:val="007C28BE"/>
    <w:rsid w:val="007E10A0"/>
    <w:rsid w:val="00821C5E"/>
    <w:rsid w:val="0084349A"/>
    <w:rsid w:val="00853671"/>
    <w:rsid w:val="008A1CBB"/>
    <w:rsid w:val="008B4A15"/>
    <w:rsid w:val="008C0842"/>
    <w:rsid w:val="008D4C54"/>
    <w:rsid w:val="0091076D"/>
    <w:rsid w:val="0095628E"/>
    <w:rsid w:val="009C3591"/>
    <w:rsid w:val="009D4AA7"/>
    <w:rsid w:val="009D5DCB"/>
    <w:rsid w:val="009E46A0"/>
    <w:rsid w:val="00A01073"/>
    <w:rsid w:val="00A27090"/>
    <w:rsid w:val="00A32F33"/>
    <w:rsid w:val="00A420B5"/>
    <w:rsid w:val="00A60555"/>
    <w:rsid w:val="00A768DF"/>
    <w:rsid w:val="00A93024"/>
    <w:rsid w:val="00AA6CD5"/>
    <w:rsid w:val="00AB11EC"/>
    <w:rsid w:val="00B21726"/>
    <w:rsid w:val="00B45728"/>
    <w:rsid w:val="00C04A52"/>
    <w:rsid w:val="00C37185"/>
    <w:rsid w:val="00C63E4E"/>
    <w:rsid w:val="00C779F3"/>
    <w:rsid w:val="00CA0ECD"/>
    <w:rsid w:val="00CC7E2F"/>
    <w:rsid w:val="00CE5651"/>
    <w:rsid w:val="00D022AE"/>
    <w:rsid w:val="00D11A16"/>
    <w:rsid w:val="00D23F58"/>
    <w:rsid w:val="00D25E25"/>
    <w:rsid w:val="00D56B7C"/>
    <w:rsid w:val="00D676C2"/>
    <w:rsid w:val="00D67E3E"/>
    <w:rsid w:val="00D869B1"/>
    <w:rsid w:val="00D9291E"/>
    <w:rsid w:val="00DA4B14"/>
    <w:rsid w:val="00DC7710"/>
    <w:rsid w:val="00DE36FD"/>
    <w:rsid w:val="00DF5FA1"/>
    <w:rsid w:val="00E3555E"/>
    <w:rsid w:val="00E85AF9"/>
    <w:rsid w:val="00E967EC"/>
    <w:rsid w:val="00EC6705"/>
    <w:rsid w:val="00ED7A25"/>
    <w:rsid w:val="00F007DA"/>
    <w:rsid w:val="00F02719"/>
    <w:rsid w:val="00F24B9A"/>
    <w:rsid w:val="00F52316"/>
    <w:rsid w:val="00F919AB"/>
    <w:rsid w:val="00FC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71B64"/>
  <w15:docId w15:val="{EEDEBE58-6979-4FEE-857C-148CF28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A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22CF5"/>
    <w:pPr>
      <w:keepNext/>
      <w:autoSpaceDE w:val="0"/>
      <w:autoSpaceDN w:val="0"/>
      <w:ind w:firstLine="284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153CE"/>
    <w:rPr>
      <w:color w:val="0000FF"/>
      <w:u w:val="single"/>
    </w:rPr>
  </w:style>
  <w:style w:type="paragraph" w:customStyle="1" w:styleId="Style69">
    <w:name w:val="Style69"/>
    <w:basedOn w:val="a"/>
    <w:rsid w:val="0084349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75">
    <w:name w:val="Style75"/>
    <w:basedOn w:val="a"/>
    <w:rsid w:val="008434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7">
    <w:name w:val="Font Style117"/>
    <w:rsid w:val="0084349A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rsid w:val="0084349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">
    <w:name w:val="Style11"/>
    <w:basedOn w:val="a"/>
    <w:rsid w:val="00A420B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rsid w:val="00A420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rsid w:val="00A420B5"/>
    <w:rPr>
      <w:rFonts w:ascii="Times New Roman" w:hAnsi="Times New Roman" w:cs="Times New Roman"/>
      <w:sz w:val="18"/>
      <w:szCs w:val="18"/>
    </w:rPr>
  </w:style>
  <w:style w:type="character" w:customStyle="1" w:styleId="FontStyle127">
    <w:name w:val="Font Style127"/>
    <w:rsid w:val="00A420B5"/>
    <w:rPr>
      <w:rFonts w:ascii="Georgia" w:hAnsi="Georgia" w:cs="Georgia"/>
      <w:sz w:val="16"/>
      <w:szCs w:val="16"/>
    </w:rPr>
  </w:style>
  <w:style w:type="paragraph" w:customStyle="1" w:styleId="Style3">
    <w:name w:val="Style3"/>
    <w:basedOn w:val="a"/>
    <w:rsid w:val="002B05C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8">
    <w:name w:val="Font Style118"/>
    <w:rsid w:val="002B05CA"/>
    <w:rPr>
      <w:rFonts w:ascii="Times New Roman" w:hAnsi="Times New Roman" w:cs="Times New Roman"/>
      <w:sz w:val="18"/>
      <w:szCs w:val="18"/>
    </w:rPr>
  </w:style>
  <w:style w:type="character" w:customStyle="1" w:styleId="FontStyle123">
    <w:name w:val="Font Style123"/>
    <w:rsid w:val="002B05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2906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290692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29069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rsid w:val="00362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2C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22CF5"/>
    <w:rPr>
      <w:sz w:val="24"/>
      <w:szCs w:val="24"/>
    </w:rPr>
  </w:style>
  <w:style w:type="character" w:styleId="a7">
    <w:name w:val="annotation reference"/>
    <w:uiPriority w:val="99"/>
    <w:semiHidden/>
    <w:unhideWhenUsed/>
    <w:rsid w:val="00422CF5"/>
    <w:rPr>
      <w:rFonts w:ascii="Times New Roman" w:hAnsi="Times New Roman" w:cs="Times New Roman" w:hint="default"/>
      <w:sz w:val="16"/>
      <w:szCs w:val="16"/>
    </w:rPr>
  </w:style>
  <w:style w:type="paragraph" w:styleId="2">
    <w:name w:val="Body Text Indent 2"/>
    <w:basedOn w:val="a"/>
    <w:link w:val="20"/>
    <w:rsid w:val="00422CF5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422CF5"/>
    <w:rPr>
      <w:sz w:val="24"/>
      <w:szCs w:val="24"/>
    </w:rPr>
  </w:style>
  <w:style w:type="paragraph" w:styleId="21">
    <w:name w:val="Body Text 2"/>
    <w:basedOn w:val="a"/>
    <w:link w:val="22"/>
    <w:rsid w:val="00422CF5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422CF5"/>
    <w:rPr>
      <w:sz w:val="24"/>
      <w:szCs w:val="24"/>
    </w:rPr>
  </w:style>
  <w:style w:type="paragraph" w:styleId="a8">
    <w:name w:val="footer"/>
    <w:basedOn w:val="a"/>
    <w:link w:val="a9"/>
    <w:uiPriority w:val="99"/>
    <w:rsid w:val="00422CF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22CF5"/>
    <w:rPr>
      <w:sz w:val="24"/>
      <w:szCs w:val="24"/>
    </w:rPr>
  </w:style>
  <w:style w:type="character" w:styleId="aa">
    <w:name w:val="page number"/>
    <w:basedOn w:val="a0"/>
    <w:rsid w:val="00422CF5"/>
  </w:style>
  <w:style w:type="paragraph" w:styleId="ab">
    <w:name w:val="No Spacing"/>
    <w:uiPriority w:val="1"/>
    <w:qFormat/>
    <w:rsid w:val="00422CF5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rsid w:val="00422CF5"/>
    <w:pPr>
      <w:spacing w:before="100" w:beforeAutospacing="1" w:after="100" w:afterAutospacing="1"/>
    </w:pPr>
    <w:rPr>
      <w:szCs w:val="24"/>
    </w:rPr>
  </w:style>
  <w:style w:type="paragraph" w:styleId="ad">
    <w:name w:val="List Paragraph"/>
    <w:basedOn w:val="a"/>
    <w:uiPriority w:val="34"/>
    <w:qFormat/>
    <w:rsid w:val="00422C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422CF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22CF5"/>
    <w:rPr>
      <w:rFonts w:ascii="Calibri" w:hAnsi="Calibri"/>
      <w:sz w:val="22"/>
      <w:szCs w:val="22"/>
    </w:rPr>
  </w:style>
  <w:style w:type="character" w:customStyle="1" w:styleId="23">
    <w:name w:val="Основной текст (2)"/>
    <w:rsid w:val="00422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422C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22CF5"/>
  </w:style>
  <w:style w:type="table" w:customStyle="1" w:styleId="TableNormal">
    <w:name w:val="Table Normal"/>
    <w:uiPriority w:val="2"/>
    <w:semiHidden/>
    <w:unhideWhenUsed/>
    <w:qFormat/>
    <w:rsid w:val="000F1D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F1D6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riya.ru/journals/" TargetMode="External"/><Relationship Id="rId13" Type="http://schemas.openxmlformats.org/officeDocument/2006/relationships/hyperlink" Target="http://www.olympic.org/" TargetMode="External"/><Relationship Id="rId18" Type="http://schemas.openxmlformats.org/officeDocument/2006/relationships/hyperlink" Target="http://www.aafla.org/" TargetMode="External"/><Relationship Id="rId26" Type="http://schemas.openxmlformats.org/officeDocument/2006/relationships/hyperlink" Target="http://lib.sportedu.by/internet/title/code_ru.pdf" TargetMode="External"/><Relationship Id="rId39" Type="http://schemas.openxmlformats.org/officeDocument/2006/relationships/hyperlink" Target="http://pedsovet.su/load/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sportedu.ru/" TargetMode="External"/><Relationship Id="rId34" Type="http://schemas.openxmlformats.org/officeDocument/2006/relationships/hyperlink" Target="http://www.pc-olymp.ru/" TargetMode="External"/><Relationship Id="rId42" Type="http://schemas.openxmlformats.org/officeDocument/2006/relationships/hyperlink" Target="http://www.k-yroky.ru/load/15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teoriya.ru/" TargetMode="External"/><Relationship Id="rId12" Type="http://schemas.openxmlformats.org/officeDocument/2006/relationships/hyperlink" Target="http://ipk.ulstu.ru/?q=node/2659" TargetMode="External"/><Relationship Id="rId17" Type="http://schemas.openxmlformats.org/officeDocument/2006/relationships/hyperlink" Target="http://www.aafla.org/4sl/links_frmst.htm" TargetMode="External"/><Relationship Id="rId25" Type="http://schemas.openxmlformats.org/officeDocument/2006/relationships/hyperlink" Target="http://www.infosport.ru/sp/" TargetMode="External"/><Relationship Id="rId33" Type="http://schemas.openxmlformats.org/officeDocument/2006/relationships/hyperlink" Target="http://www.vegagroupp.ru/" TargetMode="External"/><Relationship Id="rId38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46" Type="http://schemas.openxmlformats.org/officeDocument/2006/relationships/hyperlink" Target="http://eor-np.ru/taxonomy/term/1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asi.org/" TargetMode="External"/><Relationship Id="rId20" Type="http://schemas.openxmlformats.org/officeDocument/2006/relationships/hyperlink" Target="http://www.euro-football.ru/" TargetMode="External"/><Relationship Id="rId29" Type="http://schemas.openxmlformats.org/officeDocument/2006/relationships/hyperlink" Target="http://science.sportedu.ru/" TargetMode="External"/><Relationship Id="rId41" Type="http://schemas.openxmlformats.org/officeDocument/2006/relationships/hyperlink" Target="http://www.zavuch.info/metodichka/advanced-search-results/269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sport.ru/" TargetMode="External"/><Relationship Id="rId11" Type="http://schemas.openxmlformats.org/officeDocument/2006/relationships/hyperlink" Target="http://spo.1september.ru/urok/" TargetMode="External"/><Relationship Id="rId24" Type="http://schemas.openxmlformats.org/officeDocument/2006/relationships/hyperlink" Target="http://www-rohan.sdsu.edu/dept/coachsci/index.htm" TargetMode="External"/><Relationship Id="rId32" Type="http://schemas.openxmlformats.org/officeDocument/2006/relationships/hyperlink" Target="http://amfr.ru/edu/mishka/" TargetMode="External"/><Relationship Id="rId37" Type="http://schemas.openxmlformats.org/officeDocument/2006/relationships/hyperlink" Target="http://www.it-n.ru/communities.aspx?cat_no=22924&amp;tmpl=com" TargetMode="External"/><Relationship Id="rId40" Type="http://schemas.openxmlformats.org/officeDocument/2006/relationships/hyperlink" Target="http://www.uchportal.ru/" TargetMode="External"/><Relationship Id="rId45" Type="http://schemas.openxmlformats.org/officeDocument/2006/relationships/hyperlink" Target="http://www.rosolymp.ru/index.php?option=com_content&amp;view=article&amp;id=6505&amp;Itemid=1027" TargetMode="External"/><Relationship Id="rId5" Type="http://schemas.openxmlformats.org/officeDocument/2006/relationships/hyperlink" Target="http://www.elibrary.ru/" TargetMode="External"/><Relationship Id="rId15" Type="http://schemas.openxmlformats.org/officeDocument/2006/relationships/hyperlink" Target="http://olympic.org/uk/organisation/if/index_uk.asp" TargetMode="External"/><Relationship Id="rId23" Type="http://schemas.openxmlformats.org/officeDocument/2006/relationships/hyperlink" Target="http://www.gssiweb.com/" TargetMode="External"/><Relationship Id="rId28" Type="http://schemas.openxmlformats.org/officeDocument/2006/relationships/hyperlink" Target="http://www.spbniifk.ru/" TargetMode="External"/><Relationship Id="rId36" Type="http://schemas.openxmlformats.org/officeDocument/2006/relationships/hyperlink" Target="http://www.infosport.ru/" TargetMode="External"/><Relationship Id="rId10" Type="http://schemas.openxmlformats.org/officeDocument/2006/relationships/hyperlink" Target="http://licey40.simd.ru/" TargetMode="External"/><Relationship Id="rId19" Type="http://schemas.openxmlformats.org/officeDocument/2006/relationships/hyperlink" Target="http://www.euro-football.ru/" TargetMode="External"/><Relationship Id="rId31" Type="http://schemas.openxmlformats.org/officeDocument/2006/relationships/hyperlink" Target="http://news.sportbox.ru/" TargetMode="External"/><Relationship Id="rId44" Type="http://schemas.openxmlformats.org/officeDocument/2006/relationships/hyperlink" Target="http://vash-konspekt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oriya.ru/fkvot/" TargetMode="External"/><Relationship Id="rId14" Type="http://schemas.openxmlformats.org/officeDocument/2006/relationships/hyperlink" Target="http://www.paralympic.org/" TargetMode="External"/><Relationship Id="rId22" Type="http://schemas.openxmlformats.org/officeDocument/2006/relationships/hyperlink" Target="http://www.sibsport.ru/www/sibsport.nsf/0/5638BC150E2675F546256E62002384EB?opendocument" TargetMode="External"/><Relationship Id="rId27" Type="http://schemas.openxmlformats.org/officeDocument/2006/relationships/hyperlink" Target="http://www.vniifk.ru/" TargetMode="External"/><Relationship Id="rId30" Type="http://schemas.openxmlformats.org/officeDocument/2006/relationships/hyperlink" Target="http://sportteacher.ru/association/" TargetMode="External"/><Relationship Id="rId35" Type="http://schemas.openxmlformats.org/officeDocument/2006/relationships/hyperlink" Target="http://mon.gov.ru/" TargetMode="External"/><Relationship Id="rId43" Type="http://schemas.openxmlformats.org/officeDocument/2006/relationships/hyperlink" Target="http://ballplay.narod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АВТОНОМНОЕ ОБРАЗОВАТЕЛЬНОЕ УЧРЕЖДЕНИЕ</vt:lpstr>
    </vt:vector>
  </TitlesOfParts>
  <Company>2</Company>
  <LinksUpToDate>false</LinksUpToDate>
  <CharactersWithSpaces>32914</CharactersWithSpaces>
  <SharedDoc>false</SharedDoc>
  <HLinks>
    <vt:vector size="276" baseType="variant">
      <vt:variant>
        <vt:i4>458820</vt:i4>
      </vt:variant>
      <vt:variant>
        <vt:i4>135</vt:i4>
      </vt:variant>
      <vt:variant>
        <vt:i4>0</vt:i4>
      </vt:variant>
      <vt:variant>
        <vt:i4>5</vt:i4>
      </vt:variant>
      <vt:variant>
        <vt:lpwstr>http://works.tarefer.ru/31/100170/index.html</vt:lpwstr>
      </vt:variant>
      <vt:variant>
        <vt:lpwstr/>
      </vt:variant>
      <vt:variant>
        <vt:i4>2883625</vt:i4>
      </vt:variant>
      <vt:variant>
        <vt:i4>132</vt:i4>
      </vt:variant>
      <vt:variant>
        <vt:i4>0</vt:i4>
      </vt:variant>
      <vt:variant>
        <vt:i4>5</vt:i4>
      </vt:variant>
      <vt:variant>
        <vt:lpwstr>http://rest-hotels.ru/lektsii-po-industrialnoj-baze-gostinits/187-tekstilnye-materialy-v-interere-gostinic.html</vt:lpwstr>
      </vt:variant>
      <vt:variant>
        <vt:lpwstr/>
      </vt:variant>
      <vt:variant>
        <vt:i4>4653076</vt:i4>
      </vt:variant>
      <vt:variant>
        <vt:i4>129</vt:i4>
      </vt:variant>
      <vt:variant>
        <vt:i4>0</vt:i4>
      </vt:variant>
      <vt:variant>
        <vt:i4>5</vt:i4>
      </vt:variant>
      <vt:variant>
        <vt:lpwstr>http://rest-hotels.ru/lektsii-po-industrialnoj-baze-gostinits/189-svetovoe-reshenie-interera-zhilyx-i-obshhestvennyx.html</vt:lpwstr>
      </vt:variant>
      <vt:variant>
        <vt:lpwstr/>
      </vt:variant>
      <vt:variant>
        <vt:i4>1769492</vt:i4>
      </vt:variant>
      <vt:variant>
        <vt:i4>126</vt:i4>
      </vt:variant>
      <vt:variant>
        <vt:i4>0</vt:i4>
      </vt:variant>
      <vt:variant>
        <vt:i4>5</vt:i4>
      </vt:variant>
      <vt:variant>
        <vt:lpwstr>http://rest-hotels.ru/lektsii-po-industrialnoj-baze-gostinits/188-cvetovoe-i-svetovoe-reshenie-interera-zhilyx-i.html</vt:lpwstr>
      </vt:variant>
      <vt:variant>
        <vt:lpwstr/>
      </vt:variant>
      <vt:variant>
        <vt:i4>3276863</vt:i4>
      </vt:variant>
      <vt:variant>
        <vt:i4>123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2818105</vt:i4>
      </vt:variant>
      <vt:variant>
        <vt:i4>120</vt:i4>
      </vt:variant>
      <vt:variant>
        <vt:i4>0</vt:i4>
      </vt:variant>
      <vt:variant>
        <vt:i4>5</vt:i4>
      </vt:variant>
      <vt:variant>
        <vt:lpwstr>http://www.otel-e.com/ru/article/6/41/1604</vt:lpwstr>
      </vt:variant>
      <vt:variant>
        <vt:lpwstr/>
      </vt:variant>
      <vt:variant>
        <vt:i4>3342394</vt:i4>
      </vt:variant>
      <vt:variant>
        <vt:i4>117</vt:i4>
      </vt:variant>
      <vt:variant>
        <vt:i4>0</vt:i4>
      </vt:variant>
      <vt:variant>
        <vt:i4>5</vt:i4>
      </vt:variant>
      <vt:variant>
        <vt:lpwstr>http://www.bezmani.ru/spravka/bse/base/2/015957.htm</vt:lpwstr>
      </vt:variant>
      <vt:variant>
        <vt:lpwstr/>
      </vt:variant>
      <vt:variant>
        <vt:i4>458864</vt:i4>
      </vt:variant>
      <vt:variant>
        <vt:i4>114</vt:i4>
      </vt:variant>
      <vt:variant>
        <vt:i4>0</vt:i4>
      </vt:variant>
      <vt:variant>
        <vt:i4>5</vt:i4>
      </vt:variant>
      <vt:variant>
        <vt:lpwstr>http://otherreferats.allbest.ru/marketing/00160721_0.html</vt:lpwstr>
      </vt:variant>
      <vt:variant>
        <vt:lpwstr/>
      </vt:variant>
      <vt:variant>
        <vt:i4>5242922</vt:i4>
      </vt:variant>
      <vt:variant>
        <vt:i4>111</vt:i4>
      </vt:variant>
      <vt:variant>
        <vt:i4>0</vt:i4>
      </vt:variant>
      <vt:variant>
        <vt:i4>5</vt:i4>
      </vt:variant>
      <vt:variant>
        <vt:lpwstr>http://www.6yket.ru/sport_i_turizm/oborudovanie_sluzhby_priema_i.html</vt:lpwstr>
      </vt:variant>
      <vt:variant>
        <vt:lpwstr/>
      </vt:variant>
      <vt:variant>
        <vt:i4>73072765</vt:i4>
      </vt:variant>
      <vt:variant>
        <vt:i4>108</vt:i4>
      </vt:variant>
      <vt:variant>
        <vt:i4>0</vt:i4>
      </vt:variant>
      <vt:variant>
        <vt:i4>5</vt:i4>
      </vt:variant>
      <vt:variant>
        <vt:lpwstr>http://www.coolreferat.com/Оборудование_службы_приема_и_размещения</vt:lpwstr>
      </vt:variant>
      <vt:variant>
        <vt:lpwstr/>
      </vt:variant>
      <vt:variant>
        <vt:i4>2228294</vt:i4>
      </vt:variant>
      <vt:variant>
        <vt:i4>105</vt:i4>
      </vt:variant>
      <vt:variant>
        <vt:i4>0</vt:i4>
      </vt:variant>
      <vt:variant>
        <vt:i4>5</vt:i4>
      </vt:variant>
      <vt:variant>
        <vt:lpwstr>http://revolution.allbest.ru/management/00007609_0.html</vt:lpwstr>
      </vt:variant>
      <vt:variant>
        <vt:lpwstr/>
      </vt:variant>
      <vt:variant>
        <vt:i4>3276863</vt:i4>
      </vt:variant>
      <vt:variant>
        <vt:i4>102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3342389</vt:i4>
      </vt:variant>
      <vt:variant>
        <vt:i4>99</vt:i4>
      </vt:variant>
      <vt:variant>
        <vt:i4>0</vt:i4>
      </vt:variant>
      <vt:variant>
        <vt:i4>5</vt:i4>
      </vt:variant>
      <vt:variant>
        <vt:lpwstr>http://www.tribuna.ru/publications/pylesosy-dlja-gostinits.html</vt:lpwstr>
      </vt:variant>
      <vt:variant>
        <vt:lpwstr/>
      </vt:variant>
      <vt:variant>
        <vt:i4>1900548</vt:i4>
      </vt:variant>
      <vt:variant>
        <vt:i4>96</vt:i4>
      </vt:variant>
      <vt:variant>
        <vt:i4>0</vt:i4>
      </vt:variant>
      <vt:variant>
        <vt:i4>5</vt:i4>
      </vt:variant>
      <vt:variant>
        <vt:lpwstr>http://rest-hotels.ru/lektsii-po-industrialnoj-baze-gostinits/191-professionalnoe-texnologicheskoe-oborudovanie.html</vt:lpwstr>
      </vt:variant>
      <vt:variant>
        <vt:lpwstr/>
      </vt:variant>
      <vt:variant>
        <vt:i4>3342394</vt:i4>
      </vt:variant>
      <vt:variant>
        <vt:i4>93</vt:i4>
      </vt:variant>
      <vt:variant>
        <vt:i4>0</vt:i4>
      </vt:variant>
      <vt:variant>
        <vt:i4>5</vt:i4>
      </vt:variant>
      <vt:variant>
        <vt:lpwstr>http://www.bezmani.ru/spravka/bse/base/2/015957.htm</vt:lpwstr>
      </vt:variant>
      <vt:variant>
        <vt:lpwstr/>
      </vt:variant>
      <vt:variant>
        <vt:i4>458864</vt:i4>
      </vt:variant>
      <vt:variant>
        <vt:i4>90</vt:i4>
      </vt:variant>
      <vt:variant>
        <vt:i4>0</vt:i4>
      </vt:variant>
      <vt:variant>
        <vt:i4>5</vt:i4>
      </vt:variant>
      <vt:variant>
        <vt:lpwstr>http://otherreferats.allbest.ru/marketing/00160721_0.html</vt:lpwstr>
      </vt:variant>
      <vt:variant>
        <vt:lpwstr/>
      </vt:variant>
      <vt:variant>
        <vt:i4>3735588</vt:i4>
      </vt:variant>
      <vt:variant>
        <vt:i4>87</vt:i4>
      </vt:variant>
      <vt:variant>
        <vt:i4>0</vt:i4>
      </vt:variant>
      <vt:variant>
        <vt:i4>5</vt:i4>
      </vt:variant>
      <vt:variant>
        <vt:lpwstr>http://eduscan.net/standart/090106</vt:lpwstr>
      </vt:variant>
      <vt:variant>
        <vt:lpwstr/>
      </vt:variant>
      <vt:variant>
        <vt:i4>5177435</vt:i4>
      </vt:variant>
      <vt:variant>
        <vt:i4>84</vt:i4>
      </vt:variant>
      <vt:variant>
        <vt:i4>0</vt:i4>
      </vt:variant>
      <vt:variant>
        <vt:i4>5</vt:i4>
      </vt:variant>
      <vt:variant>
        <vt:lpwstr>http://www.z-o.ru/sistemy-zhizneobespecheniya-gostinicy.html</vt:lpwstr>
      </vt:variant>
      <vt:variant>
        <vt:lpwstr/>
      </vt:variant>
      <vt:variant>
        <vt:i4>3866663</vt:i4>
      </vt:variant>
      <vt:variant>
        <vt:i4>81</vt:i4>
      </vt:variant>
      <vt:variant>
        <vt:i4>0</vt:i4>
      </vt:variant>
      <vt:variant>
        <vt:i4>5</vt:i4>
      </vt:variant>
      <vt:variant>
        <vt:lpwstr>http://yuschikev.narod.ru/comp_set/Loc_seti.htm</vt:lpwstr>
      </vt:variant>
      <vt:variant>
        <vt:lpwstr/>
      </vt:variant>
      <vt:variant>
        <vt:i4>5570566</vt:i4>
      </vt:variant>
      <vt:variant>
        <vt:i4>78</vt:i4>
      </vt:variant>
      <vt:variant>
        <vt:i4>0</vt:i4>
      </vt:variant>
      <vt:variant>
        <vt:i4>5</vt:i4>
      </vt:variant>
      <vt:variant>
        <vt:lpwstr>http://www.academia-moscow.ru/off-line/_books/fragment_4701.pdf</vt:lpwstr>
      </vt:variant>
      <vt:variant>
        <vt:lpwstr/>
      </vt:variant>
      <vt:variant>
        <vt:i4>2359411</vt:i4>
      </vt:variant>
      <vt:variant>
        <vt:i4>75</vt:i4>
      </vt:variant>
      <vt:variant>
        <vt:i4>0</vt:i4>
      </vt:variant>
      <vt:variant>
        <vt:i4>5</vt:i4>
      </vt:variant>
      <vt:variant>
        <vt:lpwstr>http://student.zoomru.ru/men/organizaciya-i-upravlenie-gostinichnym-kompleksom/59707.477429.s4.html</vt:lpwstr>
      </vt:variant>
      <vt:variant>
        <vt:lpwstr/>
      </vt:variant>
      <vt:variant>
        <vt:i4>3080285</vt:i4>
      </vt:variant>
      <vt:variant>
        <vt:i4>72</vt:i4>
      </vt:variant>
      <vt:variant>
        <vt:i4>0</vt:i4>
      </vt:variant>
      <vt:variant>
        <vt:i4>5</vt:i4>
      </vt:variant>
      <vt:variant>
        <vt:lpwstr>http://www.mygel.ru/2010-09-30/telekommunikatsionnye_uslugi_v_otele</vt:lpwstr>
      </vt:variant>
      <vt:variant>
        <vt:lpwstr/>
      </vt:variant>
      <vt:variant>
        <vt:i4>917594</vt:i4>
      </vt:variant>
      <vt:variant>
        <vt:i4>69</vt:i4>
      </vt:variant>
      <vt:variant>
        <vt:i4>0</vt:i4>
      </vt:variant>
      <vt:variant>
        <vt:i4>5</vt:i4>
      </vt:variant>
      <vt:variant>
        <vt:lpwstr>http://stroy-server.ru/notes/srok-sluzhby-zdanii</vt:lpwstr>
      </vt:variant>
      <vt:variant>
        <vt:lpwstr/>
      </vt:variant>
      <vt:variant>
        <vt:i4>3080252</vt:i4>
      </vt:variant>
      <vt:variant>
        <vt:i4>66</vt:i4>
      </vt:variant>
      <vt:variant>
        <vt:i4>0</vt:i4>
      </vt:variant>
      <vt:variant>
        <vt:i4>5</vt:i4>
      </vt:variant>
      <vt:variant>
        <vt:lpwstr>http://www.polyset.ru/GOST/all-doc/P/P-PTEGiO/</vt:lpwstr>
      </vt:variant>
      <vt:variant>
        <vt:lpwstr/>
      </vt:variant>
      <vt:variant>
        <vt:i4>3276863</vt:i4>
      </vt:variant>
      <vt:variant>
        <vt:i4>63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3276863</vt:i4>
      </vt:variant>
      <vt:variant>
        <vt:i4>60</vt:i4>
      </vt:variant>
      <vt:variant>
        <vt:i4>0</vt:i4>
      </vt:variant>
      <vt:variant>
        <vt:i4>5</vt:i4>
      </vt:variant>
      <vt:variant>
        <vt:lpwstr>http://images.yandex.ru/yandsearch</vt:lpwstr>
      </vt:variant>
      <vt:variant>
        <vt:lpwstr/>
      </vt:variant>
      <vt:variant>
        <vt:i4>4128888</vt:i4>
      </vt:variant>
      <vt:variant>
        <vt:i4>57</vt:i4>
      </vt:variant>
      <vt:variant>
        <vt:i4>0</vt:i4>
      </vt:variant>
      <vt:variant>
        <vt:i4>5</vt:i4>
      </vt:variant>
      <vt:variant>
        <vt:lpwstr>http://www.docload.ru/Basesdoc/2/2786/index.htm</vt:lpwstr>
      </vt:variant>
      <vt:variant>
        <vt:lpwstr/>
      </vt:variant>
      <vt:variant>
        <vt:i4>8323184</vt:i4>
      </vt:variant>
      <vt:variant>
        <vt:i4>54</vt:i4>
      </vt:variant>
      <vt:variant>
        <vt:i4>0</vt:i4>
      </vt:variant>
      <vt:variant>
        <vt:i4>5</vt:i4>
      </vt:variant>
      <vt:variant>
        <vt:lpwstr>http://www.bronepol.ru/y7/y730/detail.p,hp?ID=2066</vt:lpwstr>
      </vt:variant>
      <vt:variant>
        <vt:lpwstr/>
      </vt:variant>
      <vt:variant>
        <vt:i4>5177345</vt:i4>
      </vt:variant>
      <vt:variant>
        <vt:i4>51</vt:i4>
      </vt:variant>
      <vt:variant>
        <vt:i4>0</vt:i4>
      </vt:variant>
      <vt:variant>
        <vt:i4>5</vt:i4>
      </vt:variant>
      <vt:variant>
        <vt:lpwstr>http://www.holodim.ru/91.html</vt:lpwstr>
      </vt:variant>
      <vt:variant>
        <vt:lpwstr/>
      </vt:variant>
      <vt:variant>
        <vt:i4>1179700</vt:i4>
      </vt:variant>
      <vt:variant>
        <vt:i4>48</vt:i4>
      </vt:variant>
      <vt:variant>
        <vt:i4>0</vt:i4>
      </vt:variant>
      <vt:variant>
        <vt:i4>5</vt:i4>
      </vt:variant>
      <vt:variant>
        <vt:lpwstr>http://snipov.net/c_4673_snip_100456.html</vt:lpwstr>
      </vt:variant>
      <vt:variant>
        <vt:lpwstr/>
      </vt:variant>
      <vt:variant>
        <vt:i4>7929914</vt:i4>
      </vt:variant>
      <vt:variant>
        <vt:i4>45</vt:i4>
      </vt:variant>
      <vt:variant>
        <vt:i4>0</vt:i4>
      </vt:variant>
      <vt:variant>
        <vt:i4>5</vt:i4>
      </vt:variant>
      <vt:variant>
        <vt:lpwstr>http://www.dpva.info/Guide/GuideTechnologyDrawings/WaterSupplyWasteWater/SnipInternalWaterAndWaste/</vt:lpwstr>
      </vt:variant>
      <vt:variant>
        <vt:lpwstr/>
      </vt:variant>
      <vt:variant>
        <vt:i4>5832746</vt:i4>
      </vt:variant>
      <vt:variant>
        <vt:i4>42</vt:i4>
      </vt:variant>
      <vt:variant>
        <vt:i4>0</vt:i4>
      </vt:variant>
      <vt:variant>
        <vt:i4>5</vt:i4>
      </vt:variant>
      <vt:variant>
        <vt:lpwstr>http://revolution.allbest.ru/sport/00160094_0.html</vt:lpwstr>
      </vt:variant>
      <vt:variant>
        <vt:lpwstr/>
      </vt:variant>
      <vt:variant>
        <vt:i4>69337180</vt:i4>
      </vt:variant>
      <vt:variant>
        <vt:i4>39</vt:i4>
      </vt:variant>
      <vt:variant>
        <vt:i4>0</vt:i4>
      </vt:variant>
      <vt:variant>
        <vt:i4>5</vt:i4>
      </vt:variant>
      <vt:variant>
        <vt:lpwstr>http://ru.teplowiki.org/wiki/Отопление</vt:lpwstr>
      </vt:variant>
      <vt:variant>
        <vt:lpwstr/>
      </vt:variant>
      <vt:variant>
        <vt:i4>4390986</vt:i4>
      </vt:variant>
      <vt:variant>
        <vt:i4>36</vt:i4>
      </vt:variant>
      <vt:variant>
        <vt:i4>0</vt:i4>
      </vt:variant>
      <vt:variant>
        <vt:i4>5</vt:i4>
      </vt:variant>
      <vt:variant>
        <vt:lpwstr>http://www.bibliotekar.ru/spravochnik-138-otoplenie/8.htm</vt:lpwstr>
      </vt:variant>
      <vt:variant>
        <vt:lpwstr/>
      </vt:variant>
      <vt:variant>
        <vt:i4>2818154</vt:i4>
      </vt:variant>
      <vt:variant>
        <vt:i4>33</vt:i4>
      </vt:variant>
      <vt:variant>
        <vt:i4>0</vt:i4>
      </vt:variant>
      <vt:variant>
        <vt:i4>5</vt:i4>
      </vt:variant>
      <vt:variant>
        <vt:lpwstr>http://gardenweb.ru/konstruktivnye-elementy-zdanii</vt:lpwstr>
      </vt:variant>
      <vt:variant>
        <vt:lpwstr/>
      </vt:variant>
      <vt:variant>
        <vt:i4>2359334</vt:i4>
      </vt:variant>
      <vt:variant>
        <vt:i4>30</vt:i4>
      </vt:variant>
      <vt:variant>
        <vt:i4>0</vt:i4>
      </vt:variant>
      <vt:variant>
        <vt:i4>5</vt:i4>
      </vt:variant>
      <vt:variant>
        <vt:lpwstr>http://rest-hotels.ru/lektsii-po-industrialnoj-baze-gostinits/206-sistema-planovopredupreditelnogo-remonta.html</vt:lpwstr>
      </vt:variant>
      <vt:variant>
        <vt:lpwstr/>
      </vt:variant>
      <vt:variant>
        <vt:i4>1966160</vt:i4>
      </vt:variant>
      <vt:variant>
        <vt:i4>27</vt:i4>
      </vt:variant>
      <vt:variant>
        <vt:i4>0</vt:i4>
      </vt:variant>
      <vt:variant>
        <vt:i4>5</vt:i4>
      </vt:variant>
      <vt:variant>
        <vt:lpwstr>http://www.ispoldoc.ru/17st.html</vt:lpwstr>
      </vt:variant>
      <vt:variant>
        <vt:lpwstr/>
      </vt:variant>
      <vt:variant>
        <vt:i4>3276854</vt:i4>
      </vt:variant>
      <vt:variant>
        <vt:i4>24</vt:i4>
      </vt:variant>
      <vt:variant>
        <vt:i4>0</vt:i4>
      </vt:variant>
      <vt:variant>
        <vt:i4>5</vt:i4>
      </vt:variant>
      <vt:variant>
        <vt:lpwstr>http://rest-hotels.ru/lektsii-po-industrialnoj-baze-gostinits/221-zhilaya-chast-gostinicy.html</vt:lpwstr>
      </vt:variant>
      <vt:variant>
        <vt:lpwstr/>
      </vt:variant>
      <vt:variant>
        <vt:i4>4390943</vt:i4>
      </vt:variant>
      <vt:variant>
        <vt:i4>21</vt:i4>
      </vt:variant>
      <vt:variant>
        <vt:i4>0</vt:i4>
      </vt:variant>
      <vt:variant>
        <vt:i4>5</vt:i4>
      </vt:variant>
      <vt:variant>
        <vt:lpwstr>http://rest-hotels.ru/lektsii-po-industrialnoj-baze-gostinits/220-obshhestvennaya-chastgostinicy.html</vt:lpwstr>
      </vt:variant>
      <vt:variant>
        <vt:lpwstr/>
      </vt:variant>
      <vt:variant>
        <vt:i4>7536757</vt:i4>
      </vt:variant>
      <vt:variant>
        <vt:i4>18</vt:i4>
      </vt:variant>
      <vt:variant>
        <vt:i4>0</vt:i4>
      </vt:variant>
      <vt:variant>
        <vt:i4>5</vt:i4>
      </vt:variant>
      <vt:variant>
        <vt:lpwstr>http://rest-hotels.ru/lektsii-po-industrialnoj-baze-gostinits/217-lestnicy.html</vt:lpwstr>
      </vt:variant>
      <vt:variant>
        <vt:lpwstr/>
      </vt:variant>
      <vt:variant>
        <vt:i4>7536757</vt:i4>
      </vt:variant>
      <vt:variant>
        <vt:i4>15</vt:i4>
      </vt:variant>
      <vt:variant>
        <vt:i4>0</vt:i4>
      </vt:variant>
      <vt:variant>
        <vt:i4>5</vt:i4>
      </vt:variant>
      <vt:variant>
        <vt:lpwstr>http://rest-hotels.ru/lektsii-po-industrialnoj-baze-gostinits/217-lestnicy.html</vt:lpwstr>
      </vt:variant>
      <vt:variant>
        <vt:lpwstr/>
      </vt:variant>
      <vt:variant>
        <vt:i4>917572</vt:i4>
      </vt:variant>
      <vt:variant>
        <vt:i4>12</vt:i4>
      </vt:variant>
      <vt:variant>
        <vt:i4>0</vt:i4>
      </vt:variant>
      <vt:variant>
        <vt:i4>5</vt:i4>
      </vt:variant>
      <vt:variant>
        <vt:lpwstr>http://files.stroyinf.ru/Data1/54/54018/</vt:lpwstr>
      </vt:variant>
      <vt:variant>
        <vt:lpwstr/>
      </vt:variant>
      <vt:variant>
        <vt:i4>3539069</vt:i4>
      </vt:variant>
      <vt:variant>
        <vt:i4>9</vt:i4>
      </vt:variant>
      <vt:variant>
        <vt:i4>0</vt:i4>
      </vt:variant>
      <vt:variant>
        <vt:i4>5</vt:i4>
      </vt:variant>
      <vt:variant>
        <vt:lpwstr>http://www.docload.ru/Basesdoc/5/5713/index.htm</vt:lpwstr>
      </vt:variant>
      <vt:variant>
        <vt:lpwstr/>
      </vt:variant>
      <vt:variant>
        <vt:i4>72877081</vt:i4>
      </vt:variant>
      <vt:variant>
        <vt:i4>6</vt:i4>
      </vt:variant>
      <vt:variant>
        <vt:i4>0</vt:i4>
      </vt:variant>
      <vt:variant>
        <vt:i4>5</vt:i4>
      </vt:variant>
      <vt:variant>
        <vt:lpwstr>http://www.coolreferat.com/Проект_гостиницы</vt:lpwstr>
      </vt:variant>
      <vt:variant>
        <vt:lpwstr/>
      </vt:variant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http://www.stroyplan.ru/docs.php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http://www.atelica.ru/hotel-Atelika-Oazis/plan/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АВТОНОМНОЕ ОБРАЗОВАТЕЛЬНОЕ УЧРЕЖДЕНИЕ</dc:title>
  <dc:subject/>
  <dc:creator>123</dc:creator>
  <cp:keywords/>
  <cp:lastModifiedBy>Пользователь</cp:lastModifiedBy>
  <cp:revision>13</cp:revision>
  <cp:lastPrinted>2003-06-05T15:06:00Z</cp:lastPrinted>
  <dcterms:created xsi:type="dcterms:W3CDTF">2023-09-11T04:05:00Z</dcterms:created>
  <dcterms:modified xsi:type="dcterms:W3CDTF">2023-11-24T02:45:00Z</dcterms:modified>
</cp:coreProperties>
</file>