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43A69" w14:textId="77777777" w:rsidR="00A24C75" w:rsidRPr="00A24C75" w:rsidRDefault="00A24C75" w:rsidP="00A24C75">
      <w:pPr>
        <w:spacing w:after="0"/>
        <w:jc w:val="center"/>
        <w:rPr>
          <w:rFonts w:ascii="Times New Roman" w:hAnsi="Times New Roman" w:cs="Times New Roman"/>
          <w:sz w:val="28"/>
          <w:szCs w:val="28"/>
        </w:rPr>
      </w:pPr>
      <w:r w:rsidRPr="00A24C75">
        <w:rPr>
          <w:rFonts w:ascii="Times New Roman" w:hAnsi="Times New Roman" w:cs="Times New Roman"/>
          <w:sz w:val="28"/>
          <w:szCs w:val="28"/>
        </w:rPr>
        <w:t>Министерство образования Иркутской области</w:t>
      </w:r>
    </w:p>
    <w:p w14:paraId="787194B9" w14:textId="77777777" w:rsidR="00810DDA" w:rsidRDefault="00810DDA" w:rsidP="00A24C75">
      <w:pPr>
        <w:spacing w:after="0"/>
        <w:jc w:val="center"/>
        <w:rPr>
          <w:rFonts w:ascii="Times New Roman" w:hAnsi="Times New Roman" w:cs="Times New Roman"/>
          <w:sz w:val="28"/>
          <w:szCs w:val="28"/>
        </w:rPr>
      </w:pPr>
      <w:r>
        <w:rPr>
          <w:rFonts w:ascii="Times New Roman" w:hAnsi="Times New Roman" w:cs="Times New Roman"/>
          <w:sz w:val="28"/>
          <w:szCs w:val="28"/>
        </w:rPr>
        <w:t>Г</w:t>
      </w:r>
      <w:r w:rsidR="00A24C75" w:rsidRPr="00A24C75">
        <w:rPr>
          <w:rFonts w:ascii="Times New Roman" w:hAnsi="Times New Roman" w:cs="Times New Roman"/>
          <w:sz w:val="28"/>
          <w:szCs w:val="28"/>
        </w:rPr>
        <w:t xml:space="preserve">осударственное автономное </w:t>
      </w:r>
      <w:r>
        <w:rPr>
          <w:rFonts w:ascii="Times New Roman" w:hAnsi="Times New Roman" w:cs="Times New Roman"/>
          <w:sz w:val="28"/>
          <w:szCs w:val="28"/>
        </w:rPr>
        <w:t xml:space="preserve">профессиональное </w:t>
      </w:r>
    </w:p>
    <w:p w14:paraId="38638175" w14:textId="77777777" w:rsidR="00A24C75" w:rsidRPr="00A24C75" w:rsidRDefault="00A24C75" w:rsidP="00A24C75">
      <w:pPr>
        <w:spacing w:after="0"/>
        <w:jc w:val="center"/>
        <w:rPr>
          <w:rFonts w:ascii="Times New Roman" w:hAnsi="Times New Roman" w:cs="Times New Roman"/>
          <w:sz w:val="28"/>
          <w:szCs w:val="28"/>
        </w:rPr>
      </w:pPr>
      <w:r w:rsidRPr="00A24C75">
        <w:rPr>
          <w:rFonts w:ascii="Times New Roman" w:hAnsi="Times New Roman" w:cs="Times New Roman"/>
          <w:sz w:val="28"/>
          <w:szCs w:val="28"/>
        </w:rPr>
        <w:t>образовательное учреждение</w:t>
      </w:r>
    </w:p>
    <w:p w14:paraId="5C6A2FE8" w14:textId="77777777" w:rsidR="002054E6" w:rsidRPr="00A24C75" w:rsidRDefault="00A24C75" w:rsidP="00A24C75">
      <w:pPr>
        <w:spacing w:after="0"/>
        <w:jc w:val="center"/>
        <w:rPr>
          <w:rFonts w:ascii="Times New Roman" w:hAnsi="Times New Roman" w:cs="Times New Roman"/>
          <w:sz w:val="28"/>
          <w:szCs w:val="28"/>
        </w:rPr>
      </w:pPr>
      <w:r w:rsidRPr="00A24C75">
        <w:rPr>
          <w:rFonts w:ascii="Times New Roman" w:hAnsi="Times New Roman" w:cs="Times New Roman"/>
          <w:sz w:val="28"/>
          <w:szCs w:val="28"/>
        </w:rPr>
        <w:t>среднего профессионального образования</w:t>
      </w:r>
    </w:p>
    <w:p w14:paraId="70BCBF47" w14:textId="77777777" w:rsidR="00A24C75" w:rsidRDefault="00A24C75" w:rsidP="00A24C75">
      <w:pPr>
        <w:spacing w:after="0"/>
        <w:jc w:val="center"/>
        <w:rPr>
          <w:rFonts w:ascii="Times New Roman" w:hAnsi="Times New Roman" w:cs="Times New Roman"/>
          <w:sz w:val="28"/>
          <w:szCs w:val="28"/>
        </w:rPr>
      </w:pPr>
      <w:r w:rsidRPr="00A24C75">
        <w:rPr>
          <w:rFonts w:ascii="Times New Roman" w:hAnsi="Times New Roman" w:cs="Times New Roman"/>
          <w:sz w:val="28"/>
          <w:szCs w:val="28"/>
        </w:rPr>
        <w:t>«Байкальский техникум отраслевых технологий и сервиса»</w:t>
      </w:r>
    </w:p>
    <w:p w14:paraId="14030B7E" w14:textId="77777777" w:rsidR="00A24C75" w:rsidRDefault="00A24C75" w:rsidP="00A24C75">
      <w:pPr>
        <w:spacing w:after="0"/>
        <w:rPr>
          <w:rFonts w:ascii="Times New Roman" w:hAnsi="Times New Roman" w:cs="Times New Roman"/>
          <w:sz w:val="28"/>
          <w:szCs w:val="28"/>
        </w:rPr>
      </w:pPr>
    </w:p>
    <w:p w14:paraId="53DCAEA0" w14:textId="77777777" w:rsidR="00A24C75" w:rsidRDefault="00A24C75" w:rsidP="00A24C75">
      <w:pPr>
        <w:spacing w:after="0"/>
        <w:ind w:firstLine="5954"/>
        <w:rPr>
          <w:rFonts w:ascii="Times New Roman" w:hAnsi="Times New Roman" w:cs="Times New Roman"/>
          <w:sz w:val="28"/>
          <w:szCs w:val="28"/>
        </w:rPr>
      </w:pPr>
    </w:p>
    <w:p w14:paraId="5423FF66" w14:textId="77777777" w:rsidR="00A24C75" w:rsidRDefault="00A24C75" w:rsidP="00A24C75">
      <w:pPr>
        <w:spacing w:after="0"/>
        <w:rPr>
          <w:rFonts w:ascii="Times New Roman" w:hAnsi="Times New Roman" w:cs="Times New Roman"/>
          <w:sz w:val="28"/>
          <w:szCs w:val="28"/>
        </w:rPr>
      </w:pPr>
    </w:p>
    <w:p w14:paraId="0409CCA4" w14:textId="77777777" w:rsidR="009C06AE" w:rsidRDefault="009C06AE" w:rsidP="00A24C75">
      <w:pPr>
        <w:spacing w:after="0"/>
        <w:rPr>
          <w:rFonts w:ascii="Times New Roman" w:hAnsi="Times New Roman" w:cs="Times New Roman"/>
          <w:sz w:val="28"/>
          <w:szCs w:val="28"/>
        </w:rPr>
      </w:pPr>
    </w:p>
    <w:p w14:paraId="06FC683A" w14:textId="77777777" w:rsidR="009C06AE" w:rsidRDefault="009C06AE" w:rsidP="00A24C75">
      <w:pPr>
        <w:spacing w:after="0"/>
        <w:rPr>
          <w:rFonts w:ascii="Times New Roman" w:hAnsi="Times New Roman" w:cs="Times New Roman"/>
          <w:sz w:val="28"/>
          <w:szCs w:val="28"/>
        </w:rPr>
      </w:pPr>
    </w:p>
    <w:p w14:paraId="1C3738D6" w14:textId="77777777" w:rsidR="009C06AE" w:rsidRDefault="009C06AE" w:rsidP="00A24C75">
      <w:pPr>
        <w:spacing w:after="0"/>
        <w:rPr>
          <w:rFonts w:ascii="Times New Roman" w:hAnsi="Times New Roman" w:cs="Times New Roman"/>
          <w:sz w:val="28"/>
          <w:szCs w:val="28"/>
        </w:rPr>
      </w:pPr>
    </w:p>
    <w:p w14:paraId="0D8C3353" w14:textId="77777777" w:rsidR="009C06AE" w:rsidRDefault="009C06AE" w:rsidP="00A24C75">
      <w:pPr>
        <w:spacing w:after="0"/>
        <w:rPr>
          <w:rFonts w:ascii="Times New Roman" w:hAnsi="Times New Roman" w:cs="Times New Roman"/>
          <w:sz w:val="28"/>
          <w:szCs w:val="28"/>
        </w:rPr>
      </w:pPr>
    </w:p>
    <w:p w14:paraId="5699B8DD" w14:textId="77777777" w:rsidR="000B3FAF" w:rsidRDefault="000B3FAF" w:rsidP="00A24C75">
      <w:pPr>
        <w:spacing w:after="0"/>
        <w:rPr>
          <w:rFonts w:ascii="Times New Roman" w:hAnsi="Times New Roman" w:cs="Times New Roman"/>
          <w:sz w:val="28"/>
          <w:szCs w:val="28"/>
        </w:rPr>
      </w:pPr>
    </w:p>
    <w:p w14:paraId="6255DB96" w14:textId="77777777" w:rsidR="000B3FAF" w:rsidRDefault="000B3FAF" w:rsidP="00A24C75">
      <w:pPr>
        <w:spacing w:after="0"/>
        <w:rPr>
          <w:rFonts w:ascii="Times New Roman" w:hAnsi="Times New Roman" w:cs="Times New Roman"/>
          <w:sz w:val="28"/>
          <w:szCs w:val="28"/>
        </w:rPr>
      </w:pPr>
    </w:p>
    <w:p w14:paraId="12D5F983" w14:textId="77777777" w:rsidR="000B3FAF" w:rsidRDefault="000B3FAF" w:rsidP="00A24C75">
      <w:pPr>
        <w:spacing w:after="0"/>
        <w:rPr>
          <w:rFonts w:ascii="Times New Roman" w:hAnsi="Times New Roman" w:cs="Times New Roman"/>
          <w:sz w:val="28"/>
          <w:szCs w:val="28"/>
        </w:rPr>
      </w:pPr>
    </w:p>
    <w:p w14:paraId="35D1DF45" w14:textId="77777777" w:rsidR="00A24C75" w:rsidRDefault="00A24C75" w:rsidP="000B3FAF">
      <w:pPr>
        <w:spacing w:after="0"/>
        <w:jc w:val="center"/>
        <w:rPr>
          <w:rFonts w:ascii="Times New Roman" w:hAnsi="Times New Roman" w:cs="Times New Roman"/>
          <w:sz w:val="28"/>
          <w:szCs w:val="28"/>
        </w:rPr>
      </w:pPr>
    </w:p>
    <w:p w14:paraId="4F6F3B3F" w14:textId="77777777" w:rsidR="00C45691" w:rsidRDefault="00A24C75" w:rsidP="000B3FAF">
      <w:pPr>
        <w:spacing w:after="0"/>
        <w:jc w:val="center"/>
        <w:rPr>
          <w:rFonts w:ascii="Times New Roman" w:hAnsi="Times New Roman" w:cs="Times New Roman"/>
          <w:b/>
          <w:sz w:val="28"/>
          <w:szCs w:val="28"/>
        </w:rPr>
      </w:pPr>
      <w:r w:rsidRPr="00C45691">
        <w:rPr>
          <w:rFonts w:ascii="Times New Roman" w:hAnsi="Times New Roman" w:cs="Times New Roman"/>
          <w:b/>
          <w:sz w:val="28"/>
          <w:szCs w:val="28"/>
        </w:rPr>
        <w:t xml:space="preserve">Учебно-методическое пособие по выполнению внеаудиторных </w:t>
      </w:r>
    </w:p>
    <w:p w14:paraId="7940D047" w14:textId="77777777" w:rsidR="00C45691" w:rsidRDefault="00A24C75" w:rsidP="000B3FAF">
      <w:pPr>
        <w:spacing w:after="0"/>
        <w:jc w:val="center"/>
        <w:rPr>
          <w:rFonts w:ascii="Times New Roman" w:hAnsi="Times New Roman" w:cs="Times New Roman"/>
          <w:b/>
          <w:sz w:val="28"/>
          <w:szCs w:val="28"/>
        </w:rPr>
      </w:pPr>
      <w:r w:rsidRPr="00C45691">
        <w:rPr>
          <w:rFonts w:ascii="Times New Roman" w:hAnsi="Times New Roman" w:cs="Times New Roman"/>
          <w:b/>
          <w:sz w:val="28"/>
          <w:szCs w:val="28"/>
        </w:rPr>
        <w:t xml:space="preserve">домашних контрольных работ для студентов </w:t>
      </w:r>
    </w:p>
    <w:p w14:paraId="46831F51" w14:textId="77777777" w:rsidR="00A24C75" w:rsidRPr="00C45691" w:rsidRDefault="00A24C75" w:rsidP="000B3FAF">
      <w:pPr>
        <w:spacing w:after="0"/>
        <w:jc w:val="center"/>
        <w:rPr>
          <w:rFonts w:ascii="Times New Roman" w:hAnsi="Times New Roman" w:cs="Times New Roman"/>
          <w:b/>
          <w:sz w:val="28"/>
          <w:szCs w:val="28"/>
        </w:rPr>
      </w:pPr>
      <w:r w:rsidRPr="00C45691">
        <w:rPr>
          <w:rFonts w:ascii="Times New Roman" w:hAnsi="Times New Roman" w:cs="Times New Roman"/>
          <w:b/>
          <w:sz w:val="28"/>
          <w:szCs w:val="28"/>
        </w:rPr>
        <w:t>заочной формы получения образования</w:t>
      </w:r>
    </w:p>
    <w:p w14:paraId="2F553314" w14:textId="77777777" w:rsidR="00A24C75" w:rsidRDefault="00A24C75" w:rsidP="000B3FAF">
      <w:pPr>
        <w:spacing w:after="0"/>
        <w:jc w:val="center"/>
        <w:rPr>
          <w:rFonts w:ascii="Times New Roman" w:hAnsi="Times New Roman" w:cs="Times New Roman"/>
          <w:sz w:val="28"/>
          <w:szCs w:val="28"/>
        </w:rPr>
      </w:pPr>
    </w:p>
    <w:p w14:paraId="72955922" w14:textId="77777777" w:rsidR="00A24C75" w:rsidRPr="00C45691" w:rsidRDefault="00495907" w:rsidP="000B3FAF">
      <w:pPr>
        <w:spacing w:after="0"/>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по </w:t>
      </w:r>
      <w:r w:rsidR="00DC70A5">
        <w:rPr>
          <w:rFonts w:ascii="Times New Roman" w:hAnsi="Times New Roman" w:cs="Times New Roman"/>
          <w:b/>
          <w:sz w:val="28"/>
          <w:szCs w:val="28"/>
        </w:rPr>
        <w:t xml:space="preserve"> дисциплине</w:t>
      </w:r>
      <w:proofErr w:type="gramEnd"/>
      <w:r w:rsidR="00EA3C56">
        <w:rPr>
          <w:rFonts w:ascii="Times New Roman" w:hAnsi="Times New Roman" w:cs="Times New Roman"/>
          <w:b/>
          <w:sz w:val="28"/>
          <w:szCs w:val="28"/>
        </w:rPr>
        <w:t xml:space="preserve"> </w:t>
      </w:r>
      <w:r w:rsidR="00D07D7B">
        <w:rPr>
          <w:rFonts w:ascii="Times New Roman" w:hAnsi="Times New Roman" w:cs="Times New Roman"/>
          <w:b/>
          <w:sz w:val="28"/>
          <w:szCs w:val="28"/>
        </w:rPr>
        <w:t>Деловой а</w:t>
      </w:r>
      <w:r w:rsidR="00CA2DDF">
        <w:rPr>
          <w:rFonts w:ascii="Times New Roman" w:hAnsi="Times New Roman" w:cs="Times New Roman"/>
          <w:b/>
          <w:sz w:val="28"/>
          <w:szCs w:val="28"/>
        </w:rPr>
        <w:t>нглийск</w:t>
      </w:r>
      <w:r w:rsidR="002A24F0">
        <w:rPr>
          <w:rFonts w:ascii="Times New Roman" w:hAnsi="Times New Roman" w:cs="Times New Roman"/>
          <w:b/>
          <w:sz w:val="28"/>
          <w:szCs w:val="28"/>
        </w:rPr>
        <w:t>ий</w:t>
      </w:r>
      <w:r w:rsidR="00CA2DDF">
        <w:rPr>
          <w:rFonts w:ascii="Times New Roman" w:hAnsi="Times New Roman" w:cs="Times New Roman"/>
          <w:b/>
          <w:sz w:val="28"/>
          <w:szCs w:val="28"/>
        </w:rPr>
        <w:t xml:space="preserve"> язык</w:t>
      </w:r>
    </w:p>
    <w:p w14:paraId="66896981" w14:textId="77777777" w:rsidR="00A24C75" w:rsidRDefault="00A24C75" w:rsidP="000B3FAF">
      <w:pPr>
        <w:spacing w:after="0"/>
        <w:jc w:val="center"/>
        <w:rPr>
          <w:rFonts w:ascii="Times New Roman" w:hAnsi="Times New Roman" w:cs="Times New Roman"/>
          <w:sz w:val="28"/>
          <w:szCs w:val="28"/>
        </w:rPr>
      </w:pPr>
    </w:p>
    <w:p w14:paraId="40A17951" w14:textId="77777777" w:rsidR="00AF1900" w:rsidRPr="00AF1900" w:rsidRDefault="00495907" w:rsidP="00AF1900">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Выполнение работ по </w:t>
      </w:r>
      <w:r w:rsidR="00CA2DDF">
        <w:rPr>
          <w:rFonts w:ascii="Times New Roman" w:hAnsi="Times New Roman" w:cs="Times New Roman"/>
          <w:b/>
          <w:sz w:val="28"/>
          <w:szCs w:val="28"/>
        </w:rPr>
        <w:t>специальности</w:t>
      </w:r>
    </w:p>
    <w:p w14:paraId="0DB7F125" w14:textId="77777777" w:rsidR="000B3FAF" w:rsidRDefault="000B3FAF" w:rsidP="000B3FAF">
      <w:pPr>
        <w:spacing w:after="0"/>
        <w:jc w:val="center"/>
        <w:rPr>
          <w:rFonts w:ascii="Times New Roman" w:hAnsi="Times New Roman" w:cs="Times New Roman"/>
          <w:sz w:val="28"/>
          <w:szCs w:val="28"/>
        </w:rPr>
      </w:pPr>
      <w:r>
        <w:rPr>
          <w:rFonts w:ascii="Times New Roman" w:hAnsi="Times New Roman" w:cs="Times New Roman"/>
          <w:sz w:val="28"/>
          <w:szCs w:val="28"/>
        </w:rPr>
        <w:t xml:space="preserve">Основной профессиональной образовательной программы </w:t>
      </w:r>
    </w:p>
    <w:p w14:paraId="64AACE50" w14:textId="77777777" w:rsidR="000B3FAF" w:rsidRDefault="000B3FAF" w:rsidP="000B3FAF">
      <w:pPr>
        <w:spacing w:after="0"/>
        <w:jc w:val="center"/>
        <w:rPr>
          <w:rFonts w:ascii="Times New Roman" w:hAnsi="Times New Roman" w:cs="Times New Roman"/>
          <w:sz w:val="28"/>
          <w:szCs w:val="28"/>
        </w:rPr>
      </w:pPr>
      <w:r>
        <w:rPr>
          <w:rFonts w:ascii="Times New Roman" w:hAnsi="Times New Roman" w:cs="Times New Roman"/>
          <w:sz w:val="28"/>
          <w:szCs w:val="28"/>
        </w:rPr>
        <w:t>по специальности СПО</w:t>
      </w:r>
    </w:p>
    <w:p w14:paraId="07B9C3E9" w14:textId="77777777" w:rsidR="000B3FAF" w:rsidRDefault="000B3FAF" w:rsidP="000B3FAF">
      <w:pPr>
        <w:spacing w:after="0"/>
        <w:jc w:val="center"/>
        <w:rPr>
          <w:rFonts w:ascii="Times New Roman" w:hAnsi="Times New Roman" w:cs="Times New Roman"/>
          <w:sz w:val="28"/>
          <w:szCs w:val="28"/>
        </w:rPr>
      </w:pPr>
    </w:p>
    <w:p w14:paraId="7C9D63E2" w14:textId="77777777" w:rsidR="000B3FAF" w:rsidRDefault="000B3FAF" w:rsidP="000B3FAF">
      <w:pPr>
        <w:spacing w:after="0"/>
        <w:jc w:val="center"/>
        <w:rPr>
          <w:rFonts w:ascii="Times New Roman" w:hAnsi="Times New Roman" w:cs="Times New Roman"/>
          <w:sz w:val="28"/>
          <w:szCs w:val="28"/>
        </w:rPr>
      </w:pPr>
    </w:p>
    <w:p w14:paraId="4AD5BBBF" w14:textId="77777777" w:rsidR="00324ADF" w:rsidRPr="00324ADF" w:rsidRDefault="00324ADF" w:rsidP="00324ADF">
      <w:pPr>
        <w:spacing w:after="0" w:line="240" w:lineRule="auto"/>
        <w:ind w:firstLine="709"/>
        <w:jc w:val="center"/>
        <w:rPr>
          <w:rFonts w:ascii="Times New Roman" w:hAnsi="Times New Roman" w:cs="Times New Roman"/>
          <w:b/>
          <w:sz w:val="28"/>
          <w:szCs w:val="28"/>
        </w:rPr>
      </w:pPr>
      <w:r w:rsidRPr="00324ADF">
        <w:rPr>
          <w:rFonts w:ascii="Times New Roman" w:eastAsia="MS Mincho" w:hAnsi="Times New Roman" w:cs="Times New Roman"/>
          <w:b/>
          <w:sz w:val="28"/>
          <w:szCs w:val="28"/>
        </w:rPr>
        <w:t>43.02.16 Туризм и гостеприимство</w:t>
      </w:r>
    </w:p>
    <w:p w14:paraId="56CB425C" w14:textId="77777777" w:rsidR="000B3FAF" w:rsidRDefault="000B3FAF" w:rsidP="000B3FAF">
      <w:pPr>
        <w:spacing w:after="0"/>
        <w:jc w:val="center"/>
        <w:rPr>
          <w:rFonts w:ascii="Times New Roman" w:hAnsi="Times New Roman" w:cs="Times New Roman"/>
          <w:b/>
          <w:sz w:val="28"/>
          <w:szCs w:val="28"/>
        </w:rPr>
      </w:pPr>
    </w:p>
    <w:p w14:paraId="4EBDAE92" w14:textId="77777777" w:rsidR="000B3FAF" w:rsidRDefault="000B3FAF" w:rsidP="000B3FAF">
      <w:pPr>
        <w:spacing w:after="0"/>
        <w:jc w:val="center"/>
        <w:rPr>
          <w:rFonts w:ascii="Times New Roman" w:hAnsi="Times New Roman" w:cs="Times New Roman"/>
          <w:sz w:val="28"/>
          <w:szCs w:val="28"/>
        </w:rPr>
      </w:pPr>
      <w:r>
        <w:rPr>
          <w:rFonts w:ascii="Times New Roman" w:hAnsi="Times New Roman" w:cs="Times New Roman"/>
          <w:sz w:val="28"/>
          <w:szCs w:val="28"/>
        </w:rPr>
        <w:t>по программе базовой подготовки</w:t>
      </w:r>
    </w:p>
    <w:p w14:paraId="5DDEE723" w14:textId="77777777" w:rsidR="000B3FAF" w:rsidRDefault="000B3FAF" w:rsidP="000B3FAF">
      <w:pPr>
        <w:spacing w:after="0"/>
        <w:jc w:val="center"/>
        <w:rPr>
          <w:rFonts w:ascii="Times New Roman" w:hAnsi="Times New Roman" w:cs="Times New Roman"/>
          <w:sz w:val="28"/>
          <w:szCs w:val="28"/>
        </w:rPr>
      </w:pPr>
    </w:p>
    <w:p w14:paraId="4B560A39" w14:textId="77777777" w:rsidR="000B3FAF" w:rsidRDefault="000B3FAF" w:rsidP="000B3FAF">
      <w:pPr>
        <w:spacing w:after="0"/>
        <w:jc w:val="center"/>
        <w:rPr>
          <w:rFonts w:ascii="Times New Roman" w:hAnsi="Times New Roman" w:cs="Times New Roman"/>
          <w:sz w:val="28"/>
          <w:szCs w:val="28"/>
        </w:rPr>
      </w:pPr>
    </w:p>
    <w:p w14:paraId="3ED304C0" w14:textId="77777777" w:rsidR="000B3FAF" w:rsidRDefault="000B3FAF" w:rsidP="000B3FAF">
      <w:pPr>
        <w:spacing w:after="0"/>
        <w:jc w:val="center"/>
        <w:rPr>
          <w:rFonts w:ascii="Times New Roman" w:hAnsi="Times New Roman" w:cs="Times New Roman"/>
          <w:sz w:val="28"/>
          <w:szCs w:val="28"/>
        </w:rPr>
      </w:pPr>
    </w:p>
    <w:p w14:paraId="4069FDA3" w14:textId="77777777" w:rsidR="000B3FAF" w:rsidRDefault="000B3FAF" w:rsidP="000B3FAF">
      <w:pPr>
        <w:spacing w:after="0"/>
        <w:jc w:val="center"/>
        <w:rPr>
          <w:rFonts w:ascii="Times New Roman" w:hAnsi="Times New Roman" w:cs="Times New Roman"/>
          <w:sz w:val="28"/>
          <w:szCs w:val="28"/>
        </w:rPr>
      </w:pPr>
    </w:p>
    <w:p w14:paraId="3D341F6C" w14:textId="77777777" w:rsidR="000B3FAF" w:rsidRDefault="000B3FAF" w:rsidP="000B3FAF">
      <w:pPr>
        <w:spacing w:after="0"/>
        <w:jc w:val="center"/>
        <w:rPr>
          <w:rFonts w:ascii="Times New Roman" w:hAnsi="Times New Roman" w:cs="Times New Roman"/>
          <w:sz w:val="28"/>
          <w:szCs w:val="28"/>
        </w:rPr>
      </w:pPr>
    </w:p>
    <w:p w14:paraId="13A63779" w14:textId="77777777" w:rsidR="000B3FAF" w:rsidRDefault="000B3FAF" w:rsidP="000B3FAF">
      <w:pPr>
        <w:spacing w:after="0"/>
        <w:jc w:val="center"/>
        <w:rPr>
          <w:rFonts w:ascii="Times New Roman" w:hAnsi="Times New Roman" w:cs="Times New Roman"/>
          <w:sz w:val="28"/>
          <w:szCs w:val="28"/>
        </w:rPr>
      </w:pPr>
    </w:p>
    <w:p w14:paraId="6AAACA23" w14:textId="77777777" w:rsidR="000B3FAF" w:rsidRDefault="000B3FAF" w:rsidP="000B3FAF">
      <w:pPr>
        <w:spacing w:after="0"/>
        <w:jc w:val="center"/>
        <w:rPr>
          <w:rFonts w:ascii="Times New Roman" w:hAnsi="Times New Roman" w:cs="Times New Roman"/>
          <w:sz w:val="28"/>
          <w:szCs w:val="28"/>
        </w:rPr>
      </w:pPr>
    </w:p>
    <w:p w14:paraId="35198EDC" w14:textId="677F4D6E" w:rsidR="000B3FAF" w:rsidRDefault="002033AB" w:rsidP="000B3FAF">
      <w:pPr>
        <w:spacing w:after="0"/>
        <w:jc w:val="center"/>
        <w:rPr>
          <w:rFonts w:ascii="Times New Roman" w:hAnsi="Times New Roman" w:cs="Times New Roman"/>
          <w:sz w:val="28"/>
          <w:szCs w:val="28"/>
        </w:rPr>
      </w:pPr>
      <w:r>
        <w:rPr>
          <w:rFonts w:ascii="Times New Roman" w:hAnsi="Times New Roman" w:cs="Times New Roman"/>
          <w:sz w:val="28"/>
          <w:szCs w:val="28"/>
        </w:rPr>
        <w:t>Байкальск, 20</w:t>
      </w:r>
      <w:r w:rsidR="00267CA3">
        <w:rPr>
          <w:rFonts w:ascii="Times New Roman" w:hAnsi="Times New Roman" w:cs="Times New Roman"/>
          <w:sz w:val="28"/>
          <w:szCs w:val="28"/>
        </w:rPr>
        <w:t>2</w:t>
      </w:r>
      <w:r w:rsidR="00324ADF">
        <w:rPr>
          <w:rFonts w:ascii="Times New Roman" w:hAnsi="Times New Roman" w:cs="Times New Roman"/>
          <w:sz w:val="28"/>
          <w:szCs w:val="28"/>
        </w:rPr>
        <w:t>4</w:t>
      </w:r>
    </w:p>
    <w:p w14:paraId="308A6836" w14:textId="77777777" w:rsidR="009C06AE" w:rsidRDefault="009C06AE" w:rsidP="003B4325">
      <w:pPr>
        <w:spacing w:after="0"/>
        <w:jc w:val="both"/>
        <w:rPr>
          <w:rFonts w:ascii="Times New Roman" w:hAnsi="Times New Roman" w:cs="Times New Roman"/>
          <w:sz w:val="28"/>
          <w:szCs w:val="28"/>
        </w:rPr>
      </w:pPr>
    </w:p>
    <w:p w14:paraId="06A1A212" w14:textId="77777777" w:rsidR="00324ADF" w:rsidRPr="00324ADF" w:rsidRDefault="003B4325" w:rsidP="00324ADF">
      <w:pPr>
        <w:spacing w:after="0" w:line="240" w:lineRule="auto"/>
        <w:ind w:firstLine="709"/>
        <w:jc w:val="both"/>
        <w:rPr>
          <w:rFonts w:ascii="Times New Roman" w:eastAsia="Times New Roman" w:hAnsi="Times New Roman" w:cs="Times New Roman"/>
          <w:b/>
          <w:sz w:val="28"/>
          <w:szCs w:val="28"/>
        </w:rPr>
      </w:pPr>
      <w:r w:rsidRPr="003B4325">
        <w:rPr>
          <w:rFonts w:ascii="Times New Roman" w:hAnsi="Times New Roman" w:cs="Times New Roman"/>
          <w:sz w:val="28"/>
          <w:szCs w:val="28"/>
        </w:rPr>
        <w:lastRenderedPageBreak/>
        <w:t xml:space="preserve">Учебно-методическое пособие по выполнению внеаудиторных домашних контрольных работ для студентов заочной формы получения образования разработано на основе Федерального государственного образовательного стандарта профессионального образования по специальности </w:t>
      </w:r>
      <w:r w:rsidR="00324ADF" w:rsidRPr="00324ADF">
        <w:rPr>
          <w:rFonts w:ascii="Times New Roman" w:eastAsia="MS Mincho" w:hAnsi="Times New Roman" w:cs="Times New Roman"/>
          <w:b/>
          <w:sz w:val="28"/>
          <w:szCs w:val="28"/>
        </w:rPr>
        <w:t>43.02.16 Туризм и гостеприимство</w:t>
      </w:r>
    </w:p>
    <w:p w14:paraId="703E7752" w14:textId="01D3505A" w:rsidR="003B4325" w:rsidRPr="00324ADF" w:rsidRDefault="003B4325" w:rsidP="00324ADF">
      <w:pPr>
        <w:spacing w:after="0"/>
        <w:jc w:val="both"/>
        <w:rPr>
          <w:rFonts w:ascii="Times New Roman" w:hAnsi="Times New Roman" w:cs="Times New Roman"/>
          <w:b/>
          <w:sz w:val="28"/>
          <w:szCs w:val="28"/>
        </w:rPr>
      </w:pPr>
    </w:p>
    <w:p w14:paraId="27747BA1" w14:textId="77777777" w:rsidR="0097441B" w:rsidRDefault="0097441B" w:rsidP="003B4325">
      <w:pPr>
        <w:spacing w:after="0"/>
        <w:rPr>
          <w:rFonts w:ascii="Times New Roman" w:hAnsi="Times New Roman" w:cs="Times New Roman"/>
          <w:sz w:val="28"/>
          <w:szCs w:val="28"/>
        </w:rPr>
      </w:pPr>
    </w:p>
    <w:p w14:paraId="3AB78643" w14:textId="77777777" w:rsidR="0097441B" w:rsidRDefault="0097441B" w:rsidP="003B4325">
      <w:pPr>
        <w:spacing w:after="0"/>
        <w:rPr>
          <w:rFonts w:ascii="Times New Roman" w:hAnsi="Times New Roman" w:cs="Times New Roman"/>
          <w:sz w:val="28"/>
          <w:szCs w:val="28"/>
        </w:rPr>
      </w:pPr>
    </w:p>
    <w:p w14:paraId="2DA689B7" w14:textId="77777777" w:rsidR="0097441B" w:rsidRDefault="0097441B" w:rsidP="003B4325">
      <w:pPr>
        <w:spacing w:after="0"/>
        <w:rPr>
          <w:rFonts w:ascii="Times New Roman" w:hAnsi="Times New Roman" w:cs="Times New Roman"/>
          <w:sz w:val="28"/>
          <w:szCs w:val="28"/>
        </w:rPr>
      </w:pPr>
    </w:p>
    <w:p w14:paraId="68FDEEFF" w14:textId="77777777" w:rsidR="0097441B" w:rsidRDefault="0097441B" w:rsidP="003B4325">
      <w:pPr>
        <w:spacing w:after="0"/>
        <w:rPr>
          <w:rFonts w:ascii="Times New Roman" w:hAnsi="Times New Roman" w:cs="Times New Roman"/>
          <w:sz w:val="28"/>
          <w:szCs w:val="28"/>
        </w:rPr>
      </w:pPr>
    </w:p>
    <w:p w14:paraId="70C68B58" w14:textId="77777777" w:rsidR="0097441B" w:rsidRDefault="0097441B" w:rsidP="003B4325">
      <w:pPr>
        <w:spacing w:after="0"/>
        <w:rPr>
          <w:rFonts w:ascii="Times New Roman" w:hAnsi="Times New Roman" w:cs="Times New Roman"/>
          <w:sz w:val="28"/>
          <w:szCs w:val="28"/>
        </w:rPr>
      </w:pPr>
    </w:p>
    <w:p w14:paraId="0BDC9F97" w14:textId="77777777" w:rsidR="0097441B" w:rsidRDefault="0097441B" w:rsidP="003B4325">
      <w:pPr>
        <w:spacing w:after="0"/>
        <w:rPr>
          <w:rFonts w:ascii="Times New Roman" w:hAnsi="Times New Roman" w:cs="Times New Roman"/>
          <w:sz w:val="28"/>
          <w:szCs w:val="28"/>
        </w:rPr>
      </w:pPr>
    </w:p>
    <w:p w14:paraId="29E317A2" w14:textId="77777777" w:rsidR="0097441B" w:rsidRDefault="0097441B" w:rsidP="003B4325">
      <w:pPr>
        <w:spacing w:after="0"/>
        <w:rPr>
          <w:rFonts w:ascii="Times New Roman" w:hAnsi="Times New Roman" w:cs="Times New Roman"/>
          <w:sz w:val="28"/>
          <w:szCs w:val="28"/>
        </w:rPr>
      </w:pPr>
    </w:p>
    <w:p w14:paraId="080E690A" w14:textId="77777777" w:rsidR="0097441B" w:rsidRDefault="0097441B" w:rsidP="003B4325">
      <w:pPr>
        <w:spacing w:after="0"/>
        <w:rPr>
          <w:rFonts w:ascii="Times New Roman" w:hAnsi="Times New Roman" w:cs="Times New Roman"/>
          <w:sz w:val="28"/>
          <w:szCs w:val="28"/>
        </w:rPr>
      </w:pPr>
    </w:p>
    <w:p w14:paraId="2BE0472D" w14:textId="77777777" w:rsidR="0097441B" w:rsidRDefault="0097441B" w:rsidP="003B4325">
      <w:pPr>
        <w:spacing w:after="0"/>
        <w:rPr>
          <w:rFonts w:ascii="Times New Roman" w:hAnsi="Times New Roman" w:cs="Times New Roman"/>
          <w:sz w:val="28"/>
          <w:szCs w:val="28"/>
        </w:rPr>
      </w:pPr>
      <w:r>
        <w:rPr>
          <w:rFonts w:ascii="Times New Roman" w:hAnsi="Times New Roman" w:cs="Times New Roman"/>
          <w:sz w:val="28"/>
          <w:szCs w:val="28"/>
        </w:rPr>
        <w:t>Разработчик:</w:t>
      </w:r>
    </w:p>
    <w:p w14:paraId="56175912" w14:textId="77777777" w:rsidR="0097441B" w:rsidRDefault="00CA2DDF" w:rsidP="003B4325">
      <w:pPr>
        <w:spacing w:after="0"/>
        <w:rPr>
          <w:rFonts w:ascii="Times New Roman" w:hAnsi="Times New Roman" w:cs="Times New Roman"/>
          <w:sz w:val="28"/>
          <w:szCs w:val="28"/>
        </w:rPr>
      </w:pPr>
      <w:proofErr w:type="spellStart"/>
      <w:r>
        <w:rPr>
          <w:rFonts w:ascii="Times New Roman" w:hAnsi="Times New Roman" w:cs="Times New Roman"/>
          <w:sz w:val="28"/>
          <w:szCs w:val="28"/>
        </w:rPr>
        <w:t>Чистохина</w:t>
      </w:r>
      <w:proofErr w:type="spellEnd"/>
      <w:r>
        <w:rPr>
          <w:rFonts w:ascii="Times New Roman" w:hAnsi="Times New Roman" w:cs="Times New Roman"/>
          <w:sz w:val="28"/>
          <w:szCs w:val="28"/>
        </w:rPr>
        <w:t xml:space="preserve"> О.Н</w:t>
      </w:r>
      <w:r w:rsidR="00810DDA">
        <w:rPr>
          <w:rFonts w:ascii="Times New Roman" w:hAnsi="Times New Roman" w:cs="Times New Roman"/>
          <w:sz w:val="28"/>
          <w:szCs w:val="28"/>
        </w:rPr>
        <w:t>.,</w:t>
      </w:r>
      <w:r w:rsidR="00EA3C56">
        <w:rPr>
          <w:rFonts w:ascii="Times New Roman" w:hAnsi="Times New Roman" w:cs="Times New Roman"/>
          <w:sz w:val="28"/>
          <w:szCs w:val="28"/>
        </w:rPr>
        <w:t xml:space="preserve"> </w:t>
      </w:r>
      <w:r w:rsidR="0097441B">
        <w:rPr>
          <w:rFonts w:ascii="Times New Roman" w:hAnsi="Times New Roman" w:cs="Times New Roman"/>
          <w:sz w:val="28"/>
          <w:szCs w:val="28"/>
        </w:rPr>
        <w:t xml:space="preserve">преподаватель </w:t>
      </w:r>
      <w:r w:rsidR="00810DDA">
        <w:rPr>
          <w:rFonts w:ascii="Times New Roman" w:hAnsi="Times New Roman" w:cs="Times New Roman"/>
          <w:sz w:val="28"/>
          <w:szCs w:val="28"/>
        </w:rPr>
        <w:t xml:space="preserve">ГАПОУ </w:t>
      </w:r>
      <w:r w:rsidR="0097441B">
        <w:rPr>
          <w:rFonts w:ascii="Times New Roman" w:hAnsi="Times New Roman" w:cs="Times New Roman"/>
          <w:sz w:val="28"/>
          <w:szCs w:val="28"/>
        </w:rPr>
        <w:t>БТОТиС</w:t>
      </w:r>
    </w:p>
    <w:p w14:paraId="58C0EB91" w14:textId="77777777" w:rsidR="0097441B" w:rsidRDefault="0097441B" w:rsidP="003B4325">
      <w:pPr>
        <w:spacing w:after="0"/>
        <w:rPr>
          <w:rFonts w:ascii="Times New Roman" w:hAnsi="Times New Roman" w:cs="Times New Roman"/>
          <w:sz w:val="28"/>
          <w:szCs w:val="28"/>
        </w:rPr>
      </w:pPr>
    </w:p>
    <w:p w14:paraId="7C1A0652" w14:textId="77777777" w:rsidR="0097441B" w:rsidRDefault="0097441B" w:rsidP="003B4325">
      <w:pPr>
        <w:spacing w:after="0"/>
        <w:rPr>
          <w:rFonts w:ascii="Times New Roman" w:hAnsi="Times New Roman" w:cs="Times New Roman"/>
          <w:sz w:val="28"/>
          <w:szCs w:val="28"/>
        </w:rPr>
      </w:pPr>
    </w:p>
    <w:p w14:paraId="0D71602B" w14:textId="77777777" w:rsidR="009C06AE" w:rsidRDefault="009C06AE" w:rsidP="003B4325">
      <w:pPr>
        <w:spacing w:after="0"/>
        <w:rPr>
          <w:rFonts w:ascii="Times New Roman" w:hAnsi="Times New Roman" w:cs="Times New Roman"/>
          <w:sz w:val="28"/>
          <w:szCs w:val="28"/>
        </w:rPr>
      </w:pPr>
    </w:p>
    <w:p w14:paraId="51830625" w14:textId="77777777" w:rsidR="009C06AE" w:rsidRDefault="009C06AE" w:rsidP="003B4325">
      <w:pPr>
        <w:spacing w:after="0"/>
        <w:rPr>
          <w:rFonts w:ascii="Times New Roman" w:hAnsi="Times New Roman" w:cs="Times New Roman"/>
          <w:sz w:val="28"/>
          <w:szCs w:val="28"/>
        </w:rPr>
      </w:pPr>
    </w:p>
    <w:p w14:paraId="2A8F9FF2" w14:textId="77777777" w:rsidR="009C06AE" w:rsidRDefault="009C06AE" w:rsidP="003B4325">
      <w:pPr>
        <w:spacing w:after="0"/>
        <w:rPr>
          <w:rFonts w:ascii="Times New Roman" w:hAnsi="Times New Roman" w:cs="Times New Roman"/>
          <w:sz w:val="28"/>
          <w:szCs w:val="28"/>
        </w:rPr>
      </w:pPr>
    </w:p>
    <w:p w14:paraId="62F7CCF8" w14:textId="77777777" w:rsidR="009C06AE" w:rsidRDefault="009C06AE" w:rsidP="003B4325">
      <w:pPr>
        <w:spacing w:after="0"/>
        <w:rPr>
          <w:rFonts w:ascii="Times New Roman" w:hAnsi="Times New Roman" w:cs="Times New Roman"/>
          <w:sz w:val="28"/>
          <w:szCs w:val="28"/>
        </w:rPr>
      </w:pPr>
    </w:p>
    <w:p w14:paraId="577F3FED" w14:textId="77777777" w:rsidR="0097441B" w:rsidRDefault="0097441B" w:rsidP="003B4325">
      <w:pPr>
        <w:spacing w:after="0"/>
        <w:rPr>
          <w:rFonts w:ascii="Times New Roman" w:hAnsi="Times New Roman" w:cs="Times New Roman"/>
          <w:sz w:val="28"/>
          <w:szCs w:val="28"/>
        </w:rPr>
      </w:pPr>
    </w:p>
    <w:p w14:paraId="47C44E46" w14:textId="77777777" w:rsidR="00A85EAB" w:rsidRPr="00BA0F06" w:rsidRDefault="00A85EAB" w:rsidP="00EA3C5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sidRPr="00BA0F06">
        <w:rPr>
          <w:rStyle w:val="FontStyle40"/>
          <w:sz w:val="28"/>
          <w:szCs w:val="28"/>
        </w:rPr>
        <w:t xml:space="preserve">Методические рекомендации по </w:t>
      </w:r>
      <w:r w:rsidR="00810DDA">
        <w:rPr>
          <w:rStyle w:val="FontStyle40"/>
          <w:sz w:val="28"/>
          <w:szCs w:val="28"/>
        </w:rPr>
        <w:t xml:space="preserve">выполнению </w:t>
      </w:r>
      <w:r w:rsidR="00EA3C56">
        <w:rPr>
          <w:rStyle w:val="FontStyle40"/>
          <w:sz w:val="28"/>
          <w:szCs w:val="28"/>
        </w:rPr>
        <w:t xml:space="preserve">внеаудиторных </w:t>
      </w:r>
      <w:r w:rsidR="00810DDA">
        <w:rPr>
          <w:rStyle w:val="FontStyle40"/>
          <w:sz w:val="28"/>
          <w:szCs w:val="28"/>
        </w:rPr>
        <w:t>контрольных д</w:t>
      </w:r>
      <w:r>
        <w:rPr>
          <w:rStyle w:val="FontStyle40"/>
          <w:sz w:val="28"/>
          <w:szCs w:val="28"/>
        </w:rPr>
        <w:t>омашних</w:t>
      </w:r>
      <w:r w:rsidR="00EA3C56">
        <w:rPr>
          <w:rStyle w:val="FontStyle40"/>
          <w:sz w:val="28"/>
          <w:szCs w:val="28"/>
        </w:rPr>
        <w:t xml:space="preserve"> </w:t>
      </w:r>
      <w:r w:rsidRPr="00A95716">
        <w:rPr>
          <w:rStyle w:val="FontStyle67"/>
          <w:sz w:val="28"/>
          <w:szCs w:val="28"/>
        </w:rPr>
        <w:t>раб</w:t>
      </w:r>
      <w:r w:rsidR="00EA3C56">
        <w:rPr>
          <w:rStyle w:val="FontStyle67"/>
          <w:sz w:val="28"/>
          <w:szCs w:val="28"/>
        </w:rPr>
        <w:t>от</w:t>
      </w:r>
      <w:r w:rsidR="00EA3C56">
        <w:rPr>
          <w:rStyle w:val="FontStyle39"/>
          <w:sz w:val="28"/>
          <w:szCs w:val="28"/>
        </w:rPr>
        <w:t xml:space="preserve"> </w:t>
      </w:r>
      <w:proofErr w:type="gramStart"/>
      <w:r w:rsidRPr="00BA0F06">
        <w:rPr>
          <w:rFonts w:ascii="Times New Roman" w:hAnsi="Times New Roman" w:cs="Times New Roman"/>
          <w:sz w:val="28"/>
          <w:szCs w:val="28"/>
        </w:rPr>
        <w:t>одобрены  ЦК</w:t>
      </w:r>
      <w:proofErr w:type="gramEnd"/>
      <w:r w:rsidRPr="00BA0F06">
        <w:rPr>
          <w:rFonts w:ascii="Times New Roman" w:hAnsi="Times New Roman" w:cs="Times New Roman"/>
          <w:sz w:val="28"/>
          <w:szCs w:val="28"/>
        </w:rPr>
        <w:t xml:space="preserve"> </w:t>
      </w:r>
      <w:r>
        <w:rPr>
          <w:rFonts w:ascii="Times New Roman" w:hAnsi="Times New Roman" w:cs="Times New Roman"/>
          <w:sz w:val="28"/>
          <w:szCs w:val="28"/>
        </w:rPr>
        <w:t xml:space="preserve"> профессионального </w:t>
      </w:r>
      <w:r w:rsidRPr="00BA0F06">
        <w:rPr>
          <w:rFonts w:ascii="Times New Roman" w:hAnsi="Times New Roman" w:cs="Times New Roman"/>
          <w:sz w:val="28"/>
          <w:szCs w:val="28"/>
        </w:rPr>
        <w:t>бло</w:t>
      </w:r>
      <w:r>
        <w:rPr>
          <w:rFonts w:ascii="Times New Roman" w:hAnsi="Times New Roman" w:cs="Times New Roman"/>
          <w:sz w:val="28"/>
          <w:szCs w:val="28"/>
        </w:rPr>
        <w:t>ка ГАПОУ БТОТиС протокол №___</w:t>
      </w:r>
      <w:r w:rsidRPr="00BA0F06">
        <w:rPr>
          <w:rFonts w:ascii="Times New Roman" w:hAnsi="Times New Roman" w:cs="Times New Roman"/>
          <w:sz w:val="28"/>
          <w:szCs w:val="28"/>
        </w:rPr>
        <w:t>__</w:t>
      </w:r>
      <w:r>
        <w:rPr>
          <w:rFonts w:ascii="Times New Roman" w:hAnsi="Times New Roman" w:cs="Times New Roman"/>
          <w:sz w:val="28"/>
          <w:szCs w:val="28"/>
        </w:rPr>
        <w:t xml:space="preserve">  от</w:t>
      </w:r>
      <w:r w:rsidRPr="00BA0F06">
        <w:rPr>
          <w:rFonts w:ascii="Times New Roman" w:hAnsi="Times New Roman" w:cs="Times New Roman"/>
          <w:sz w:val="28"/>
          <w:szCs w:val="28"/>
        </w:rPr>
        <w:t>«_</w:t>
      </w:r>
      <w:r>
        <w:rPr>
          <w:rFonts w:ascii="Times New Roman" w:hAnsi="Times New Roman" w:cs="Times New Roman"/>
          <w:sz w:val="28"/>
          <w:szCs w:val="28"/>
        </w:rPr>
        <w:t xml:space="preserve">__»_________20     </w:t>
      </w:r>
      <w:r w:rsidRPr="00BA0F06">
        <w:rPr>
          <w:rFonts w:ascii="Times New Roman" w:hAnsi="Times New Roman" w:cs="Times New Roman"/>
          <w:sz w:val="28"/>
          <w:szCs w:val="28"/>
        </w:rPr>
        <w:t>г.</w:t>
      </w:r>
    </w:p>
    <w:p w14:paraId="50FBB1D7" w14:textId="77777777" w:rsidR="0097441B" w:rsidRDefault="0097441B" w:rsidP="003B4325">
      <w:pPr>
        <w:spacing w:after="0"/>
        <w:rPr>
          <w:rFonts w:ascii="Times New Roman" w:hAnsi="Times New Roman" w:cs="Times New Roman"/>
          <w:sz w:val="28"/>
          <w:szCs w:val="28"/>
        </w:rPr>
      </w:pPr>
    </w:p>
    <w:p w14:paraId="62E259D9" w14:textId="77777777" w:rsidR="0097441B" w:rsidRDefault="0097441B" w:rsidP="003B4325">
      <w:pPr>
        <w:spacing w:after="0"/>
        <w:rPr>
          <w:rFonts w:ascii="Times New Roman" w:hAnsi="Times New Roman" w:cs="Times New Roman"/>
          <w:sz w:val="28"/>
          <w:szCs w:val="28"/>
        </w:rPr>
      </w:pPr>
    </w:p>
    <w:p w14:paraId="209DC462" w14:textId="77777777" w:rsidR="0097441B" w:rsidRDefault="0097441B" w:rsidP="003B4325">
      <w:pPr>
        <w:spacing w:after="0"/>
        <w:rPr>
          <w:rFonts w:ascii="Times New Roman" w:hAnsi="Times New Roman" w:cs="Times New Roman"/>
          <w:sz w:val="28"/>
          <w:szCs w:val="28"/>
        </w:rPr>
      </w:pPr>
    </w:p>
    <w:p w14:paraId="5F83A251" w14:textId="77777777" w:rsidR="0097441B" w:rsidRDefault="0097441B" w:rsidP="003B4325">
      <w:pPr>
        <w:spacing w:after="0"/>
        <w:rPr>
          <w:rFonts w:ascii="Times New Roman" w:hAnsi="Times New Roman" w:cs="Times New Roman"/>
          <w:sz w:val="28"/>
          <w:szCs w:val="28"/>
        </w:rPr>
      </w:pPr>
    </w:p>
    <w:p w14:paraId="57F6D88A" w14:textId="77777777" w:rsidR="0097441B" w:rsidRDefault="0097441B" w:rsidP="003B4325">
      <w:pPr>
        <w:spacing w:after="0"/>
        <w:rPr>
          <w:rFonts w:ascii="Times New Roman" w:hAnsi="Times New Roman" w:cs="Times New Roman"/>
          <w:sz w:val="28"/>
          <w:szCs w:val="28"/>
        </w:rPr>
      </w:pPr>
    </w:p>
    <w:p w14:paraId="33DDFB2D" w14:textId="77777777" w:rsidR="0097441B" w:rsidRDefault="0097441B" w:rsidP="003B4325">
      <w:pPr>
        <w:spacing w:after="0"/>
        <w:rPr>
          <w:rFonts w:ascii="Times New Roman" w:hAnsi="Times New Roman" w:cs="Times New Roman"/>
          <w:sz w:val="28"/>
          <w:szCs w:val="28"/>
        </w:rPr>
      </w:pPr>
    </w:p>
    <w:p w14:paraId="65F9CD67" w14:textId="77777777" w:rsidR="0097441B" w:rsidRDefault="0097441B" w:rsidP="003B4325">
      <w:pPr>
        <w:spacing w:after="0"/>
        <w:rPr>
          <w:rFonts w:ascii="Times New Roman" w:hAnsi="Times New Roman" w:cs="Times New Roman"/>
          <w:sz w:val="28"/>
          <w:szCs w:val="28"/>
        </w:rPr>
      </w:pPr>
    </w:p>
    <w:p w14:paraId="3B49E360" w14:textId="77777777" w:rsidR="0097441B" w:rsidRDefault="0097441B" w:rsidP="003B4325">
      <w:pPr>
        <w:spacing w:after="0"/>
        <w:rPr>
          <w:rFonts w:ascii="Times New Roman" w:hAnsi="Times New Roman" w:cs="Times New Roman"/>
          <w:sz w:val="28"/>
          <w:szCs w:val="28"/>
        </w:rPr>
      </w:pPr>
    </w:p>
    <w:p w14:paraId="1CA4B67D" w14:textId="77777777" w:rsidR="00EA3C56" w:rsidRDefault="00EA3C56" w:rsidP="003B4325">
      <w:pPr>
        <w:spacing w:after="0"/>
        <w:rPr>
          <w:rFonts w:ascii="Times New Roman" w:hAnsi="Times New Roman" w:cs="Times New Roman"/>
          <w:sz w:val="28"/>
          <w:szCs w:val="28"/>
        </w:rPr>
      </w:pPr>
    </w:p>
    <w:p w14:paraId="75F9A05D" w14:textId="77777777" w:rsidR="00EA3C56" w:rsidRDefault="00EA3C56" w:rsidP="003B4325">
      <w:pPr>
        <w:spacing w:after="0"/>
        <w:rPr>
          <w:rFonts w:ascii="Times New Roman" w:hAnsi="Times New Roman" w:cs="Times New Roman"/>
          <w:sz w:val="28"/>
          <w:szCs w:val="28"/>
        </w:rPr>
      </w:pPr>
    </w:p>
    <w:p w14:paraId="048A1084" w14:textId="77777777" w:rsidR="00EA3C56" w:rsidRDefault="00EA3C56" w:rsidP="003B4325">
      <w:pPr>
        <w:spacing w:after="0"/>
        <w:rPr>
          <w:rFonts w:ascii="Times New Roman" w:hAnsi="Times New Roman" w:cs="Times New Roman"/>
          <w:sz w:val="28"/>
          <w:szCs w:val="28"/>
        </w:rPr>
      </w:pPr>
    </w:p>
    <w:p w14:paraId="3FA84DD4" w14:textId="77777777" w:rsidR="00EB04D2" w:rsidRPr="00192CDA" w:rsidRDefault="00EB04D2" w:rsidP="00EB04D2">
      <w:pPr>
        <w:spacing w:after="0"/>
        <w:ind w:firstLine="360"/>
        <w:jc w:val="center"/>
        <w:rPr>
          <w:rFonts w:ascii="Times New Roman" w:hAnsi="Times New Roman" w:cs="Times New Roman"/>
          <w:b/>
          <w:sz w:val="24"/>
          <w:szCs w:val="24"/>
        </w:rPr>
      </w:pPr>
    </w:p>
    <w:p w14:paraId="36BE887F" w14:textId="77777777" w:rsidR="007F58B7" w:rsidRPr="004425EF" w:rsidRDefault="007F58B7" w:rsidP="007F58B7">
      <w:pPr>
        <w:spacing w:after="0"/>
        <w:jc w:val="center"/>
        <w:rPr>
          <w:rFonts w:ascii="Times New Roman" w:hAnsi="Times New Roman" w:cs="Times New Roman"/>
          <w:b/>
          <w:bCs/>
          <w:sz w:val="28"/>
          <w:szCs w:val="28"/>
        </w:rPr>
      </w:pPr>
      <w:r w:rsidRPr="004425EF">
        <w:rPr>
          <w:rFonts w:ascii="Times New Roman" w:hAnsi="Times New Roman" w:cs="Times New Roman"/>
          <w:b/>
          <w:bCs/>
          <w:sz w:val="28"/>
          <w:szCs w:val="28"/>
        </w:rPr>
        <w:lastRenderedPageBreak/>
        <w:t>ВВЕДЕНИЕ</w:t>
      </w:r>
      <w:r w:rsidRPr="004425EF">
        <w:rPr>
          <w:rFonts w:ascii="Times New Roman" w:hAnsi="Times New Roman" w:cs="Times New Roman"/>
          <w:b/>
          <w:bCs/>
          <w:sz w:val="28"/>
          <w:szCs w:val="28"/>
        </w:rPr>
        <w:tab/>
      </w:r>
    </w:p>
    <w:p w14:paraId="468738BE" w14:textId="77777777" w:rsidR="007F58B7" w:rsidRPr="007F58B7" w:rsidRDefault="007F58B7" w:rsidP="007F58B7">
      <w:pPr>
        <w:spacing w:after="0"/>
        <w:rPr>
          <w:rFonts w:ascii="Times New Roman" w:hAnsi="Times New Roman" w:cs="Times New Roman"/>
          <w:sz w:val="28"/>
          <w:szCs w:val="28"/>
        </w:rPr>
      </w:pPr>
    </w:p>
    <w:p w14:paraId="4C98AB3D" w14:textId="77777777" w:rsidR="007F58B7" w:rsidRPr="007F58B7" w:rsidRDefault="007F58B7" w:rsidP="007F58B7">
      <w:pPr>
        <w:spacing w:after="0"/>
        <w:ind w:firstLine="708"/>
        <w:jc w:val="both"/>
        <w:rPr>
          <w:rFonts w:ascii="Times New Roman" w:hAnsi="Times New Roman" w:cs="Times New Roman"/>
          <w:sz w:val="28"/>
          <w:szCs w:val="28"/>
        </w:rPr>
      </w:pPr>
      <w:r w:rsidRPr="007F58B7">
        <w:rPr>
          <w:rFonts w:ascii="Times New Roman" w:hAnsi="Times New Roman" w:cs="Times New Roman"/>
          <w:sz w:val="28"/>
          <w:szCs w:val="28"/>
        </w:rPr>
        <w:t>Основная цель пособия – систематизировать основные фонетические и грамматические навыки студентов, необходимые для овладения умением самостоятельно читать литературу по специальности с целью получения необходимой информации.</w:t>
      </w:r>
    </w:p>
    <w:p w14:paraId="17EE1150" w14:textId="77777777" w:rsidR="007F58B7" w:rsidRPr="007F58B7" w:rsidRDefault="007F58B7" w:rsidP="007F58B7">
      <w:pPr>
        <w:spacing w:after="0"/>
        <w:ind w:firstLine="708"/>
        <w:jc w:val="both"/>
        <w:rPr>
          <w:rFonts w:ascii="Times New Roman" w:hAnsi="Times New Roman" w:cs="Times New Roman"/>
          <w:sz w:val="28"/>
          <w:szCs w:val="28"/>
        </w:rPr>
      </w:pPr>
      <w:r w:rsidRPr="007F58B7">
        <w:rPr>
          <w:rFonts w:ascii="Times New Roman" w:hAnsi="Times New Roman" w:cs="Times New Roman"/>
          <w:sz w:val="28"/>
          <w:szCs w:val="28"/>
        </w:rPr>
        <w:t>Методические рекомендации для студентов разработаны в соответствии с программой. Все инструкции, указания, задания к упражнениям даны на русском языке и сформулированы таким образом, чтобы студенты смогли осознать целесообразность своей деятельности, почувствовать, что каждое упражнение является не самоцелью, а необходимым шагом для последующего практического владения иностранным языком. Включение в методические указания требований к зачету и экзамену помогает студентам понять, что от них ожидается, и стимулировать подготовку к экзамену.</w:t>
      </w:r>
    </w:p>
    <w:p w14:paraId="231AEED9" w14:textId="77777777" w:rsidR="007F58B7" w:rsidRPr="007F58B7" w:rsidRDefault="007F58B7" w:rsidP="00F775A9">
      <w:pPr>
        <w:spacing w:after="0"/>
        <w:ind w:firstLine="708"/>
        <w:jc w:val="both"/>
        <w:rPr>
          <w:rFonts w:ascii="Times New Roman" w:hAnsi="Times New Roman" w:cs="Times New Roman"/>
          <w:sz w:val="28"/>
          <w:szCs w:val="28"/>
        </w:rPr>
      </w:pPr>
      <w:r w:rsidRPr="007F58B7">
        <w:rPr>
          <w:rFonts w:ascii="Times New Roman" w:hAnsi="Times New Roman" w:cs="Times New Roman"/>
          <w:sz w:val="28"/>
          <w:szCs w:val="28"/>
        </w:rPr>
        <w:t>Цель разделов “Правила чтения” и “Краткий грамматический справочник” состоит в том, чтобы за короткий промежуток времени систематизировать языковые знания, полученные студентами в школе, а также помочь им освоить тот круг грамматических явлений, который необходим для овладения иностранным языком в пределах программы для студентов-заочников.</w:t>
      </w:r>
    </w:p>
    <w:p w14:paraId="5B49CAEE" w14:textId="77777777" w:rsidR="007F58B7" w:rsidRPr="007F58B7" w:rsidRDefault="007F58B7" w:rsidP="00F775A9">
      <w:pPr>
        <w:spacing w:after="0"/>
        <w:ind w:firstLine="708"/>
        <w:jc w:val="both"/>
        <w:rPr>
          <w:rFonts w:ascii="Times New Roman" w:hAnsi="Times New Roman" w:cs="Times New Roman"/>
          <w:sz w:val="28"/>
          <w:szCs w:val="28"/>
        </w:rPr>
      </w:pPr>
      <w:r w:rsidRPr="007F58B7">
        <w:rPr>
          <w:rFonts w:ascii="Times New Roman" w:hAnsi="Times New Roman" w:cs="Times New Roman"/>
          <w:sz w:val="28"/>
          <w:szCs w:val="28"/>
        </w:rPr>
        <w:t>Особое внимание уделено грамматическим явлениям, которые характерны для стиля письменной речи и могут представлять трудности для понимания текстов по специальности; это – пассивные конструкции, неличные формы глагола (инфинитив, герундий, причастия) и обороты с ними.</w:t>
      </w:r>
    </w:p>
    <w:p w14:paraId="38FAECF8" w14:textId="77777777" w:rsidR="007F58B7" w:rsidRPr="007F58B7" w:rsidRDefault="007F58B7" w:rsidP="00F775A9">
      <w:pPr>
        <w:spacing w:after="0"/>
        <w:ind w:firstLine="708"/>
        <w:jc w:val="both"/>
        <w:rPr>
          <w:rFonts w:ascii="Times New Roman" w:hAnsi="Times New Roman" w:cs="Times New Roman"/>
          <w:sz w:val="28"/>
          <w:szCs w:val="28"/>
        </w:rPr>
      </w:pPr>
      <w:r w:rsidRPr="007F58B7">
        <w:rPr>
          <w:rFonts w:ascii="Times New Roman" w:hAnsi="Times New Roman" w:cs="Times New Roman"/>
          <w:sz w:val="28"/>
          <w:szCs w:val="28"/>
        </w:rPr>
        <w:t>Каждая новая грамматическая тема открывается таблицей, в которой материал дается в предельно сжатом и систематизированном виде. Кроме изложения грамматических правил и способов перевода грамматических явлений представлены упражнения, с помощью которых можно закрепить изучаемые явления.</w:t>
      </w:r>
    </w:p>
    <w:p w14:paraId="6EB01FF3" w14:textId="77777777" w:rsidR="00324ADF" w:rsidRPr="00324ADF" w:rsidRDefault="007F58B7" w:rsidP="00324ADF">
      <w:pPr>
        <w:spacing w:after="0" w:line="240" w:lineRule="auto"/>
        <w:ind w:firstLine="709"/>
        <w:jc w:val="center"/>
        <w:rPr>
          <w:rFonts w:ascii="Times New Roman" w:eastAsia="Times New Roman" w:hAnsi="Times New Roman" w:cs="Times New Roman"/>
          <w:sz w:val="28"/>
          <w:szCs w:val="28"/>
        </w:rPr>
      </w:pPr>
      <w:r w:rsidRPr="007F58B7">
        <w:rPr>
          <w:rFonts w:ascii="Times New Roman" w:hAnsi="Times New Roman" w:cs="Times New Roman"/>
          <w:sz w:val="28"/>
          <w:szCs w:val="28"/>
        </w:rPr>
        <w:t xml:space="preserve">Контрольные задания содержат изученный грамматический материал, лексику по </w:t>
      </w:r>
      <w:proofErr w:type="gramStart"/>
      <w:r w:rsidRPr="007F58B7">
        <w:rPr>
          <w:rFonts w:ascii="Times New Roman" w:hAnsi="Times New Roman" w:cs="Times New Roman"/>
          <w:sz w:val="28"/>
          <w:szCs w:val="28"/>
        </w:rPr>
        <w:t>специальности</w:t>
      </w:r>
      <w:r w:rsidR="00324ADF">
        <w:rPr>
          <w:rFonts w:ascii="Times New Roman" w:hAnsi="Times New Roman" w:cs="Times New Roman"/>
          <w:sz w:val="28"/>
          <w:szCs w:val="28"/>
        </w:rPr>
        <w:t xml:space="preserve">  </w:t>
      </w:r>
      <w:r w:rsidR="00324ADF" w:rsidRPr="00324ADF">
        <w:rPr>
          <w:rFonts w:ascii="Times New Roman" w:eastAsia="MS Mincho" w:hAnsi="Times New Roman" w:cs="Times New Roman"/>
          <w:bCs/>
          <w:sz w:val="28"/>
          <w:szCs w:val="28"/>
        </w:rPr>
        <w:t>43.02.16</w:t>
      </w:r>
      <w:proofErr w:type="gramEnd"/>
      <w:r w:rsidR="00324ADF" w:rsidRPr="00324ADF">
        <w:rPr>
          <w:rFonts w:ascii="Times New Roman" w:eastAsia="MS Mincho" w:hAnsi="Times New Roman" w:cs="Times New Roman"/>
          <w:bCs/>
          <w:sz w:val="28"/>
          <w:szCs w:val="28"/>
        </w:rPr>
        <w:t xml:space="preserve"> Туризм и гостеприимство</w:t>
      </w:r>
    </w:p>
    <w:p w14:paraId="1D31FE9E" w14:textId="75C68CF5" w:rsidR="00324ADF" w:rsidRPr="00324ADF" w:rsidRDefault="00324ADF" w:rsidP="00324ADF">
      <w:pPr>
        <w:spacing w:after="0" w:line="240" w:lineRule="auto"/>
        <w:ind w:firstLine="709"/>
        <w:jc w:val="both"/>
        <w:rPr>
          <w:rFonts w:ascii="Times New Roman" w:eastAsia="Times New Roman" w:hAnsi="Times New Roman" w:cs="Times New Roman"/>
          <w:sz w:val="28"/>
          <w:szCs w:val="28"/>
        </w:rPr>
      </w:pPr>
    </w:p>
    <w:p w14:paraId="0D61BE23" w14:textId="71E108C3" w:rsidR="00EB04D2" w:rsidRDefault="00EB04D2" w:rsidP="00F775A9">
      <w:pPr>
        <w:spacing w:after="0"/>
        <w:ind w:firstLine="708"/>
        <w:jc w:val="both"/>
        <w:rPr>
          <w:rFonts w:ascii="Times New Roman" w:hAnsi="Times New Roman" w:cs="Times New Roman"/>
          <w:sz w:val="28"/>
          <w:szCs w:val="28"/>
        </w:rPr>
      </w:pPr>
    </w:p>
    <w:p w14:paraId="79C80899" w14:textId="77777777" w:rsidR="00EB04D2" w:rsidRDefault="00EB04D2" w:rsidP="007F58B7">
      <w:pPr>
        <w:spacing w:after="0"/>
        <w:jc w:val="both"/>
        <w:rPr>
          <w:rFonts w:ascii="Times New Roman" w:hAnsi="Times New Roman" w:cs="Times New Roman"/>
          <w:sz w:val="28"/>
          <w:szCs w:val="28"/>
        </w:rPr>
      </w:pPr>
    </w:p>
    <w:p w14:paraId="09FEC527" w14:textId="77777777" w:rsidR="00EB04D2" w:rsidRDefault="00EB04D2" w:rsidP="007F58B7">
      <w:pPr>
        <w:spacing w:after="0"/>
        <w:jc w:val="both"/>
        <w:rPr>
          <w:rFonts w:ascii="Times New Roman" w:hAnsi="Times New Roman" w:cs="Times New Roman"/>
          <w:sz w:val="28"/>
          <w:szCs w:val="28"/>
        </w:rPr>
      </w:pPr>
    </w:p>
    <w:p w14:paraId="0DDE2E7B" w14:textId="77777777" w:rsidR="00EB04D2" w:rsidRDefault="00EB04D2" w:rsidP="003B4325">
      <w:pPr>
        <w:spacing w:after="0"/>
        <w:rPr>
          <w:rFonts w:ascii="Times New Roman" w:hAnsi="Times New Roman" w:cs="Times New Roman"/>
          <w:sz w:val="28"/>
          <w:szCs w:val="28"/>
        </w:rPr>
      </w:pPr>
    </w:p>
    <w:p w14:paraId="1FA9D8D6" w14:textId="77777777" w:rsidR="00EB04D2" w:rsidRDefault="00EB04D2" w:rsidP="003B4325">
      <w:pPr>
        <w:spacing w:after="0"/>
        <w:rPr>
          <w:rFonts w:ascii="Times New Roman" w:hAnsi="Times New Roman" w:cs="Times New Roman"/>
          <w:sz w:val="28"/>
          <w:szCs w:val="28"/>
        </w:rPr>
      </w:pPr>
    </w:p>
    <w:p w14:paraId="51F04D67" w14:textId="77777777" w:rsidR="00EB04D2" w:rsidRDefault="00EB04D2" w:rsidP="003B4325">
      <w:pPr>
        <w:spacing w:after="0"/>
        <w:rPr>
          <w:rFonts w:ascii="Times New Roman" w:hAnsi="Times New Roman" w:cs="Times New Roman"/>
          <w:sz w:val="28"/>
          <w:szCs w:val="28"/>
        </w:rPr>
      </w:pPr>
    </w:p>
    <w:p w14:paraId="0AD64316" w14:textId="77777777" w:rsidR="00EB04D2" w:rsidRDefault="00EB04D2" w:rsidP="003B4325">
      <w:pPr>
        <w:spacing w:after="0"/>
        <w:rPr>
          <w:rFonts w:ascii="Times New Roman" w:hAnsi="Times New Roman" w:cs="Times New Roman"/>
          <w:sz w:val="28"/>
          <w:szCs w:val="28"/>
        </w:rPr>
      </w:pPr>
    </w:p>
    <w:p w14:paraId="58D84E3A" w14:textId="77777777" w:rsidR="00EB04D2" w:rsidRDefault="00EB04D2" w:rsidP="003B4325">
      <w:pPr>
        <w:spacing w:after="0"/>
        <w:rPr>
          <w:rFonts w:ascii="Times New Roman" w:hAnsi="Times New Roman" w:cs="Times New Roman"/>
          <w:sz w:val="28"/>
          <w:szCs w:val="28"/>
        </w:rPr>
      </w:pPr>
    </w:p>
    <w:p w14:paraId="7D3DD97D" w14:textId="77777777" w:rsidR="0097441B" w:rsidRDefault="0097441B" w:rsidP="003B4325">
      <w:pPr>
        <w:spacing w:after="0"/>
        <w:rPr>
          <w:rFonts w:ascii="Times New Roman" w:hAnsi="Times New Roman" w:cs="Times New Roman"/>
          <w:sz w:val="28"/>
          <w:szCs w:val="28"/>
        </w:rPr>
      </w:pPr>
    </w:p>
    <w:p w14:paraId="48CD891F" w14:textId="77777777" w:rsidR="00EE7E56" w:rsidRPr="00AF1900" w:rsidRDefault="00EE7E56" w:rsidP="00EE7E56">
      <w:pPr>
        <w:pStyle w:val="a4"/>
        <w:numPr>
          <w:ilvl w:val="0"/>
          <w:numId w:val="1"/>
        </w:numPr>
        <w:spacing w:after="0"/>
        <w:jc w:val="center"/>
        <w:rPr>
          <w:rFonts w:ascii="Times New Roman" w:hAnsi="Times New Roman" w:cs="Times New Roman"/>
          <w:b/>
          <w:sz w:val="24"/>
          <w:szCs w:val="24"/>
        </w:rPr>
      </w:pPr>
      <w:r w:rsidRPr="00AF1900">
        <w:rPr>
          <w:rFonts w:ascii="Times New Roman" w:hAnsi="Times New Roman" w:cs="Times New Roman"/>
          <w:b/>
          <w:sz w:val="24"/>
          <w:szCs w:val="24"/>
        </w:rPr>
        <w:t xml:space="preserve">МЕТОДИЧЕСКИЕ РЕКОМЕНДАЦИИ </w:t>
      </w:r>
    </w:p>
    <w:p w14:paraId="101235B8" w14:textId="77777777" w:rsidR="0097441B" w:rsidRPr="00AF1900" w:rsidRDefault="00EE7E56" w:rsidP="00EE7E56">
      <w:pPr>
        <w:pStyle w:val="a4"/>
        <w:spacing w:after="0"/>
        <w:jc w:val="center"/>
        <w:rPr>
          <w:rFonts w:ascii="Times New Roman" w:hAnsi="Times New Roman" w:cs="Times New Roman"/>
          <w:b/>
          <w:sz w:val="24"/>
          <w:szCs w:val="24"/>
        </w:rPr>
      </w:pPr>
      <w:r w:rsidRPr="00AF1900">
        <w:rPr>
          <w:rFonts w:ascii="Times New Roman" w:hAnsi="Times New Roman" w:cs="Times New Roman"/>
          <w:b/>
          <w:sz w:val="24"/>
          <w:szCs w:val="24"/>
        </w:rPr>
        <w:t>ПО ВЫПОЛНЕНИЮ КОНТРОЛЬНЫХ РАБОТ</w:t>
      </w:r>
    </w:p>
    <w:p w14:paraId="25A383F3" w14:textId="77777777" w:rsidR="00EE7E56" w:rsidRPr="00EE7E56" w:rsidRDefault="00EE7E56" w:rsidP="00EE7E56">
      <w:pPr>
        <w:pStyle w:val="a4"/>
        <w:spacing w:after="0"/>
        <w:jc w:val="center"/>
        <w:rPr>
          <w:rFonts w:ascii="Times New Roman" w:hAnsi="Times New Roman" w:cs="Times New Roman"/>
          <w:b/>
          <w:sz w:val="28"/>
          <w:szCs w:val="28"/>
        </w:rPr>
      </w:pPr>
    </w:p>
    <w:p w14:paraId="0D09CC49" w14:textId="77777777" w:rsidR="00EE7E56" w:rsidRPr="00EE7E56" w:rsidRDefault="00EE7E56" w:rsidP="00EE7E56">
      <w:pPr>
        <w:pStyle w:val="a4"/>
        <w:numPr>
          <w:ilvl w:val="1"/>
          <w:numId w:val="1"/>
        </w:numPr>
        <w:spacing w:after="0"/>
        <w:jc w:val="center"/>
        <w:rPr>
          <w:rFonts w:ascii="Times New Roman" w:hAnsi="Times New Roman" w:cs="Times New Roman"/>
          <w:b/>
          <w:sz w:val="28"/>
          <w:szCs w:val="28"/>
        </w:rPr>
      </w:pPr>
      <w:r w:rsidRPr="00EE7E56">
        <w:rPr>
          <w:rFonts w:ascii="Times New Roman" w:hAnsi="Times New Roman" w:cs="Times New Roman"/>
          <w:b/>
          <w:sz w:val="28"/>
          <w:szCs w:val="28"/>
        </w:rPr>
        <w:t>Общие положения</w:t>
      </w:r>
    </w:p>
    <w:p w14:paraId="4BEEB92D" w14:textId="77777777" w:rsidR="00EE7E56" w:rsidRDefault="00EE7E56" w:rsidP="00EE7E56">
      <w:pPr>
        <w:spacing w:after="0"/>
        <w:ind w:left="360"/>
        <w:rPr>
          <w:rFonts w:ascii="Times New Roman" w:hAnsi="Times New Roman" w:cs="Times New Roman"/>
          <w:sz w:val="28"/>
          <w:szCs w:val="28"/>
        </w:rPr>
      </w:pPr>
    </w:p>
    <w:p w14:paraId="2042D714" w14:textId="5143E112" w:rsidR="00646EEE" w:rsidRDefault="00EE7E56" w:rsidP="009074AA">
      <w:pPr>
        <w:spacing w:after="0"/>
        <w:ind w:firstLine="360"/>
        <w:jc w:val="both"/>
        <w:rPr>
          <w:rFonts w:ascii="Times New Roman" w:hAnsi="Times New Roman" w:cs="Times New Roman"/>
          <w:sz w:val="28"/>
          <w:szCs w:val="28"/>
        </w:rPr>
      </w:pPr>
      <w:r w:rsidRPr="00EE7E56">
        <w:rPr>
          <w:rFonts w:ascii="Times New Roman" w:hAnsi="Times New Roman" w:cs="Times New Roman"/>
          <w:sz w:val="28"/>
          <w:szCs w:val="28"/>
        </w:rPr>
        <w:t xml:space="preserve">В соответствии с учебным планом студенты заочной формы обучения должны выполнить контрольную работу по дисциплине </w:t>
      </w:r>
      <w:r w:rsidR="00646EEE">
        <w:rPr>
          <w:rFonts w:ascii="Times New Roman" w:hAnsi="Times New Roman" w:cs="Times New Roman"/>
          <w:sz w:val="28"/>
          <w:szCs w:val="28"/>
        </w:rPr>
        <w:t>«</w:t>
      </w:r>
      <w:r w:rsidR="00324ADF">
        <w:rPr>
          <w:rFonts w:ascii="Times New Roman" w:hAnsi="Times New Roman" w:cs="Times New Roman"/>
          <w:sz w:val="28"/>
          <w:szCs w:val="28"/>
        </w:rPr>
        <w:t xml:space="preserve">Деловой </w:t>
      </w:r>
      <w:r w:rsidR="00612DB9">
        <w:rPr>
          <w:rFonts w:ascii="Times New Roman" w:hAnsi="Times New Roman" w:cs="Times New Roman"/>
          <w:sz w:val="28"/>
          <w:szCs w:val="28"/>
        </w:rPr>
        <w:t>Английский язык</w:t>
      </w:r>
      <w:r w:rsidR="00646EEE">
        <w:rPr>
          <w:rFonts w:ascii="Times New Roman" w:hAnsi="Times New Roman" w:cs="Times New Roman"/>
          <w:sz w:val="28"/>
          <w:szCs w:val="28"/>
        </w:rPr>
        <w:t>»</w:t>
      </w:r>
      <w:r w:rsidR="00612DB9">
        <w:rPr>
          <w:rFonts w:ascii="Times New Roman" w:hAnsi="Times New Roman" w:cs="Times New Roman"/>
          <w:sz w:val="28"/>
          <w:szCs w:val="28"/>
        </w:rPr>
        <w:t>.</w:t>
      </w:r>
    </w:p>
    <w:p w14:paraId="3F41EB0A"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Основной целью обучения иностранному языку студента-</w:t>
      </w:r>
      <w:proofErr w:type="gramStart"/>
      <w:r w:rsidRPr="00612DB9">
        <w:rPr>
          <w:rFonts w:ascii="Times New Roman" w:hAnsi="Times New Roman" w:cs="Times New Roman"/>
          <w:sz w:val="28"/>
          <w:szCs w:val="28"/>
        </w:rPr>
        <w:t>заочника  является</w:t>
      </w:r>
      <w:proofErr w:type="gramEnd"/>
      <w:r w:rsidRPr="00612DB9">
        <w:rPr>
          <w:rFonts w:ascii="Times New Roman" w:hAnsi="Times New Roman" w:cs="Times New Roman"/>
          <w:sz w:val="28"/>
          <w:szCs w:val="28"/>
        </w:rPr>
        <w:t xml:space="preserve"> формирование таких знаний, навыков и умений, которые после завершения курса обучения предоставят ему возможность:</w:t>
      </w:r>
    </w:p>
    <w:p w14:paraId="5EE2B121"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читать оригинальную литературу по своей специальности для извлечения нужной для него информации;</w:t>
      </w:r>
    </w:p>
    <w:p w14:paraId="39B2184E"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передавать эту информацию в виде перевода на русский язык или в виде реферата-перевода (сопутствующая задача);</w:t>
      </w:r>
    </w:p>
    <w:p w14:paraId="005B2F99"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правильно оформлять и писать личные и деловые письма на иностранном языке;</w:t>
      </w:r>
    </w:p>
    <w:p w14:paraId="453DAA18"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принимать участие в устном общении на иностранном языке в рамках ограниченных тем и ситуаций.</w:t>
      </w:r>
    </w:p>
    <w:p w14:paraId="69B32652"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Задачи обучения студентов:</w:t>
      </w:r>
    </w:p>
    <w:p w14:paraId="18D20A95"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систематизировать основные фонетические, грамматические и лексические навыки, выделить и повторить 500 слов начального уровня и продолжать увеличивать словарный запас до 1000 лексических единиц;</w:t>
      </w:r>
    </w:p>
    <w:p w14:paraId="4CECB418"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скорректировать на более широком речевом материале полученные в школе навыки и умения в чтении;</w:t>
      </w:r>
    </w:p>
    <w:p w14:paraId="2FC5DEE0"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автоматизировать технические навыки чтения про себя;</w:t>
      </w:r>
    </w:p>
    <w:p w14:paraId="55040F44"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ознакомить с приемами ознакомительного и изучающего видов чтения иностранных текстов;</w:t>
      </w:r>
    </w:p>
    <w:p w14:paraId="17CA8004"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ознакомить с двумя видами перевода иностранных текстов на русский язык: дословным и адекватным;</w:t>
      </w:r>
    </w:p>
    <w:p w14:paraId="4E9DEAE6"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научить грамотно пользоваться англо-русскими словарями; ознакомить с основными положениями структурно-семантического</w:t>
      </w:r>
    </w:p>
    <w:p w14:paraId="1B496468"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анализа при чтении иностранных текстов;</w:t>
      </w:r>
    </w:p>
    <w:p w14:paraId="699D9E01"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развивать   навыки и умения самостоятельной работы над языком</w:t>
      </w:r>
    </w:p>
    <w:p w14:paraId="5EC37D5B"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(«языку нельзя научить, язык можно только выучить»).</w:t>
      </w:r>
    </w:p>
    <w:p w14:paraId="0CACE29B" w14:textId="77777777" w:rsidR="00612DB9" w:rsidRPr="00612DB9" w:rsidRDefault="00612DB9" w:rsidP="00612DB9">
      <w:pPr>
        <w:spacing w:after="0"/>
        <w:ind w:firstLine="360"/>
        <w:jc w:val="both"/>
        <w:rPr>
          <w:rFonts w:ascii="Times New Roman" w:hAnsi="Times New Roman" w:cs="Times New Roman"/>
          <w:sz w:val="28"/>
          <w:szCs w:val="28"/>
        </w:rPr>
      </w:pPr>
    </w:p>
    <w:p w14:paraId="5F7DFFEA" w14:textId="77777777" w:rsidR="00612DB9" w:rsidRPr="004425EF" w:rsidRDefault="00612DB9" w:rsidP="004425EF">
      <w:pPr>
        <w:pStyle w:val="a4"/>
        <w:numPr>
          <w:ilvl w:val="1"/>
          <w:numId w:val="1"/>
        </w:numPr>
        <w:spacing w:after="0"/>
        <w:jc w:val="both"/>
        <w:rPr>
          <w:rFonts w:ascii="Times New Roman" w:hAnsi="Times New Roman" w:cs="Times New Roman"/>
          <w:b/>
          <w:bCs/>
          <w:sz w:val="28"/>
          <w:szCs w:val="28"/>
        </w:rPr>
      </w:pPr>
      <w:r w:rsidRPr="004425EF">
        <w:rPr>
          <w:rFonts w:ascii="Times New Roman" w:hAnsi="Times New Roman" w:cs="Times New Roman"/>
          <w:b/>
          <w:bCs/>
          <w:sz w:val="28"/>
          <w:szCs w:val="28"/>
        </w:rPr>
        <w:lastRenderedPageBreak/>
        <w:t>Минимальные требования к уровню обученности студентов-заочников к концу общеобразовательного этапа обучения</w:t>
      </w:r>
    </w:p>
    <w:p w14:paraId="7FCFA944" w14:textId="77777777" w:rsidR="00612DB9" w:rsidRPr="00612DB9" w:rsidRDefault="00612DB9" w:rsidP="00612DB9">
      <w:pPr>
        <w:spacing w:after="0"/>
        <w:ind w:firstLine="360"/>
        <w:jc w:val="both"/>
        <w:rPr>
          <w:rFonts w:ascii="Times New Roman" w:hAnsi="Times New Roman" w:cs="Times New Roman"/>
          <w:sz w:val="28"/>
          <w:szCs w:val="28"/>
        </w:rPr>
      </w:pPr>
    </w:p>
    <w:p w14:paraId="5C9DA02B"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По языковому материалу.</w:t>
      </w:r>
    </w:p>
    <w:p w14:paraId="2616853D"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Лексический минимум - 1000 единиц наиболее употребительных слов и словосочетаний изучаемого языка. В это число входят слова, которыми овладели студенты в средней школе.</w:t>
      </w:r>
    </w:p>
    <w:p w14:paraId="4902330D"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Словообразовательный минимум - основные префиксы и суффиксы имен существительных, прилагательных, глаголов, наречий.</w:t>
      </w:r>
    </w:p>
    <w:p w14:paraId="746D54E8" w14:textId="77777777" w:rsidR="00612DB9" w:rsidRPr="00612DB9" w:rsidRDefault="00612DB9" w:rsidP="00612DB9">
      <w:pPr>
        <w:spacing w:after="0"/>
        <w:ind w:firstLine="360"/>
        <w:jc w:val="both"/>
        <w:rPr>
          <w:rFonts w:ascii="Times New Roman" w:hAnsi="Times New Roman" w:cs="Times New Roman"/>
          <w:sz w:val="28"/>
          <w:szCs w:val="28"/>
        </w:rPr>
      </w:pPr>
    </w:p>
    <w:p w14:paraId="215F4AA9"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Грамматический минимум - основные грамматические формы и структуры изучаемого языка.</w:t>
      </w:r>
    </w:p>
    <w:p w14:paraId="5FBFEAF7"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По речевой деятельности (чтению)</w:t>
      </w:r>
    </w:p>
    <w:p w14:paraId="60A60110"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1.</w:t>
      </w:r>
      <w:r w:rsidRPr="00612DB9">
        <w:rPr>
          <w:rFonts w:ascii="Times New Roman" w:hAnsi="Times New Roman" w:cs="Times New Roman"/>
          <w:sz w:val="28"/>
          <w:szCs w:val="28"/>
        </w:rPr>
        <w:tab/>
        <w:t xml:space="preserve">Уметь прочитать без словаря текст, близкий по тематике к текстам, которые читались на занятиях, и содержащий изученный грамматический материал для общего ознакомления с его содержанием (ознакомительное чтение). Объем текста — 2000—2500 п. </w:t>
      </w:r>
      <w:proofErr w:type="spellStart"/>
      <w:r w:rsidRPr="00612DB9">
        <w:rPr>
          <w:rFonts w:ascii="Times New Roman" w:hAnsi="Times New Roman" w:cs="Times New Roman"/>
          <w:sz w:val="28"/>
          <w:szCs w:val="28"/>
        </w:rPr>
        <w:t>зн</w:t>
      </w:r>
      <w:proofErr w:type="spellEnd"/>
      <w:r w:rsidRPr="00612DB9">
        <w:rPr>
          <w:rFonts w:ascii="Times New Roman" w:hAnsi="Times New Roman" w:cs="Times New Roman"/>
          <w:sz w:val="28"/>
          <w:szCs w:val="28"/>
        </w:rPr>
        <w:t xml:space="preserve">. Время подготовки—15—20 мин. Форма проверки понимания — </w:t>
      </w:r>
      <w:proofErr w:type="gramStart"/>
      <w:r w:rsidRPr="00612DB9">
        <w:rPr>
          <w:rFonts w:ascii="Times New Roman" w:hAnsi="Times New Roman" w:cs="Times New Roman"/>
          <w:sz w:val="28"/>
          <w:szCs w:val="28"/>
        </w:rPr>
        <w:t>передача содержания</w:t>
      </w:r>
      <w:proofErr w:type="gramEnd"/>
      <w:r w:rsidRPr="00612DB9">
        <w:rPr>
          <w:rFonts w:ascii="Times New Roman" w:hAnsi="Times New Roman" w:cs="Times New Roman"/>
          <w:sz w:val="28"/>
          <w:szCs w:val="28"/>
        </w:rPr>
        <w:t xml:space="preserve"> прочитанного на русском языке.</w:t>
      </w:r>
    </w:p>
    <w:p w14:paraId="5B839BE7"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2.</w:t>
      </w:r>
      <w:r w:rsidRPr="00612DB9">
        <w:rPr>
          <w:rFonts w:ascii="Times New Roman" w:hAnsi="Times New Roman" w:cs="Times New Roman"/>
          <w:sz w:val="28"/>
          <w:szCs w:val="28"/>
        </w:rPr>
        <w:tab/>
        <w:t xml:space="preserve">Уметь прочитать со словарем новый текст бытового или страноведческого характера, содержащий изученный грамматический материал, с полным и точным пониманием прочитанного (изучающее чтение). Объем текста— 800—1000 п. </w:t>
      </w:r>
      <w:proofErr w:type="spellStart"/>
      <w:r w:rsidRPr="00612DB9">
        <w:rPr>
          <w:rFonts w:ascii="Times New Roman" w:hAnsi="Times New Roman" w:cs="Times New Roman"/>
          <w:sz w:val="28"/>
          <w:szCs w:val="28"/>
        </w:rPr>
        <w:t>зн</w:t>
      </w:r>
      <w:proofErr w:type="spellEnd"/>
      <w:r w:rsidRPr="00612DB9">
        <w:rPr>
          <w:rFonts w:ascii="Times New Roman" w:hAnsi="Times New Roman" w:cs="Times New Roman"/>
          <w:sz w:val="28"/>
          <w:szCs w:val="28"/>
        </w:rPr>
        <w:t>. Форма проверки понимания — письменный перевод. Время подготовки—1 час.</w:t>
      </w:r>
    </w:p>
    <w:p w14:paraId="6300C5A2"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3.</w:t>
      </w:r>
      <w:r w:rsidRPr="00612DB9">
        <w:rPr>
          <w:rFonts w:ascii="Times New Roman" w:hAnsi="Times New Roman" w:cs="Times New Roman"/>
          <w:sz w:val="28"/>
          <w:szCs w:val="28"/>
        </w:rPr>
        <w:tab/>
        <w:t>Уметь прочитать и перевести (без словаря) все тексты, проработанные в учебном году, а также тексты контрольных заданий.</w:t>
      </w:r>
    </w:p>
    <w:p w14:paraId="2FAAB417" w14:textId="77777777" w:rsidR="00612DB9" w:rsidRPr="00612DB9" w:rsidRDefault="00612DB9" w:rsidP="00612DB9">
      <w:pPr>
        <w:spacing w:after="0"/>
        <w:ind w:firstLine="360"/>
        <w:jc w:val="both"/>
        <w:rPr>
          <w:rFonts w:ascii="Times New Roman" w:hAnsi="Times New Roman" w:cs="Times New Roman"/>
          <w:sz w:val="28"/>
          <w:szCs w:val="28"/>
        </w:rPr>
      </w:pPr>
    </w:p>
    <w:p w14:paraId="42CBA0D6"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Работа над лексикой</w:t>
      </w:r>
    </w:p>
    <w:p w14:paraId="18E5FA5A" w14:textId="77777777" w:rsidR="00612DB9" w:rsidRPr="00612DB9" w:rsidRDefault="00612DB9" w:rsidP="00612DB9">
      <w:pPr>
        <w:spacing w:after="0"/>
        <w:ind w:firstLine="360"/>
        <w:jc w:val="both"/>
        <w:rPr>
          <w:rFonts w:ascii="Times New Roman" w:hAnsi="Times New Roman" w:cs="Times New Roman"/>
          <w:sz w:val="28"/>
          <w:szCs w:val="28"/>
        </w:rPr>
      </w:pPr>
    </w:p>
    <w:p w14:paraId="49C2028C"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Чтобы понимать читаемую литературу, необходимо овладеть определенным запасом слов и выражений. Для этого рекомендуется регулярно читать на английском языке учебные тексты, газеты и оригинальную литературу по специальности.</w:t>
      </w:r>
    </w:p>
    <w:p w14:paraId="32E88303"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Работу над закреплением и обогащением лексического запаса рекомендуем проводить следующим образом:</w:t>
      </w:r>
    </w:p>
    <w:p w14:paraId="1CF6CEE0"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lastRenderedPageBreak/>
        <w:t>а) работая со словарем, выучите английский алфавит, а также ознакомьтесь по предисловию с построением словаря и с системой условных обозначений, принятых в словаре;</w:t>
      </w:r>
    </w:p>
    <w:p w14:paraId="436B3779"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б) слова выписывайте в тетрадь или на карточки в исходной форме с соответствующей грамматической характеристикой, т.е. существительные в единственном числе, глаголы - в неопределенной форме (инфинитиве), указывая основные формы для неправильных глаголов.</w:t>
      </w:r>
    </w:p>
    <w:p w14:paraId="033BFD78" w14:textId="77777777" w:rsidR="00612DB9" w:rsidRPr="00612DB9" w:rsidRDefault="00612DB9" w:rsidP="00612DB9">
      <w:pPr>
        <w:spacing w:after="0"/>
        <w:ind w:firstLine="360"/>
        <w:jc w:val="both"/>
        <w:rPr>
          <w:rFonts w:ascii="Times New Roman" w:hAnsi="Times New Roman" w:cs="Times New Roman"/>
          <w:sz w:val="28"/>
          <w:szCs w:val="28"/>
        </w:rPr>
      </w:pPr>
    </w:p>
    <w:p w14:paraId="2F779646"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Работа со словарем</w:t>
      </w:r>
    </w:p>
    <w:p w14:paraId="19CCBF52"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 xml:space="preserve">Слова в любом словаре расположены в алфавитном порядке. Поэтому для быстрого отыскания в нем слова следует твердо знать английский алфавит. Слова нужно отыскивать не по первой букве, а по первым трем. В верхнем левом углу страницы даются: либо три индексные буквы (начальные буквы первого на этой странице слова), либо индексное </w:t>
      </w:r>
      <w:proofErr w:type="gramStart"/>
      <w:r w:rsidRPr="00612DB9">
        <w:rPr>
          <w:rFonts w:ascii="Times New Roman" w:hAnsi="Times New Roman" w:cs="Times New Roman"/>
          <w:sz w:val="28"/>
          <w:szCs w:val="28"/>
        </w:rPr>
        <w:t>слово(</w:t>
      </w:r>
      <w:proofErr w:type="gramEnd"/>
      <w:r w:rsidRPr="00612DB9">
        <w:rPr>
          <w:rFonts w:ascii="Times New Roman" w:hAnsi="Times New Roman" w:cs="Times New Roman"/>
          <w:sz w:val="28"/>
          <w:szCs w:val="28"/>
        </w:rPr>
        <w:t>первое слово на этой странице).</w:t>
      </w:r>
    </w:p>
    <w:p w14:paraId="5ED466A2"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В верхнем правом углу даются три индексные буквы последнего слова или последнее слово на этой странице.</w:t>
      </w:r>
    </w:p>
    <w:p w14:paraId="15723763"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 xml:space="preserve">Для быстрого отыскания нового слова следует пользоваться индексными буквами. Напр.: слово </w:t>
      </w:r>
      <w:proofErr w:type="spellStart"/>
      <w:r w:rsidRPr="00612DB9">
        <w:rPr>
          <w:rFonts w:ascii="Times New Roman" w:hAnsi="Times New Roman" w:cs="Times New Roman"/>
          <w:sz w:val="28"/>
          <w:szCs w:val="28"/>
        </w:rPr>
        <w:t>equipment</w:t>
      </w:r>
      <w:proofErr w:type="spellEnd"/>
      <w:r w:rsidRPr="00612DB9">
        <w:rPr>
          <w:rFonts w:ascii="Times New Roman" w:hAnsi="Times New Roman" w:cs="Times New Roman"/>
          <w:sz w:val="28"/>
          <w:szCs w:val="28"/>
        </w:rPr>
        <w:t xml:space="preserve"> нужно искать на странице с индексом </w:t>
      </w:r>
      <w:proofErr w:type="spellStart"/>
      <w:r w:rsidRPr="00612DB9">
        <w:rPr>
          <w:rFonts w:ascii="Times New Roman" w:hAnsi="Times New Roman" w:cs="Times New Roman"/>
          <w:sz w:val="28"/>
          <w:szCs w:val="28"/>
        </w:rPr>
        <w:t>equ</w:t>
      </w:r>
      <w:proofErr w:type="spellEnd"/>
      <w:r w:rsidRPr="00612DB9">
        <w:rPr>
          <w:rFonts w:ascii="Times New Roman" w:hAnsi="Times New Roman" w:cs="Times New Roman"/>
          <w:sz w:val="28"/>
          <w:szCs w:val="28"/>
        </w:rPr>
        <w:t>.</w:t>
      </w:r>
    </w:p>
    <w:p w14:paraId="59C37EF8" w14:textId="77777777" w:rsidR="00612DB9" w:rsidRPr="00612DB9" w:rsidRDefault="00612DB9" w:rsidP="00612DB9">
      <w:pPr>
        <w:spacing w:after="0"/>
        <w:ind w:firstLine="360"/>
        <w:jc w:val="both"/>
        <w:rPr>
          <w:rFonts w:ascii="Times New Roman" w:hAnsi="Times New Roman" w:cs="Times New Roman"/>
          <w:sz w:val="28"/>
          <w:szCs w:val="28"/>
        </w:rPr>
      </w:pPr>
    </w:p>
    <w:p w14:paraId="3BEADE2A"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Работа над текстом</w:t>
      </w:r>
    </w:p>
    <w:p w14:paraId="3C59C494" w14:textId="77777777" w:rsidR="00612DB9" w:rsidRPr="00612DB9" w:rsidRDefault="00612DB9" w:rsidP="00612DB9">
      <w:pPr>
        <w:spacing w:after="0"/>
        <w:ind w:firstLine="360"/>
        <w:jc w:val="both"/>
        <w:rPr>
          <w:rFonts w:ascii="Times New Roman" w:hAnsi="Times New Roman" w:cs="Times New Roman"/>
          <w:sz w:val="28"/>
          <w:szCs w:val="28"/>
        </w:rPr>
      </w:pPr>
    </w:p>
    <w:p w14:paraId="5AD73B01" w14:textId="77777777" w:rsidR="00612DB9" w:rsidRP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Поскольку основной из целевых установок обучения студентов – заочников иностранному языку является получение информации из иностранного источника, особое внимание следует уделять чтению текстов. Понимание текста достигается при осуществлении двух видов чтения: изучающего и ознакомительного. Точное и полное понимание текста осуществляется путем изучающего чтения, которое предполагает умение самостоятельно проводить лексико-грамматический анализ текста. Итогом изучающего чтения является адекватный перевод текста на родной язык с помощью словаря. При этом следует развивать навыки пользования отраслевыми терминологическими словарями и словарями сокращений. Читая текст, предназначенный для понимания общего содержания, необходимо, не обращаясь к словарю, понять основной смысл прочитанного. Оба вида чтения складываются из следующих умений: а) догадываться о значении незнакомых слов на основе словообразовательных признаков и контекста; б) находить интернациональные слова и определять их значение; в) находить знакомые грамматические формы и кон</w:t>
      </w:r>
      <w:r w:rsidRPr="00612DB9">
        <w:rPr>
          <w:rFonts w:ascii="Times New Roman" w:hAnsi="Times New Roman" w:cs="Times New Roman"/>
          <w:sz w:val="28"/>
          <w:szCs w:val="28"/>
        </w:rPr>
        <w:lastRenderedPageBreak/>
        <w:t>струкции и устанавливать их эквиваленты в русском языке; г) использовать имеющийся в тексте иллюстративный материал, схемы, формулы; д) применять знания по специальным предметам в качестве основы смысловой и языковой догадки.</w:t>
      </w:r>
    </w:p>
    <w:p w14:paraId="0DFF7C05" w14:textId="77777777" w:rsidR="00612DB9" w:rsidRPr="00612DB9" w:rsidRDefault="00612DB9" w:rsidP="00612DB9">
      <w:pPr>
        <w:spacing w:after="0"/>
        <w:ind w:firstLine="360"/>
        <w:jc w:val="both"/>
        <w:rPr>
          <w:rFonts w:ascii="Times New Roman" w:hAnsi="Times New Roman" w:cs="Times New Roman"/>
          <w:sz w:val="28"/>
          <w:szCs w:val="28"/>
        </w:rPr>
      </w:pPr>
    </w:p>
    <w:p w14:paraId="1D457973" w14:textId="77777777" w:rsidR="00612DB9" w:rsidRPr="004425EF" w:rsidRDefault="00612DB9" w:rsidP="004425EF">
      <w:pPr>
        <w:pStyle w:val="a4"/>
        <w:numPr>
          <w:ilvl w:val="0"/>
          <w:numId w:val="1"/>
        </w:numPr>
        <w:spacing w:after="0"/>
        <w:jc w:val="center"/>
        <w:rPr>
          <w:rFonts w:ascii="Times New Roman" w:hAnsi="Times New Roman" w:cs="Times New Roman"/>
          <w:b/>
          <w:bCs/>
          <w:sz w:val="28"/>
          <w:szCs w:val="28"/>
        </w:rPr>
      </w:pPr>
      <w:r w:rsidRPr="004425EF">
        <w:rPr>
          <w:rFonts w:ascii="Times New Roman" w:hAnsi="Times New Roman" w:cs="Times New Roman"/>
          <w:b/>
          <w:bCs/>
          <w:sz w:val="28"/>
          <w:szCs w:val="28"/>
        </w:rPr>
        <w:t>Выполнение и оформление контрольных работ</w:t>
      </w:r>
    </w:p>
    <w:p w14:paraId="0D50FC02" w14:textId="77777777" w:rsidR="00612DB9" w:rsidRPr="00612DB9" w:rsidRDefault="00612DB9" w:rsidP="00612DB9">
      <w:pPr>
        <w:spacing w:after="0"/>
        <w:ind w:firstLine="360"/>
        <w:jc w:val="both"/>
        <w:rPr>
          <w:rFonts w:ascii="Times New Roman" w:hAnsi="Times New Roman" w:cs="Times New Roman"/>
          <w:sz w:val="28"/>
          <w:szCs w:val="28"/>
        </w:rPr>
      </w:pPr>
    </w:p>
    <w:p w14:paraId="76E09A49" w14:textId="77777777" w:rsidR="00612DB9" w:rsidRDefault="00612DB9" w:rsidP="00612DB9">
      <w:pPr>
        <w:spacing w:after="0"/>
        <w:ind w:firstLine="360"/>
        <w:jc w:val="both"/>
        <w:rPr>
          <w:rFonts w:ascii="Times New Roman" w:hAnsi="Times New Roman" w:cs="Times New Roman"/>
          <w:sz w:val="28"/>
          <w:szCs w:val="28"/>
        </w:rPr>
      </w:pPr>
      <w:r w:rsidRPr="00612DB9">
        <w:rPr>
          <w:rFonts w:ascii="Times New Roman" w:hAnsi="Times New Roman" w:cs="Times New Roman"/>
          <w:sz w:val="28"/>
          <w:szCs w:val="28"/>
        </w:rPr>
        <w:t xml:space="preserve">Количество контрольных заданий, выполняемых студентами на каждом курсе, устанавливается учебным планом </w:t>
      </w:r>
      <w:r>
        <w:rPr>
          <w:rFonts w:ascii="Times New Roman" w:hAnsi="Times New Roman" w:cs="Times New Roman"/>
          <w:sz w:val="28"/>
          <w:szCs w:val="28"/>
        </w:rPr>
        <w:t>ГАПОУ БТОТиС</w:t>
      </w:r>
      <w:r w:rsidRPr="00612DB9">
        <w:rPr>
          <w:rFonts w:ascii="Times New Roman" w:hAnsi="Times New Roman" w:cs="Times New Roman"/>
          <w:sz w:val="28"/>
          <w:szCs w:val="28"/>
        </w:rPr>
        <w:t xml:space="preserve">. На </w:t>
      </w:r>
      <w:r>
        <w:rPr>
          <w:rFonts w:ascii="Times New Roman" w:hAnsi="Times New Roman" w:cs="Times New Roman"/>
          <w:sz w:val="28"/>
          <w:szCs w:val="28"/>
        </w:rPr>
        <w:t>сайте техникума</w:t>
      </w:r>
      <w:r w:rsidRPr="00612DB9">
        <w:rPr>
          <w:rFonts w:ascii="Times New Roman" w:hAnsi="Times New Roman" w:cs="Times New Roman"/>
          <w:sz w:val="28"/>
          <w:szCs w:val="28"/>
        </w:rPr>
        <w:t xml:space="preserve"> студент может получить точный график выполнения контрольных работ.</w:t>
      </w:r>
    </w:p>
    <w:p w14:paraId="218BE040" w14:textId="77777777" w:rsidR="00612DB9" w:rsidRPr="00612DB9" w:rsidRDefault="00612DB9" w:rsidP="00612DB9">
      <w:pPr>
        <w:pStyle w:val="a4"/>
        <w:numPr>
          <w:ilvl w:val="0"/>
          <w:numId w:val="8"/>
        </w:numPr>
        <w:spacing w:after="0"/>
        <w:jc w:val="both"/>
        <w:rPr>
          <w:rFonts w:ascii="Times New Roman" w:hAnsi="Times New Roman" w:cs="Times New Roman"/>
          <w:sz w:val="28"/>
          <w:szCs w:val="28"/>
        </w:rPr>
      </w:pPr>
      <w:r w:rsidRPr="00612DB9">
        <w:rPr>
          <w:rFonts w:ascii="Times New Roman" w:hAnsi="Times New Roman" w:cs="Times New Roman"/>
          <w:sz w:val="28"/>
          <w:szCs w:val="28"/>
        </w:rPr>
        <w:t xml:space="preserve">Каждое контрольное задание в пособии предлагается в двух вариантах. Студент должен выполнить один из них в соответствии с последней цифрой его зачетной книжки: если номер зачетной </w:t>
      </w:r>
      <w:proofErr w:type="spellStart"/>
      <w:r w:rsidRPr="00612DB9">
        <w:rPr>
          <w:rFonts w:ascii="Times New Roman" w:hAnsi="Times New Roman" w:cs="Times New Roman"/>
          <w:sz w:val="28"/>
          <w:szCs w:val="28"/>
        </w:rPr>
        <w:t>книжкистудента</w:t>
      </w:r>
      <w:proofErr w:type="spellEnd"/>
      <w:r w:rsidRPr="00612DB9">
        <w:rPr>
          <w:rFonts w:ascii="Times New Roman" w:hAnsi="Times New Roman" w:cs="Times New Roman"/>
          <w:sz w:val="28"/>
          <w:szCs w:val="28"/>
        </w:rPr>
        <w:t xml:space="preserve"> заканчивается на четную цифру, он выполняет вариант № 2, если на нечетную - вариант № 1. Выполнять письменные контрольные работы следует в печатном виде.</w:t>
      </w:r>
    </w:p>
    <w:p w14:paraId="0E26C94D" w14:textId="77777777" w:rsidR="00612DB9" w:rsidRDefault="00612DB9" w:rsidP="00612DB9">
      <w:pPr>
        <w:pStyle w:val="a4"/>
        <w:numPr>
          <w:ilvl w:val="0"/>
          <w:numId w:val="8"/>
        </w:numPr>
        <w:rPr>
          <w:rFonts w:ascii="Times New Roman" w:hAnsi="Times New Roman" w:cs="Times New Roman"/>
          <w:sz w:val="28"/>
          <w:szCs w:val="28"/>
        </w:rPr>
      </w:pPr>
      <w:r w:rsidRPr="00612DB9">
        <w:rPr>
          <w:rFonts w:ascii="Times New Roman" w:hAnsi="Times New Roman" w:cs="Times New Roman"/>
          <w:sz w:val="28"/>
          <w:szCs w:val="28"/>
        </w:rPr>
        <w:t>Выполненные контрольные работы студент должен направить для проверки и рецензирования в установленные сроки.</w:t>
      </w:r>
    </w:p>
    <w:p w14:paraId="01053E7B" w14:textId="77777777" w:rsidR="00D770A4" w:rsidRDefault="00D770A4" w:rsidP="00D770A4">
      <w:pPr>
        <w:pStyle w:val="a4"/>
        <w:rPr>
          <w:rFonts w:ascii="Times New Roman" w:hAnsi="Times New Roman" w:cs="Times New Roman"/>
          <w:sz w:val="28"/>
          <w:szCs w:val="28"/>
        </w:rPr>
      </w:pPr>
    </w:p>
    <w:p w14:paraId="413AAE4E" w14:textId="77777777" w:rsidR="00D770A4" w:rsidRPr="00D770A4" w:rsidRDefault="00D770A4" w:rsidP="004425EF">
      <w:pPr>
        <w:pStyle w:val="a4"/>
        <w:numPr>
          <w:ilvl w:val="1"/>
          <w:numId w:val="8"/>
        </w:numPr>
        <w:jc w:val="center"/>
        <w:rPr>
          <w:rFonts w:ascii="Times New Roman" w:hAnsi="Times New Roman" w:cs="Times New Roman"/>
          <w:b/>
          <w:bCs/>
          <w:sz w:val="28"/>
          <w:szCs w:val="28"/>
        </w:rPr>
      </w:pPr>
      <w:r w:rsidRPr="00D770A4">
        <w:rPr>
          <w:rFonts w:ascii="Times New Roman" w:hAnsi="Times New Roman" w:cs="Times New Roman"/>
          <w:b/>
          <w:bCs/>
          <w:sz w:val="28"/>
          <w:szCs w:val="28"/>
        </w:rPr>
        <w:t>Структура контрольной работы</w:t>
      </w:r>
    </w:p>
    <w:p w14:paraId="033DB3F8" w14:textId="77777777" w:rsidR="00D770A4" w:rsidRPr="00D770A4" w:rsidRDefault="00D770A4" w:rsidP="00D770A4">
      <w:pPr>
        <w:pStyle w:val="a4"/>
        <w:rPr>
          <w:rFonts w:ascii="Times New Roman" w:hAnsi="Times New Roman" w:cs="Times New Roman"/>
          <w:sz w:val="28"/>
          <w:szCs w:val="28"/>
        </w:rPr>
      </w:pPr>
    </w:p>
    <w:p w14:paraId="712DD090"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t xml:space="preserve">1. Титульный лист. На титульном листе должны быть приведены следующие сведения: Министерство образования Иркутской области, наименование учебного заведения, где выполнена контрольная работа; название </w:t>
      </w:r>
      <w:r>
        <w:rPr>
          <w:rFonts w:ascii="Times New Roman" w:hAnsi="Times New Roman" w:cs="Times New Roman"/>
          <w:sz w:val="28"/>
          <w:szCs w:val="28"/>
        </w:rPr>
        <w:t>дисциплины</w:t>
      </w:r>
      <w:r w:rsidRPr="00D770A4">
        <w:rPr>
          <w:rFonts w:ascii="Times New Roman" w:hAnsi="Times New Roman" w:cs="Times New Roman"/>
          <w:sz w:val="28"/>
          <w:szCs w:val="28"/>
        </w:rPr>
        <w:t xml:space="preserve">, междисциплинарного курса; Ф.И.О. студента, форма обучения,  № группы, дата выполнения,  номер варианта; проверил ФИО преподавателя </w:t>
      </w:r>
      <w:r>
        <w:rPr>
          <w:rFonts w:ascii="Times New Roman" w:hAnsi="Times New Roman" w:cs="Times New Roman"/>
          <w:sz w:val="28"/>
          <w:szCs w:val="28"/>
        </w:rPr>
        <w:t>дисциплины</w:t>
      </w:r>
      <w:r w:rsidRPr="00D770A4">
        <w:rPr>
          <w:rFonts w:ascii="Times New Roman" w:hAnsi="Times New Roman" w:cs="Times New Roman"/>
          <w:sz w:val="28"/>
          <w:szCs w:val="28"/>
        </w:rPr>
        <w:t>, оценка,  место и год выполнения работы (см. приложение 1).</w:t>
      </w:r>
    </w:p>
    <w:p w14:paraId="05A7093F"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t>2. Оглавление (содержание), включающее: введение, название разделов (при необходимости подразделов), заключение, список использованной литературы.</w:t>
      </w:r>
    </w:p>
    <w:p w14:paraId="741A73B3"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t>3. Введение.</w:t>
      </w:r>
    </w:p>
    <w:p w14:paraId="35D5949C"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t>4. Текст контрольной работы.</w:t>
      </w:r>
    </w:p>
    <w:p w14:paraId="5DB304CE"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lastRenderedPageBreak/>
        <w:t>5. Список использованной литературы.</w:t>
      </w:r>
    </w:p>
    <w:p w14:paraId="37CC2E66" w14:textId="77777777" w:rsidR="00D770A4" w:rsidRPr="00D770A4" w:rsidRDefault="00D770A4" w:rsidP="00D770A4">
      <w:pPr>
        <w:spacing w:after="0" w:line="360" w:lineRule="auto"/>
        <w:jc w:val="both"/>
        <w:rPr>
          <w:rFonts w:ascii="Times New Roman" w:hAnsi="Times New Roman" w:cs="Times New Roman"/>
          <w:sz w:val="28"/>
          <w:szCs w:val="28"/>
        </w:rPr>
      </w:pPr>
      <w:r w:rsidRPr="00D770A4">
        <w:rPr>
          <w:rFonts w:ascii="Times New Roman" w:hAnsi="Times New Roman" w:cs="Times New Roman"/>
          <w:sz w:val="28"/>
          <w:szCs w:val="28"/>
        </w:rPr>
        <w:t>6. Приложения (если они имеются).</w:t>
      </w:r>
    </w:p>
    <w:p w14:paraId="2F1CD78C" w14:textId="77777777" w:rsidR="00612DB9" w:rsidRDefault="00612DB9" w:rsidP="00AC4ED3">
      <w:pPr>
        <w:spacing w:after="0"/>
        <w:ind w:left="360"/>
        <w:jc w:val="both"/>
        <w:rPr>
          <w:rFonts w:ascii="Times New Roman" w:hAnsi="Times New Roman" w:cs="Times New Roman"/>
          <w:sz w:val="28"/>
          <w:szCs w:val="28"/>
        </w:rPr>
      </w:pPr>
    </w:p>
    <w:p w14:paraId="0085DD32" w14:textId="77777777" w:rsidR="00AC4ED3" w:rsidRPr="004425EF" w:rsidRDefault="00AC4ED3" w:rsidP="004425EF">
      <w:pPr>
        <w:pStyle w:val="a4"/>
        <w:numPr>
          <w:ilvl w:val="0"/>
          <w:numId w:val="8"/>
        </w:numPr>
        <w:spacing w:after="0" w:line="360" w:lineRule="auto"/>
        <w:jc w:val="center"/>
        <w:rPr>
          <w:rFonts w:ascii="Times New Roman" w:hAnsi="Times New Roman" w:cs="Times New Roman"/>
          <w:b/>
          <w:bCs/>
          <w:sz w:val="28"/>
          <w:szCs w:val="28"/>
        </w:rPr>
      </w:pPr>
      <w:r w:rsidRPr="004425EF">
        <w:rPr>
          <w:rFonts w:ascii="Times New Roman" w:hAnsi="Times New Roman" w:cs="Times New Roman"/>
          <w:b/>
          <w:bCs/>
          <w:sz w:val="28"/>
          <w:szCs w:val="28"/>
        </w:rPr>
        <w:t>Исправление работ на основе рецензии</w:t>
      </w:r>
    </w:p>
    <w:p w14:paraId="2A8377A5" w14:textId="77777777" w:rsidR="00AC4ED3" w:rsidRPr="00AC4ED3" w:rsidRDefault="00AC4ED3" w:rsidP="008E5545">
      <w:pPr>
        <w:spacing w:after="0" w:line="360" w:lineRule="auto"/>
        <w:ind w:left="360"/>
        <w:jc w:val="both"/>
        <w:rPr>
          <w:rFonts w:ascii="Times New Roman" w:hAnsi="Times New Roman" w:cs="Times New Roman"/>
          <w:sz w:val="28"/>
          <w:szCs w:val="28"/>
        </w:rPr>
      </w:pPr>
    </w:p>
    <w:p w14:paraId="1091BC6D" w14:textId="77777777" w:rsidR="00AC4ED3" w:rsidRPr="00AC4ED3" w:rsidRDefault="00AC4ED3" w:rsidP="008E5545">
      <w:pPr>
        <w:spacing w:after="0" w:line="360" w:lineRule="auto"/>
        <w:ind w:firstLine="708"/>
        <w:jc w:val="both"/>
        <w:rPr>
          <w:rFonts w:ascii="Times New Roman" w:hAnsi="Times New Roman" w:cs="Times New Roman"/>
          <w:sz w:val="28"/>
          <w:szCs w:val="28"/>
        </w:rPr>
      </w:pPr>
      <w:r w:rsidRPr="00AC4ED3">
        <w:rPr>
          <w:rFonts w:ascii="Times New Roman" w:hAnsi="Times New Roman" w:cs="Times New Roman"/>
          <w:sz w:val="28"/>
          <w:szCs w:val="28"/>
        </w:rPr>
        <w:t>При получении от рецензента проверенной контрольной работы внимательно прочитайте рецензию, ознакомьтесь с замечаниями рецензента и проанализируйте отмеченные в работе ошибки.</w:t>
      </w:r>
    </w:p>
    <w:p w14:paraId="41F66B84" w14:textId="77777777" w:rsidR="00AC4ED3" w:rsidRPr="00AC4ED3" w:rsidRDefault="00AC4ED3" w:rsidP="008E5545">
      <w:pPr>
        <w:spacing w:after="0" w:line="360" w:lineRule="auto"/>
        <w:ind w:firstLine="708"/>
        <w:jc w:val="both"/>
        <w:rPr>
          <w:rFonts w:ascii="Times New Roman" w:hAnsi="Times New Roman" w:cs="Times New Roman"/>
          <w:sz w:val="28"/>
          <w:szCs w:val="28"/>
        </w:rPr>
      </w:pPr>
      <w:r w:rsidRPr="00AC4ED3">
        <w:rPr>
          <w:rFonts w:ascii="Times New Roman" w:hAnsi="Times New Roman" w:cs="Times New Roman"/>
          <w:sz w:val="28"/>
          <w:szCs w:val="28"/>
        </w:rPr>
        <w:t>Руководствуясь указаниями рецензента, проработайте еще раз учебный материал. Все предложения, в которых были обнаружены орфографические и грамматические ошибки или неточности перевода, перепишите в исправленном виде в конце данной контрольной работы.</w:t>
      </w:r>
    </w:p>
    <w:p w14:paraId="258774D8" w14:textId="77777777" w:rsidR="00AC4ED3" w:rsidRPr="00AC4ED3" w:rsidRDefault="00AC4ED3" w:rsidP="008E5545">
      <w:pPr>
        <w:spacing w:after="0" w:line="360" w:lineRule="auto"/>
        <w:ind w:firstLine="708"/>
        <w:jc w:val="both"/>
        <w:rPr>
          <w:rFonts w:ascii="Times New Roman" w:hAnsi="Times New Roman" w:cs="Times New Roman"/>
          <w:sz w:val="28"/>
          <w:szCs w:val="28"/>
        </w:rPr>
      </w:pPr>
      <w:r w:rsidRPr="00AC4ED3">
        <w:rPr>
          <w:rFonts w:ascii="Times New Roman" w:hAnsi="Times New Roman" w:cs="Times New Roman"/>
          <w:sz w:val="28"/>
          <w:szCs w:val="28"/>
        </w:rPr>
        <w:t xml:space="preserve">Только после </w:t>
      </w:r>
      <w:proofErr w:type="gramStart"/>
      <w:r w:rsidRPr="00AC4ED3">
        <w:rPr>
          <w:rFonts w:ascii="Times New Roman" w:hAnsi="Times New Roman" w:cs="Times New Roman"/>
          <w:sz w:val="28"/>
          <w:szCs w:val="28"/>
        </w:rPr>
        <w:t>того</w:t>
      </w:r>
      <w:proofErr w:type="gramEnd"/>
      <w:r w:rsidRPr="00AC4ED3">
        <w:rPr>
          <w:rFonts w:ascii="Times New Roman" w:hAnsi="Times New Roman" w:cs="Times New Roman"/>
          <w:sz w:val="28"/>
          <w:szCs w:val="28"/>
        </w:rPr>
        <w:t xml:space="preserve"> как будут выполнены все указания рецензента и исправлены все ошибки, можно приступить к изучению материала очередного контрольного задания и к его выполнению.</w:t>
      </w:r>
    </w:p>
    <w:p w14:paraId="589A4202" w14:textId="77777777" w:rsidR="00AC4ED3" w:rsidRPr="00AC4ED3" w:rsidRDefault="00AC4ED3" w:rsidP="008E5545">
      <w:pPr>
        <w:spacing w:after="0" w:line="360" w:lineRule="auto"/>
        <w:ind w:firstLine="708"/>
        <w:jc w:val="both"/>
        <w:rPr>
          <w:rFonts w:ascii="Times New Roman" w:hAnsi="Times New Roman" w:cs="Times New Roman"/>
          <w:sz w:val="28"/>
          <w:szCs w:val="28"/>
        </w:rPr>
      </w:pPr>
      <w:r w:rsidRPr="00AC4ED3">
        <w:rPr>
          <w:rFonts w:ascii="Times New Roman" w:hAnsi="Times New Roman" w:cs="Times New Roman"/>
          <w:sz w:val="28"/>
          <w:szCs w:val="28"/>
        </w:rPr>
        <w:t>Отрецензированные контрольные работы являются учебными документами, которые необходимо сохранять; помните, что во время зачета или экзамена проверяется усвоение материала, вошедшего в контрольные работы.</w:t>
      </w:r>
    </w:p>
    <w:p w14:paraId="30E321C4" w14:textId="77777777" w:rsidR="00AF1900" w:rsidRDefault="00AF1900" w:rsidP="008E5545">
      <w:pPr>
        <w:spacing w:after="0" w:line="360" w:lineRule="auto"/>
        <w:ind w:firstLine="360"/>
        <w:rPr>
          <w:rFonts w:ascii="Times New Roman" w:hAnsi="Times New Roman" w:cs="Times New Roman"/>
          <w:sz w:val="28"/>
          <w:szCs w:val="28"/>
        </w:rPr>
      </w:pPr>
    </w:p>
    <w:p w14:paraId="14932A48" w14:textId="77777777" w:rsidR="00EB04D2" w:rsidRDefault="00EB04D2" w:rsidP="00EE7E56">
      <w:pPr>
        <w:spacing w:after="0"/>
        <w:ind w:firstLine="360"/>
        <w:rPr>
          <w:rFonts w:ascii="Times New Roman" w:hAnsi="Times New Roman" w:cs="Times New Roman"/>
          <w:sz w:val="28"/>
          <w:szCs w:val="28"/>
        </w:rPr>
      </w:pPr>
    </w:p>
    <w:p w14:paraId="6CC9C9F8" w14:textId="77777777" w:rsidR="00556AD5" w:rsidRPr="004425EF" w:rsidRDefault="008E5545" w:rsidP="004425EF">
      <w:pPr>
        <w:pStyle w:val="a4"/>
        <w:numPr>
          <w:ilvl w:val="0"/>
          <w:numId w:val="8"/>
        </w:numPr>
        <w:spacing w:after="0" w:line="360" w:lineRule="auto"/>
        <w:jc w:val="center"/>
        <w:rPr>
          <w:rFonts w:ascii="Times New Roman" w:hAnsi="Times New Roman" w:cs="Times New Roman"/>
          <w:b/>
          <w:bCs/>
          <w:sz w:val="28"/>
          <w:szCs w:val="28"/>
        </w:rPr>
      </w:pPr>
      <w:r w:rsidRPr="004425EF">
        <w:rPr>
          <w:rFonts w:ascii="Times New Roman" w:hAnsi="Times New Roman" w:cs="Times New Roman"/>
          <w:b/>
          <w:bCs/>
          <w:sz w:val="28"/>
          <w:szCs w:val="28"/>
        </w:rPr>
        <w:t>К</w:t>
      </w:r>
      <w:r w:rsidR="00556AD5" w:rsidRPr="004425EF">
        <w:rPr>
          <w:rFonts w:ascii="Times New Roman" w:hAnsi="Times New Roman" w:cs="Times New Roman"/>
          <w:b/>
          <w:bCs/>
          <w:sz w:val="28"/>
          <w:szCs w:val="28"/>
        </w:rPr>
        <w:t>онсультации</w:t>
      </w:r>
    </w:p>
    <w:p w14:paraId="145629AE"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Следует сообщить своему рецензенту обо всех затруднениях, возникающих у вас при самостоятельном изучении английского языка, а именно: а) какие предложения в тексте вызывают затруднения при переводе; б) какой раздел грамматики вам непонятен; в) какие правила, пояснения, формулировки неясны; г) какие упражнения вам трудны и что именно в них представляется затруднительным.</w:t>
      </w:r>
    </w:p>
    <w:p w14:paraId="4889B1FB"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lastRenderedPageBreak/>
        <w:t>При этом укажите название учебника или учебного пособия, по которому вы занимаетесь, издательство, год издания, страницу учебника, номер упражнения.</w:t>
      </w:r>
    </w:p>
    <w:p w14:paraId="657DC5BE" w14:textId="77777777" w:rsidR="00556AD5" w:rsidRPr="00556AD5" w:rsidRDefault="00556AD5" w:rsidP="008E5545">
      <w:pPr>
        <w:spacing w:after="0" w:line="360" w:lineRule="auto"/>
        <w:ind w:firstLine="357"/>
        <w:jc w:val="both"/>
        <w:rPr>
          <w:rFonts w:ascii="Times New Roman" w:hAnsi="Times New Roman" w:cs="Times New Roman"/>
          <w:sz w:val="28"/>
          <w:szCs w:val="28"/>
        </w:rPr>
      </w:pPr>
    </w:p>
    <w:p w14:paraId="251808E1" w14:textId="77777777" w:rsidR="00556AD5" w:rsidRPr="004425EF" w:rsidRDefault="00556AD5" w:rsidP="004425EF">
      <w:pPr>
        <w:pStyle w:val="a4"/>
        <w:numPr>
          <w:ilvl w:val="0"/>
          <w:numId w:val="8"/>
        </w:numPr>
        <w:spacing w:after="0" w:line="360" w:lineRule="auto"/>
        <w:jc w:val="center"/>
        <w:rPr>
          <w:rFonts w:ascii="Times New Roman" w:hAnsi="Times New Roman" w:cs="Times New Roman"/>
          <w:b/>
          <w:bCs/>
          <w:sz w:val="28"/>
          <w:szCs w:val="28"/>
        </w:rPr>
      </w:pPr>
      <w:r w:rsidRPr="004425EF">
        <w:rPr>
          <w:rFonts w:ascii="Times New Roman" w:hAnsi="Times New Roman" w:cs="Times New Roman"/>
          <w:b/>
          <w:bCs/>
          <w:sz w:val="28"/>
          <w:szCs w:val="28"/>
        </w:rPr>
        <w:t>Подготовка к зачетам и экзаменам</w:t>
      </w:r>
    </w:p>
    <w:p w14:paraId="26196712" w14:textId="77777777" w:rsidR="00556AD5" w:rsidRPr="00556AD5" w:rsidRDefault="00556AD5" w:rsidP="008E5545">
      <w:pPr>
        <w:spacing w:after="0" w:line="360" w:lineRule="auto"/>
        <w:ind w:firstLine="357"/>
        <w:rPr>
          <w:rFonts w:ascii="Times New Roman" w:hAnsi="Times New Roman" w:cs="Times New Roman"/>
          <w:sz w:val="28"/>
          <w:szCs w:val="28"/>
        </w:rPr>
      </w:pPr>
    </w:p>
    <w:p w14:paraId="3793F462" w14:textId="4AE93E68" w:rsidR="00556AD5" w:rsidRPr="00556AD5" w:rsidRDefault="00556AD5" w:rsidP="008E5545">
      <w:pPr>
        <w:spacing w:after="0" w:line="360" w:lineRule="auto"/>
        <w:ind w:firstLine="357"/>
        <w:rPr>
          <w:rFonts w:ascii="Times New Roman" w:hAnsi="Times New Roman" w:cs="Times New Roman"/>
          <w:sz w:val="28"/>
          <w:szCs w:val="28"/>
        </w:rPr>
      </w:pPr>
      <w:r w:rsidRPr="00556AD5">
        <w:rPr>
          <w:rFonts w:ascii="Times New Roman" w:hAnsi="Times New Roman" w:cs="Times New Roman"/>
          <w:sz w:val="28"/>
          <w:szCs w:val="28"/>
        </w:rPr>
        <w:t>В процессе подготовки к зачетам и экзаменам рекомендуется: а) повторно прочитать и перевести наиболее трудные тексты из</w:t>
      </w:r>
      <w:r w:rsidR="00A827F3">
        <w:rPr>
          <w:rFonts w:ascii="Times New Roman" w:hAnsi="Times New Roman" w:cs="Times New Roman"/>
          <w:sz w:val="28"/>
          <w:szCs w:val="28"/>
        </w:rPr>
        <w:t xml:space="preserve"> </w:t>
      </w:r>
      <w:bookmarkStart w:id="0" w:name="_GoBack"/>
      <w:bookmarkEnd w:id="0"/>
      <w:r w:rsidRPr="00556AD5">
        <w:rPr>
          <w:rFonts w:ascii="Times New Roman" w:hAnsi="Times New Roman" w:cs="Times New Roman"/>
          <w:sz w:val="28"/>
          <w:szCs w:val="28"/>
        </w:rPr>
        <w:t>учебника;</w:t>
      </w:r>
    </w:p>
    <w:p w14:paraId="42131B15" w14:textId="77777777" w:rsidR="00556AD5" w:rsidRPr="00556AD5" w:rsidRDefault="00556AD5" w:rsidP="008E5545">
      <w:pPr>
        <w:spacing w:after="0" w:line="360" w:lineRule="auto"/>
        <w:ind w:firstLine="357"/>
        <w:rPr>
          <w:rFonts w:ascii="Times New Roman" w:hAnsi="Times New Roman" w:cs="Times New Roman"/>
          <w:sz w:val="28"/>
          <w:szCs w:val="28"/>
        </w:rPr>
      </w:pPr>
      <w:r w:rsidRPr="00556AD5">
        <w:rPr>
          <w:rFonts w:ascii="Times New Roman" w:hAnsi="Times New Roman" w:cs="Times New Roman"/>
          <w:sz w:val="28"/>
          <w:szCs w:val="28"/>
        </w:rPr>
        <w:t>б) просмотреть материал отрецензированных контрольных работ; в) проделать выборочно отдельные упражнения из учебника для</w:t>
      </w:r>
    </w:p>
    <w:p w14:paraId="7202D968" w14:textId="77777777" w:rsidR="00556AD5" w:rsidRPr="00556AD5" w:rsidRDefault="00556AD5" w:rsidP="008E5545">
      <w:pPr>
        <w:spacing w:after="0" w:line="360" w:lineRule="auto"/>
        <w:ind w:firstLine="357"/>
        <w:rPr>
          <w:rFonts w:ascii="Times New Roman" w:hAnsi="Times New Roman" w:cs="Times New Roman"/>
          <w:sz w:val="28"/>
          <w:szCs w:val="28"/>
        </w:rPr>
      </w:pPr>
      <w:r w:rsidRPr="00556AD5">
        <w:rPr>
          <w:rFonts w:ascii="Times New Roman" w:hAnsi="Times New Roman" w:cs="Times New Roman"/>
          <w:sz w:val="28"/>
          <w:szCs w:val="28"/>
        </w:rPr>
        <w:t>самопроверки;</w:t>
      </w:r>
    </w:p>
    <w:p w14:paraId="725B5062" w14:textId="77777777" w:rsidR="00556AD5" w:rsidRPr="00556AD5" w:rsidRDefault="00556AD5" w:rsidP="008E5545">
      <w:pPr>
        <w:spacing w:after="0" w:line="360" w:lineRule="auto"/>
        <w:ind w:firstLine="357"/>
        <w:rPr>
          <w:rFonts w:ascii="Times New Roman" w:hAnsi="Times New Roman" w:cs="Times New Roman"/>
          <w:sz w:val="28"/>
          <w:szCs w:val="28"/>
        </w:rPr>
      </w:pPr>
      <w:r w:rsidRPr="00556AD5">
        <w:rPr>
          <w:rFonts w:ascii="Times New Roman" w:hAnsi="Times New Roman" w:cs="Times New Roman"/>
          <w:sz w:val="28"/>
          <w:szCs w:val="28"/>
        </w:rPr>
        <w:t>г) повторить материал для устных упражнений.</w:t>
      </w:r>
    </w:p>
    <w:p w14:paraId="3427A521" w14:textId="77777777" w:rsidR="00556AD5" w:rsidRPr="00556AD5" w:rsidRDefault="00556AD5" w:rsidP="008E5545">
      <w:pPr>
        <w:spacing w:after="0" w:line="360" w:lineRule="auto"/>
        <w:ind w:firstLine="357"/>
        <w:rPr>
          <w:rFonts w:ascii="Times New Roman" w:hAnsi="Times New Roman" w:cs="Times New Roman"/>
          <w:sz w:val="28"/>
          <w:szCs w:val="28"/>
        </w:rPr>
      </w:pPr>
    </w:p>
    <w:p w14:paraId="6FF6C19F" w14:textId="77777777" w:rsidR="00556AD5" w:rsidRPr="00556AD5" w:rsidRDefault="00556AD5" w:rsidP="00556AD5">
      <w:pPr>
        <w:spacing w:after="0"/>
        <w:ind w:firstLine="360"/>
        <w:rPr>
          <w:rFonts w:ascii="Times New Roman" w:hAnsi="Times New Roman" w:cs="Times New Roman"/>
          <w:sz w:val="28"/>
          <w:szCs w:val="28"/>
        </w:rPr>
      </w:pPr>
    </w:p>
    <w:p w14:paraId="686EDA69" w14:textId="77777777" w:rsidR="00556AD5" w:rsidRPr="004425EF" w:rsidRDefault="00556AD5" w:rsidP="004425EF">
      <w:pPr>
        <w:pStyle w:val="a4"/>
        <w:numPr>
          <w:ilvl w:val="1"/>
          <w:numId w:val="8"/>
        </w:numPr>
        <w:spacing w:after="0"/>
        <w:jc w:val="center"/>
        <w:rPr>
          <w:rFonts w:ascii="Times New Roman" w:hAnsi="Times New Roman" w:cs="Times New Roman"/>
          <w:b/>
          <w:bCs/>
          <w:sz w:val="28"/>
          <w:szCs w:val="28"/>
        </w:rPr>
      </w:pPr>
      <w:r w:rsidRPr="004425EF">
        <w:rPr>
          <w:rFonts w:ascii="Times New Roman" w:hAnsi="Times New Roman" w:cs="Times New Roman"/>
          <w:b/>
          <w:bCs/>
          <w:sz w:val="28"/>
          <w:szCs w:val="28"/>
        </w:rPr>
        <w:t>Требования к зачету и экзамену</w:t>
      </w:r>
    </w:p>
    <w:p w14:paraId="7FBDCC7A" w14:textId="77777777" w:rsidR="00556AD5" w:rsidRPr="00556AD5" w:rsidRDefault="00556AD5" w:rsidP="00556AD5">
      <w:pPr>
        <w:spacing w:after="0"/>
        <w:ind w:firstLine="360"/>
        <w:jc w:val="center"/>
        <w:rPr>
          <w:rFonts w:ascii="Times New Roman" w:hAnsi="Times New Roman" w:cs="Times New Roman"/>
          <w:b/>
          <w:bCs/>
          <w:sz w:val="28"/>
          <w:szCs w:val="28"/>
        </w:rPr>
      </w:pPr>
    </w:p>
    <w:p w14:paraId="2F5A5876" w14:textId="77777777" w:rsidR="00556AD5" w:rsidRPr="00556AD5" w:rsidRDefault="00556AD5" w:rsidP="00556AD5">
      <w:pPr>
        <w:spacing w:after="0"/>
        <w:ind w:firstLine="360"/>
        <w:rPr>
          <w:rFonts w:ascii="Times New Roman" w:hAnsi="Times New Roman" w:cs="Times New Roman"/>
          <w:sz w:val="28"/>
          <w:szCs w:val="28"/>
        </w:rPr>
      </w:pPr>
    </w:p>
    <w:p w14:paraId="38006F53"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 xml:space="preserve">К з а ч е т </w:t>
      </w:r>
      <w:proofErr w:type="gramStart"/>
      <w:r w:rsidRPr="00556AD5">
        <w:rPr>
          <w:rFonts w:ascii="Times New Roman" w:hAnsi="Times New Roman" w:cs="Times New Roman"/>
          <w:sz w:val="28"/>
          <w:szCs w:val="28"/>
        </w:rPr>
        <w:t xml:space="preserve">у </w:t>
      </w:r>
      <w:r w:rsidR="008E5545">
        <w:rPr>
          <w:rFonts w:ascii="Times New Roman" w:hAnsi="Times New Roman" w:cs="Times New Roman"/>
          <w:sz w:val="28"/>
          <w:szCs w:val="28"/>
        </w:rPr>
        <w:t xml:space="preserve"> или</w:t>
      </w:r>
      <w:proofErr w:type="gramEnd"/>
      <w:r w:rsidR="008E5545">
        <w:rPr>
          <w:rFonts w:ascii="Times New Roman" w:hAnsi="Times New Roman" w:cs="Times New Roman"/>
          <w:sz w:val="28"/>
          <w:szCs w:val="28"/>
        </w:rPr>
        <w:t xml:space="preserve"> экзамену </w:t>
      </w:r>
      <w:r w:rsidRPr="00556AD5">
        <w:rPr>
          <w:rFonts w:ascii="Times New Roman" w:hAnsi="Times New Roman" w:cs="Times New Roman"/>
          <w:sz w:val="28"/>
          <w:szCs w:val="28"/>
        </w:rPr>
        <w:t>допускаются студенты, сдавшие тексты в объеме, предусмотренном программой, т.е. тексты учебника или учебных пособий по английскому языку по специальности.</w:t>
      </w:r>
    </w:p>
    <w:p w14:paraId="03BB8F6F"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Для получения зачета требуется следующее:</w:t>
      </w:r>
    </w:p>
    <w:p w14:paraId="4D7A455A"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1.</w:t>
      </w:r>
      <w:r w:rsidRPr="00556AD5">
        <w:rPr>
          <w:rFonts w:ascii="Times New Roman" w:hAnsi="Times New Roman" w:cs="Times New Roman"/>
          <w:sz w:val="28"/>
          <w:szCs w:val="28"/>
        </w:rPr>
        <w:tab/>
        <w:t>Прочитать со словарем незнакомый текст на английском языке, содержащий изученный грамматический материал.</w:t>
      </w:r>
    </w:p>
    <w:p w14:paraId="66C37817"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Форма проверки - письменный или устный перевод.</w:t>
      </w:r>
    </w:p>
    <w:p w14:paraId="73E307DC"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Норма перевода - 600-800 печатных знаков в час письменно или 1000- 1200 печатных знаков в час устно.</w:t>
      </w:r>
    </w:p>
    <w:p w14:paraId="67B16646"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2.</w:t>
      </w:r>
      <w:r w:rsidRPr="00556AD5">
        <w:rPr>
          <w:rFonts w:ascii="Times New Roman" w:hAnsi="Times New Roman" w:cs="Times New Roman"/>
          <w:sz w:val="28"/>
          <w:szCs w:val="28"/>
        </w:rPr>
        <w:tab/>
        <w:t>Прочитать без словаря текст заданной тематики, содержащий изученный грамматический материал и 5-8 незнакомых слов общим объемом 500-600 печатных знаков.</w:t>
      </w:r>
    </w:p>
    <w:p w14:paraId="1BAD863D"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Форма проверки понимания - передача содержания прочитанного на</w:t>
      </w:r>
    </w:p>
    <w:p w14:paraId="6B03A0D5" w14:textId="77777777" w:rsidR="00556AD5" w:rsidRPr="00556AD5" w:rsidRDefault="00556AD5" w:rsidP="008E5545">
      <w:pPr>
        <w:spacing w:after="0" w:line="360" w:lineRule="auto"/>
        <w:ind w:firstLine="357"/>
        <w:jc w:val="both"/>
        <w:rPr>
          <w:rFonts w:ascii="Times New Roman" w:hAnsi="Times New Roman" w:cs="Times New Roman"/>
          <w:sz w:val="28"/>
          <w:szCs w:val="28"/>
        </w:rPr>
      </w:pPr>
      <w:proofErr w:type="gramStart"/>
      <w:r w:rsidRPr="00556AD5">
        <w:rPr>
          <w:rFonts w:ascii="Times New Roman" w:hAnsi="Times New Roman" w:cs="Times New Roman"/>
          <w:sz w:val="28"/>
          <w:szCs w:val="28"/>
        </w:rPr>
        <w:lastRenderedPageBreak/>
        <w:t>.русском</w:t>
      </w:r>
      <w:proofErr w:type="gramEnd"/>
      <w:r w:rsidRPr="00556AD5">
        <w:rPr>
          <w:rFonts w:ascii="Times New Roman" w:hAnsi="Times New Roman" w:cs="Times New Roman"/>
          <w:sz w:val="28"/>
          <w:szCs w:val="28"/>
        </w:rPr>
        <w:t xml:space="preserve"> языке.</w:t>
      </w:r>
    </w:p>
    <w:p w14:paraId="053E00F2"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Время подготовки - 8—10 минут.</w:t>
      </w:r>
    </w:p>
    <w:p w14:paraId="36B6F73E"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К э к з а м е н у по английскому языку допускаются студенты, имеющие зачет и выполнившие письменно контрольную работу.</w:t>
      </w:r>
    </w:p>
    <w:p w14:paraId="2437C943" w14:textId="77777777" w:rsidR="00556AD5" w:rsidRPr="00556AD5" w:rsidRDefault="00556AD5" w:rsidP="008E5545">
      <w:pPr>
        <w:spacing w:after="0" w:line="360" w:lineRule="auto"/>
        <w:ind w:firstLine="357"/>
        <w:jc w:val="both"/>
        <w:rPr>
          <w:rFonts w:ascii="Times New Roman" w:hAnsi="Times New Roman" w:cs="Times New Roman"/>
          <w:sz w:val="28"/>
          <w:szCs w:val="28"/>
        </w:rPr>
      </w:pPr>
    </w:p>
    <w:p w14:paraId="0B30CA9D"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На экзамене проверяются следующие умения.</w:t>
      </w:r>
    </w:p>
    <w:p w14:paraId="69D99025"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1.</w:t>
      </w:r>
      <w:r w:rsidRPr="00556AD5">
        <w:rPr>
          <w:rFonts w:ascii="Times New Roman" w:hAnsi="Times New Roman" w:cs="Times New Roman"/>
          <w:sz w:val="28"/>
          <w:szCs w:val="28"/>
        </w:rPr>
        <w:tab/>
        <w:t>Читать со словарем текст по специальности. Форма проверки понимания - письменный или устный перевод. Норма перевода - 1000 печатных знаков в час письменно или 1200—1500 печатных знаков в час устно.</w:t>
      </w:r>
    </w:p>
    <w:p w14:paraId="5A7BD499" w14:textId="77777777" w:rsidR="00556AD5" w:rsidRP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2.</w:t>
      </w:r>
      <w:r w:rsidRPr="00556AD5">
        <w:rPr>
          <w:rFonts w:ascii="Times New Roman" w:hAnsi="Times New Roman" w:cs="Times New Roman"/>
          <w:sz w:val="28"/>
          <w:szCs w:val="28"/>
        </w:rPr>
        <w:tab/>
        <w:t xml:space="preserve">Читать без словаря текст, содержащий изученный грамматический материал и 5-8 незнакомых слов общим объемом 600-800 печатных знаков. Форма проверки понимания - </w:t>
      </w:r>
      <w:proofErr w:type="gramStart"/>
      <w:r w:rsidRPr="00556AD5">
        <w:rPr>
          <w:rFonts w:ascii="Times New Roman" w:hAnsi="Times New Roman" w:cs="Times New Roman"/>
          <w:sz w:val="28"/>
          <w:szCs w:val="28"/>
        </w:rPr>
        <w:t>передача содержания</w:t>
      </w:r>
      <w:proofErr w:type="gramEnd"/>
      <w:r w:rsidRPr="00556AD5">
        <w:rPr>
          <w:rFonts w:ascii="Times New Roman" w:hAnsi="Times New Roman" w:cs="Times New Roman"/>
          <w:sz w:val="28"/>
          <w:szCs w:val="28"/>
        </w:rPr>
        <w:t xml:space="preserve"> прочитанного на русском языке.</w:t>
      </w:r>
    </w:p>
    <w:p w14:paraId="5B97E6C5" w14:textId="77777777" w:rsidR="00556AD5" w:rsidRDefault="00556AD5" w:rsidP="008E5545">
      <w:pPr>
        <w:spacing w:after="0" w:line="360" w:lineRule="auto"/>
        <w:ind w:firstLine="357"/>
        <w:jc w:val="both"/>
        <w:rPr>
          <w:rFonts w:ascii="Times New Roman" w:hAnsi="Times New Roman" w:cs="Times New Roman"/>
          <w:sz w:val="28"/>
          <w:szCs w:val="28"/>
        </w:rPr>
      </w:pPr>
      <w:r w:rsidRPr="00556AD5">
        <w:rPr>
          <w:rFonts w:ascii="Times New Roman" w:hAnsi="Times New Roman" w:cs="Times New Roman"/>
          <w:sz w:val="28"/>
          <w:szCs w:val="28"/>
        </w:rPr>
        <w:t>Время подготовки - 8-10 минут.</w:t>
      </w:r>
    </w:p>
    <w:p w14:paraId="6D7CF0B3" w14:textId="77777777" w:rsidR="00EB04D2" w:rsidRDefault="00EB04D2" w:rsidP="00556AD5">
      <w:pPr>
        <w:spacing w:after="0"/>
        <w:ind w:firstLine="360"/>
        <w:jc w:val="both"/>
        <w:rPr>
          <w:rFonts w:ascii="Times New Roman" w:hAnsi="Times New Roman" w:cs="Times New Roman"/>
          <w:sz w:val="28"/>
          <w:szCs w:val="28"/>
        </w:rPr>
      </w:pPr>
    </w:p>
    <w:p w14:paraId="6D2AFAC3" w14:textId="77777777" w:rsidR="00556AD5" w:rsidRPr="004425EF" w:rsidRDefault="00556AD5" w:rsidP="00556AD5">
      <w:pPr>
        <w:spacing w:after="0"/>
        <w:ind w:firstLine="360"/>
        <w:jc w:val="both"/>
        <w:rPr>
          <w:rFonts w:ascii="Times New Roman" w:hAnsi="Times New Roman" w:cs="Times New Roman"/>
          <w:b/>
          <w:bCs/>
          <w:sz w:val="28"/>
          <w:szCs w:val="28"/>
        </w:rPr>
      </w:pPr>
      <w:r w:rsidRPr="004425EF">
        <w:rPr>
          <w:rFonts w:ascii="Times New Roman" w:hAnsi="Times New Roman" w:cs="Times New Roman"/>
          <w:b/>
          <w:bCs/>
          <w:sz w:val="28"/>
          <w:szCs w:val="28"/>
        </w:rPr>
        <w:t>Студенту рекомендуется пользоваться следующими учебниками, учебными пособиями и интернет источниками:</w:t>
      </w:r>
    </w:p>
    <w:p w14:paraId="24E2EEDF"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1.</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Безкоровайная</w:t>
      </w:r>
      <w:proofErr w:type="spellEnd"/>
      <w:r w:rsidRPr="00556AD5">
        <w:rPr>
          <w:rFonts w:ascii="Times New Roman" w:hAnsi="Times New Roman" w:cs="Times New Roman"/>
          <w:sz w:val="28"/>
          <w:szCs w:val="28"/>
        </w:rPr>
        <w:t xml:space="preserve"> Г.Т. </w:t>
      </w:r>
      <w:proofErr w:type="spellStart"/>
      <w:r w:rsidRPr="00556AD5">
        <w:rPr>
          <w:rFonts w:ascii="Times New Roman" w:hAnsi="Times New Roman" w:cs="Times New Roman"/>
          <w:sz w:val="28"/>
          <w:szCs w:val="28"/>
        </w:rPr>
        <w:t>PlanetofEnglish</w:t>
      </w:r>
      <w:proofErr w:type="spellEnd"/>
      <w:r w:rsidRPr="00556AD5">
        <w:rPr>
          <w:rFonts w:ascii="Times New Roman" w:hAnsi="Times New Roman" w:cs="Times New Roman"/>
          <w:sz w:val="28"/>
          <w:szCs w:val="28"/>
        </w:rPr>
        <w:t xml:space="preserve">: Учебник английского языка: учебник для студентов учреждений </w:t>
      </w:r>
      <w:proofErr w:type="spellStart"/>
      <w:r w:rsidRPr="00556AD5">
        <w:rPr>
          <w:rFonts w:ascii="Times New Roman" w:hAnsi="Times New Roman" w:cs="Times New Roman"/>
          <w:sz w:val="28"/>
          <w:szCs w:val="28"/>
        </w:rPr>
        <w:t>сред.проф</w:t>
      </w:r>
      <w:proofErr w:type="spellEnd"/>
      <w:r w:rsidRPr="00556AD5">
        <w:rPr>
          <w:rFonts w:ascii="Times New Roman" w:hAnsi="Times New Roman" w:cs="Times New Roman"/>
          <w:sz w:val="28"/>
          <w:szCs w:val="28"/>
        </w:rPr>
        <w:t xml:space="preserve">. образования / Г.Т. </w:t>
      </w:r>
      <w:proofErr w:type="spellStart"/>
      <w:r w:rsidRPr="00556AD5">
        <w:rPr>
          <w:rFonts w:ascii="Times New Roman" w:hAnsi="Times New Roman" w:cs="Times New Roman"/>
          <w:sz w:val="28"/>
          <w:szCs w:val="28"/>
        </w:rPr>
        <w:t>Безкоровайная</w:t>
      </w:r>
      <w:proofErr w:type="spellEnd"/>
      <w:r w:rsidRPr="00556AD5">
        <w:rPr>
          <w:rFonts w:ascii="Times New Roman" w:hAnsi="Times New Roman" w:cs="Times New Roman"/>
          <w:sz w:val="28"/>
          <w:szCs w:val="28"/>
        </w:rPr>
        <w:t>. - М.: Издательский центр "Академия", 2017.</w:t>
      </w:r>
    </w:p>
    <w:p w14:paraId="30F2A75F"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2.</w:t>
      </w:r>
      <w:r w:rsidRPr="00556AD5">
        <w:rPr>
          <w:rFonts w:ascii="Times New Roman" w:hAnsi="Times New Roman" w:cs="Times New Roman"/>
          <w:sz w:val="28"/>
          <w:szCs w:val="28"/>
        </w:rPr>
        <w:tab/>
        <w:t xml:space="preserve">Голубев А.П. Английский </w:t>
      </w:r>
      <w:proofErr w:type="gramStart"/>
      <w:r w:rsidRPr="00556AD5">
        <w:rPr>
          <w:rFonts w:ascii="Times New Roman" w:hAnsi="Times New Roman" w:cs="Times New Roman"/>
          <w:sz w:val="28"/>
          <w:szCs w:val="28"/>
        </w:rPr>
        <w:t>язык :</w:t>
      </w:r>
      <w:proofErr w:type="gramEnd"/>
      <w:r w:rsidRPr="00556AD5">
        <w:rPr>
          <w:rFonts w:ascii="Times New Roman" w:hAnsi="Times New Roman" w:cs="Times New Roman"/>
          <w:sz w:val="28"/>
          <w:szCs w:val="28"/>
        </w:rPr>
        <w:t xml:space="preserve"> учебник для студентов учреждений </w:t>
      </w:r>
      <w:proofErr w:type="spellStart"/>
      <w:r w:rsidRPr="00556AD5">
        <w:rPr>
          <w:rFonts w:ascii="Times New Roman" w:hAnsi="Times New Roman" w:cs="Times New Roman"/>
          <w:sz w:val="28"/>
          <w:szCs w:val="28"/>
        </w:rPr>
        <w:t>сред.проф</w:t>
      </w:r>
      <w:proofErr w:type="spellEnd"/>
      <w:r w:rsidRPr="00556AD5">
        <w:rPr>
          <w:rFonts w:ascii="Times New Roman" w:hAnsi="Times New Roman" w:cs="Times New Roman"/>
          <w:sz w:val="28"/>
          <w:szCs w:val="28"/>
        </w:rPr>
        <w:t xml:space="preserve">. образования / А.П. Голубев, Н.В. </w:t>
      </w:r>
      <w:proofErr w:type="spellStart"/>
      <w:r w:rsidRPr="00556AD5">
        <w:rPr>
          <w:rFonts w:ascii="Times New Roman" w:hAnsi="Times New Roman" w:cs="Times New Roman"/>
          <w:sz w:val="28"/>
          <w:szCs w:val="28"/>
        </w:rPr>
        <w:t>Балюк</w:t>
      </w:r>
      <w:proofErr w:type="spellEnd"/>
      <w:r w:rsidRPr="00556AD5">
        <w:rPr>
          <w:rFonts w:ascii="Times New Roman" w:hAnsi="Times New Roman" w:cs="Times New Roman"/>
          <w:sz w:val="28"/>
          <w:szCs w:val="28"/>
        </w:rPr>
        <w:t>, И.Б. Смирнова. - 14-е изд., стер. - М.: Издательский центр "Академия", 2014. - 336 с.</w:t>
      </w:r>
    </w:p>
    <w:p w14:paraId="680BB07D"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3.</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Агабекян</w:t>
      </w:r>
      <w:proofErr w:type="spellEnd"/>
      <w:r w:rsidRPr="00556AD5">
        <w:rPr>
          <w:rFonts w:ascii="Times New Roman" w:hAnsi="Times New Roman" w:cs="Times New Roman"/>
          <w:sz w:val="28"/>
          <w:szCs w:val="28"/>
        </w:rPr>
        <w:t xml:space="preserve"> И.П. Английский язык для </w:t>
      </w:r>
      <w:proofErr w:type="spellStart"/>
      <w:proofErr w:type="gramStart"/>
      <w:r w:rsidRPr="00556AD5">
        <w:rPr>
          <w:rFonts w:ascii="Times New Roman" w:hAnsi="Times New Roman" w:cs="Times New Roman"/>
          <w:sz w:val="28"/>
          <w:szCs w:val="28"/>
        </w:rPr>
        <w:t>ссузов</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учебное пособие, И. П. </w:t>
      </w:r>
      <w:proofErr w:type="spellStart"/>
      <w:r w:rsidRPr="00556AD5">
        <w:rPr>
          <w:rFonts w:ascii="Times New Roman" w:hAnsi="Times New Roman" w:cs="Times New Roman"/>
          <w:sz w:val="28"/>
          <w:szCs w:val="28"/>
        </w:rPr>
        <w:t>Агабекян</w:t>
      </w:r>
      <w:proofErr w:type="spellEnd"/>
      <w:r w:rsidRPr="00556AD5">
        <w:rPr>
          <w:rFonts w:ascii="Times New Roman" w:hAnsi="Times New Roman" w:cs="Times New Roman"/>
          <w:sz w:val="28"/>
          <w:szCs w:val="28"/>
        </w:rPr>
        <w:t xml:space="preserve"> – Москва : Проспект, 2014. – 288 с.</w:t>
      </w:r>
    </w:p>
    <w:p w14:paraId="237EA878"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4.</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Аитов</w:t>
      </w:r>
      <w:proofErr w:type="spellEnd"/>
      <w:r w:rsidRPr="00556AD5">
        <w:rPr>
          <w:rFonts w:ascii="Times New Roman" w:hAnsi="Times New Roman" w:cs="Times New Roman"/>
          <w:sz w:val="28"/>
          <w:szCs w:val="28"/>
        </w:rPr>
        <w:t xml:space="preserve">, В. Ф. Английский </w:t>
      </w:r>
      <w:proofErr w:type="gramStart"/>
      <w:r w:rsidRPr="00556AD5">
        <w:rPr>
          <w:rFonts w:ascii="Times New Roman" w:hAnsi="Times New Roman" w:cs="Times New Roman"/>
          <w:sz w:val="28"/>
          <w:szCs w:val="28"/>
        </w:rPr>
        <w:t>язык :</w:t>
      </w:r>
      <w:proofErr w:type="gramEnd"/>
      <w:r w:rsidRPr="00556AD5">
        <w:rPr>
          <w:rFonts w:ascii="Times New Roman" w:hAnsi="Times New Roman" w:cs="Times New Roman"/>
          <w:sz w:val="28"/>
          <w:szCs w:val="28"/>
        </w:rPr>
        <w:t xml:space="preserve"> учебное пособие для СПО / В. Ф. </w:t>
      </w:r>
      <w:proofErr w:type="spellStart"/>
      <w:r w:rsidRPr="00556AD5">
        <w:rPr>
          <w:rFonts w:ascii="Times New Roman" w:hAnsi="Times New Roman" w:cs="Times New Roman"/>
          <w:sz w:val="28"/>
          <w:szCs w:val="28"/>
        </w:rPr>
        <w:t>Аитов</w:t>
      </w:r>
      <w:proofErr w:type="spellEnd"/>
      <w:r w:rsidRPr="00556AD5">
        <w:rPr>
          <w:rFonts w:ascii="Times New Roman" w:hAnsi="Times New Roman" w:cs="Times New Roman"/>
          <w:sz w:val="28"/>
          <w:szCs w:val="28"/>
        </w:rPr>
        <w:t xml:space="preserve">, В. М. Аитова. — 12-е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144 с. — (Профессиональное образование). — ISBN 978-5-534-01157-9.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/AA6B4AE8-10DC-4B89-9A32-63528EA689D7#page/1</w:t>
      </w:r>
    </w:p>
    <w:p w14:paraId="4D11BD23"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5.</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Буренко</w:t>
      </w:r>
      <w:proofErr w:type="spellEnd"/>
      <w:r w:rsidRPr="00556AD5">
        <w:rPr>
          <w:rFonts w:ascii="Times New Roman" w:hAnsi="Times New Roman" w:cs="Times New Roman"/>
          <w:sz w:val="28"/>
          <w:szCs w:val="28"/>
        </w:rPr>
        <w:t xml:space="preserve">, Л. В. Грамматика английского языка. </w:t>
      </w:r>
      <w:proofErr w:type="spellStart"/>
      <w:r w:rsidRPr="00556AD5">
        <w:rPr>
          <w:rFonts w:ascii="Times New Roman" w:hAnsi="Times New Roman" w:cs="Times New Roman"/>
          <w:sz w:val="28"/>
          <w:szCs w:val="28"/>
        </w:rPr>
        <w:t>Grammarinlevelselementary</w:t>
      </w:r>
      <w:proofErr w:type="spellEnd"/>
      <w:r w:rsidRPr="00556AD5">
        <w:rPr>
          <w:rFonts w:ascii="Times New Roman" w:hAnsi="Times New Roman" w:cs="Times New Roman"/>
          <w:sz w:val="28"/>
          <w:szCs w:val="28"/>
        </w:rPr>
        <w:t xml:space="preserve"> – </w:t>
      </w:r>
      <w:proofErr w:type="spellStart"/>
      <w:r w:rsidRPr="00556AD5">
        <w:rPr>
          <w:rFonts w:ascii="Times New Roman" w:hAnsi="Times New Roman" w:cs="Times New Roman"/>
          <w:sz w:val="28"/>
          <w:szCs w:val="28"/>
        </w:rPr>
        <w:t>pre</w:t>
      </w:r>
      <w:proofErr w:type="spellEnd"/>
      <w:r w:rsidRPr="00556AD5">
        <w:rPr>
          <w:rFonts w:ascii="Times New Roman" w:hAnsi="Times New Roman" w:cs="Times New Roman"/>
          <w:sz w:val="28"/>
          <w:szCs w:val="28"/>
        </w:rPr>
        <w:t xml:space="preserve">- </w:t>
      </w:r>
      <w:proofErr w:type="spellStart"/>
      <w:proofErr w:type="gramStart"/>
      <w:r w:rsidRPr="00556AD5">
        <w:rPr>
          <w:rFonts w:ascii="Times New Roman" w:hAnsi="Times New Roman" w:cs="Times New Roman"/>
          <w:sz w:val="28"/>
          <w:szCs w:val="28"/>
        </w:rPr>
        <w:t>intermediate</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учебное пособие для СПО / Л. В. </w:t>
      </w:r>
      <w:proofErr w:type="spellStart"/>
      <w:r w:rsidRPr="00556AD5">
        <w:rPr>
          <w:rFonts w:ascii="Times New Roman" w:hAnsi="Times New Roman" w:cs="Times New Roman"/>
          <w:sz w:val="28"/>
          <w:szCs w:val="28"/>
        </w:rPr>
        <w:t>Буренко</w:t>
      </w:r>
      <w:proofErr w:type="spellEnd"/>
      <w:r w:rsidRPr="00556AD5">
        <w:rPr>
          <w:rFonts w:ascii="Times New Roman" w:hAnsi="Times New Roman" w:cs="Times New Roman"/>
          <w:sz w:val="28"/>
          <w:szCs w:val="28"/>
        </w:rPr>
        <w:t xml:space="preserve">, О. С. Тарасенко, Г. А. Краснощекова ; под общ. ред. Г. А. </w:t>
      </w:r>
      <w:proofErr w:type="spellStart"/>
      <w:r w:rsidRPr="00556AD5">
        <w:rPr>
          <w:rFonts w:ascii="Times New Roman" w:hAnsi="Times New Roman" w:cs="Times New Roman"/>
          <w:sz w:val="28"/>
          <w:szCs w:val="28"/>
        </w:rPr>
        <w:t>Крас</w:t>
      </w:r>
      <w:r w:rsidRPr="00556AD5">
        <w:rPr>
          <w:rFonts w:ascii="Times New Roman" w:hAnsi="Times New Roman" w:cs="Times New Roman"/>
          <w:sz w:val="28"/>
          <w:szCs w:val="28"/>
        </w:rPr>
        <w:lastRenderedPageBreak/>
        <w:t>нощековой</w:t>
      </w:r>
      <w:proofErr w:type="spellEnd"/>
      <w:r w:rsidRPr="00556AD5">
        <w:rPr>
          <w:rFonts w:ascii="Times New Roman" w:hAnsi="Times New Roman" w:cs="Times New Roman"/>
          <w:sz w:val="28"/>
          <w:szCs w:val="28"/>
        </w:rPr>
        <w:t xml:space="preserve">.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227 с. — (Профессиональное образование). — ISBN 978-5-534-00290-4.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/629B66CB-13DF-49AF-B788-CE8D4FD6BBFA#page/1</w:t>
      </w:r>
    </w:p>
    <w:p w14:paraId="3C91D4BC"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6.</w:t>
      </w:r>
      <w:r w:rsidRPr="00556AD5">
        <w:rPr>
          <w:rFonts w:ascii="Times New Roman" w:hAnsi="Times New Roman" w:cs="Times New Roman"/>
          <w:sz w:val="28"/>
          <w:szCs w:val="28"/>
        </w:rPr>
        <w:tab/>
        <w:t xml:space="preserve">Бутенко, Е. Ю. Английский язык для </w:t>
      </w:r>
      <w:proofErr w:type="spellStart"/>
      <w:r w:rsidRPr="00556AD5">
        <w:rPr>
          <w:rFonts w:ascii="Times New Roman" w:hAnsi="Times New Roman" w:cs="Times New Roman"/>
          <w:sz w:val="28"/>
          <w:szCs w:val="28"/>
        </w:rPr>
        <w:t>ит</w:t>
      </w:r>
      <w:proofErr w:type="spellEnd"/>
      <w:r w:rsidRPr="00556AD5">
        <w:rPr>
          <w:rFonts w:ascii="Times New Roman" w:hAnsi="Times New Roman" w:cs="Times New Roman"/>
          <w:sz w:val="28"/>
          <w:szCs w:val="28"/>
        </w:rPr>
        <w:t xml:space="preserve">-направлений. </w:t>
      </w:r>
      <w:proofErr w:type="spellStart"/>
      <w:r w:rsidRPr="00556AD5">
        <w:rPr>
          <w:rFonts w:ascii="Times New Roman" w:hAnsi="Times New Roman" w:cs="Times New Roman"/>
          <w:sz w:val="28"/>
          <w:szCs w:val="28"/>
        </w:rPr>
        <w:t>It-</w:t>
      </w:r>
      <w:proofErr w:type="gramStart"/>
      <w:r w:rsidRPr="00556AD5">
        <w:rPr>
          <w:rFonts w:ascii="Times New Roman" w:hAnsi="Times New Roman" w:cs="Times New Roman"/>
          <w:sz w:val="28"/>
          <w:szCs w:val="28"/>
        </w:rPr>
        <w:t>english</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учебное пособие для СПО / Е. Ю. Бутенко. — 2-е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147 с. — (Профессиональное образование). — ISBN 978-5-534-02447-0.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/BC270637-0EAC-4B13-AC16-2A058464AE89#page/1</w:t>
      </w:r>
    </w:p>
    <w:p w14:paraId="419B1527"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7.</w:t>
      </w:r>
      <w:r w:rsidRPr="00556AD5">
        <w:rPr>
          <w:rFonts w:ascii="Times New Roman" w:hAnsi="Times New Roman" w:cs="Times New Roman"/>
          <w:sz w:val="28"/>
          <w:szCs w:val="28"/>
        </w:rPr>
        <w:tab/>
        <w:t xml:space="preserve">Воробьева, С. А. Английский язык для эффективного менеджмента. </w:t>
      </w:r>
      <w:proofErr w:type="spellStart"/>
      <w:proofErr w:type="gramStart"/>
      <w:r w:rsidRPr="00556AD5">
        <w:rPr>
          <w:rFonts w:ascii="Times New Roman" w:hAnsi="Times New Roman" w:cs="Times New Roman"/>
          <w:sz w:val="28"/>
          <w:szCs w:val="28"/>
        </w:rPr>
        <w:t>Guidelinesforbettermanagementskills</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учебное пособие для СПО / С. А. Воробьева. — 2-е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260 с. — (Профессиональное образование). — ISBN 978-5-534- 04200-9. https://www.biblio-online.ru/viewer/92240F25-5CB7-4946-9E74-09012F025BEB#page/1</w:t>
      </w:r>
    </w:p>
    <w:p w14:paraId="75873F5F"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8.</w:t>
      </w:r>
      <w:r w:rsidRPr="00556AD5">
        <w:rPr>
          <w:rFonts w:ascii="Times New Roman" w:hAnsi="Times New Roman" w:cs="Times New Roman"/>
          <w:sz w:val="28"/>
          <w:szCs w:val="28"/>
        </w:rPr>
        <w:tab/>
        <w:t xml:space="preserve">Воробьева, С. А. Английский язык для эффективного менеджмента. </w:t>
      </w:r>
      <w:proofErr w:type="spellStart"/>
      <w:proofErr w:type="gramStart"/>
      <w:r w:rsidRPr="00556AD5">
        <w:rPr>
          <w:rFonts w:ascii="Times New Roman" w:hAnsi="Times New Roman" w:cs="Times New Roman"/>
          <w:sz w:val="28"/>
          <w:szCs w:val="28"/>
        </w:rPr>
        <w:t>Guidelinesforbettermanagementskills</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учебное пособие для СПО / С. А. Воробьева. — 2-е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260 с. — (Профессиональное образование). — ISBN 978-5-534- 04200-9. https://www.biblio-online.ru/viewer/92240F25-5CB7-4946-9E74-09012F025BEB#page/1</w:t>
      </w:r>
    </w:p>
    <w:p w14:paraId="60972748"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9.</w:t>
      </w:r>
      <w:r w:rsidRPr="00556AD5">
        <w:rPr>
          <w:rFonts w:ascii="Times New Roman" w:hAnsi="Times New Roman" w:cs="Times New Roman"/>
          <w:sz w:val="28"/>
          <w:szCs w:val="28"/>
        </w:rPr>
        <w:tab/>
        <w:t xml:space="preserve">Левченко, В. В. Английский язык. </w:t>
      </w:r>
      <w:proofErr w:type="spellStart"/>
      <w:r w:rsidRPr="00556AD5">
        <w:rPr>
          <w:rFonts w:ascii="Times New Roman" w:hAnsi="Times New Roman" w:cs="Times New Roman"/>
          <w:sz w:val="28"/>
          <w:szCs w:val="28"/>
        </w:rPr>
        <w:t>Generalenglish</w:t>
      </w:r>
      <w:proofErr w:type="spellEnd"/>
      <w:r w:rsidRPr="00556AD5">
        <w:rPr>
          <w:rFonts w:ascii="Times New Roman" w:hAnsi="Times New Roman" w:cs="Times New Roman"/>
          <w:sz w:val="28"/>
          <w:szCs w:val="28"/>
        </w:rPr>
        <w:t xml:space="preserve"> : учебник для СПО / В. В. Левченко, Е. Е. </w:t>
      </w:r>
      <w:proofErr w:type="spellStart"/>
      <w:r w:rsidRPr="00556AD5">
        <w:rPr>
          <w:rFonts w:ascii="Times New Roman" w:hAnsi="Times New Roman" w:cs="Times New Roman"/>
          <w:sz w:val="28"/>
          <w:szCs w:val="28"/>
        </w:rPr>
        <w:t>Долгалёва</w:t>
      </w:r>
      <w:proofErr w:type="spellEnd"/>
      <w:r w:rsidRPr="00556AD5">
        <w:rPr>
          <w:rFonts w:ascii="Times New Roman" w:hAnsi="Times New Roman" w:cs="Times New Roman"/>
          <w:sz w:val="28"/>
          <w:szCs w:val="28"/>
        </w:rPr>
        <w:t xml:space="preserve">, О. В. Мещерякова.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278 с. — (Профессиональное образование). — ISBN 978-5-534-01553-9.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/9A17ECD6-A562-4EF1-A293-0F5F5FC351D2#page/1</w:t>
      </w:r>
    </w:p>
    <w:p w14:paraId="21CAD418"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10.</w:t>
      </w:r>
      <w:r w:rsidRPr="00556AD5">
        <w:rPr>
          <w:rFonts w:ascii="Times New Roman" w:hAnsi="Times New Roman" w:cs="Times New Roman"/>
          <w:sz w:val="28"/>
          <w:szCs w:val="28"/>
        </w:rPr>
        <w:tab/>
        <w:t xml:space="preserve">Невзорова, Г. Д. Английский язык. </w:t>
      </w:r>
      <w:proofErr w:type="gramStart"/>
      <w:r w:rsidRPr="00556AD5">
        <w:rPr>
          <w:rFonts w:ascii="Times New Roman" w:hAnsi="Times New Roman" w:cs="Times New Roman"/>
          <w:sz w:val="28"/>
          <w:szCs w:val="28"/>
        </w:rPr>
        <w:t>Грамматика :</w:t>
      </w:r>
      <w:proofErr w:type="gramEnd"/>
      <w:r w:rsidRPr="00556AD5">
        <w:rPr>
          <w:rFonts w:ascii="Times New Roman" w:hAnsi="Times New Roman" w:cs="Times New Roman"/>
          <w:sz w:val="28"/>
          <w:szCs w:val="28"/>
        </w:rPr>
        <w:t xml:space="preserve"> учебное пособие для СПО / Г. Д. Невзорова, Г. И. Никитушкина. — 2-е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306</w:t>
      </w:r>
    </w:p>
    <w:p w14:paraId="7D375583" w14:textId="77777777" w:rsidR="00556AD5" w:rsidRPr="00556AD5" w:rsidRDefault="00556AD5" w:rsidP="00556AD5">
      <w:pPr>
        <w:spacing w:after="0"/>
        <w:ind w:firstLine="360"/>
        <w:jc w:val="both"/>
        <w:rPr>
          <w:rFonts w:ascii="Times New Roman" w:hAnsi="Times New Roman" w:cs="Times New Roman"/>
          <w:sz w:val="28"/>
          <w:szCs w:val="28"/>
        </w:rPr>
      </w:pPr>
    </w:p>
    <w:p w14:paraId="4ED876A7"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с. — (Профессиональное образование). — ISBN 978-5-534-01503-4.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/FCD77AA9-6DB4-433B-A2D7-AF53EAF13E82#page/1</w:t>
      </w:r>
    </w:p>
    <w:p w14:paraId="614CCC71"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11.</w:t>
      </w:r>
      <w:r w:rsidRPr="00556AD5">
        <w:rPr>
          <w:rFonts w:ascii="Times New Roman" w:hAnsi="Times New Roman" w:cs="Times New Roman"/>
          <w:sz w:val="28"/>
          <w:szCs w:val="28"/>
        </w:rPr>
        <w:tab/>
        <w:t xml:space="preserve">Кузьменкова, Ю. Б. Английский язык + аудиозаписи в </w:t>
      </w:r>
      <w:proofErr w:type="spellStart"/>
      <w:proofErr w:type="gramStart"/>
      <w:r w:rsidRPr="00556AD5">
        <w:rPr>
          <w:rFonts w:ascii="Times New Roman" w:hAnsi="Times New Roman" w:cs="Times New Roman"/>
          <w:sz w:val="28"/>
          <w:szCs w:val="28"/>
        </w:rPr>
        <w:t>эбс</w:t>
      </w:r>
      <w:proofErr w:type="spellEnd"/>
      <w:r w:rsidRPr="00556AD5">
        <w:rPr>
          <w:rFonts w:ascii="Times New Roman" w:hAnsi="Times New Roman" w:cs="Times New Roman"/>
          <w:sz w:val="28"/>
          <w:szCs w:val="28"/>
        </w:rPr>
        <w:t xml:space="preserve"> :</w:t>
      </w:r>
      <w:proofErr w:type="gramEnd"/>
      <w:r w:rsidRPr="00556AD5">
        <w:rPr>
          <w:rFonts w:ascii="Times New Roman" w:hAnsi="Times New Roman" w:cs="Times New Roman"/>
          <w:sz w:val="28"/>
          <w:szCs w:val="28"/>
        </w:rPr>
        <w:t xml:space="preserve"> учебник и практикум для СПО / Ю. Б. Кузьменкова.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2016. — 441 с. — (Профессиональное образование). — ISBN 978-5-9916-7779-0. https://www.biblio-online.ru/viewer/494C25F9-747F-4017- AF10-6B9CF6E7D9AA#page/1</w:t>
      </w:r>
    </w:p>
    <w:p w14:paraId="5A4BFAD8"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lastRenderedPageBreak/>
        <w:t>12.</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Куряева</w:t>
      </w:r>
      <w:proofErr w:type="spellEnd"/>
      <w:r w:rsidRPr="00556AD5">
        <w:rPr>
          <w:rFonts w:ascii="Times New Roman" w:hAnsi="Times New Roman" w:cs="Times New Roman"/>
          <w:sz w:val="28"/>
          <w:szCs w:val="28"/>
        </w:rPr>
        <w:t xml:space="preserve">, Р. И. Английский язык. Лексико-грамматическое пособие в 2 ч. Часть </w:t>
      </w:r>
      <w:proofErr w:type="gramStart"/>
      <w:r w:rsidRPr="00556AD5">
        <w:rPr>
          <w:rFonts w:ascii="Times New Roman" w:hAnsi="Times New Roman" w:cs="Times New Roman"/>
          <w:sz w:val="28"/>
          <w:szCs w:val="28"/>
        </w:rPr>
        <w:t>1 :</w:t>
      </w:r>
      <w:proofErr w:type="gramEnd"/>
      <w:r w:rsidRPr="00556AD5">
        <w:rPr>
          <w:rFonts w:ascii="Times New Roman" w:hAnsi="Times New Roman" w:cs="Times New Roman"/>
          <w:sz w:val="28"/>
          <w:szCs w:val="28"/>
        </w:rPr>
        <w:t xml:space="preserve"> учебное пособие для СПО / Р. И. </w:t>
      </w:r>
      <w:proofErr w:type="spellStart"/>
      <w:r w:rsidRPr="00556AD5">
        <w:rPr>
          <w:rFonts w:ascii="Times New Roman" w:hAnsi="Times New Roman" w:cs="Times New Roman"/>
          <w:sz w:val="28"/>
          <w:szCs w:val="28"/>
        </w:rPr>
        <w:t>Куряева</w:t>
      </w:r>
      <w:proofErr w:type="spellEnd"/>
      <w:r w:rsidRPr="00556AD5">
        <w:rPr>
          <w:rFonts w:ascii="Times New Roman" w:hAnsi="Times New Roman" w:cs="Times New Roman"/>
          <w:sz w:val="28"/>
          <w:szCs w:val="28"/>
        </w:rPr>
        <w:t xml:space="preserve">. — 6-е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264 с. — (Профессиональное образование). — ISBN 978-5-534-03523-0.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/9A7ABDDD-609C-4900-ADEE-494854CF098F#page/1</w:t>
      </w:r>
    </w:p>
    <w:p w14:paraId="2FE30A9C"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13.</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Куряева</w:t>
      </w:r>
      <w:proofErr w:type="spellEnd"/>
      <w:r w:rsidRPr="00556AD5">
        <w:rPr>
          <w:rFonts w:ascii="Times New Roman" w:hAnsi="Times New Roman" w:cs="Times New Roman"/>
          <w:sz w:val="28"/>
          <w:szCs w:val="28"/>
        </w:rPr>
        <w:t xml:space="preserve">, Р. И. Английский язык. Лексико-грамматическое пособие в 2 ч. Часть </w:t>
      </w:r>
      <w:proofErr w:type="gramStart"/>
      <w:r w:rsidRPr="00556AD5">
        <w:rPr>
          <w:rFonts w:ascii="Times New Roman" w:hAnsi="Times New Roman" w:cs="Times New Roman"/>
          <w:sz w:val="28"/>
          <w:szCs w:val="28"/>
        </w:rPr>
        <w:t>2 :</w:t>
      </w:r>
      <w:proofErr w:type="gramEnd"/>
      <w:r w:rsidRPr="00556AD5">
        <w:rPr>
          <w:rFonts w:ascii="Times New Roman" w:hAnsi="Times New Roman" w:cs="Times New Roman"/>
          <w:sz w:val="28"/>
          <w:szCs w:val="28"/>
        </w:rPr>
        <w:t xml:space="preserve"> учебное пособие для СПО / Р. И. </w:t>
      </w:r>
      <w:proofErr w:type="spellStart"/>
      <w:r w:rsidRPr="00556AD5">
        <w:rPr>
          <w:rFonts w:ascii="Times New Roman" w:hAnsi="Times New Roman" w:cs="Times New Roman"/>
          <w:sz w:val="28"/>
          <w:szCs w:val="28"/>
        </w:rPr>
        <w:t>Куряева</w:t>
      </w:r>
      <w:proofErr w:type="spellEnd"/>
      <w:r w:rsidRPr="00556AD5">
        <w:rPr>
          <w:rFonts w:ascii="Times New Roman" w:hAnsi="Times New Roman" w:cs="Times New Roman"/>
          <w:sz w:val="28"/>
          <w:szCs w:val="28"/>
        </w:rPr>
        <w:t xml:space="preserve">. — 6-е изд., </w:t>
      </w:r>
      <w:proofErr w:type="spellStart"/>
      <w:r w:rsidRPr="00556AD5">
        <w:rPr>
          <w:rFonts w:ascii="Times New Roman" w:hAnsi="Times New Roman" w:cs="Times New Roman"/>
          <w:sz w:val="28"/>
          <w:szCs w:val="28"/>
        </w:rPr>
        <w:t>испр</w:t>
      </w:r>
      <w:proofErr w:type="spellEnd"/>
      <w:r w:rsidRPr="00556AD5">
        <w:rPr>
          <w:rFonts w:ascii="Times New Roman" w:hAnsi="Times New Roman" w:cs="Times New Roman"/>
          <w:sz w:val="28"/>
          <w:szCs w:val="28"/>
        </w:rPr>
        <w:t xml:space="preserve">. и доп. — </w:t>
      </w:r>
      <w:proofErr w:type="gramStart"/>
      <w:r w:rsidRPr="00556AD5">
        <w:rPr>
          <w:rFonts w:ascii="Times New Roman" w:hAnsi="Times New Roman" w:cs="Times New Roman"/>
          <w:sz w:val="28"/>
          <w:szCs w:val="28"/>
        </w:rPr>
        <w:t>М. :</w:t>
      </w:r>
      <w:proofErr w:type="gramEnd"/>
      <w:r w:rsidRPr="00556AD5">
        <w:rPr>
          <w:rFonts w:ascii="Times New Roman" w:hAnsi="Times New Roman" w:cs="Times New Roman"/>
          <w:sz w:val="28"/>
          <w:szCs w:val="28"/>
        </w:rPr>
        <w:t xml:space="preserve"> Издательство </w:t>
      </w:r>
      <w:proofErr w:type="spellStart"/>
      <w:r w:rsidRPr="00556AD5">
        <w:rPr>
          <w:rFonts w:ascii="Times New Roman" w:hAnsi="Times New Roman" w:cs="Times New Roman"/>
          <w:sz w:val="28"/>
          <w:szCs w:val="28"/>
        </w:rPr>
        <w:t>Юрайт</w:t>
      </w:r>
      <w:proofErr w:type="spellEnd"/>
      <w:r w:rsidRPr="00556AD5">
        <w:rPr>
          <w:rFonts w:ascii="Times New Roman" w:hAnsi="Times New Roman" w:cs="Times New Roman"/>
          <w:sz w:val="28"/>
          <w:szCs w:val="28"/>
        </w:rPr>
        <w:t>, 2017. — 259 с. — (Профессиональное образование). — ISBN 978-5-534-03525-4. https://www.biblio- online.ru/</w:t>
      </w:r>
      <w:proofErr w:type="spellStart"/>
      <w:r w:rsidRPr="00556AD5">
        <w:rPr>
          <w:rFonts w:ascii="Times New Roman" w:hAnsi="Times New Roman" w:cs="Times New Roman"/>
          <w:sz w:val="28"/>
          <w:szCs w:val="28"/>
        </w:rPr>
        <w:t>viewer</w:t>
      </w:r>
      <w:proofErr w:type="spellEnd"/>
      <w:r w:rsidRPr="00556AD5">
        <w:rPr>
          <w:rFonts w:ascii="Times New Roman" w:hAnsi="Times New Roman" w:cs="Times New Roman"/>
          <w:sz w:val="28"/>
          <w:szCs w:val="28"/>
        </w:rPr>
        <w:t>/DAE42A43-B51E-4365-BF3D-9D16655B6006#page/1</w:t>
      </w:r>
    </w:p>
    <w:p w14:paraId="341AC9DB" w14:textId="77777777" w:rsidR="00556AD5" w:rsidRPr="00556AD5" w:rsidRDefault="00556AD5" w:rsidP="00556AD5">
      <w:pPr>
        <w:spacing w:after="0"/>
        <w:ind w:firstLine="360"/>
        <w:jc w:val="both"/>
        <w:rPr>
          <w:rFonts w:ascii="Times New Roman" w:hAnsi="Times New Roman" w:cs="Times New Roman"/>
          <w:sz w:val="28"/>
          <w:szCs w:val="28"/>
        </w:rPr>
      </w:pPr>
    </w:p>
    <w:p w14:paraId="02BE9F78"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Дополнительные источники с мультимедийным приложением</w:t>
      </w:r>
    </w:p>
    <w:p w14:paraId="65F867F4"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1.</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VirginiaEvans</w:t>
      </w:r>
      <w:proofErr w:type="spellEnd"/>
      <w:r w:rsidRPr="00556AD5">
        <w:rPr>
          <w:rFonts w:ascii="Times New Roman" w:hAnsi="Times New Roman" w:cs="Times New Roman"/>
          <w:sz w:val="28"/>
          <w:szCs w:val="28"/>
        </w:rPr>
        <w:t xml:space="preserve">, </w:t>
      </w:r>
      <w:proofErr w:type="spellStart"/>
      <w:r w:rsidRPr="00556AD5">
        <w:rPr>
          <w:rFonts w:ascii="Times New Roman" w:hAnsi="Times New Roman" w:cs="Times New Roman"/>
          <w:sz w:val="28"/>
          <w:szCs w:val="28"/>
        </w:rPr>
        <w:t>JennyDooleyUpstreamBeginner</w:t>
      </w:r>
      <w:proofErr w:type="spellEnd"/>
      <w:r w:rsidRPr="00556AD5">
        <w:rPr>
          <w:rFonts w:ascii="Times New Roman" w:hAnsi="Times New Roman" w:cs="Times New Roman"/>
          <w:sz w:val="28"/>
          <w:szCs w:val="28"/>
        </w:rPr>
        <w:t xml:space="preserve"> A1+ р.135 (c компьютерным приложением для интерактивной доски), </w:t>
      </w:r>
      <w:proofErr w:type="spellStart"/>
      <w:r w:rsidRPr="00556AD5">
        <w:rPr>
          <w:rFonts w:ascii="Times New Roman" w:hAnsi="Times New Roman" w:cs="Times New Roman"/>
          <w:sz w:val="28"/>
          <w:szCs w:val="28"/>
        </w:rPr>
        <w:t>ExpressPublishing</w:t>
      </w:r>
      <w:proofErr w:type="spellEnd"/>
    </w:p>
    <w:p w14:paraId="05B8DFAD"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2.</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VirginiaEvans</w:t>
      </w:r>
      <w:proofErr w:type="spellEnd"/>
      <w:r w:rsidRPr="00556AD5">
        <w:rPr>
          <w:rFonts w:ascii="Times New Roman" w:hAnsi="Times New Roman" w:cs="Times New Roman"/>
          <w:sz w:val="28"/>
          <w:szCs w:val="28"/>
        </w:rPr>
        <w:t xml:space="preserve">, </w:t>
      </w:r>
      <w:proofErr w:type="spellStart"/>
      <w:r w:rsidRPr="00556AD5">
        <w:rPr>
          <w:rFonts w:ascii="Times New Roman" w:hAnsi="Times New Roman" w:cs="Times New Roman"/>
          <w:sz w:val="28"/>
          <w:szCs w:val="28"/>
        </w:rPr>
        <w:t>JennyDooleyUpstreamBeginner</w:t>
      </w:r>
      <w:proofErr w:type="spellEnd"/>
      <w:r w:rsidRPr="00556AD5">
        <w:rPr>
          <w:rFonts w:ascii="Times New Roman" w:hAnsi="Times New Roman" w:cs="Times New Roman"/>
          <w:sz w:val="28"/>
          <w:szCs w:val="28"/>
        </w:rPr>
        <w:t xml:space="preserve"> A2 р.135 (c компьютерным приложением для интерактивной доски), </w:t>
      </w:r>
      <w:proofErr w:type="spellStart"/>
      <w:r w:rsidRPr="00556AD5">
        <w:rPr>
          <w:rFonts w:ascii="Times New Roman" w:hAnsi="Times New Roman" w:cs="Times New Roman"/>
          <w:sz w:val="28"/>
          <w:szCs w:val="28"/>
        </w:rPr>
        <w:t>ExpressPublishing</w:t>
      </w:r>
      <w:proofErr w:type="spellEnd"/>
    </w:p>
    <w:p w14:paraId="2069A6C6"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3.</w:t>
      </w:r>
      <w:r w:rsidRPr="00556AD5">
        <w:rPr>
          <w:rFonts w:ascii="Times New Roman" w:hAnsi="Times New Roman" w:cs="Times New Roman"/>
          <w:sz w:val="28"/>
          <w:szCs w:val="28"/>
        </w:rPr>
        <w:tab/>
      </w:r>
      <w:proofErr w:type="spellStart"/>
      <w:r w:rsidRPr="00556AD5">
        <w:rPr>
          <w:rFonts w:ascii="Times New Roman" w:hAnsi="Times New Roman" w:cs="Times New Roman"/>
          <w:sz w:val="28"/>
          <w:szCs w:val="28"/>
        </w:rPr>
        <w:t>VirginiaEvans</w:t>
      </w:r>
      <w:proofErr w:type="spellEnd"/>
      <w:r w:rsidRPr="00556AD5">
        <w:rPr>
          <w:rFonts w:ascii="Times New Roman" w:hAnsi="Times New Roman" w:cs="Times New Roman"/>
          <w:sz w:val="28"/>
          <w:szCs w:val="28"/>
        </w:rPr>
        <w:t xml:space="preserve">, </w:t>
      </w:r>
      <w:proofErr w:type="spellStart"/>
      <w:r w:rsidRPr="00556AD5">
        <w:rPr>
          <w:rFonts w:ascii="Times New Roman" w:hAnsi="Times New Roman" w:cs="Times New Roman"/>
          <w:sz w:val="28"/>
          <w:szCs w:val="28"/>
        </w:rPr>
        <w:t>JennyDooleyUpstreamPre-Intermediate</w:t>
      </w:r>
      <w:proofErr w:type="spellEnd"/>
      <w:r w:rsidRPr="00556AD5">
        <w:rPr>
          <w:rFonts w:ascii="Times New Roman" w:hAnsi="Times New Roman" w:cs="Times New Roman"/>
          <w:sz w:val="28"/>
          <w:szCs w:val="28"/>
        </w:rPr>
        <w:t xml:space="preserve"> B1 р.155 (c компьютерным приложением для интерактивной доски), </w:t>
      </w:r>
      <w:proofErr w:type="spellStart"/>
      <w:r w:rsidRPr="00556AD5">
        <w:rPr>
          <w:rFonts w:ascii="Times New Roman" w:hAnsi="Times New Roman" w:cs="Times New Roman"/>
          <w:sz w:val="28"/>
          <w:szCs w:val="28"/>
        </w:rPr>
        <w:t>ExpressPublishing</w:t>
      </w:r>
      <w:proofErr w:type="spellEnd"/>
    </w:p>
    <w:p w14:paraId="102FB2E1" w14:textId="77777777" w:rsidR="00556AD5" w:rsidRPr="00556AD5" w:rsidRDefault="00556AD5" w:rsidP="00556AD5">
      <w:pPr>
        <w:spacing w:after="0"/>
        <w:ind w:firstLine="360"/>
        <w:jc w:val="both"/>
        <w:rPr>
          <w:rFonts w:ascii="Times New Roman" w:hAnsi="Times New Roman" w:cs="Times New Roman"/>
          <w:sz w:val="28"/>
          <w:szCs w:val="28"/>
        </w:rPr>
      </w:pPr>
      <w:proofErr w:type="gramStart"/>
      <w:r w:rsidRPr="00556AD5">
        <w:rPr>
          <w:rFonts w:ascii="Times New Roman" w:hAnsi="Times New Roman" w:cs="Times New Roman"/>
          <w:sz w:val="28"/>
          <w:szCs w:val="28"/>
        </w:rPr>
        <w:t>Интернет ресурсы</w:t>
      </w:r>
      <w:proofErr w:type="gramEnd"/>
      <w:r w:rsidRPr="00556AD5">
        <w:rPr>
          <w:rFonts w:ascii="Times New Roman" w:hAnsi="Times New Roman" w:cs="Times New Roman"/>
          <w:sz w:val="28"/>
          <w:szCs w:val="28"/>
        </w:rPr>
        <w:tab/>
      </w:r>
    </w:p>
    <w:p w14:paraId="10EE1704"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 xml:space="preserve">Обучающие материалы </w:t>
      </w:r>
    </w:p>
    <w:p w14:paraId="18F5AD8D"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 xml:space="preserve">www.macmillanenglish.com - интернет-ресурс с практическими материалами для формирования и совершенствования всех </w:t>
      </w:r>
      <w:proofErr w:type="spellStart"/>
      <w:r w:rsidRPr="00556AD5">
        <w:rPr>
          <w:rFonts w:ascii="Times New Roman" w:hAnsi="Times New Roman" w:cs="Times New Roman"/>
          <w:sz w:val="28"/>
          <w:szCs w:val="28"/>
        </w:rPr>
        <w:t>видо</w:t>
      </w:r>
      <w:proofErr w:type="spellEnd"/>
      <w:r w:rsidRPr="00556AD5">
        <w:rPr>
          <w:rFonts w:ascii="Times New Roman" w:hAnsi="Times New Roman" w:cs="Times New Roman"/>
          <w:sz w:val="28"/>
          <w:szCs w:val="28"/>
        </w:rPr>
        <w:t>-речевых умений и навыков.</w:t>
      </w:r>
    </w:p>
    <w:p w14:paraId="240FBD6F"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www.bbc.co.uk/worldservice/learningenglish</w:t>
      </w:r>
    </w:p>
    <w:p w14:paraId="0AE3228B"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www.britishcouncil.org/learning-elt-resources.htm</w:t>
      </w:r>
    </w:p>
    <w:p w14:paraId="46B0F275"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www.handoutsonline.com</w:t>
      </w:r>
    </w:p>
    <w:p w14:paraId="0D5242AE"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www.enlish-to-go.com (for teachers and students)</w:t>
      </w:r>
    </w:p>
    <w:p w14:paraId="27D4CE53"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www.bbc.co.uk/videonation (authentic video clips on a variety of topics)</w:t>
      </w:r>
    </w:p>
    <w:p w14:paraId="29FC1A13"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www.icons.org.uk</w:t>
      </w:r>
    </w:p>
    <w:p w14:paraId="47810F29"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 xml:space="preserve">Методические материалы </w:t>
      </w:r>
    </w:p>
    <w:p w14:paraId="3D2F83F1"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www.prosv.ru/umk/sportlight Teacher’s Portfolio</w:t>
      </w:r>
    </w:p>
    <w:p w14:paraId="62E58B8A"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www.standart.edu.ru</w:t>
      </w:r>
    </w:p>
    <w:p w14:paraId="1B2728EB"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www.internet-school.ru</w:t>
      </w:r>
    </w:p>
    <w:p w14:paraId="4859758B"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 xml:space="preserve">www.onestopenglish.com </w:t>
      </w:r>
      <w:proofErr w:type="gramStart"/>
      <w:r w:rsidRPr="00556AD5">
        <w:rPr>
          <w:rFonts w:ascii="Times New Roman" w:hAnsi="Times New Roman" w:cs="Times New Roman"/>
          <w:sz w:val="28"/>
          <w:szCs w:val="28"/>
        </w:rPr>
        <w:t>-  Интернет</w:t>
      </w:r>
      <w:proofErr w:type="gramEnd"/>
      <w:r w:rsidRPr="00556AD5">
        <w:rPr>
          <w:rFonts w:ascii="Times New Roman" w:hAnsi="Times New Roman" w:cs="Times New Roman"/>
          <w:sz w:val="28"/>
          <w:szCs w:val="28"/>
        </w:rPr>
        <w:t xml:space="preserve">-ресурс содержит методические рекомендации и разработки уроков ведущих методистов в области преподавания английского языка. Включает уроки, разработанные на основе материалов из </w:t>
      </w:r>
      <w:proofErr w:type="spellStart"/>
      <w:r w:rsidRPr="00556AD5">
        <w:rPr>
          <w:rFonts w:ascii="Times New Roman" w:hAnsi="Times New Roman" w:cs="Times New Roman"/>
          <w:sz w:val="28"/>
          <w:szCs w:val="28"/>
        </w:rPr>
        <w:lastRenderedPageBreak/>
        <w:t>TheGuardianWeekly</w:t>
      </w:r>
      <w:proofErr w:type="spellEnd"/>
      <w:r w:rsidRPr="00556AD5">
        <w:rPr>
          <w:rFonts w:ascii="Times New Roman" w:hAnsi="Times New Roman" w:cs="Times New Roman"/>
          <w:sz w:val="28"/>
          <w:szCs w:val="28"/>
        </w:rPr>
        <w:t>, интерактивные игры, музыкальные видео, аудиоматериалы, демонстрационные карточки.</w:t>
      </w:r>
    </w:p>
    <w:p w14:paraId="2AFF3BDA"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www.macmillan.ru - интернет-ресурс с методическими разработками российских преподавателей, содержит учебные программы и календарно-тематические планирования курсов английского языка повседневного и делового общения.</w:t>
      </w:r>
    </w:p>
    <w:p w14:paraId="1CA7D252"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www.hltmag.co.uk (articles on methodology)</w:t>
      </w:r>
    </w:p>
    <w:p w14:paraId="6D3C4923"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www.iatefl.org (International Association of Teachers of English as a Foreign Language)</w:t>
      </w:r>
    </w:p>
    <w:p w14:paraId="3CCEAA24"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www.developingteachers.com (lesson plans, tips, articles and more)</w:t>
      </w:r>
    </w:p>
    <w:p w14:paraId="5F620C9B" w14:textId="77777777" w:rsidR="00556AD5" w:rsidRPr="00556AD5" w:rsidRDefault="00556AD5" w:rsidP="00556AD5">
      <w:pPr>
        <w:spacing w:after="0"/>
        <w:ind w:firstLine="360"/>
        <w:jc w:val="both"/>
        <w:rPr>
          <w:rFonts w:ascii="Times New Roman" w:hAnsi="Times New Roman" w:cs="Times New Roman"/>
          <w:sz w:val="28"/>
          <w:szCs w:val="28"/>
          <w:lang w:val="en-US"/>
        </w:rPr>
      </w:pPr>
      <w:r w:rsidRPr="00556AD5">
        <w:rPr>
          <w:rFonts w:ascii="Times New Roman" w:hAnsi="Times New Roman" w:cs="Times New Roman"/>
          <w:sz w:val="28"/>
          <w:szCs w:val="28"/>
          <w:lang w:val="en-US"/>
        </w:rPr>
        <w:t>www.etprofessional.com (reviews, practical ideas and resources)</w:t>
      </w:r>
    </w:p>
    <w:p w14:paraId="4F8A74DE"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 xml:space="preserve">Учебники и интерактивные материалы </w:t>
      </w:r>
    </w:p>
    <w:p w14:paraId="0DB24B55"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www.longman.com</w:t>
      </w:r>
    </w:p>
    <w:p w14:paraId="0C00B7D3"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www.oup.com/elt/naturalenglish</w:t>
      </w:r>
    </w:p>
    <w:p w14:paraId="1298D91F" w14:textId="77777777" w:rsidR="00556AD5" w:rsidRP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www.oup.com/elt/englishfile</w:t>
      </w:r>
    </w:p>
    <w:p w14:paraId="0CCE27F9" w14:textId="77777777" w:rsidR="00556AD5" w:rsidRDefault="00556AD5" w:rsidP="00556AD5">
      <w:pPr>
        <w:spacing w:after="0"/>
        <w:ind w:firstLine="360"/>
        <w:jc w:val="both"/>
        <w:rPr>
          <w:rFonts w:ascii="Times New Roman" w:hAnsi="Times New Roman" w:cs="Times New Roman"/>
          <w:sz w:val="28"/>
          <w:szCs w:val="28"/>
        </w:rPr>
      </w:pPr>
      <w:r w:rsidRPr="00556AD5">
        <w:rPr>
          <w:rFonts w:ascii="Times New Roman" w:hAnsi="Times New Roman" w:cs="Times New Roman"/>
          <w:sz w:val="28"/>
          <w:szCs w:val="28"/>
        </w:rPr>
        <w:t>www.oup.com/elt/wordskills</w:t>
      </w:r>
    </w:p>
    <w:p w14:paraId="5BE0274A" w14:textId="77777777" w:rsidR="00EB04D2" w:rsidRDefault="00EB04D2" w:rsidP="00556AD5">
      <w:pPr>
        <w:spacing w:after="0"/>
        <w:ind w:firstLine="360"/>
        <w:jc w:val="both"/>
        <w:rPr>
          <w:rFonts w:ascii="Times New Roman" w:hAnsi="Times New Roman" w:cs="Times New Roman"/>
          <w:sz w:val="28"/>
          <w:szCs w:val="28"/>
        </w:rPr>
      </w:pPr>
    </w:p>
    <w:p w14:paraId="415025B0" w14:textId="77777777" w:rsidR="00C1799B" w:rsidRDefault="00C1799B" w:rsidP="00EB04D2">
      <w:pPr>
        <w:shd w:val="clear" w:color="auto" w:fill="FFFFFF"/>
        <w:spacing w:after="0" w:line="216" w:lineRule="atLeast"/>
        <w:rPr>
          <w:rFonts w:ascii="Times New Roman" w:eastAsia="Times New Roman" w:hAnsi="Times New Roman" w:cs="Times New Roman"/>
          <w:b/>
          <w:bCs/>
          <w:sz w:val="28"/>
          <w:szCs w:val="28"/>
          <w:u w:val="single"/>
        </w:rPr>
      </w:pPr>
    </w:p>
    <w:p w14:paraId="3AC2A8AE" w14:textId="77777777" w:rsidR="00EB04D2" w:rsidRPr="004425EF" w:rsidRDefault="00EB04D2" w:rsidP="004425EF">
      <w:pPr>
        <w:pStyle w:val="a4"/>
        <w:numPr>
          <w:ilvl w:val="0"/>
          <w:numId w:val="8"/>
        </w:numPr>
        <w:shd w:val="clear" w:color="auto" w:fill="FFFFFF"/>
        <w:spacing w:after="0" w:line="216" w:lineRule="atLeast"/>
        <w:jc w:val="center"/>
        <w:rPr>
          <w:rFonts w:ascii="Times New Roman" w:eastAsia="Times New Roman" w:hAnsi="Times New Roman" w:cs="Times New Roman"/>
          <w:b/>
          <w:bCs/>
          <w:sz w:val="28"/>
          <w:szCs w:val="28"/>
        </w:rPr>
      </w:pPr>
      <w:r w:rsidRPr="004425EF">
        <w:rPr>
          <w:rFonts w:ascii="Times New Roman" w:eastAsia="Times New Roman" w:hAnsi="Times New Roman" w:cs="Times New Roman"/>
          <w:b/>
          <w:bCs/>
          <w:sz w:val="28"/>
          <w:szCs w:val="28"/>
        </w:rPr>
        <w:t>Критерии оценки контрольной работы</w:t>
      </w:r>
    </w:p>
    <w:p w14:paraId="58CDE996" w14:textId="77777777" w:rsidR="004425EF" w:rsidRPr="004425EF" w:rsidRDefault="004425EF" w:rsidP="004425EF">
      <w:pPr>
        <w:shd w:val="clear" w:color="auto" w:fill="FFFFFF"/>
        <w:spacing w:after="0" w:line="216" w:lineRule="atLeast"/>
        <w:jc w:val="center"/>
        <w:rPr>
          <w:rFonts w:ascii="Arial" w:eastAsia="Times New Roman" w:hAnsi="Arial" w:cs="Arial"/>
          <w:sz w:val="28"/>
          <w:szCs w:val="28"/>
        </w:rPr>
      </w:pPr>
    </w:p>
    <w:p w14:paraId="6E86F92E" w14:textId="77777777" w:rsidR="00EB04D2" w:rsidRPr="00C1799B" w:rsidRDefault="00EB04D2" w:rsidP="00EB04D2">
      <w:pPr>
        <w:shd w:val="clear" w:color="auto" w:fill="FFFFFF"/>
        <w:spacing w:after="0" w:line="216" w:lineRule="atLeast"/>
        <w:ind w:firstLine="709"/>
        <w:jc w:val="both"/>
        <w:rPr>
          <w:rFonts w:ascii="Arial" w:eastAsia="Times New Roman" w:hAnsi="Arial" w:cs="Arial"/>
          <w:sz w:val="28"/>
          <w:szCs w:val="28"/>
        </w:rPr>
      </w:pPr>
      <w:r w:rsidRPr="00C1799B">
        <w:rPr>
          <w:rFonts w:ascii="Times New Roman" w:eastAsia="Times New Roman" w:hAnsi="Times New Roman" w:cs="Times New Roman"/>
          <w:sz w:val="28"/>
          <w:szCs w:val="28"/>
        </w:rPr>
        <w:t>Работа считается зачтенной в том случае, если она отвечает определенным требованиям:</w:t>
      </w:r>
    </w:p>
    <w:p w14:paraId="4B1243CF" w14:textId="77777777" w:rsidR="00EB04D2" w:rsidRPr="00C1799B" w:rsidRDefault="00EB04D2" w:rsidP="00EB04D2">
      <w:pPr>
        <w:shd w:val="clear" w:color="auto" w:fill="FFFFFF"/>
        <w:spacing w:after="0" w:line="216" w:lineRule="atLeast"/>
        <w:ind w:left="720" w:hanging="360"/>
        <w:jc w:val="both"/>
        <w:rPr>
          <w:rFonts w:ascii="Arial" w:eastAsia="Times New Roman" w:hAnsi="Arial" w:cs="Arial"/>
          <w:sz w:val="28"/>
          <w:szCs w:val="28"/>
        </w:rPr>
      </w:pPr>
      <w:r w:rsidRPr="00C1799B">
        <w:rPr>
          <w:rFonts w:ascii="Times New Roman" w:eastAsia="Times New Roman" w:hAnsi="Times New Roman" w:cs="Times New Roman"/>
          <w:sz w:val="28"/>
          <w:szCs w:val="28"/>
        </w:rPr>
        <w:t>−      правильно раскрывает предложенный план;</w:t>
      </w:r>
    </w:p>
    <w:p w14:paraId="16C03DD5" w14:textId="77777777" w:rsidR="00EB04D2" w:rsidRPr="00C1799B" w:rsidRDefault="00EB04D2" w:rsidP="00EB04D2">
      <w:pPr>
        <w:shd w:val="clear" w:color="auto" w:fill="FFFFFF"/>
        <w:spacing w:after="0" w:line="216" w:lineRule="atLeast"/>
        <w:ind w:left="720" w:hanging="360"/>
        <w:jc w:val="both"/>
        <w:rPr>
          <w:rFonts w:ascii="Arial" w:eastAsia="Times New Roman" w:hAnsi="Arial" w:cs="Arial"/>
          <w:sz w:val="28"/>
          <w:szCs w:val="28"/>
        </w:rPr>
      </w:pPr>
      <w:r w:rsidRPr="00C1799B">
        <w:rPr>
          <w:rFonts w:ascii="Times New Roman" w:eastAsia="Times New Roman" w:hAnsi="Times New Roman" w:cs="Times New Roman"/>
          <w:sz w:val="28"/>
          <w:szCs w:val="28"/>
        </w:rPr>
        <w:t>−      выявляет знание источников и литературы по теме;</w:t>
      </w:r>
    </w:p>
    <w:p w14:paraId="6810E1DA" w14:textId="77777777" w:rsidR="00EB04D2" w:rsidRPr="00C1799B" w:rsidRDefault="00EB04D2" w:rsidP="00EB04D2">
      <w:pPr>
        <w:shd w:val="clear" w:color="auto" w:fill="FFFFFF"/>
        <w:spacing w:after="0" w:line="216" w:lineRule="atLeast"/>
        <w:ind w:left="720" w:hanging="360"/>
        <w:jc w:val="both"/>
        <w:rPr>
          <w:rFonts w:ascii="Arial" w:eastAsia="Times New Roman" w:hAnsi="Arial" w:cs="Arial"/>
          <w:sz w:val="28"/>
          <w:szCs w:val="28"/>
        </w:rPr>
      </w:pPr>
      <w:r w:rsidRPr="00C1799B">
        <w:rPr>
          <w:rFonts w:ascii="Times New Roman" w:eastAsia="Times New Roman" w:hAnsi="Times New Roman" w:cs="Times New Roman"/>
          <w:sz w:val="28"/>
          <w:szCs w:val="28"/>
        </w:rPr>
        <w:t>−      содержит достоверный материал;</w:t>
      </w:r>
    </w:p>
    <w:p w14:paraId="6AB5615A" w14:textId="77777777" w:rsidR="00EB04D2" w:rsidRPr="00C1799B" w:rsidRDefault="00EB04D2" w:rsidP="00EB04D2">
      <w:pPr>
        <w:shd w:val="clear" w:color="auto" w:fill="FFFFFF"/>
        <w:spacing w:after="0" w:line="216" w:lineRule="atLeast"/>
        <w:ind w:left="720" w:hanging="360"/>
        <w:jc w:val="both"/>
        <w:rPr>
          <w:rFonts w:ascii="Arial" w:eastAsia="Times New Roman" w:hAnsi="Arial" w:cs="Arial"/>
          <w:sz w:val="28"/>
          <w:szCs w:val="28"/>
        </w:rPr>
      </w:pPr>
      <w:r w:rsidRPr="00C1799B">
        <w:rPr>
          <w:rFonts w:ascii="Times New Roman" w:eastAsia="Times New Roman" w:hAnsi="Times New Roman" w:cs="Times New Roman"/>
          <w:sz w:val="28"/>
          <w:szCs w:val="28"/>
        </w:rPr>
        <w:t>−      соответствует правилам оформления.</w:t>
      </w:r>
    </w:p>
    <w:p w14:paraId="4B64AEE2" w14:textId="77777777" w:rsidR="00EB04D2" w:rsidRPr="00C1799B" w:rsidRDefault="00EB04D2" w:rsidP="00EB04D2">
      <w:pPr>
        <w:shd w:val="clear" w:color="auto" w:fill="FFFFFF"/>
        <w:spacing w:after="0" w:line="216" w:lineRule="atLeast"/>
        <w:ind w:firstLine="709"/>
        <w:jc w:val="both"/>
        <w:rPr>
          <w:rFonts w:ascii="Arial" w:eastAsia="Times New Roman" w:hAnsi="Arial" w:cs="Arial"/>
          <w:sz w:val="28"/>
          <w:szCs w:val="28"/>
        </w:rPr>
      </w:pPr>
      <w:r w:rsidRPr="00C1799B">
        <w:rPr>
          <w:rFonts w:ascii="Times New Roman" w:eastAsia="Times New Roman" w:hAnsi="Times New Roman" w:cs="Times New Roman"/>
          <w:sz w:val="28"/>
          <w:szCs w:val="28"/>
        </w:rPr>
        <w:t>Оценка "неудовлетворительно" ставится, если работа полностью не отвечает требованиям к данному виду зачетных работ студентов. Неудовлетворительной считается также работа, в которой заметно прилежание, но которая выполнена на уровне не научной, а житейской психологии. Неудовлетворительная работа возвращается студенту для доработки.</w:t>
      </w:r>
    </w:p>
    <w:p w14:paraId="7095F13C" w14:textId="77777777" w:rsidR="00AF1900" w:rsidRDefault="00AF1900" w:rsidP="00EE7E56">
      <w:pPr>
        <w:spacing w:after="0"/>
        <w:ind w:firstLine="360"/>
        <w:rPr>
          <w:rFonts w:ascii="Times New Roman" w:hAnsi="Times New Roman" w:cs="Times New Roman"/>
          <w:sz w:val="28"/>
          <w:szCs w:val="28"/>
        </w:rPr>
      </w:pPr>
    </w:p>
    <w:p w14:paraId="43548288" w14:textId="77777777" w:rsidR="00AF1900" w:rsidRDefault="00AF1900" w:rsidP="00EE7E56">
      <w:pPr>
        <w:spacing w:after="0"/>
        <w:ind w:firstLine="360"/>
        <w:rPr>
          <w:rFonts w:ascii="Times New Roman" w:hAnsi="Times New Roman" w:cs="Times New Roman"/>
          <w:sz w:val="28"/>
          <w:szCs w:val="28"/>
        </w:rPr>
      </w:pPr>
    </w:p>
    <w:p w14:paraId="1C207F70" w14:textId="77777777" w:rsidR="00AF1900" w:rsidRDefault="00AF1900" w:rsidP="00EE7E56">
      <w:pPr>
        <w:spacing w:after="0"/>
        <w:ind w:firstLine="360"/>
        <w:rPr>
          <w:rFonts w:ascii="Times New Roman" w:hAnsi="Times New Roman" w:cs="Times New Roman"/>
          <w:sz w:val="28"/>
          <w:szCs w:val="28"/>
        </w:rPr>
      </w:pPr>
    </w:p>
    <w:p w14:paraId="25C5B1F9" w14:textId="77777777" w:rsidR="00AF1900" w:rsidRDefault="00AF1900" w:rsidP="00EE7E56">
      <w:pPr>
        <w:spacing w:after="0"/>
        <w:ind w:firstLine="360"/>
        <w:rPr>
          <w:rFonts w:ascii="Times New Roman" w:hAnsi="Times New Roman" w:cs="Times New Roman"/>
          <w:sz w:val="28"/>
          <w:szCs w:val="28"/>
        </w:rPr>
      </w:pPr>
    </w:p>
    <w:p w14:paraId="2C495F78" w14:textId="77777777" w:rsidR="00AF1900" w:rsidRDefault="00AF1900" w:rsidP="00EE7E56">
      <w:pPr>
        <w:spacing w:after="0"/>
        <w:ind w:firstLine="360"/>
        <w:rPr>
          <w:rFonts w:ascii="Times New Roman" w:hAnsi="Times New Roman" w:cs="Times New Roman"/>
          <w:sz w:val="28"/>
          <w:szCs w:val="28"/>
        </w:rPr>
      </w:pPr>
    </w:p>
    <w:p w14:paraId="15E05969" w14:textId="77777777" w:rsidR="00AF1900" w:rsidRDefault="00AF1900" w:rsidP="00EE7E56">
      <w:pPr>
        <w:spacing w:after="0"/>
        <w:ind w:firstLine="360"/>
        <w:rPr>
          <w:rFonts w:ascii="Times New Roman" w:hAnsi="Times New Roman" w:cs="Times New Roman"/>
          <w:sz w:val="28"/>
          <w:szCs w:val="28"/>
        </w:rPr>
      </w:pPr>
    </w:p>
    <w:p w14:paraId="5AD2CA50" w14:textId="77777777" w:rsidR="00AF1900" w:rsidRDefault="00AF1900" w:rsidP="00EE7E56">
      <w:pPr>
        <w:spacing w:after="0"/>
        <w:ind w:firstLine="360"/>
        <w:rPr>
          <w:rFonts w:ascii="Times New Roman" w:hAnsi="Times New Roman" w:cs="Times New Roman"/>
          <w:sz w:val="28"/>
          <w:szCs w:val="28"/>
        </w:rPr>
      </w:pPr>
    </w:p>
    <w:p w14:paraId="63A84F9A" w14:textId="77777777" w:rsidR="00674A49" w:rsidRDefault="00674A49" w:rsidP="00EE7E56">
      <w:pPr>
        <w:spacing w:after="0"/>
        <w:ind w:firstLine="360"/>
        <w:rPr>
          <w:rFonts w:ascii="Times New Roman" w:hAnsi="Times New Roman" w:cs="Times New Roman"/>
          <w:sz w:val="28"/>
          <w:szCs w:val="28"/>
        </w:rPr>
      </w:pPr>
    </w:p>
    <w:p w14:paraId="4B02C067" w14:textId="77777777" w:rsidR="00674A49" w:rsidRDefault="00674A49" w:rsidP="00EE7E56">
      <w:pPr>
        <w:spacing w:after="0"/>
        <w:ind w:firstLine="360"/>
        <w:rPr>
          <w:rFonts w:ascii="Times New Roman" w:hAnsi="Times New Roman" w:cs="Times New Roman"/>
          <w:sz w:val="28"/>
          <w:szCs w:val="28"/>
        </w:rPr>
      </w:pPr>
    </w:p>
    <w:p w14:paraId="439C1A1E" w14:textId="77777777" w:rsidR="00646EEE" w:rsidRPr="00E614CC" w:rsidRDefault="00956014" w:rsidP="00956014">
      <w:pPr>
        <w:pStyle w:val="a4"/>
        <w:numPr>
          <w:ilvl w:val="0"/>
          <w:numId w:val="1"/>
        </w:numPr>
        <w:spacing w:after="0"/>
        <w:jc w:val="center"/>
        <w:rPr>
          <w:rFonts w:ascii="Times New Roman" w:hAnsi="Times New Roman" w:cs="Times New Roman"/>
          <w:b/>
          <w:sz w:val="28"/>
          <w:szCs w:val="28"/>
        </w:rPr>
      </w:pPr>
      <w:r w:rsidRPr="00E614CC">
        <w:rPr>
          <w:rFonts w:ascii="Times New Roman" w:hAnsi="Times New Roman" w:cs="Times New Roman"/>
          <w:b/>
          <w:sz w:val="28"/>
          <w:szCs w:val="28"/>
        </w:rPr>
        <w:t>ТЕМЫ КОНТРОЛЬНЫХ РАБОТ</w:t>
      </w:r>
    </w:p>
    <w:p w14:paraId="56A2BD8D" w14:textId="77777777" w:rsidR="00956014" w:rsidRDefault="00956014" w:rsidP="00956014">
      <w:pPr>
        <w:spacing w:after="0"/>
        <w:rPr>
          <w:rFonts w:ascii="Times New Roman" w:hAnsi="Times New Roman" w:cs="Times New Roman"/>
          <w:b/>
          <w:sz w:val="24"/>
          <w:szCs w:val="24"/>
        </w:rPr>
      </w:pPr>
    </w:p>
    <w:p w14:paraId="3C4E9D18" w14:textId="77777777" w:rsidR="00495907" w:rsidRPr="009C06AE" w:rsidRDefault="00495907" w:rsidP="00431625">
      <w:pPr>
        <w:spacing w:after="0"/>
        <w:rPr>
          <w:rFonts w:ascii="Times New Roman" w:hAnsi="Times New Roman" w:cs="Times New Roman"/>
          <w:sz w:val="28"/>
          <w:szCs w:val="28"/>
        </w:rPr>
      </w:pPr>
    </w:p>
    <w:p w14:paraId="2EED7783" w14:textId="77777777" w:rsidR="00674A49" w:rsidRPr="00674A49" w:rsidRDefault="00674A49" w:rsidP="00674A49">
      <w:pPr>
        <w:spacing w:after="0"/>
        <w:rPr>
          <w:rFonts w:ascii="Times New Roman" w:hAnsi="Times New Roman" w:cs="Times New Roman"/>
          <w:sz w:val="28"/>
          <w:szCs w:val="28"/>
        </w:rPr>
      </w:pPr>
      <w:bookmarkStart w:id="1" w:name="_Hlk94535943"/>
      <w:r w:rsidRPr="00674A49">
        <w:rPr>
          <w:rFonts w:ascii="Times New Roman" w:hAnsi="Times New Roman" w:cs="Times New Roman"/>
          <w:sz w:val="28"/>
          <w:szCs w:val="28"/>
        </w:rPr>
        <w:t xml:space="preserve">Контрольная работа по </w:t>
      </w:r>
      <w:r w:rsidR="00501C85">
        <w:rPr>
          <w:rFonts w:ascii="Times New Roman" w:hAnsi="Times New Roman" w:cs="Times New Roman"/>
          <w:sz w:val="28"/>
          <w:szCs w:val="28"/>
        </w:rPr>
        <w:t xml:space="preserve">дисциплине Деловой английский </w:t>
      </w:r>
      <w:proofErr w:type="gramStart"/>
      <w:r w:rsidR="00501C85">
        <w:rPr>
          <w:rFonts w:ascii="Times New Roman" w:hAnsi="Times New Roman" w:cs="Times New Roman"/>
          <w:sz w:val="28"/>
          <w:szCs w:val="28"/>
        </w:rPr>
        <w:t xml:space="preserve">язык  </w:t>
      </w:r>
      <w:r w:rsidRPr="00674A49">
        <w:rPr>
          <w:rFonts w:ascii="Times New Roman" w:hAnsi="Times New Roman" w:cs="Times New Roman"/>
          <w:sz w:val="28"/>
          <w:szCs w:val="28"/>
        </w:rPr>
        <w:t>№</w:t>
      </w:r>
      <w:proofErr w:type="gramEnd"/>
      <w:r w:rsidRPr="00674A49">
        <w:rPr>
          <w:rFonts w:ascii="Times New Roman" w:hAnsi="Times New Roman" w:cs="Times New Roman"/>
          <w:sz w:val="28"/>
          <w:szCs w:val="28"/>
        </w:rPr>
        <w:t xml:space="preserve"> 1</w:t>
      </w:r>
    </w:p>
    <w:bookmarkEnd w:id="1"/>
    <w:p w14:paraId="670EB59A" w14:textId="77777777" w:rsidR="00674A49" w:rsidRPr="00674A49" w:rsidRDefault="00674A49" w:rsidP="00674A49">
      <w:pPr>
        <w:spacing w:after="0"/>
        <w:rPr>
          <w:rFonts w:ascii="Times New Roman" w:hAnsi="Times New Roman" w:cs="Times New Roman"/>
          <w:sz w:val="28"/>
          <w:szCs w:val="28"/>
        </w:rPr>
      </w:pPr>
    </w:p>
    <w:p w14:paraId="3A59CD0E" w14:textId="77777777" w:rsidR="00674A49" w:rsidRPr="00674A49" w:rsidRDefault="00674A49" w:rsidP="00674A49">
      <w:pPr>
        <w:numPr>
          <w:ilvl w:val="0"/>
          <w:numId w:val="9"/>
        </w:numPr>
        <w:spacing w:after="0"/>
        <w:rPr>
          <w:rFonts w:ascii="Times New Roman" w:hAnsi="Times New Roman" w:cs="Times New Roman"/>
          <w:sz w:val="28"/>
          <w:szCs w:val="28"/>
        </w:rPr>
      </w:pPr>
      <w:r w:rsidRPr="00674A49">
        <w:rPr>
          <w:rFonts w:ascii="Times New Roman" w:hAnsi="Times New Roman" w:cs="Times New Roman"/>
          <w:i/>
          <w:iCs/>
          <w:sz w:val="28"/>
          <w:szCs w:val="28"/>
        </w:rPr>
        <w:t>Выполните письменный перевод текста на русский язык.</w:t>
      </w:r>
    </w:p>
    <w:p w14:paraId="221C7272" w14:textId="77777777" w:rsidR="00674A49" w:rsidRPr="00674A49" w:rsidRDefault="00674A49" w:rsidP="00674A49">
      <w:pPr>
        <w:spacing w:after="0"/>
        <w:rPr>
          <w:rFonts w:ascii="Times New Roman" w:hAnsi="Times New Roman" w:cs="Times New Roman"/>
          <w:sz w:val="28"/>
          <w:szCs w:val="28"/>
        </w:rPr>
      </w:pPr>
      <w:r w:rsidRPr="00674A49">
        <w:rPr>
          <w:rFonts w:ascii="Times New Roman" w:hAnsi="Times New Roman" w:cs="Times New Roman"/>
          <w:sz w:val="28"/>
          <w:szCs w:val="28"/>
        </w:rPr>
        <w:br/>
      </w:r>
    </w:p>
    <w:p w14:paraId="385F4985" w14:textId="77777777" w:rsidR="00674A49" w:rsidRDefault="00674A49" w:rsidP="00674A49">
      <w:pPr>
        <w:spacing w:after="0"/>
        <w:jc w:val="center"/>
        <w:rPr>
          <w:rFonts w:ascii="Times New Roman" w:hAnsi="Times New Roman" w:cs="Times New Roman"/>
          <w:b/>
          <w:bCs/>
          <w:sz w:val="28"/>
          <w:szCs w:val="28"/>
          <w:lang w:val="en-US"/>
        </w:rPr>
      </w:pPr>
      <w:r w:rsidRPr="00674A49">
        <w:rPr>
          <w:rFonts w:ascii="Times New Roman" w:hAnsi="Times New Roman" w:cs="Times New Roman"/>
          <w:b/>
          <w:bCs/>
          <w:sz w:val="28"/>
          <w:szCs w:val="28"/>
          <w:lang w:val="en-US"/>
        </w:rPr>
        <w:t>HOSPITALITY THROUGH CENTURIES.</w:t>
      </w:r>
    </w:p>
    <w:p w14:paraId="3A943F72" w14:textId="77777777" w:rsidR="00674A49" w:rsidRPr="00674A49" w:rsidRDefault="00674A49" w:rsidP="00674A49">
      <w:pPr>
        <w:spacing w:after="0"/>
        <w:jc w:val="center"/>
        <w:rPr>
          <w:rFonts w:ascii="Times New Roman" w:hAnsi="Times New Roman" w:cs="Times New Roman"/>
          <w:sz w:val="28"/>
          <w:szCs w:val="28"/>
          <w:lang w:val="en-US"/>
        </w:rPr>
      </w:pPr>
    </w:p>
    <w:p w14:paraId="6452C0DE" w14:textId="77777777" w:rsidR="00674A49" w:rsidRPr="00674A49" w:rsidRDefault="00674A49" w:rsidP="00674A49">
      <w:pPr>
        <w:spacing w:after="0"/>
        <w:ind w:firstLine="708"/>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The word hospitality cones from ‘hospice’, an old French word meaning ‘to provide care and shelter’. The first institutions of this kind, taverns, had existed long before the word appeared. In Ancient Rome they were located on the main roads, to provide food and fresh horses and overnight accommodation for officials and couriers of the government with special documents. The contemporaries proclaimed these inns to be ‘fit for a king’. That is why such documents became a symbol of status and were subject to thefts and forgeries.</w:t>
      </w:r>
    </w:p>
    <w:p w14:paraId="55BDF74A" w14:textId="77777777" w:rsidR="00674A49" w:rsidRPr="00674A49" w:rsidRDefault="00674A49" w:rsidP="00674A49">
      <w:pPr>
        <w:spacing w:after="0"/>
        <w:ind w:firstLine="708"/>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Some wealthy landowners built their own taverns on the edges of their estates. Nearer the cities, inns and taverns were run by freemen or by retired gladiators who would invest their savings in this business in the same way that many of today’s retired athletes open restaurants. Inns for common folk were regarded as dens of vice and often served as houses of pleasure. The owners were required to report any customers who planned crimes in their taverns. The penalty for not doing so was death. The death penalty could be imposed merely for watering beer!</w:t>
      </w:r>
    </w:p>
    <w:p w14:paraId="73C4A846" w14:textId="77777777" w:rsidR="00674A49" w:rsidRPr="00674A49" w:rsidRDefault="00674A49" w:rsidP="00674A49">
      <w:pPr>
        <w:spacing w:after="0"/>
        <w:ind w:firstLine="708"/>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 xml:space="preserve">After the fall of the Roman Empire, public hospitality for the ordinary travelers became the province of religious orders. In these days, the main purpose of traveling was pilgrimage to the holy places. The pilgrims preferred to stay in the inns located close to religious sites or even on the premises of the monasteries. Monks raised their own provisions on their own grounds; kitchens were cleaner and better organized than in private households. </w:t>
      </w:r>
      <w:proofErr w:type="gramStart"/>
      <w:r w:rsidRPr="00674A49">
        <w:rPr>
          <w:rFonts w:ascii="Times New Roman" w:hAnsi="Times New Roman" w:cs="Times New Roman"/>
          <w:sz w:val="28"/>
          <w:szCs w:val="28"/>
          <w:lang w:val="en-US"/>
        </w:rPr>
        <w:t>So</w:t>
      </w:r>
      <w:proofErr w:type="gramEnd"/>
      <w:r w:rsidRPr="00674A49">
        <w:rPr>
          <w:rFonts w:ascii="Times New Roman" w:hAnsi="Times New Roman" w:cs="Times New Roman"/>
          <w:sz w:val="28"/>
          <w:szCs w:val="28"/>
          <w:lang w:val="en-US"/>
        </w:rPr>
        <w:t xml:space="preserve"> the food was often of a quality superior to that found elsewhere on the road.</w:t>
      </w:r>
    </w:p>
    <w:p w14:paraId="5A786FD4" w14:textId="77777777" w:rsidR="00674A49" w:rsidRPr="00674A49" w:rsidRDefault="00674A49" w:rsidP="00674A49">
      <w:pPr>
        <w:spacing w:after="0"/>
        <w:ind w:firstLine="36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 xml:space="preserve">As travel increased during the Middle Ages, so did the number of wayside inns. In England, the stagecoach became the favored method of transportation. A journey from London to a city like Bath took three days, with several stopovers at inns or taverns that were also called ‘post </w:t>
      </w:r>
      <w:proofErr w:type="gramStart"/>
      <w:r w:rsidRPr="00674A49">
        <w:rPr>
          <w:rFonts w:ascii="Times New Roman" w:hAnsi="Times New Roman" w:cs="Times New Roman"/>
          <w:sz w:val="28"/>
          <w:szCs w:val="28"/>
          <w:lang w:val="en-US"/>
        </w:rPr>
        <w:t>houses’</w:t>
      </w:r>
      <w:proofErr w:type="gramEnd"/>
      <w:r w:rsidRPr="00674A49">
        <w:rPr>
          <w:rFonts w:ascii="Times New Roman" w:hAnsi="Times New Roman" w:cs="Times New Roman"/>
          <w:sz w:val="28"/>
          <w:szCs w:val="28"/>
          <w:lang w:val="en-US"/>
        </w:rPr>
        <w:t xml:space="preserve">. Guests often slept on mattresses put in what would be called the lobby, ate what they had brought with them or what </w:t>
      </w:r>
      <w:r w:rsidRPr="00674A49">
        <w:rPr>
          <w:rFonts w:ascii="Times New Roman" w:hAnsi="Times New Roman" w:cs="Times New Roman"/>
          <w:sz w:val="28"/>
          <w:szCs w:val="28"/>
          <w:lang w:val="en-US"/>
        </w:rPr>
        <w:lastRenderedPageBreak/>
        <w:t>they could purchase from the house. The fare was usually bread, meat, and beer, varied occasionally with fish. Frequently, the main dish was a long-cooked, highly seasoned meat-and-vegetable stew. But the diners who were frequenters were not choosy, so they did not question what they were eating.</w:t>
      </w:r>
    </w:p>
    <w:p w14:paraId="5966EF28" w14:textId="77777777" w:rsidR="00674A49" w:rsidRPr="00674A49" w:rsidRDefault="00674A49" w:rsidP="00674A49">
      <w:pPr>
        <w:spacing w:after="0"/>
        <w:jc w:val="both"/>
        <w:rPr>
          <w:rFonts w:ascii="Times New Roman" w:hAnsi="Times New Roman" w:cs="Times New Roman"/>
          <w:sz w:val="28"/>
          <w:szCs w:val="28"/>
          <w:lang w:val="en-US"/>
        </w:rPr>
      </w:pPr>
    </w:p>
    <w:p w14:paraId="5CF1B4E2" w14:textId="77777777" w:rsidR="00674A49" w:rsidRPr="00674A49" w:rsidRDefault="00674A49" w:rsidP="00674A49">
      <w:pPr>
        <w:numPr>
          <w:ilvl w:val="0"/>
          <w:numId w:val="10"/>
        </w:numPr>
        <w:spacing w:after="0"/>
        <w:jc w:val="both"/>
        <w:rPr>
          <w:rFonts w:ascii="Times New Roman" w:hAnsi="Times New Roman" w:cs="Times New Roman"/>
          <w:sz w:val="28"/>
          <w:szCs w:val="28"/>
        </w:rPr>
      </w:pPr>
      <w:r w:rsidRPr="00674A49">
        <w:rPr>
          <w:rFonts w:ascii="Times New Roman" w:hAnsi="Times New Roman" w:cs="Times New Roman"/>
          <w:i/>
          <w:iCs/>
          <w:sz w:val="28"/>
          <w:szCs w:val="28"/>
        </w:rPr>
        <w:t>Переведите слова и словосочетания на русский язык. Составьте свои предложения с данными словами и словосочетаниями на английском языке:</w:t>
      </w:r>
    </w:p>
    <w:p w14:paraId="3FB53CC2" w14:textId="77777777" w:rsidR="00674A49" w:rsidRPr="00674A49" w:rsidRDefault="00674A49" w:rsidP="00674A49">
      <w:pPr>
        <w:spacing w:after="0"/>
        <w:jc w:val="both"/>
        <w:rPr>
          <w:rFonts w:ascii="Times New Roman" w:hAnsi="Times New Roman" w:cs="Times New Roman"/>
          <w:sz w:val="28"/>
          <w:szCs w:val="28"/>
        </w:rPr>
      </w:pPr>
    </w:p>
    <w:p w14:paraId="26E8C594" w14:textId="77777777" w:rsidR="00674A49" w:rsidRPr="00674A49" w:rsidRDefault="00674A49" w:rsidP="00674A49">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hospitality, to provide care and shelter, to be subject to thefts and forgeries, to be regarded as, common folk, to be run by, ordinary travelers, private households, the favored method of transportation.</w:t>
      </w:r>
    </w:p>
    <w:p w14:paraId="4AF09635" w14:textId="77777777" w:rsidR="00674A49" w:rsidRPr="00674A49" w:rsidRDefault="00674A49" w:rsidP="00674A49">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br/>
      </w:r>
    </w:p>
    <w:p w14:paraId="0ABF481F" w14:textId="77777777" w:rsidR="00674A49" w:rsidRPr="00674A49" w:rsidRDefault="00674A49" w:rsidP="00674A49">
      <w:pPr>
        <w:numPr>
          <w:ilvl w:val="0"/>
          <w:numId w:val="11"/>
        </w:numPr>
        <w:spacing w:after="0"/>
        <w:rPr>
          <w:rFonts w:ascii="Times New Roman" w:hAnsi="Times New Roman" w:cs="Times New Roman"/>
          <w:sz w:val="28"/>
          <w:szCs w:val="28"/>
        </w:rPr>
      </w:pPr>
      <w:r w:rsidRPr="00674A49">
        <w:rPr>
          <w:rFonts w:ascii="Times New Roman" w:hAnsi="Times New Roman" w:cs="Times New Roman"/>
          <w:i/>
          <w:iCs/>
          <w:sz w:val="28"/>
          <w:szCs w:val="28"/>
        </w:rPr>
        <w:t>Ответьте письменно на следующие вопросы по тексту:</w:t>
      </w:r>
    </w:p>
    <w:p w14:paraId="673E9112" w14:textId="77777777" w:rsidR="00674A49" w:rsidRPr="00674A49" w:rsidRDefault="00674A49" w:rsidP="00674A49">
      <w:pPr>
        <w:spacing w:after="0"/>
        <w:rPr>
          <w:rFonts w:ascii="Times New Roman" w:hAnsi="Times New Roman" w:cs="Times New Roman"/>
          <w:sz w:val="28"/>
          <w:szCs w:val="28"/>
        </w:rPr>
      </w:pPr>
    </w:p>
    <w:p w14:paraId="66504823"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is the origin of the word ‘hospitality’?</w:t>
      </w:r>
    </w:p>
    <w:p w14:paraId="30EC566F"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Where were the ancient Roman taverns located?</w:t>
      </w:r>
    </w:p>
    <w:p w14:paraId="75BCB37E"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was the most important function of a Roman tavern?</w:t>
      </w:r>
    </w:p>
    <w:p w14:paraId="633EDA70"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Who ran the inns and taverns situated nearer the Roman cities?</w:t>
      </w:r>
    </w:p>
    <w:p w14:paraId="7D4EE9A7"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did the contemporaries say about these places?</w:t>
      </w:r>
    </w:p>
    <w:p w14:paraId="5766AC3E" w14:textId="77777777" w:rsidR="00674A49" w:rsidRP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was the main purpose of traveling in the Middle Ages?</w:t>
      </w:r>
    </w:p>
    <w:p w14:paraId="18EABB0A" w14:textId="77777777" w:rsidR="00674A49" w:rsidRDefault="00674A49" w:rsidP="00674A49">
      <w:pPr>
        <w:numPr>
          <w:ilvl w:val="0"/>
          <w:numId w:val="12"/>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can you say about the inns run by monks in the Middle Ages?</w:t>
      </w:r>
    </w:p>
    <w:p w14:paraId="0016336C" w14:textId="77777777" w:rsidR="00674A49" w:rsidRDefault="00674A49" w:rsidP="00674A49">
      <w:pPr>
        <w:spacing w:after="0"/>
        <w:rPr>
          <w:rFonts w:ascii="Times New Roman" w:hAnsi="Times New Roman" w:cs="Times New Roman"/>
          <w:sz w:val="28"/>
          <w:szCs w:val="28"/>
          <w:lang w:val="en-US"/>
        </w:rPr>
      </w:pPr>
    </w:p>
    <w:p w14:paraId="6EBF5FF8" w14:textId="77777777" w:rsidR="00674A49" w:rsidRPr="00501C85" w:rsidRDefault="00501C85" w:rsidP="00501C85">
      <w:pPr>
        <w:pStyle w:val="a4"/>
        <w:numPr>
          <w:ilvl w:val="0"/>
          <w:numId w:val="11"/>
        </w:numPr>
        <w:spacing w:after="0"/>
        <w:rPr>
          <w:rFonts w:ascii="Times New Roman" w:hAnsi="Times New Roman" w:cs="Times New Roman"/>
          <w:sz w:val="28"/>
          <w:szCs w:val="28"/>
          <w:lang w:val="en-US"/>
        </w:rPr>
      </w:pPr>
      <w:bookmarkStart w:id="2" w:name="_Hlk94536186"/>
      <w:proofErr w:type="spellStart"/>
      <w:proofErr w:type="gramStart"/>
      <w:r w:rsidRPr="00501C85">
        <w:rPr>
          <w:rFonts w:ascii="Times New Roman" w:hAnsi="Times New Roman" w:cs="Times New Roman"/>
          <w:i/>
          <w:iCs/>
          <w:sz w:val="28"/>
          <w:szCs w:val="28"/>
        </w:rPr>
        <w:t>Написатьэссенатему</w:t>
      </w:r>
      <w:proofErr w:type="spellEnd"/>
      <w:r w:rsidRPr="00EA3C56">
        <w:rPr>
          <w:rFonts w:ascii="Times New Roman" w:hAnsi="Times New Roman" w:cs="Times New Roman"/>
          <w:sz w:val="28"/>
          <w:szCs w:val="28"/>
          <w:lang w:val="en-US"/>
        </w:rPr>
        <w:t>(</w:t>
      </w:r>
      <w:proofErr w:type="gramEnd"/>
      <w:r>
        <w:rPr>
          <w:rFonts w:ascii="Times New Roman" w:hAnsi="Times New Roman" w:cs="Times New Roman"/>
          <w:sz w:val="28"/>
          <w:szCs w:val="28"/>
        </w:rPr>
        <w:t>объем</w:t>
      </w:r>
      <w:r w:rsidRPr="00EA3C56">
        <w:rPr>
          <w:rFonts w:ascii="Times New Roman" w:hAnsi="Times New Roman" w:cs="Times New Roman"/>
          <w:sz w:val="28"/>
          <w:szCs w:val="28"/>
          <w:lang w:val="en-US"/>
        </w:rPr>
        <w:t xml:space="preserve"> 200 </w:t>
      </w:r>
      <w:r>
        <w:rPr>
          <w:rFonts w:ascii="Times New Roman" w:hAnsi="Times New Roman" w:cs="Times New Roman"/>
          <w:sz w:val="28"/>
          <w:szCs w:val="28"/>
        </w:rPr>
        <w:t>слов</w:t>
      </w:r>
      <w:r w:rsidRPr="00EA3C56">
        <w:rPr>
          <w:rFonts w:ascii="Times New Roman" w:hAnsi="Times New Roman" w:cs="Times New Roman"/>
          <w:sz w:val="28"/>
          <w:szCs w:val="28"/>
          <w:lang w:val="en-US"/>
        </w:rPr>
        <w:t>)</w:t>
      </w:r>
      <w:r w:rsidRPr="00501C85">
        <w:rPr>
          <w:rFonts w:ascii="Times New Roman" w:hAnsi="Times New Roman" w:cs="Times New Roman"/>
          <w:sz w:val="28"/>
          <w:szCs w:val="28"/>
          <w:lang w:val="en-US"/>
        </w:rPr>
        <w:t xml:space="preserve">: </w:t>
      </w:r>
      <w:r w:rsidRPr="00674A49">
        <w:rPr>
          <w:rFonts w:ascii="Times New Roman" w:hAnsi="Times New Roman" w:cs="Times New Roman"/>
          <w:b/>
          <w:bCs/>
          <w:sz w:val="28"/>
          <w:szCs w:val="28"/>
          <w:lang w:val="en-US"/>
        </w:rPr>
        <w:t>HOW TO BE A GOOD TOURIST</w:t>
      </w:r>
    </w:p>
    <w:bookmarkEnd w:id="2"/>
    <w:p w14:paraId="3ED18D9A" w14:textId="77777777" w:rsidR="00674A49" w:rsidRDefault="00674A49" w:rsidP="00674A49">
      <w:pPr>
        <w:spacing w:after="0"/>
        <w:rPr>
          <w:rFonts w:ascii="Times New Roman" w:hAnsi="Times New Roman" w:cs="Times New Roman"/>
          <w:sz w:val="28"/>
          <w:szCs w:val="28"/>
          <w:lang w:val="en-US"/>
        </w:rPr>
      </w:pPr>
    </w:p>
    <w:p w14:paraId="083232C7" w14:textId="77777777" w:rsidR="004425EF" w:rsidRDefault="004425EF" w:rsidP="00674A49">
      <w:pPr>
        <w:spacing w:after="0"/>
        <w:rPr>
          <w:rFonts w:ascii="Times New Roman" w:hAnsi="Times New Roman" w:cs="Times New Roman"/>
          <w:sz w:val="28"/>
          <w:szCs w:val="28"/>
          <w:lang w:val="en-US"/>
        </w:rPr>
      </w:pPr>
    </w:p>
    <w:p w14:paraId="08D2AA01" w14:textId="77777777" w:rsidR="004425EF" w:rsidRDefault="004425EF" w:rsidP="00674A49">
      <w:pPr>
        <w:spacing w:after="0"/>
        <w:rPr>
          <w:rFonts w:ascii="Times New Roman" w:hAnsi="Times New Roman" w:cs="Times New Roman"/>
          <w:sz w:val="28"/>
          <w:szCs w:val="28"/>
          <w:lang w:val="en-US"/>
        </w:rPr>
      </w:pPr>
    </w:p>
    <w:p w14:paraId="14D09433" w14:textId="77777777" w:rsidR="004425EF" w:rsidRDefault="004425EF" w:rsidP="00674A49">
      <w:pPr>
        <w:spacing w:after="0"/>
        <w:rPr>
          <w:rFonts w:ascii="Times New Roman" w:hAnsi="Times New Roman" w:cs="Times New Roman"/>
          <w:sz w:val="28"/>
          <w:szCs w:val="28"/>
          <w:lang w:val="en-US"/>
        </w:rPr>
      </w:pPr>
    </w:p>
    <w:p w14:paraId="20D225F9" w14:textId="77777777" w:rsidR="004425EF" w:rsidRDefault="004425EF" w:rsidP="00674A49">
      <w:pPr>
        <w:spacing w:after="0"/>
        <w:rPr>
          <w:rFonts w:ascii="Times New Roman" w:hAnsi="Times New Roman" w:cs="Times New Roman"/>
          <w:sz w:val="28"/>
          <w:szCs w:val="28"/>
          <w:lang w:val="en-US"/>
        </w:rPr>
      </w:pPr>
    </w:p>
    <w:p w14:paraId="390772D6" w14:textId="77777777" w:rsidR="004425EF" w:rsidRDefault="004425EF" w:rsidP="00674A49">
      <w:pPr>
        <w:spacing w:after="0"/>
        <w:rPr>
          <w:rFonts w:ascii="Times New Roman" w:hAnsi="Times New Roman" w:cs="Times New Roman"/>
          <w:sz w:val="28"/>
          <w:szCs w:val="28"/>
          <w:lang w:val="en-US"/>
        </w:rPr>
      </w:pPr>
    </w:p>
    <w:p w14:paraId="6DCD4A1D" w14:textId="77777777" w:rsidR="004425EF" w:rsidRDefault="004425EF" w:rsidP="00674A49">
      <w:pPr>
        <w:spacing w:after="0"/>
        <w:rPr>
          <w:rFonts w:ascii="Times New Roman" w:hAnsi="Times New Roman" w:cs="Times New Roman"/>
          <w:sz w:val="28"/>
          <w:szCs w:val="28"/>
          <w:lang w:val="en-US"/>
        </w:rPr>
      </w:pPr>
    </w:p>
    <w:p w14:paraId="77A13A96" w14:textId="77777777" w:rsidR="004425EF" w:rsidRDefault="004425EF" w:rsidP="00674A49">
      <w:pPr>
        <w:spacing w:after="0"/>
        <w:rPr>
          <w:rFonts w:ascii="Times New Roman" w:hAnsi="Times New Roman" w:cs="Times New Roman"/>
          <w:sz w:val="28"/>
          <w:szCs w:val="28"/>
          <w:lang w:val="en-US"/>
        </w:rPr>
      </w:pPr>
    </w:p>
    <w:p w14:paraId="7F5176A9" w14:textId="77777777" w:rsidR="004425EF" w:rsidRDefault="004425EF" w:rsidP="00674A49">
      <w:pPr>
        <w:spacing w:after="0"/>
        <w:rPr>
          <w:rFonts w:ascii="Times New Roman" w:hAnsi="Times New Roman" w:cs="Times New Roman"/>
          <w:sz w:val="28"/>
          <w:szCs w:val="28"/>
          <w:lang w:val="en-US"/>
        </w:rPr>
      </w:pPr>
    </w:p>
    <w:p w14:paraId="7342406E" w14:textId="77777777" w:rsidR="004425EF" w:rsidRDefault="004425EF" w:rsidP="00674A49">
      <w:pPr>
        <w:spacing w:after="0"/>
        <w:rPr>
          <w:rFonts w:ascii="Times New Roman" w:hAnsi="Times New Roman" w:cs="Times New Roman"/>
          <w:sz w:val="28"/>
          <w:szCs w:val="28"/>
          <w:lang w:val="en-US"/>
        </w:rPr>
      </w:pPr>
    </w:p>
    <w:p w14:paraId="4FAEB2B9" w14:textId="77777777" w:rsidR="004425EF" w:rsidRDefault="004425EF" w:rsidP="00674A49">
      <w:pPr>
        <w:spacing w:after="0"/>
        <w:rPr>
          <w:rFonts w:ascii="Times New Roman" w:hAnsi="Times New Roman" w:cs="Times New Roman"/>
          <w:sz w:val="28"/>
          <w:szCs w:val="28"/>
          <w:lang w:val="en-US"/>
        </w:rPr>
      </w:pPr>
    </w:p>
    <w:p w14:paraId="7C0B394C" w14:textId="77777777" w:rsidR="004425EF" w:rsidRDefault="004425EF" w:rsidP="00674A49">
      <w:pPr>
        <w:spacing w:after="0"/>
        <w:rPr>
          <w:rFonts w:ascii="Times New Roman" w:hAnsi="Times New Roman" w:cs="Times New Roman"/>
          <w:sz w:val="28"/>
          <w:szCs w:val="28"/>
          <w:lang w:val="en-US"/>
        </w:rPr>
      </w:pPr>
    </w:p>
    <w:p w14:paraId="55A20D7F" w14:textId="77777777" w:rsidR="00674A49" w:rsidRPr="00674A49" w:rsidRDefault="00501C85" w:rsidP="00674A49">
      <w:pPr>
        <w:spacing w:after="0"/>
        <w:rPr>
          <w:rFonts w:ascii="Times New Roman" w:hAnsi="Times New Roman" w:cs="Times New Roman"/>
          <w:sz w:val="28"/>
          <w:szCs w:val="28"/>
        </w:rPr>
      </w:pPr>
      <w:r w:rsidRPr="00501C85">
        <w:rPr>
          <w:rFonts w:ascii="Times New Roman" w:hAnsi="Times New Roman" w:cs="Times New Roman"/>
          <w:sz w:val="28"/>
          <w:szCs w:val="28"/>
        </w:rPr>
        <w:t xml:space="preserve">Контрольная работа по дисциплине Деловой английский </w:t>
      </w:r>
      <w:proofErr w:type="gramStart"/>
      <w:r w:rsidRPr="00501C85">
        <w:rPr>
          <w:rFonts w:ascii="Times New Roman" w:hAnsi="Times New Roman" w:cs="Times New Roman"/>
          <w:sz w:val="28"/>
          <w:szCs w:val="28"/>
        </w:rPr>
        <w:t>язык  №</w:t>
      </w:r>
      <w:proofErr w:type="gramEnd"/>
      <w:r w:rsidRPr="00501C85">
        <w:rPr>
          <w:rFonts w:ascii="Times New Roman" w:hAnsi="Times New Roman" w:cs="Times New Roman"/>
          <w:sz w:val="28"/>
          <w:szCs w:val="28"/>
        </w:rPr>
        <w:t>2</w:t>
      </w:r>
    </w:p>
    <w:p w14:paraId="44ECA8C3" w14:textId="77777777" w:rsidR="00674A49" w:rsidRPr="00674A49" w:rsidRDefault="00674A49" w:rsidP="00674A49">
      <w:pPr>
        <w:numPr>
          <w:ilvl w:val="0"/>
          <w:numId w:val="25"/>
        </w:numPr>
        <w:spacing w:after="0"/>
        <w:rPr>
          <w:rFonts w:ascii="Times New Roman" w:hAnsi="Times New Roman" w:cs="Times New Roman"/>
          <w:sz w:val="28"/>
          <w:szCs w:val="28"/>
        </w:rPr>
      </w:pPr>
      <w:r w:rsidRPr="00674A49">
        <w:rPr>
          <w:rFonts w:ascii="Times New Roman" w:hAnsi="Times New Roman" w:cs="Times New Roman"/>
          <w:i/>
          <w:iCs/>
          <w:sz w:val="28"/>
          <w:szCs w:val="28"/>
        </w:rPr>
        <w:t>Выполните письменный перевод текста на русский язык.</w:t>
      </w:r>
    </w:p>
    <w:p w14:paraId="461322B2" w14:textId="77777777" w:rsidR="00674A49" w:rsidRPr="00674A49" w:rsidRDefault="00674A49" w:rsidP="00674A49">
      <w:pPr>
        <w:spacing w:after="0"/>
        <w:rPr>
          <w:rFonts w:ascii="Times New Roman" w:hAnsi="Times New Roman" w:cs="Times New Roman"/>
          <w:sz w:val="28"/>
          <w:szCs w:val="28"/>
        </w:rPr>
      </w:pPr>
    </w:p>
    <w:p w14:paraId="6726E90B" w14:textId="77777777" w:rsidR="00501C85" w:rsidRDefault="00674A49" w:rsidP="00501C85">
      <w:pPr>
        <w:spacing w:after="0"/>
        <w:jc w:val="center"/>
        <w:rPr>
          <w:rFonts w:ascii="Times New Roman" w:hAnsi="Times New Roman" w:cs="Times New Roman"/>
          <w:b/>
          <w:bCs/>
          <w:sz w:val="28"/>
          <w:szCs w:val="28"/>
          <w:lang w:val="en-US"/>
        </w:rPr>
      </w:pPr>
      <w:r w:rsidRPr="00674A49">
        <w:rPr>
          <w:rFonts w:ascii="Times New Roman" w:hAnsi="Times New Roman" w:cs="Times New Roman"/>
          <w:b/>
          <w:bCs/>
          <w:sz w:val="28"/>
          <w:szCs w:val="28"/>
          <w:lang w:val="en-US"/>
        </w:rPr>
        <w:t>OUTSTANDING PEOPLE IN HOSPITALITY INDUSTRY:</w:t>
      </w:r>
    </w:p>
    <w:p w14:paraId="5AC737CA" w14:textId="77777777" w:rsidR="00674A49" w:rsidRPr="00674A49" w:rsidRDefault="00674A49" w:rsidP="00501C85">
      <w:pPr>
        <w:spacing w:after="0"/>
        <w:jc w:val="center"/>
        <w:rPr>
          <w:rFonts w:ascii="Times New Roman" w:hAnsi="Times New Roman" w:cs="Times New Roman"/>
          <w:sz w:val="28"/>
          <w:szCs w:val="28"/>
          <w:lang w:val="en-US"/>
        </w:rPr>
      </w:pPr>
      <w:r w:rsidRPr="00674A49">
        <w:rPr>
          <w:rFonts w:ascii="Times New Roman" w:hAnsi="Times New Roman" w:cs="Times New Roman"/>
          <w:b/>
          <w:bCs/>
          <w:sz w:val="28"/>
          <w:szCs w:val="28"/>
          <w:lang w:val="en-US"/>
        </w:rPr>
        <w:t>THOMAS COOK.</w:t>
      </w:r>
    </w:p>
    <w:p w14:paraId="27B436B2" w14:textId="77777777" w:rsidR="00674A49" w:rsidRPr="00674A49" w:rsidRDefault="00674A49" w:rsidP="00674A49">
      <w:pPr>
        <w:spacing w:after="0"/>
        <w:rPr>
          <w:rFonts w:ascii="Times New Roman" w:hAnsi="Times New Roman" w:cs="Times New Roman"/>
          <w:sz w:val="28"/>
          <w:szCs w:val="28"/>
          <w:lang w:val="en-US"/>
        </w:rPr>
      </w:pPr>
    </w:p>
    <w:p w14:paraId="47A31D3C" w14:textId="77777777" w:rsidR="00674A49" w:rsidRPr="00674A49" w:rsidRDefault="00674A49" w:rsidP="00501C85">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For millions of people around the world, the name Thomas Cook means traveler’s cheques and travel agencies — but who was Thomas Cook? He was the first person to develop mass tourism. He organized excursions and tours which opened up the world of travelling for pleasure to the middle classes. Many of the things which we now take for granted in modern tourism date back to Thomas Cook — things like traveler’s cheques, hotel vouchers, and chartered transport.</w:t>
      </w:r>
    </w:p>
    <w:p w14:paraId="57A56714" w14:textId="77777777" w:rsidR="00674A49" w:rsidRPr="00674A49" w:rsidRDefault="00674A49" w:rsidP="00501C85">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 xml:space="preserve">Thomas Cook lived in Leicester in the </w:t>
      </w:r>
      <w:proofErr w:type="spellStart"/>
      <w:r w:rsidRPr="00674A49">
        <w:rPr>
          <w:rFonts w:ascii="Times New Roman" w:hAnsi="Times New Roman" w:cs="Times New Roman"/>
          <w:sz w:val="28"/>
          <w:szCs w:val="28"/>
          <w:lang w:val="en-US"/>
        </w:rPr>
        <w:t>centre</w:t>
      </w:r>
      <w:proofErr w:type="spellEnd"/>
      <w:r w:rsidRPr="00674A49">
        <w:rPr>
          <w:rFonts w:ascii="Times New Roman" w:hAnsi="Times New Roman" w:cs="Times New Roman"/>
          <w:sz w:val="28"/>
          <w:szCs w:val="28"/>
          <w:lang w:val="en-US"/>
        </w:rPr>
        <w:t xml:space="preserve"> of England in the mid-19th century. He organized his first tour, a railway excursion from Leicester to Loughborough, in 1841. A total of 570 passengers joined it. The excursion was so successful that Cook organized other similar events. All of the early tours used the newly-invented railways.</w:t>
      </w:r>
    </w:p>
    <w:p w14:paraId="7F7053C3" w14:textId="77777777" w:rsidR="00674A49" w:rsidRPr="00674A49" w:rsidRDefault="00674A49" w:rsidP="00501C85">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 xml:space="preserve">Cook organized his </w:t>
      </w:r>
      <w:proofErr w:type="spellStart"/>
      <w:r w:rsidRPr="00674A49">
        <w:rPr>
          <w:rFonts w:ascii="Times New Roman" w:hAnsi="Times New Roman" w:cs="Times New Roman"/>
          <w:sz w:val="28"/>
          <w:szCs w:val="28"/>
          <w:lang w:val="en-US"/>
        </w:rPr>
        <w:t>fist</w:t>
      </w:r>
      <w:proofErr w:type="spellEnd"/>
      <w:r w:rsidRPr="00674A49">
        <w:rPr>
          <w:rFonts w:ascii="Times New Roman" w:hAnsi="Times New Roman" w:cs="Times New Roman"/>
          <w:sz w:val="28"/>
          <w:szCs w:val="28"/>
          <w:lang w:val="en-US"/>
        </w:rPr>
        <w:t xml:space="preserve"> major continental tour in 1855 but it lost money. However, by 1862 he had managed to negotiate cheaper rates for crossing the English Channel. The cheaper rates were in return for a guarantee that he would bring large numbers — the essence of mass tourism. Tours to France and to Switzerland became regular events. The Swiss in particular quickly recognized the need to build the things that the tourists wanted — hotels and other facilities — so a whole tourist industry began to develop. After the opening of the</w:t>
      </w:r>
    </w:p>
    <w:p w14:paraId="134A5674" w14:textId="77777777" w:rsidR="00674A49" w:rsidRPr="00674A49" w:rsidRDefault="00674A49" w:rsidP="00501C85">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Suez Canal in 1869, Egypt also became a popular destination for Cook’s tours. In the early 1870s he organized the first round-the-world tour, lasting 222 days.</w:t>
      </w:r>
    </w:p>
    <w:p w14:paraId="25E3684C" w14:textId="77777777" w:rsidR="00674A49" w:rsidRPr="00674A49" w:rsidRDefault="00674A49" w:rsidP="00501C85">
      <w:pPr>
        <w:spacing w:after="0"/>
        <w:jc w:val="both"/>
        <w:rPr>
          <w:rFonts w:ascii="Times New Roman" w:hAnsi="Times New Roman" w:cs="Times New Roman"/>
          <w:sz w:val="28"/>
          <w:szCs w:val="28"/>
          <w:lang w:val="en-US"/>
        </w:rPr>
      </w:pPr>
      <w:proofErr w:type="gramStart"/>
      <w:r w:rsidRPr="00674A49">
        <w:rPr>
          <w:rFonts w:ascii="Times New Roman" w:hAnsi="Times New Roman" w:cs="Times New Roman"/>
          <w:sz w:val="28"/>
          <w:szCs w:val="28"/>
          <w:lang w:val="en-US"/>
        </w:rPr>
        <w:t>So</w:t>
      </w:r>
      <w:proofErr w:type="gramEnd"/>
      <w:r w:rsidRPr="00674A49">
        <w:rPr>
          <w:rFonts w:ascii="Times New Roman" w:hAnsi="Times New Roman" w:cs="Times New Roman"/>
          <w:sz w:val="28"/>
          <w:szCs w:val="28"/>
          <w:lang w:val="en-US"/>
        </w:rPr>
        <w:t xml:space="preserve"> in a little over thirty years the foundations of modern mass tourism were established.</w:t>
      </w:r>
    </w:p>
    <w:p w14:paraId="20250261" w14:textId="77777777" w:rsidR="00674A49" w:rsidRPr="00674A49" w:rsidRDefault="00674A49" w:rsidP="00501C85">
      <w:pPr>
        <w:spacing w:after="0"/>
        <w:jc w:val="both"/>
        <w:rPr>
          <w:rFonts w:ascii="Times New Roman" w:hAnsi="Times New Roman" w:cs="Times New Roman"/>
          <w:sz w:val="28"/>
          <w:szCs w:val="28"/>
          <w:lang w:val="en-US"/>
        </w:rPr>
      </w:pPr>
    </w:p>
    <w:p w14:paraId="46D903C0" w14:textId="77777777" w:rsidR="00674A49" w:rsidRPr="00674A49" w:rsidRDefault="00674A49" w:rsidP="00501C85">
      <w:pPr>
        <w:numPr>
          <w:ilvl w:val="0"/>
          <w:numId w:val="26"/>
        </w:numPr>
        <w:spacing w:after="0"/>
        <w:jc w:val="both"/>
        <w:rPr>
          <w:rFonts w:ascii="Times New Roman" w:hAnsi="Times New Roman" w:cs="Times New Roman"/>
          <w:sz w:val="28"/>
          <w:szCs w:val="28"/>
        </w:rPr>
      </w:pPr>
      <w:r w:rsidRPr="00674A49">
        <w:rPr>
          <w:rFonts w:ascii="Times New Roman" w:hAnsi="Times New Roman" w:cs="Times New Roman"/>
          <w:i/>
          <w:iCs/>
          <w:sz w:val="28"/>
          <w:szCs w:val="28"/>
        </w:rPr>
        <w:t>Переведите слова и словосочетания на русский язык. Составьте свои предложения с данными словами и словосочетаниями на английском языке:</w:t>
      </w:r>
    </w:p>
    <w:p w14:paraId="0E71C5A7" w14:textId="77777777" w:rsidR="00674A49" w:rsidRPr="00674A49" w:rsidRDefault="00674A49" w:rsidP="00501C85">
      <w:pPr>
        <w:spacing w:after="0"/>
        <w:jc w:val="both"/>
        <w:rPr>
          <w:rFonts w:ascii="Times New Roman" w:hAnsi="Times New Roman" w:cs="Times New Roman"/>
          <w:sz w:val="28"/>
          <w:szCs w:val="28"/>
          <w:lang w:val="en-US"/>
        </w:rPr>
      </w:pPr>
      <w:r w:rsidRPr="00674A49">
        <w:rPr>
          <w:rFonts w:ascii="Times New Roman" w:hAnsi="Times New Roman" w:cs="Times New Roman"/>
          <w:sz w:val="28"/>
          <w:szCs w:val="28"/>
          <w:lang w:val="en-US"/>
        </w:rPr>
        <w:t>hotels and other facilities, to open up the world of travelling, to date back to, a total of, to join in, railways, in return for, similar events, the Suez Canal.</w:t>
      </w:r>
    </w:p>
    <w:p w14:paraId="3DB85689" w14:textId="77777777" w:rsidR="00674A49" w:rsidRPr="00674A49" w:rsidRDefault="00674A49" w:rsidP="00501C85">
      <w:pPr>
        <w:spacing w:after="0"/>
        <w:jc w:val="both"/>
        <w:rPr>
          <w:rFonts w:ascii="Times New Roman" w:hAnsi="Times New Roman" w:cs="Times New Roman"/>
          <w:sz w:val="28"/>
          <w:szCs w:val="28"/>
          <w:lang w:val="en-US"/>
        </w:rPr>
      </w:pPr>
    </w:p>
    <w:p w14:paraId="63DC8874" w14:textId="77777777" w:rsidR="00674A49" w:rsidRPr="00674A49" w:rsidRDefault="00674A49" w:rsidP="00674A49">
      <w:pPr>
        <w:numPr>
          <w:ilvl w:val="0"/>
          <w:numId w:val="27"/>
        </w:numPr>
        <w:spacing w:after="0"/>
        <w:rPr>
          <w:rFonts w:ascii="Times New Roman" w:hAnsi="Times New Roman" w:cs="Times New Roman"/>
          <w:sz w:val="28"/>
          <w:szCs w:val="28"/>
        </w:rPr>
      </w:pPr>
      <w:r w:rsidRPr="00674A49">
        <w:rPr>
          <w:rFonts w:ascii="Times New Roman" w:hAnsi="Times New Roman" w:cs="Times New Roman"/>
          <w:i/>
          <w:iCs/>
          <w:sz w:val="28"/>
          <w:szCs w:val="28"/>
        </w:rPr>
        <w:t>Ответьте письменно на следующие вопросы по тексту:</w:t>
      </w:r>
    </w:p>
    <w:p w14:paraId="1E6BBD4F" w14:textId="77777777" w:rsidR="00674A49" w:rsidRPr="00674A49" w:rsidRDefault="00674A49" w:rsidP="00674A49">
      <w:pPr>
        <w:spacing w:after="0"/>
        <w:rPr>
          <w:rFonts w:ascii="Times New Roman" w:hAnsi="Times New Roman" w:cs="Times New Roman"/>
          <w:sz w:val="28"/>
          <w:szCs w:val="28"/>
        </w:rPr>
      </w:pPr>
      <w:r w:rsidRPr="00674A49">
        <w:rPr>
          <w:rFonts w:ascii="Times New Roman" w:hAnsi="Times New Roman" w:cs="Times New Roman"/>
          <w:sz w:val="28"/>
          <w:szCs w:val="28"/>
        </w:rPr>
        <w:br/>
      </w:r>
    </w:p>
    <w:p w14:paraId="264A3A25"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do millions of people around the world associate the name of Thomas Cook with?</w:t>
      </w:r>
    </w:p>
    <w:p w14:paraId="08A56AFF"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In what way did he contribute to the development of mass tourism?</w:t>
      </w:r>
    </w:p>
    <w:p w14:paraId="4D066C09"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was Cook’s first tour? When did he organize it?</w:t>
      </w:r>
    </w:p>
    <w:p w14:paraId="0A6B8657"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Was the first tour successful? Prove it using the text.</w:t>
      </w:r>
    </w:p>
    <w:p w14:paraId="5A0D6EC0"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do we know about Cook’s first major continental tour of 1855?</w:t>
      </w:r>
    </w:p>
    <w:p w14:paraId="505EAFF7"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did Thomas Cook manage to do in 1862?</w:t>
      </w:r>
    </w:p>
    <w:p w14:paraId="5B916601" w14:textId="77777777" w:rsidR="00674A49" w:rsidRP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What event made Egypt a popular destination for Cook’s tours?</w:t>
      </w:r>
    </w:p>
    <w:p w14:paraId="740314F1" w14:textId="77777777" w:rsidR="00674A49" w:rsidRDefault="00674A49" w:rsidP="00674A49">
      <w:pPr>
        <w:numPr>
          <w:ilvl w:val="0"/>
          <w:numId w:val="28"/>
        </w:numPr>
        <w:spacing w:after="0"/>
        <w:rPr>
          <w:rFonts w:ascii="Times New Roman" w:hAnsi="Times New Roman" w:cs="Times New Roman"/>
          <w:sz w:val="28"/>
          <w:szCs w:val="28"/>
          <w:lang w:val="en-US"/>
        </w:rPr>
      </w:pPr>
      <w:r w:rsidRPr="00674A49">
        <w:rPr>
          <w:rFonts w:ascii="Times New Roman" w:hAnsi="Times New Roman" w:cs="Times New Roman"/>
          <w:sz w:val="28"/>
          <w:szCs w:val="28"/>
          <w:lang w:val="en-US"/>
        </w:rPr>
        <w:t>When did Thomas Cook organize the first round-the-world tour?</w:t>
      </w:r>
    </w:p>
    <w:p w14:paraId="354766ED" w14:textId="77777777" w:rsidR="0009616D" w:rsidRDefault="0009616D" w:rsidP="0009616D">
      <w:pPr>
        <w:spacing w:after="0"/>
        <w:rPr>
          <w:rFonts w:ascii="Times New Roman" w:hAnsi="Times New Roman" w:cs="Times New Roman"/>
          <w:sz w:val="28"/>
          <w:szCs w:val="28"/>
          <w:lang w:val="en-US"/>
        </w:rPr>
      </w:pPr>
    </w:p>
    <w:p w14:paraId="0F4451DD" w14:textId="77777777" w:rsidR="00674A49" w:rsidRPr="00EA3C56" w:rsidRDefault="0009616D" w:rsidP="00674A49">
      <w:pPr>
        <w:spacing w:after="0"/>
        <w:rPr>
          <w:rFonts w:ascii="Times New Roman" w:hAnsi="Times New Roman" w:cs="Times New Roman"/>
          <w:b/>
          <w:bCs/>
          <w:sz w:val="28"/>
          <w:szCs w:val="28"/>
          <w:lang w:val="en-US"/>
        </w:rPr>
      </w:pPr>
      <w:r w:rsidRPr="0009616D">
        <w:rPr>
          <w:rFonts w:ascii="Times New Roman" w:hAnsi="Times New Roman" w:cs="Times New Roman"/>
          <w:sz w:val="28"/>
          <w:szCs w:val="28"/>
          <w:lang w:val="en-US"/>
        </w:rPr>
        <w:t>4.</w:t>
      </w:r>
      <w:r w:rsidRPr="0009616D">
        <w:rPr>
          <w:rFonts w:ascii="Times New Roman" w:hAnsi="Times New Roman" w:cs="Times New Roman"/>
          <w:sz w:val="28"/>
          <w:szCs w:val="28"/>
          <w:lang w:val="en-US"/>
        </w:rPr>
        <w:tab/>
      </w:r>
      <w:proofErr w:type="spellStart"/>
      <w:r w:rsidRPr="0009616D">
        <w:rPr>
          <w:rFonts w:ascii="Times New Roman" w:hAnsi="Times New Roman" w:cs="Times New Roman"/>
          <w:i/>
          <w:iCs/>
          <w:sz w:val="28"/>
          <w:szCs w:val="28"/>
          <w:lang w:val="en-US"/>
        </w:rPr>
        <w:t>Написатьэссенатему</w:t>
      </w:r>
      <w:proofErr w:type="spellEnd"/>
      <w:r w:rsidRPr="0009616D">
        <w:rPr>
          <w:rFonts w:ascii="Times New Roman" w:hAnsi="Times New Roman" w:cs="Times New Roman"/>
          <w:sz w:val="28"/>
          <w:szCs w:val="28"/>
          <w:lang w:val="en-US"/>
        </w:rPr>
        <w:t xml:space="preserve"> (</w:t>
      </w:r>
      <w:proofErr w:type="spellStart"/>
      <w:r w:rsidRPr="0009616D">
        <w:rPr>
          <w:rFonts w:ascii="Times New Roman" w:hAnsi="Times New Roman" w:cs="Times New Roman"/>
          <w:sz w:val="28"/>
          <w:szCs w:val="28"/>
          <w:lang w:val="en-US"/>
        </w:rPr>
        <w:t>объем</w:t>
      </w:r>
      <w:proofErr w:type="spellEnd"/>
      <w:r w:rsidRPr="0009616D">
        <w:rPr>
          <w:rFonts w:ascii="Times New Roman" w:hAnsi="Times New Roman" w:cs="Times New Roman"/>
          <w:sz w:val="28"/>
          <w:szCs w:val="28"/>
          <w:lang w:val="en-US"/>
        </w:rPr>
        <w:t xml:space="preserve"> 200 </w:t>
      </w:r>
      <w:proofErr w:type="spellStart"/>
      <w:r w:rsidRPr="0009616D">
        <w:rPr>
          <w:rFonts w:ascii="Times New Roman" w:hAnsi="Times New Roman" w:cs="Times New Roman"/>
          <w:sz w:val="28"/>
          <w:szCs w:val="28"/>
          <w:lang w:val="en-US"/>
        </w:rPr>
        <w:t>слов</w:t>
      </w:r>
      <w:proofErr w:type="spellEnd"/>
      <w:r w:rsidRPr="0009616D">
        <w:rPr>
          <w:rFonts w:ascii="Times New Roman" w:hAnsi="Times New Roman" w:cs="Times New Roman"/>
          <w:sz w:val="28"/>
          <w:szCs w:val="28"/>
          <w:lang w:val="en-US"/>
        </w:rPr>
        <w:t xml:space="preserve">): </w:t>
      </w:r>
      <w:r w:rsidRPr="0009616D">
        <w:rPr>
          <w:rFonts w:ascii="Times New Roman" w:hAnsi="Times New Roman" w:cs="Times New Roman"/>
          <w:b/>
          <w:bCs/>
          <w:sz w:val="28"/>
          <w:szCs w:val="28"/>
          <w:lang w:val="en-US"/>
        </w:rPr>
        <w:t>A HOLIDAY FOR ALL SEASONS</w:t>
      </w:r>
    </w:p>
    <w:p w14:paraId="4B0554DD" w14:textId="77777777" w:rsidR="00674A49" w:rsidRPr="00EA3C56" w:rsidRDefault="00674A49" w:rsidP="00674A49">
      <w:pPr>
        <w:spacing w:after="0"/>
        <w:rPr>
          <w:rFonts w:ascii="Times New Roman" w:hAnsi="Times New Roman" w:cs="Times New Roman"/>
          <w:sz w:val="28"/>
          <w:szCs w:val="28"/>
          <w:lang w:val="en-US"/>
        </w:rPr>
      </w:pPr>
    </w:p>
    <w:p w14:paraId="26958A5D" w14:textId="77777777" w:rsidR="00674A49" w:rsidRPr="00EA3C56" w:rsidRDefault="00674A49" w:rsidP="00674A49">
      <w:pPr>
        <w:spacing w:after="0"/>
        <w:rPr>
          <w:rFonts w:ascii="Times New Roman" w:hAnsi="Times New Roman" w:cs="Times New Roman"/>
          <w:sz w:val="28"/>
          <w:szCs w:val="28"/>
          <w:lang w:val="en-US"/>
        </w:rPr>
      </w:pPr>
    </w:p>
    <w:p w14:paraId="51E9D0B9" w14:textId="77777777" w:rsidR="003073B1" w:rsidRPr="00674A49" w:rsidRDefault="003073B1" w:rsidP="00431625">
      <w:pPr>
        <w:spacing w:after="0"/>
        <w:rPr>
          <w:rFonts w:ascii="Times New Roman" w:hAnsi="Times New Roman" w:cs="Times New Roman"/>
          <w:sz w:val="28"/>
          <w:szCs w:val="28"/>
          <w:lang w:val="en-US"/>
        </w:rPr>
      </w:pPr>
    </w:p>
    <w:p w14:paraId="11F9393A" w14:textId="77777777" w:rsidR="003073B1" w:rsidRPr="00674A49" w:rsidRDefault="003073B1" w:rsidP="00431625">
      <w:pPr>
        <w:spacing w:after="0"/>
        <w:rPr>
          <w:rFonts w:ascii="Times New Roman" w:hAnsi="Times New Roman" w:cs="Times New Roman"/>
          <w:sz w:val="28"/>
          <w:szCs w:val="28"/>
          <w:lang w:val="en-US"/>
        </w:rPr>
      </w:pPr>
    </w:p>
    <w:p w14:paraId="21152EC1" w14:textId="77777777" w:rsidR="003073B1" w:rsidRPr="00674A49" w:rsidRDefault="003073B1" w:rsidP="00431625">
      <w:pPr>
        <w:spacing w:after="0"/>
        <w:rPr>
          <w:rFonts w:ascii="Times New Roman" w:hAnsi="Times New Roman" w:cs="Times New Roman"/>
          <w:sz w:val="28"/>
          <w:szCs w:val="28"/>
          <w:lang w:val="en-US"/>
        </w:rPr>
      </w:pPr>
    </w:p>
    <w:p w14:paraId="44AF5CEF" w14:textId="77777777" w:rsidR="003073B1" w:rsidRPr="00674A49" w:rsidRDefault="003073B1" w:rsidP="00431625">
      <w:pPr>
        <w:spacing w:after="0"/>
        <w:rPr>
          <w:rFonts w:ascii="Times New Roman" w:hAnsi="Times New Roman" w:cs="Times New Roman"/>
          <w:sz w:val="28"/>
          <w:szCs w:val="28"/>
          <w:lang w:val="en-US"/>
        </w:rPr>
      </w:pPr>
    </w:p>
    <w:p w14:paraId="168D06DB" w14:textId="77777777" w:rsidR="003073B1" w:rsidRPr="00674A49" w:rsidRDefault="003073B1" w:rsidP="00431625">
      <w:pPr>
        <w:spacing w:after="0"/>
        <w:rPr>
          <w:rFonts w:ascii="Times New Roman" w:hAnsi="Times New Roman" w:cs="Times New Roman"/>
          <w:sz w:val="28"/>
          <w:szCs w:val="28"/>
          <w:lang w:val="en-US"/>
        </w:rPr>
      </w:pPr>
    </w:p>
    <w:p w14:paraId="3B4CC4B8" w14:textId="77777777" w:rsidR="003073B1" w:rsidRPr="00674A49" w:rsidRDefault="003073B1" w:rsidP="00431625">
      <w:pPr>
        <w:spacing w:after="0"/>
        <w:rPr>
          <w:rFonts w:ascii="Times New Roman" w:hAnsi="Times New Roman" w:cs="Times New Roman"/>
          <w:sz w:val="28"/>
          <w:szCs w:val="28"/>
          <w:lang w:val="en-US"/>
        </w:rPr>
      </w:pPr>
    </w:p>
    <w:p w14:paraId="0B23936D" w14:textId="77777777" w:rsidR="003073B1" w:rsidRPr="00674A49" w:rsidRDefault="003073B1" w:rsidP="00431625">
      <w:pPr>
        <w:spacing w:after="0"/>
        <w:rPr>
          <w:rFonts w:ascii="Times New Roman" w:hAnsi="Times New Roman" w:cs="Times New Roman"/>
          <w:sz w:val="28"/>
          <w:szCs w:val="28"/>
          <w:lang w:val="en-US"/>
        </w:rPr>
      </w:pPr>
    </w:p>
    <w:p w14:paraId="6EDB6222" w14:textId="77777777" w:rsidR="003073B1" w:rsidRPr="00674A49" w:rsidRDefault="003073B1" w:rsidP="00431625">
      <w:pPr>
        <w:spacing w:after="0"/>
        <w:rPr>
          <w:rFonts w:ascii="Times New Roman" w:hAnsi="Times New Roman" w:cs="Times New Roman"/>
          <w:sz w:val="28"/>
          <w:szCs w:val="28"/>
          <w:lang w:val="en-US"/>
        </w:rPr>
      </w:pPr>
    </w:p>
    <w:p w14:paraId="7150B2A0" w14:textId="77777777" w:rsidR="003073B1" w:rsidRPr="00674A49" w:rsidRDefault="003073B1" w:rsidP="00431625">
      <w:pPr>
        <w:spacing w:after="0"/>
        <w:rPr>
          <w:rFonts w:ascii="Times New Roman" w:hAnsi="Times New Roman" w:cs="Times New Roman"/>
          <w:sz w:val="28"/>
          <w:szCs w:val="28"/>
          <w:lang w:val="en-US"/>
        </w:rPr>
      </w:pPr>
    </w:p>
    <w:p w14:paraId="3FE1A321" w14:textId="77777777" w:rsidR="003073B1" w:rsidRPr="00674A49" w:rsidRDefault="003073B1" w:rsidP="00431625">
      <w:pPr>
        <w:spacing w:after="0"/>
        <w:rPr>
          <w:rFonts w:ascii="Times New Roman" w:hAnsi="Times New Roman" w:cs="Times New Roman"/>
          <w:sz w:val="28"/>
          <w:szCs w:val="28"/>
          <w:lang w:val="en-US"/>
        </w:rPr>
      </w:pPr>
    </w:p>
    <w:p w14:paraId="4E3BFE55" w14:textId="77777777" w:rsidR="003073B1" w:rsidRPr="00674A49" w:rsidRDefault="003073B1" w:rsidP="00431625">
      <w:pPr>
        <w:spacing w:after="0"/>
        <w:rPr>
          <w:rFonts w:ascii="Times New Roman" w:hAnsi="Times New Roman" w:cs="Times New Roman"/>
          <w:sz w:val="28"/>
          <w:szCs w:val="28"/>
          <w:lang w:val="en-US"/>
        </w:rPr>
      </w:pPr>
    </w:p>
    <w:p w14:paraId="6E98D872" w14:textId="77777777" w:rsidR="00E614CC" w:rsidRPr="00674A49" w:rsidRDefault="00E614CC" w:rsidP="00431625">
      <w:pPr>
        <w:spacing w:after="0"/>
        <w:rPr>
          <w:rFonts w:ascii="Times New Roman" w:hAnsi="Times New Roman" w:cs="Times New Roman"/>
          <w:sz w:val="28"/>
          <w:szCs w:val="28"/>
          <w:lang w:val="en-US"/>
        </w:rPr>
      </w:pPr>
    </w:p>
    <w:p w14:paraId="78B477E2" w14:textId="77777777" w:rsidR="003073B1" w:rsidRPr="00674A49" w:rsidRDefault="003073B1" w:rsidP="00431625">
      <w:pPr>
        <w:spacing w:after="0"/>
        <w:rPr>
          <w:rFonts w:ascii="Times New Roman" w:hAnsi="Times New Roman" w:cs="Times New Roman"/>
          <w:sz w:val="28"/>
          <w:szCs w:val="28"/>
          <w:lang w:val="en-US"/>
        </w:rPr>
      </w:pPr>
    </w:p>
    <w:p w14:paraId="3E681DA6" w14:textId="77777777" w:rsidR="003073B1" w:rsidRPr="00EA3C56" w:rsidRDefault="003073B1"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3B464F95" w14:textId="77777777" w:rsidR="003073B1" w:rsidRPr="00EA3C56" w:rsidRDefault="003073B1"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367DEA6" w14:textId="77777777" w:rsidR="003073B1" w:rsidRPr="00EA3C56" w:rsidRDefault="003073B1"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2D53FC7"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9FC74FC"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0520AA29"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512CACBA"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39EB4080"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1163BAE" w14:textId="77777777" w:rsidR="0009616D" w:rsidRPr="00EA3C56" w:rsidRDefault="0009616D"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CFC3923" w14:textId="77777777" w:rsidR="003073B1" w:rsidRPr="00EA3C56" w:rsidRDefault="003073B1"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328ACAA" w14:textId="77777777" w:rsidR="003073B1" w:rsidRPr="00EA3C56" w:rsidRDefault="003073B1" w:rsidP="003073B1">
      <w:pPr>
        <w:shd w:val="clear" w:color="auto" w:fill="FFFFFF"/>
        <w:spacing w:after="0" w:line="216" w:lineRule="atLeast"/>
        <w:jc w:val="center"/>
        <w:rPr>
          <w:rFonts w:ascii="Times New Roman" w:eastAsia="Times New Roman" w:hAnsi="Times New Roman" w:cs="Times New Roman"/>
          <w:b/>
          <w:bCs/>
          <w:sz w:val="24"/>
          <w:szCs w:val="24"/>
          <w:lang w:val="en-US"/>
        </w:rPr>
      </w:pPr>
    </w:p>
    <w:p w14:paraId="1A74AB09" w14:textId="77777777" w:rsidR="00E614CC" w:rsidRPr="00E614CC" w:rsidRDefault="00E614CC" w:rsidP="00E614CC">
      <w:pPr>
        <w:pStyle w:val="a4"/>
        <w:jc w:val="right"/>
        <w:rPr>
          <w:rFonts w:ascii="Times New Roman" w:hAnsi="Times New Roman" w:cs="Times New Roman"/>
          <w:b/>
          <w:color w:val="000000"/>
          <w:sz w:val="24"/>
          <w:szCs w:val="24"/>
          <w:shd w:val="clear" w:color="auto" w:fill="FFFFFF"/>
        </w:rPr>
      </w:pPr>
      <w:r w:rsidRPr="00E614CC">
        <w:rPr>
          <w:rFonts w:ascii="Times New Roman" w:hAnsi="Times New Roman" w:cs="Times New Roman"/>
          <w:b/>
          <w:color w:val="000000"/>
          <w:sz w:val="24"/>
          <w:szCs w:val="24"/>
          <w:shd w:val="clear" w:color="auto" w:fill="FFFFFF"/>
        </w:rPr>
        <w:t xml:space="preserve">Приложение </w:t>
      </w:r>
      <w:r w:rsidR="00AE38A6">
        <w:rPr>
          <w:rFonts w:ascii="Times New Roman" w:hAnsi="Times New Roman" w:cs="Times New Roman"/>
          <w:b/>
          <w:color w:val="000000"/>
          <w:sz w:val="24"/>
          <w:szCs w:val="24"/>
          <w:shd w:val="clear" w:color="auto" w:fill="FFFFFF"/>
        </w:rPr>
        <w:t>1</w:t>
      </w:r>
    </w:p>
    <w:p w14:paraId="08D2315E" w14:textId="7108F6B1" w:rsidR="00290E48" w:rsidRPr="00290E48" w:rsidRDefault="00290E48" w:rsidP="00290E48">
      <w:pPr>
        <w:pStyle w:val="a4"/>
        <w:jc w:val="center"/>
        <w:rPr>
          <w:rFonts w:ascii="Times New Roman" w:hAnsi="Times New Roman" w:cs="Times New Roman"/>
          <w:color w:val="000000"/>
          <w:sz w:val="28"/>
          <w:szCs w:val="28"/>
          <w:shd w:val="clear" w:color="auto" w:fill="FFFFFF"/>
        </w:rPr>
      </w:pPr>
      <w:r w:rsidRPr="00290E48">
        <w:rPr>
          <w:rFonts w:ascii="Times New Roman" w:hAnsi="Times New Roman" w:cs="Times New Roman"/>
          <w:color w:val="000000"/>
          <w:sz w:val="28"/>
          <w:szCs w:val="28"/>
          <w:shd w:val="clear" w:color="auto" w:fill="FFFFFF"/>
        </w:rPr>
        <w:t>Министерство образования Иркутской области</w:t>
      </w:r>
      <w:r w:rsidRPr="00290E48">
        <w:rPr>
          <w:rFonts w:ascii="Times New Roman" w:hAnsi="Times New Roman" w:cs="Times New Roman"/>
          <w:color w:val="000000"/>
          <w:sz w:val="28"/>
          <w:szCs w:val="28"/>
        </w:rPr>
        <w:br/>
      </w:r>
      <w:r w:rsidR="00E614CC">
        <w:rPr>
          <w:rFonts w:ascii="Times New Roman" w:hAnsi="Times New Roman" w:cs="Times New Roman"/>
          <w:sz w:val="28"/>
          <w:szCs w:val="28"/>
          <w:shd w:val="clear" w:color="auto" w:fill="FFFFFF"/>
        </w:rPr>
        <w:t>Г</w:t>
      </w:r>
      <w:r w:rsidR="00E614CC" w:rsidRPr="00290E48">
        <w:rPr>
          <w:rFonts w:ascii="Times New Roman" w:hAnsi="Times New Roman" w:cs="Times New Roman"/>
          <w:sz w:val="28"/>
          <w:szCs w:val="28"/>
          <w:shd w:val="clear" w:color="auto" w:fill="FFFFFF"/>
        </w:rPr>
        <w:t xml:space="preserve">осударственное автономное </w:t>
      </w:r>
      <w:r w:rsidR="00E614CC">
        <w:rPr>
          <w:rFonts w:ascii="Times New Roman" w:hAnsi="Times New Roman" w:cs="Times New Roman"/>
          <w:sz w:val="28"/>
          <w:szCs w:val="28"/>
          <w:shd w:val="clear" w:color="auto" w:fill="FFFFFF"/>
        </w:rPr>
        <w:t xml:space="preserve">профессиональное </w:t>
      </w:r>
      <w:r w:rsidR="00E614CC" w:rsidRPr="00290E48">
        <w:rPr>
          <w:rFonts w:ascii="Times New Roman" w:hAnsi="Times New Roman" w:cs="Times New Roman"/>
          <w:sz w:val="28"/>
          <w:szCs w:val="28"/>
          <w:shd w:val="clear" w:color="auto" w:fill="FFFFFF"/>
        </w:rPr>
        <w:t>образовательное</w:t>
      </w:r>
      <w:r w:rsidR="00A6349F">
        <w:rPr>
          <w:rFonts w:ascii="Times New Roman" w:hAnsi="Times New Roman" w:cs="Times New Roman"/>
          <w:sz w:val="28"/>
          <w:szCs w:val="28"/>
          <w:shd w:val="clear" w:color="auto" w:fill="FFFFFF"/>
        </w:rPr>
        <w:t xml:space="preserve"> </w:t>
      </w:r>
      <w:r w:rsidR="00E614CC" w:rsidRPr="00290E48">
        <w:rPr>
          <w:rFonts w:ascii="Times New Roman" w:hAnsi="Times New Roman" w:cs="Times New Roman"/>
          <w:color w:val="000000"/>
          <w:sz w:val="28"/>
          <w:szCs w:val="28"/>
          <w:shd w:val="clear" w:color="auto" w:fill="FFFFFF"/>
        </w:rPr>
        <w:t>учреждение</w:t>
      </w:r>
      <w:r w:rsidR="00E614CC">
        <w:rPr>
          <w:rFonts w:ascii="Times New Roman" w:hAnsi="Times New Roman" w:cs="Times New Roman"/>
          <w:color w:val="000000"/>
          <w:sz w:val="28"/>
          <w:szCs w:val="28"/>
          <w:shd w:val="clear" w:color="auto" w:fill="FFFFFF"/>
        </w:rPr>
        <w:t xml:space="preserve"> Иркутской области</w:t>
      </w:r>
      <w:r w:rsidR="00E614CC" w:rsidRPr="00290E48">
        <w:rPr>
          <w:rFonts w:ascii="Times New Roman" w:hAnsi="Times New Roman" w:cs="Times New Roman"/>
          <w:color w:val="000000"/>
          <w:sz w:val="28"/>
          <w:szCs w:val="28"/>
        </w:rPr>
        <w:br/>
      </w:r>
      <w:r w:rsidRPr="00290E48">
        <w:rPr>
          <w:rFonts w:ascii="Times New Roman" w:hAnsi="Times New Roman" w:cs="Times New Roman"/>
          <w:color w:val="000000"/>
          <w:sz w:val="28"/>
          <w:szCs w:val="28"/>
          <w:shd w:val="clear" w:color="auto" w:fill="FFFFFF"/>
        </w:rPr>
        <w:t>«Байкальский техникум отраслевых технологий и сервиса»</w:t>
      </w:r>
    </w:p>
    <w:p w14:paraId="02BCA65D" w14:textId="77777777" w:rsidR="00290E48" w:rsidRPr="00290E48" w:rsidRDefault="00290E48" w:rsidP="00290E48">
      <w:pPr>
        <w:pStyle w:val="a4"/>
        <w:rPr>
          <w:rFonts w:ascii="Times New Roman" w:hAnsi="Times New Roman" w:cs="Times New Roman"/>
          <w:color w:val="000000"/>
          <w:sz w:val="28"/>
          <w:szCs w:val="28"/>
          <w:shd w:val="clear" w:color="auto" w:fill="FFFFFF"/>
        </w:rPr>
      </w:pPr>
    </w:p>
    <w:p w14:paraId="1A46EEA4" w14:textId="77777777" w:rsidR="00290E48" w:rsidRDefault="00290E48" w:rsidP="00290E48">
      <w:pPr>
        <w:pStyle w:val="ConsPlusNonformat"/>
        <w:widowControl/>
        <w:ind w:left="720"/>
        <w:jc w:val="center"/>
        <w:rPr>
          <w:color w:val="000000"/>
          <w:sz w:val="28"/>
          <w:szCs w:val="28"/>
          <w:shd w:val="clear" w:color="auto" w:fill="FFFFFF"/>
        </w:rPr>
      </w:pPr>
      <w:r>
        <w:rPr>
          <w:color w:val="000000"/>
          <w:sz w:val="28"/>
          <w:szCs w:val="28"/>
        </w:rPr>
        <w:br/>
      </w:r>
      <w:r>
        <w:rPr>
          <w:color w:val="000000"/>
          <w:sz w:val="28"/>
          <w:szCs w:val="28"/>
        </w:rPr>
        <w:br/>
      </w:r>
      <w:r w:rsidRPr="00D263C7">
        <w:rPr>
          <w:rFonts w:ascii="Times New Roman" w:hAnsi="Times New Roman" w:cs="Times New Roman"/>
          <w:color w:val="000000"/>
          <w:sz w:val="28"/>
          <w:szCs w:val="28"/>
          <w:shd w:val="clear" w:color="auto" w:fill="FFFFFF"/>
        </w:rPr>
        <w:t>Домашняя контрольная работа </w:t>
      </w:r>
      <w:r w:rsidRPr="00D263C7">
        <w:rPr>
          <w:rFonts w:ascii="Times New Roman" w:hAnsi="Times New Roman" w:cs="Times New Roman"/>
          <w:color w:val="000000"/>
          <w:sz w:val="28"/>
          <w:szCs w:val="28"/>
        </w:rPr>
        <w:br/>
      </w:r>
      <w:r w:rsidR="0009616D">
        <w:rPr>
          <w:rFonts w:ascii="Times New Roman" w:hAnsi="Times New Roman" w:cs="Times New Roman"/>
          <w:color w:val="000000"/>
          <w:sz w:val="28"/>
          <w:szCs w:val="28"/>
          <w:shd w:val="clear" w:color="auto" w:fill="FFFFFF"/>
        </w:rPr>
        <w:t>по дисциплине Деловой английский язык</w:t>
      </w:r>
    </w:p>
    <w:p w14:paraId="2E3DCD8B" w14:textId="77777777" w:rsidR="00290E48" w:rsidRPr="00F32FBB" w:rsidRDefault="00290E48" w:rsidP="00290E48">
      <w:pPr>
        <w:pStyle w:val="ConsPlusNonformat"/>
        <w:widowControl/>
        <w:ind w:left="720"/>
        <w:jc w:val="center"/>
        <w:rPr>
          <w:rFonts w:ascii="Times New Roman" w:hAnsi="Times New Roman" w:cs="Times New Roman"/>
          <w:sz w:val="28"/>
          <w:szCs w:val="28"/>
        </w:rPr>
      </w:pPr>
    </w:p>
    <w:p w14:paraId="14030E50" w14:textId="77777777" w:rsidR="00290E48" w:rsidRDefault="00290E48" w:rsidP="00290E48">
      <w:pPr>
        <w:pStyle w:val="3"/>
        <w:widowControl w:val="0"/>
        <w:spacing w:after="0"/>
        <w:ind w:left="720"/>
        <w:jc w:val="center"/>
        <w:rPr>
          <w:sz w:val="28"/>
          <w:szCs w:val="28"/>
        </w:rPr>
      </w:pPr>
    </w:p>
    <w:p w14:paraId="5448CB1C" w14:textId="77777777" w:rsidR="00290E48" w:rsidRDefault="00290E48" w:rsidP="00290E48">
      <w:pPr>
        <w:pStyle w:val="3"/>
        <w:widowControl w:val="0"/>
        <w:spacing w:after="0"/>
        <w:ind w:left="720"/>
        <w:jc w:val="center"/>
        <w:rPr>
          <w:rFonts w:eastAsia="Calibri"/>
          <w:bCs/>
          <w:sz w:val="28"/>
          <w:szCs w:val="28"/>
        </w:rPr>
      </w:pPr>
    </w:p>
    <w:p w14:paraId="07A4C5EB" w14:textId="77777777" w:rsidR="00E07A39" w:rsidRPr="009C06AE" w:rsidRDefault="00E07A39" w:rsidP="00290E48">
      <w:pPr>
        <w:pStyle w:val="3"/>
        <w:widowControl w:val="0"/>
        <w:spacing w:after="0"/>
        <w:ind w:left="720"/>
        <w:jc w:val="center"/>
        <w:rPr>
          <w:color w:val="000000"/>
          <w:sz w:val="28"/>
          <w:szCs w:val="28"/>
        </w:rPr>
      </w:pPr>
    </w:p>
    <w:p w14:paraId="57498C8E" w14:textId="0599DA4A" w:rsidR="00290E48" w:rsidRDefault="00290E48" w:rsidP="00290E48">
      <w:pPr>
        <w:pStyle w:val="3"/>
        <w:widowControl w:val="0"/>
        <w:spacing w:after="0"/>
        <w:ind w:left="720"/>
        <w:jc w:val="center"/>
        <w:rPr>
          <w:color w:val="000000"/>
          <w:sz w:val="28"/>
          <w:szCs w:val="28"/>
        </w:rPr>
      </w:pPr>
      <w:r>
        <w:rPr>
          <w:color w:val="000000"/>
          <w:sz w:val="28"/>
          <w:szCs w:val="28"/>
        </w:rPr>
        <w:br/>
      </w:r>
      <w:r>
        <w:rPr>
          <w:color w:val="000000"/>
          <w:sz w:val="28"/>
          <w:szCs w:val="28"/>
          <w:shd w:val="clear" w:color="auto" w:fill="FFFFFF"/>
        </w:rPr>
        <w:t>студента (студентки) заочного отделения</w:t>
      </w:r>
      <w:r>
        <w:rPr>
          <w:color w:val="000000"/>
          <w:sz w:val="28"/>
          <w:szCs w:val="28"/>
        </w:rPr>
        <w:br/>
      </w:r>
      <w:proofErr w:type="gramStart"/>
      <w:r>
        <w:rPr>
          <w:color w:val="000000"/>
          <w:sz w:val="28"/>
          <w:szCs w:val="28"/>
          <w:shd w:val="clear" w:color="auto" w:fill="FFFFFF"/>
        </w:rPr>
        <w:t>группы  З</w:t>
      </w:r>
      <w:r w:rsidR="00324ADF">
        <w:rPr>
          <w:color w:val="000000"/>
          <w:sz w:val="28"/>
          <w:szCs w:val="28"/>
          <w:shd w:val="clear" w:color="auto" w:fill="FFFFFF"/>
        </w:rPr>
        <w:t>ТГ</w:t>
      </w:r>
      <w:proofErr w:type="gramEnd"/>
      <w:r w:rsidR="00324ADF">
        <w:rPr>
          <w:color w:val="000000"/>
          <w:sz w:val="28"/>
          <w:szCs w:val="28"/>
          <w:shd w:val="clear" w:color="auto" w:fill="FFFFFF"/>
        </w:rPr>
        <w:t xml:space="preserve">-104 </w:t>
      </w:r>
      <w:r>
        <w:rPr>
          <w:color w:val="000000"/>
          <w:sz w:val="28"/>
          <w:szCs w:val="28"/>
        </w:rPr>
        <w:br/>
      </w:r>
      <w:r>
        <w:rPr>
          <w:color w:val="000000"/>
          <w:sz w:val="28"/>
          <w:szCs w:val="28"/>
          <w:shd w:val="clear" w:color="auto" w:fill="FFFFFF"/>
        </w:rPr>
        <w:t>Фамилия, Имя, Отчество (в родительном падеже)</w:t>
      </w:r>
      <w:r>
        <w:rPr>
          <w:color w:val="000000"/>
          <w:sz w:val="28"/>
          <w:szCs w:val="28"/>
        </w:rPr>
        <w:br/>
      </w:r>
      <w:r>
        <w:rPr>
          <w:color w:val="000000"/>
          <w:sz w:val="28"/>
          <w:szCs w:val="28"/>
        </w:rPr>
        <w:br/>
      </w:r>
      <w:r>
        <w:rPr>
          <w:color w:val="000000"/>
          <w:sz w:val="28"/>
          <w:szCs w:val="28"/>
          <w:shd w:val="clear" w:color="auto" w:fill="FFFFFF"/>
        </w:rPr>
        <w:t>Дата _____________</w:t>
      </w:r>
      <w:r>
        <w:rPr>
          <w:color w:val="000000"/>
          <w:sz w:val="28"/>
          <w:szCs w:val="28"/>
        </w:rPr>
        <w:br/>
      </w:r>
      <w:r>
        <w:rPr>
          <w:color w:val="000000"/>
          <w:sz w:val="28"/>
          <w:szCs w:val="28"/>
        </w:rPr>
        <w:br/>
      </w:r>
      <w:r>
        <w:rPr>
          <w:color w:val="000000"/>
          <w:sz w:val="28"/>
          <w:szCs w:val="28"/>
          <w:shd w:val="clear" w:color="auto" w:fill="FFFFFF"/>
        </w:rPr>
        <w:t>Вариант № ___</w:t>
      </w:r>
      <w:r>
        <w:rPr>
          <w:color w:val="000000"/>
          <w:sz w:val="28"/>
          <w:szCs w:val="28"/>
        </w:rPr>
        <w:br/>
      </w:r>
    </w:p>
    <w:p w14:paraId="3BA208AA" w14:textId="77777777" w:rsidR="00290E48" w:rsidRDefault="00290E48" w:rsidP="00290E48">
      <w:pPr>
        <w:pStyle w:val="3"/>
        <w:widowControl w:val="0"/>
        <w:spacing w:after="0"/>
        <w:ind w:left="720"/>
        <w:jc w:val="center"/>
        <w:rPr>
          <w:color w:val="000000"/>
          <w:sz w:val="28"/>
          <w:szCs w:val="28"/>
        </w:rPr>
      </w:pPr>
    </w:p>
    <w:p w14:paraId="52333CDF" w14:textId="750EBDE0" w:rsidR="00290E48" w:rsidRPr="00F32FBB" w:rsidRDefault="00290E48" w:rsidP="00290E48">
      <w:pPr>
        <w:pStyle w:val="ConsPlusNonformat"/>
        <w:widowControl/>
        <w:ind w:left="720"/>
        <w:jc w:val="center"/>
        <w:rPr>
          <w:rFonts w:ascii="Times New Roman" w:hAnsi="Times New Roman" w:cs="Times New Roman"/>
          <w:sz w:val="28"/>
          <w:szCs w:val="28"/>
        </w:rPr>
      </w:pPr>
      <w:r>
        <w:rPr>
          <w:color w:val="000000"/>
          <w:sz w:val="28"/>
          <w:szCs w:val="28"/>
        </w:rPr>
        <w:br/>
      </w:r>
      <w:r w:rsidRPr="00290E48">
        <w:rPr>
          <w:rFonts w:ascii="Times New Roman" w:hAnsi="Times New Roman" w:cs="Times New Roman"/>
          <w:color w:val="000000"/>
          <w:sz w:val="28"/>
          <w:szCs w:val="28"/>
          <w:shd w:val="clear" w:color="auto" w:fill="FFFFFF"/>
        </w:rPr>
        <w:t xml:space="preserve">Проверил: преподаватель </w:t>
      </w:r>
      <w:r w:rsidR="00DC70A5">
        <w:rPr>
          <w:rFonts w:ascii="Times New Roman" w:hAnsi="Times New Roman" w:cs="Times New Roman"/>
          <w:color w:val="000000"/>
          <w:sz w:val="28"/>
          <w:szCs w:val="28"/>
          <w:shd w:val="clear" w:color="auto" w:fill="FFFFFF"/>
        </w:rPr>
        <w:t>дисциплины</w:t>
      </w:r>
      <w:r w:rsidR="00EA3C56">
        <w:rPr>
          <w:rFonts w:ascii="Times New Roman" w:hAnsi="Times New Roman" w:cs="Times New Roman"/>
          <w:color w:val="000000"/>
          <w:sz w:val="28"/>
          <w:szCs w:val="28"/>
          <w:shd w:val="clear" w:color="auto" w:fill="FFFFFF"/>
        </w:rPr>
        <w:t xml:space="preserve"> «</w:t>
      </w:r>
      <w:r w:rsidR="00324ADF">
        <w:rPr>
          <w:rFonts w:ascii="Times New Roman" w:hAnsi="Times New Roman" w:cs="Times New Roman"/>
          <w:color w:val="000000"/>
          <w:sz w:val="28"/>
          <w:szCs w:val="28"/>
          <w:shd w:val="clear" w:color="auto" w:fill="FFFFFF"/>
        </w:rPr>
        <w:t>Деловой английский язык</w:t>
      </w:r>
      <w:r w:rsidR="00EA3C56">
        <w:rPr>
          <w:rFonts w:ascii="Times New Roman" w:hAnsi="Times New Roman" w:cs="Times New Roman"/>
          <w:color w:val="000000"/>
          <w:sz w:val="28"/>
          <w:szCs w:val="28"/>
          <w:shd w:val="clear" w:color="auto" w:fill="FFFFFF"/>
        </w:rPr>
        <w:t xml:space="preserve">» </w:t>
      </w:r>
    </w:p>
    <w:p w14:paraId="12B30C0F" w14:textId="77777777" w:rsidR="00290E48" w:rsidRPr="00783C47" w:rsidRDefault="00290E48" w:rsidP="00290E48">
      <w:pPr>
        <w:pStyle w:val="3"/>
        <w:widowControl w:val="0"/>
        <w:spacing w:after="0"/>
        <w:ind w:left="720"/>
        <w:jc w:val="center"/>
        <w:rPr>
          <w:sz w:val="24"/>
          <w:szCs w:val="24"/>
        </w:rPr>
      </w:pPr>
    </w:p>
    <w:p w14:paraId="79E25524" w14:textId="77777777" w:rsidR="000C5E2C" w:rsidRDefault="00DC70A5" w:rsidP="00290E48">
      <w:pPr>
        <w:pStyle w:val="a4"/>
        <w:spacing w:after="0"/>
        <w:jc w:val="center"/>
        <w:rPr>
          <w:rFonts w:ascii="Times New Roman" w:hAnsi="Times New Roman" w:cs="Times New Roman"/>
          <w:color w:val="000000"/>
          <w:sz w:val="28"/>
          <w:szCs w:val="28"/>
          <w:shd w:val="clear" w:color="auto" w:fill="FFFFFF"/>
        </w:rPr>
      </w:pPr>
      <w:proofErr w:type="spellStart"/>
      <w:r>
        <w:rPr>
          <w:rFonts w:ascii="Times New Roman" w:hAnsi="Times New Roman" w:cs="Times New Roman"/>
          <w:color w:val="000000"/>
          <w:sz w:val="28"/>
          <w:szCs w:val="28"/>
          <w:shd w:val="clear" w:color="auto" w:fill="FFFFFF"/>
        </w:rPr>
        <w:t>Чистохина</w:t>
      </w:r>
      <w:proofErr w:type="spellEnd"/>
      <w:r>
        <w:rPr>
          <w:rFonts w:ascii="Times New Roman" w:hAnsi="Times New Roman" w:cs="Times New Roman"/>
          <w:color w:val="000000"/>
          <w:sz w:val="28"/>
          <w:szCs w:val="28"/>
          <w:shd w:val="clear" w:color="auto" w:fill="FFFFFF"/>
        </w:rPr>
        <w:t xml:space="preserve"> Ольга Николаевна </w:t>
      </w:r>
    </w:p>
    <w:p w14:paraId="7AE94108" w14:textId="77777777" w:rsidR="00290E48" w:rsidRPr="00290E48" w:rsidRDefault="00290E48" w:rsidP="00290E48">
      <w:pPr>
        <w:pStyle w:val="a4"/>
        <w:spacing w:after="0"/>
        <w:jc w:val="center"/>
        <w:rPr>
          <w:rFonts w:ascii="Times New Roman" w:hAnsi="Times New Roman" w:cs="Times New Roman"/>
          <w:color w:val="000000"/>
          <w:sz w:val="28"/>
          <w:szCs w:val="28"/>
          <w:shd w:val="clear" w:color="auto" w:fill="FFFFFF"/>
        </w:rPr>
      </w:pPr>
      <w:r w:rsidRPr="00290E48">
        <w:rPr>
          <w:rFonts w:ascii="Times New Roman" w:hAnsi="Times New Roman" w:cs="Times New Roman"/>
          <w:color w:val="000000"/>
          <w:sz w:val="28"/>
          <w:szCs w:val="28"/>
        </w:rPr>
        <w:br/>
      </w:r>
      <w:r w:rsidRPr="00290E48">
        <w:rPr>
          <w:rFonts w:ascii="Times New Roman" w:hAnsi="Times New Roman" w:cs="Times New Roman"/>
          <w:color w:val="000000"/>
          <w:sz w:val="28"/>
          <w:szCs w:val="28"/>
          <w:shd w:val="clear" w:color="auto" w:fill="FFFFFF"/>
        </w:rPr>
        <w:t>Оценка: _____________(подпись)</w:t>
      </w:r>
      <w:r w:rsidRPr="00290E48">
        <w:rPr>
          <w:rFonts w:ascii="Times New Roman" w:hAnsi="Times New Roman" w:cs="Times New Roman"/>
          <w:color w:val="000000"/>
          <w:sz w:val="28"/>
          <w:szCs w:val="28"/>
        </w:rPr>
        <w:br/>
      </w:r>
      <w:r w:rsidRPr="00290E48">
        <w:rPr>
          <w:rFonts w:ascii="Times New Roman" w:hAnsi="Times New Roman" w:cs="Times New Roman"/>
          <w:color w:val="000000"/>
          <w:sz w:val="28"/>
          <w:szCs w:val="28"/>
        </w:rPr>
        <w:br/>
      </w:r>
      <w:r w:rsidRPr="00290E48">
        <w:rPr>
          <w:rFonts w:ascii="Times New Roman" w:hAnsi="Times New Roman" w:cs="Times New Roman"/>
          <w:color w:val="000000"/>
          <w:sz w:val="28"/>
          <w:szCs w:val="28"/>
          <w:shd w:val="clear" w:color="auto" w:fill="FFFFFF"/>
        </w:rPr>
        <w:t>Дата _____________</w:t>
      </w:r>
      <w:r w:rsidRPr="00290E48">
        <w:rPr>
          <w:rFonts w:ascii="Times New Roman" w:hAnsi="Times New Roman" w:cs="Times New Roman"/>
          <w:color w:val="000000"/>
          <w:sz w:val="28"/>
          <w:szCs w:val="28"/>
        </w:rPr>
        <w:br/>
      </w:r>
      <w:r w:rsidRPr="00290E48">
        <w:rPr>
          <w:rFonts w:ascii="Times New Roman" w:hAnsi="Times New Roman" w:cs="Times New Roman"/>
          <w:color w:val="000000"/>
          <w:sz w:val="27"/>
          <w:szCs w:val="27"/>
        </w:rPr>
        <w:br/>
      </w:r>
    </w:p>
    <w:p w14:paraId="6170D2F4" w14:textId="77777777" w:rsidR="00290E48" w:rsidRPr="00290E48" w:rsidRDefault="00290E48" w:rsidP="00290E48">
      <w:pPr>
        <w:pStyle w:val="a4"/>
        <w:jc w:val="center"/>
        <w:rPr>
          <w:rFonts w:ascii="Times New Roman" w:hAnsi="Times New Roman" w:cs="Times New Roman"/>
          <w:color w:val="000000"/>
          <w:sz w:val="27"/>
          <w:szCs w:val="27"/>
          <w:shd w:val="clear" w:color="auto" w:fill="FFFFFF"/>
        </w:rPr>
      </w:pPr>
    </w:p>
    <w:p w14:paraId="4059CF01" w14:textId="77777777" w:rsidR="00290E48" w:rsidRPr="00290E48" w:rsidRDefault="00290E48" w:rsidP="00290E48">
      <w:pPr>
        <w:pStyle w:val="a4"/>
        <w:jc w:val="center"/>
        <w:rPr>
          <w:rFonts w:ascii="Times New Roman" w:hAnsi="Times New Roman" w:cs="Times New Roman"/>
          <w:color w:val="000000"/>
          <w:sz w:val="27"/>
          <w:szCs w:val="27"/>
          <w:shd w:val="clear" w:color="auto" w:fill="FFFFFF"/>
        </w:rPr>
      </w:pPr>
    </w:p>
    <w:p w14:paraId="50673693" w14:textId="2F3F4DA7" w:rsidR="00E07A39" w:rsidRPr="00D1558D" w:rsidRDefault="00290E48" w:rsidP="00E07A39">
      <w:pPr>
        <w:pStyle w:val="a4"/>
        <w:jc w:val="center"/>
        <w:rPr>
          <w:rFonts w:ascii="Times New Roman" w:hAnsi="Times New Roman" w:cs="Times New Roman"/>
          <w:sz w:val="28"/>
          <w:szCs w:val="28"/>
        </w:rPr>
      </w:pPr>
      <w:r w:rsidRPr="00290E48">
        <w:rPr>
          <w:rFonts w:ascii="Times New Roman" w:hAnsi="Times New Roman" w:cs="Times New Roman"/>
          <w:color w:val="000000"/>
          <w:sz w:val="27"/>
          <w:szCs w:val="27"/>
          <w:shd w:val="clear" w:color="auto" w:fill="FFFFFF"/>
        </w:rPr>
        <w:t>Байкальск, 20</w:t>
      </w:r>
      <w:r w:rsidR="00267CA3">
        <w:rPr>
          <w:rFonts w:ascii="Times New Roman" w:hAnsi="Times New Roman" w:cs="Times New Roman"/>
          <w:color w:val="000000"/>
          <w:sz w:val="27"/>
          <w:szCs w:val="27"/>
          <w:shd w:val="clear" w:color="auto" w:fill="FFFFFF"/>
        </w:rPr>
        <w:t>2</w:t>
      </w:r>
      <w:r w:rsidR="00324ADF">
        <w:rPr>
          <w:rFonts w:ascii="Times New Roman" w:hAnsi="Times New Roman" w:cs="Times New Roman"/>
          <w:color w:val="000000"/>
          <w:sz w:val="27"/>
          <w:szCs w:val="27"/>
          <w:shd w:val="clear" w:color="auto" w:fill="FFFFFF"/>
        </w:rPr>
        <w:t>4</w:t>
      </w:r>
    </w:p>
    <w:sectPr w:rsidR="00E07A39" w:rsidRPr="00D1558D" w:rsidSect="002033AB">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F8DB9A" w14:textId="77777777" w:rsidR="0047134A" w:rsidRDefault="0047134A" w:rsidP="002033AB">
      <w:pPr>
        <w:spacing w:after="0" w:line="240" w:lineRule="auto"/>
      </w:pPr>
      <w:r>
        <w:separator/>
      </w:r>
    </w:p>
  </w:endnote>
  <w:endnote w:type="continuationSeparator" w:id="0">
    <w:p w14:paraId="25759A4B" w14:textId="77777777" w:rsidR="0047134A" w:rsidRDefault="0047134A" w:rsidP="0020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6377"/>
      <w:docPartObj>
        <w:docPartGallery w:val="Page Numbers (Bottom of Page)"/>
        <w:docPartUnique/>
      </w:docPartObj>
    </w:sdtPr>
    <w:sdtEndPr/>
    <w:sdtContent>
      <w:p w14:paraId="32C82676" w14:textId="77777777" w:rsidR="002033AB" w:rsidRDefault="00EF1C66">
        <w:pPr>
          <w:pStyle w:val="a8"/>
          <w:jc w:val="right"/>
        </w:pPr>
        <w:r>
          <w:fldChar w:fldCharType="begin"/>
        </w:r>
        <w:r w:rsidR="008A5336">
          <w:instrText xml:space="preserve"> PAGE   \* MERGEFORMAT </w:instrText>
        </w:r>
        <w:r>
          <w:fldChar w:fldCharType="separate"/>
        </w:r>
        <w:r w:rsidR="00EA3C56">
          <w:rPr>
            <w:noProof/>
          </w:rPr>
          <w:t>18</w:t>
        </w:r>
        <w:r>
          <w:rPr>
            <w:noProof/>
          </w:rPr>
          <w:fldChar w:fldCharType="end"/>
        </w:r>
      </w:p>
    </w:sdtContent>
  </w:sdt>
  <w:p w14:paraId="43784C84" w14:textId="77777777" w:rsidR="002033AB" w:rsidRDefault="002033AB">
    <w:pPr>
      <w:pStyle w:val="a8"/>
    </w:pPr>
  </w:p>
  <w:p w14:paraId="791C4103" w14:textId="77777777" w:rsidR="00EF1C66" w:rsidRDefault="00EF1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11FE0D" w14:textId="77777777" w:rsidR="0047134A" w:rsidRDefault="0047134A" w:rsidP="002033AB">
      <w:pPr>
        <w:spacing w:after="0" w:line="240" w:lineRule="auto"/>
      </w:pPr>
      <w:r>
        <w:separator/>
      </w:r>
    </w:p>
  </w:footnote>
  <w:footnote w:type="continuationSeparator" w:id="0">
    <w:p w14:paraId="01F5AC92" w14:textId="77777777" w:rsidR="0047134A" w:rsidRDefault="0047134A" w:rsidP="002033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D4F39"/>
    <w:multiLevelType w:val="multilevel"/>
    <w:tmpl w:val="2AF09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C5A37"/>
    <w:multiLevelType w:val="multilevel"/>
    <w:tmpl w:val="6680B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D6168"/>
    <w:multiLevelType w:val="multilevel"/>
    <w:tmpl w:val="52285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5F7F78"/>
    <w:multiLevelType w:val="multilevel"/>
    <w:tmpl w:val="F3A00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5253DC"/>
    <w:multiLevelType w:val="hybridMultilevel"/>
    <w:tmpl w:val="55564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272D7"/>
    <w:multiLevelType w:val="hybridMultilevel"/>
    <w:tmpl w:val="62EED1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16329D"/>
    <w:multiLevelType w:val="multilevel"/>
    <w:tmpl w:val="DA14B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4C4D52"/>
    <w:multiLevelType w:val="multilevel"/>
    <w:tmpl w:val="F0CED8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6517F4"/>
    <w:multiLevelType w:val="multilevel"/>
    <w:tmpl w:val="5A7E2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767926"/>
    <w:multiLevelType w:val="multilevel"/>
    <w:tmpl w:val="0C86C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881842"/>
    <w:multiLevelType w:val="multilevel"/>
    <w:tmpl w:val="BD2004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315F8B"/>
    <w:multiLevelType w:val="multilevel"/>
    <w:tmpl w:val="31B204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B9F5F4A"/>
    <w:multiLevelType w:val="multilevel"/>
    <w:tmpl w:val="CCAA0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F4223D"/>
    <w:multiLevelType w:val="multilevel"/>
    <w:tmpl w:val="92146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3B43B0"/>
    <w:multiLevelType w:val="multilevel"/>
    <w:tmpl w:val="E67A85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A03117"/>
    <w:multiLevelType w:val="multilevel"/>
    <w:tmpl w:val="00760C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725D70"/>
    <w:multiLevelType w:val="multilevel"/>
    <w:tmpl w:val="587ADC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23EE0FF2"/>
    <w:multiLevelType w:val="multilevel"/>
    <w:tmpl w:val="F752B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5FD081F"/>
    <w:multiLevelType w:val="multilevel"/>
    <w:tmpl w:val="99BA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EF424F"/>
    <w:multiLevelType w:val="multilevel"/>
    <w:tmpl w:val="211EC7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21868"/>
    <w:multiLevelType w:val="multilevel"/>
    <w:tmpl w:val="09F65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F67C39"/>
    <w:multiLevelType w:val="multilevel"/>
    <w:tmpl w:val="7D12A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2EE09A4"/>
    <w:multiLevelType w:val="multilevel"/>
    <w:tmpl w:val="F8625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F90256"/>
    <w:multiLevelType w:val="multilevel"/>
    <w:tmpl w:val="A56485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3270AD"/>
    <w:multiLevelType w:val="multilevel"/>
    <w:tmpl w:val="C4708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642583"/>
    <w:multiLevelType w:val="multilevel"/>
    <w:tmpl w:val="ABF66B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D8F601A"/>
    <w:multiLevelType w:val="multilevel"/>
    <w:tmpl w:val="3ABCA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13959D5"/>
    <w:multiLevelType w:val="multilevel"/>
    <w:tmpl w:val="0EDA1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C53AC7"/>
    <w:multiLevelType w:val="multilevel"/>
    <w:tmpl w:val="65F0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AD74A6"/>
    <w:multiLevelType w:val="multilevel"/>
    <w:tmpl w:val="8C784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5B15754"/>
    <w:multiLevelType w:val="multilevel"/>
    <w:tmpl w:val="12209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E04DA2"/>
    <w:multiLevelType w:val="multilevel"/>
    <w:tmpl w:val="13145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C05310E"/>
    <w:multiLevelType w:val="multilevel"/>
    <w:tmpl w:val="47F881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E694A1A"/>
    <w:multiLevelType w:val="multilevel"/>
    <w:tmpl w:val="3DECDB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5A31812"/>
    <w:multiLevelType w:val="multilevel"/>
    <w:tmpl w:val="62F6CC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55BB3D93"/>
    <w:multiLevelType w:val="multilevel"/>
    <w:tmpl w:val="DDCC9D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AF4F77"/>
    <w:multiLevelType w:val="hybridMultilevel"/>
    <w:tmpl w:val="60C83A90"/>
    <w:lvl w:ilvl="0" w:tplc="B1348B6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EDE25D6"/>
    <w:multiLevelType w:val="multilevel"/>
    <w:tmpl w:val="8EE8E4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9F084E"/>
    <w:multiLevelType w:val="multilevel"/>
    <w:tmpl w:val="9BFA6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92B54C5"/>
    <w:multiLevelType w:val="multilevel"/>
    <w:tmpl w:val="A9FCA1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A66851"/>
    <w:multiLevelType w:val="multilevel"/>
    <w:tmpl w:val="6D829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4960BF"/>
    <w:multiLevelType w:val="multilevel"/>
    <w:tmpl w:val="9D46F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2CB3241"/>
    <w:multiLevelType w:val="multilevel"/>
    <w:tmpl w:val="29505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44023C"/>
    <w:multiLevelType w:val="multilevel"/>
    <w:tmpl w:val="E5F6C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A263BC"/>
    <w:multiLevelType w:val="multilevel"/>
    <w:tmpl w:val="C4220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A56161B"/>
    <w:multiLevelType w:val="multilevel"/>
    <w:tmpl w:val="7CA67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F82768C"/>
    <w:multiLevelType w:val="multilevel"/>
    <w:tmpl w:val="6DFA8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4"/>
  </w:num>
  <w:num w:numId="2">
    <w:abstractNumId w:val="4"/>
  </w:num>
  <w:num w:numId="3">
    <w:abstractNumId w:val="36"/>
  </w:num>
  <w:num w:numId="4">
    <w:abstractNumId w:val="5"/>
  </w:num>
  <w:num w:numId="5">
    <w:abstractNumId w:val="34"/>
  </w:num>
  <w:num w:numId="6">
    <w:abstractNumId w:val="21"/>
  </w:num>
  <w:num w:numId="7">
    <w:abstractNumId w:val="31"/>
  </w:num>
  <w:num w:numId="8">
    <w:abstractNumId w:val="16"/>
  </w:num>
  <w:num w:numId="9">
    <w:abstractNumId w:val="3"/>
  </w:num>
  <w:num w:numId="10">
    <w:abstractNumId w:val="13"/>
  </w:num>
  <w:num w:numId="11">
    <w:abstractNumId w:val="41"/>
  </w:num>
  <w:num w:numId="12">
    <w:abstractNumId w:val="0"/>
  </w:num>
  <w:num w:numId="13">
    <w:abstractNumId w:val="29"/>
  </w:num>
  <w:num w:numId="14">
    <w:abstractNumId w:val="7"/>
  </w:num>
  <w:num w:numId="15">
    <w:abstractNumId w:val="39"/>
  </w:num>
  <w:num w:numId="16">
    <w:abstractNumId w:val="20"/>
  </w:num>
  <w:num w:numId="17">
    <w:abstractNumId w:val="42"/>
  </w:num>
  <w:num w:numId="18">
    <w:abstractNumId w:val="8"/>
  </w:num>
  <w:num w:numId="19">
    <w:abstractNumId w:val="33"/>
  </w:num>
  <w:num w:numId="20">
    <w:abstractNumId w:val="12"/>
  </w:num>
  <w:num w:numId="21">
    <w:abstractNumId w:val="28"/>
  </w:num>
  <w:num w:numId="22">
    <w:abstractNumId w:val="40"/>
  </w:num>
  <w:num w:numId="23">
    <w:abstractNumId w:val="25"/>
  </w:num>
  <w:num w:numId="24">
    <w:abstractNumId w:val="2"/>
  </w:num>
  <w:num w:numId="25">
    <w:abstractNumId w:val="43"/>
  </w:num>
  <w:num w:numId="26">
    <w:abstractNumId w:val="15"/>
  </w:num>
  <w:num w:numId="27">
    <w:abstractNumId w:val="14"/>
  </w:num>
  <w:num w:numId="28">
    <w:abstractNumId w:val="24"/>
  </w:num>
  <w:num w:numId="29">
    <w:abstractNumId w:val="18"/>
  </w:num>
  <w:num w:numId="30">
    <w:abstractNumId w:val="19"/>
  </w:num>
  <w:num w:numId="31">
    <w:abstractNumId w:val="11"/>
  </w:num>
  <w:num w:numId="32">
    <w:abstractNumId w:val="22"/>
  </w:num>
  <w:num w:numId="33">
    <w:abstractNumId w:val="45"/>
  </w:num>
  <w:num w:numId="34">
    <w:abstractNumId w:val="35"/>
  </w:num>
  <w:num w:numId="35">
    <w:abstractNumId w:val="37"/>
  </w:num>
  <w:num w:numId="36">
    <w:abstractNumId w:val="38"/>
  </w:num>
  <w:num w:numId="37">
    <w:abstractNumId w:val="26"/>
  </w:num>
  <w:num w:numId="38">
    <w:abstractNumId w:val="32"/>
  </w:num>
  <w:num w:numId="39">
    <w:abstractNumId w:val="1"/>
  </w:num>
  <w:num w:numId="40">
    <w:abstractNumId w:val="46"/>
  </w:num>
  <w:num w:numId="41">
    <w:abstractNumId w:val="44"/>
  </w:num>
  <w:num w:numId="42">
    <w:abstractNumId w:val="10"/>
  </w:num>
  <w:num w:numId="43">
    <w:abstractNumId w:val="23"/>
  </w:num>
  <w:num w:numId="44">
    <w:abstractNumId w:val="30"/>
  </w:num>
  <w:num w:numId="45">
    <w:abstractNumId w:val="6"/>
  </w:num>
  <w:num w:numId="46">
    <w:abstractNumId w:val="9"/>
  </w:num>
  <w:num w:numId="47">
    <w:abstractNumId w:val="27"/>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24C75"/>
    <w:rsid w:val="000663E1"/>
    <w:rsid w:val="000807A0"/>
    <w:rsid w:val="0009616D"/>
    <w:rsid w:val="000B3FAF"/>
    <w:rsid w:val="000C5E2C"/>
    <w:rsid w:val="000D1228"/>
    <w:rsid w:val="000E7207"/>
    <w:rsid w:val="00192CDA"/>
    <w:rsid w:val="00193D26"/>
    <w:rsid w:val="001D028C"/>
    <w:rsid w:val="002033AB"/>
    <w:rsid w:val="00205188"/>
    <w:rsid w:val="002054E6"/>
    <w:rsid w:val="00267CA3"/>
    <w:rsid w:val="00290E48"/>
    <w:rsid w:val="002A24F0"/>
    <w:rsid w:val="002C4188"/>
    <w:rsid w:val="002D65D3"/>
    <w:rsid w:val="003073B1"/>
    <w:rsid w:val="00324ADF"/>
    <w:rsid w:val="003B4325"/>
    <w:rsid w:val="003D284F"/>
    <w:rsid w:val="00431625"/>
    <w:rsid w:val="004425EF"/>
    <w:rsid w:val="00456976"/>
    <w:rsid w:val="0047134A"/>
    <w:rsid w:val="00475CD3"/>
    <w:rsid w:val="00495907"/>
    <w:rsid w:val="004A1FB6"/>
    <w:rsid w:val="004A68D0"/>
    <w:rsid w:val="004D0028"/>
    <w:rsid w:val="00501C85"/>
    <w:rsid w:val="005140D5"/>
    <w:rsid w:val="00544CB5"/>
    <w:rsid w:val="00556AD5"/>
    <w:rsid w:val="00592F32"/>
    <w:rsid w:val="005961DE"/>
    <w:rsid w:val="005C0A5C"/>
    <w:rsid w:val="005E2825"/>
    <w:rsid w:val="00612DB9"/>
    <w:rsid w:val="00646EEE"/>
    <w:rsid w:val="00665A16"/>
    <w:rsid w:val="00674A49"/>
    <w:rsid w:val="006F4943"/>
    <w:rsid w:val="0072683B"/>
    <w:rsid w:val="00764A7F"/>
    <w:rsid w:val="00775777"/>
    <w:rsid w:val="007B1582"/>
    <w:rsid w:val="007D1DB0"/>
    <w:rsid w:val="007D40DC"/>
    <w:rsid w:val="007F58B7"/>
    <w:rsid w:val="00810DDA"/>
    <w:rsid w:val="00860F2E"/>
    <w:rsid w:val="0086674C"/>
    <w:rsid w:val="00882050"/>
    <w:rsid w:val="008850B8"/>
    <w:rsid w:val="008A5336"/>
    <w:rsid w:val="008D0A45"/>
    <w:rsid w:val="008D5D41"/>
    <w:rsid w:val="008E44D4"/>
    <w:rsid w:val="008E5545"/>
    <w:rsid w:val="009074AA"/>
    <w:rsid w:val="00956014"/>
    <w:rsid w:val="00965FEA"/>
    <w:rsid w:val="0097441B"/>
    <w:rsid w:val="00976490"/>
    <w:rsid w:val="009C06AE"/>
    <w:rsid w:val="009E2C3A"/>
    <w:rsid w:val="00A05D83"/>
    <w:rsid w:val="00A24C75"/>
    <w:rsid w:val="00A6349F"/>
    <w:rsid w:val="00A7048F"/>
    <w:rsid w:val="00A827F3"/>
    <w:rsid w:val="00A851DF"/>
    <w:rsid w:val="00A85EAB"/>
    <w:rsid w:val="00A865B7"/>
    <w:rsid w:val="00AC4ED3"/>
    <w:rsid w:val="00AD0198"/>
    <w:rsid w:val="00AE38A6"/>
    <w:rsid w:val="00AF1900"/>
    <w:rsid w:val="00B124CE"/>
    <w:rsid w:val="00B527AF"/>
    <w:rsid w:val="00B6402E"/>
    <w:rsid w:val="00B71068"/>
    <w:rsid w:val="00BA61FE"/>
    <w:rsid w:val="00BD354E"/>
    <w:rsid w:val="00BF7065"/>
    <w:rsid w:val="00C1799B"/>
    <w:rsid w:val="00C45691"/>
    <w:rsid w:val="00C63447"/>
    <w:rsid w:val="00CA2DDF"/>
    <w:rsid w:val="00D0795B"/>
    <w:rsid w:val="00D07D7B"/>
    <w:rsid w:val="00D1558D"/>
    <w:rsid w:val="00D15673"/>
    <w:rsid w:val="00D2461D"/>
    <w:rsid w:val="00D770A4"/>
    <w:rsid w:val="00DB2433"/>
    <w:rsid w:val="00DC70A5"/>
    <w:rsid w:val="00DE33C5"/>
    <w:rsid w:val="00DF7AD0"/>
    <w:rsid w:val="00E0017F"/>
    <w:rsid w:val="00E07A39"/>
    <w:rsid w:val="00E614CC"/>
    <w:rsid w:val="00EA3C56"/>
    <w:rsid w:val="00EB04D2"/>
    <w:rsid w:val="00EE7E56"/>
    <w:rsid w:val="00EF1C66"/>
    <w:rsid w:val="00F45D63"/>
    <w:rsid w:val="00F775A9"/>
    <w:rsid w:val="00F77D8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0530"/>
  <w15:docId w15:val="{DFE27EB3-6B71-47E8-AF56-1AC0EC845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54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44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E7E56"/>
    <w:pPr>
      <w:ind w:left="720"/>
      <w:contextualSpacing/>
    </w:pPr>
  </w:style>
  <w:style w:type="paragraph" w:styleId="2">
    <w:name w:val="List 2"/>
    <w:basedOn w:val="a"/>
    <w:rsid w:val="0086674C"/>
    <w:pPr>
      <w:spacing w:after="0" w:line="240" w:lineRule="auto"/>
      <w:ind w:left="566" w:hanging="283"/>
    </w:pPr>
    <w:rPr>
      <w:rFonts w:ascii="Times New Roman" w:eastAsia="Times New Roman" w:hAnsi="Times New Roman" w:cs="Times New Roman"/>
      <w:sz w:val="24"/>
      <w:szCs w:val="24"/>
    </w:rPr>
  </w:style>
  <w:style w:type="character" w:styleId="a5">
    <w:name w:val="Hyperlink"/>
    <w:basedOn w:val="a0"/>
    <w:rsid w:val="00BF7065"/>
    <w:rPr>
      <w:color w:val="0000FF"/>
      <w:u w:val="single"/>
    </w:rPr>
  </w:style>
  <w:style w:type="paragraph" w:customStyle="1" w:styleId="ConsPlusNonformat">
    <w:name w:val="ConsPlusNonformat"/>
    <w:rsid w:val="00290E4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3">
    <w:name w:val="Body Text 3"/>
    <w:basedOn w:val="a"/>
    <w:link w:val="30"/>
    <w:rsid w:val="00290E48"/>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290E48"/>
    <w:rPr>
      <w:rFonts w:ascii="Times New Roman" w:eastAsia="Times New Roman" w:hAnsi="Times New Roman" w:cs="Times New Roman"/>
      <w:sz w:val="16"/>
      <w:szCs w:val="16"/>
    </w:rPr>
  </w:style>
  <w:style w:type="character" w:customStyle="1" w:styleId="FontStyle39">
    <w:name w:val="Font Style39"/>
    <w:basedOn w:val="a0"/>
    <w:uiPriority w:val="99"/>
    <w:rsid w:val="00A85EAB"/>
    <w:rPr>
      <w:rFonts w:ascii="Times New Roman" w:hAnsi="Times New Roman" w:cs="Times New Roman"/>
      <w:b/>
      <w:bCs/>
      <w:sz w:val="26"/>
      <w:szCs w:val="26"/>
    </w:rPr>
  </w:style>
  <w:style w:type="character" w:customStyle="1" w:styleId="FontStyle40">
    <w:name w:val="Font Style40"/>
    <w:basedOn w:val="a0"/>
    <w:uiPriority w:val="99"/>
    <w:rsid w:val="00A85EAB"/>
    <w:rPr>
      <w:rFonts w:ascii="Times New Roman" w:hAnsi="Times New Roman" w:cs="Times New Roman"/>
      <w:sz w:val="26"/>
      <w:szCs w:val="26"/>
    </w:rPr>
  </w:style>
  <w:style w:type="character" w:customStyle="1" w:styleId="FontStyle67">
    <w:name w:val="Font Style67"/>
    <w:basedOn w:val="a0"/>
    <w:uiPriority w:val="99"/>
    <w:rsid w:val="00A85EAB"/>
    <w:rPr>
      <w:rFonts w:ascii="Times New Roman" w:hAnsi="Times New Roman" w:cs="Times New Roman" w:hint="default"/>
      <w:sz w:val="26"/>
      <w:szCs w:val="26"/>
    </w:rPr>
  </w:style>
  <w:style w:type="paragraph" w:styleId="a6">
    <w:name w:val="header"/>
    <w:basedOn w:val="a"/>
    <w:link w:val="a7"/>
    <w:uiPriority w:val="99"/>
    <w:semiHidden/>
    <w:unhideWhenUsed/>
    <w:rsid w:val="002033A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033AB"/>
  </w:style>
  <w:style w:type="paragraph" w:styleId="a8">
    <w:name w:val="footer"/>
    <w:basedOn w:val="a"/>
    <w:link w:val="a9"/>
    <w:uiPriority w:val="99"/>
    <w:unhideWhenUsed/>
    <w:rsid w:val="002033A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033AB"/>
  </w:style>
  <w:style w:type="paragraph" w:styleId="aa">
    <w:name w:val="Body Text"/>
    <w:basedOn w:val="a"/>
    <w:link w:val="ab"/>
    <w:uiPriority w:val="99"/>
    <w:semiHidden/>
    <w:unhideWhenUsed/>
    <w:rsid w:val="00612DB9"/>
    <w:pPr>
      <w:spacing w:after="120"/>
    </w:pPr>
  </w:style>
  <w:style w:type="character" w:customStyle="1" w:styleId="ab">
    <w:name w:val="Основной текст Знак"/>
    <w:basedOn w:val="a0"/>
    <w:link w:val="aa"/>
    <w:uiPriority w:val="99"/>
    <w:semiHidden/>
    <w:rsid w:val="00612D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1819382">
      <w:bodyDiv w:val="1"/>
      <w:marLeft w:val="0"/>
      <w:marRight w:val="0"/>
      <w:marTop w:val="0"/>
      <w:marBottom w:val="0"/>
      <w:divBdr>
        <w:top w:val="none" w:sz="0" w:space="0" w:color="auto"/>
        <w:left w:val="none" w:sz="0" w:space="0" w:color="auto"/>
        <w:bottom w:val="none" w:sz="0" w:space="0" w:color="auto"/>
        <w:right w:val="none" w:sz="0" w:space="0" w:color="auto"/>
      </w:divBdr>
    </w:div>
    <w:div w:id="134605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0FD08-AAED-4C38-9488-A51E40F5A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3912</Words>
  <Characters>22304</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заочное отделение</cp:lastModifiedBy>
  <cp:revision>8</cp:revision>
  <dcterms:created xsi:type="dcterms:W3CDTF">2022-02-01T01:25:00Z</dcterms:created>
  <dcterms:modified xsi:type="dcterms:W3CDTF">2025-02-07T06:55:00Z</dcterms:modified>
</cp:coreProperties>
</file>