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E076E" w14:textId="77777777" w:rsidR="00E32241" w:rsidRPr="007C1B81" w:rsidRDefault="00E32241" w:rsidP="00DC0A1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9CFE273" w14:textId="77777777" w:rsidR="00740195" w:rsidRPr="007C1B81" w:rsidRDefault="00740195" w:rsidP="00076633">
      <w:pPr>
        <w:spacing w:after="0" w:line="276" w:lineRule="auto"/>
        <w:jc w:val="center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7C1B8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Государственное автономное профессиональное </w:t>
      </w:r>
    </w:p>
    <w:p w14:paraId="272F274D" w14:textId="77777777" w:rsidR="00740195" w:rsidRPr="007C1B81" w:rsidRDefault="00740195" w:rsidP="00076633">
      <w:pPr>
        <w:spacing w:after="0" w:line="276" w:lineRule="auto"/>
        <w:jc w:val="center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7C1B8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образовательное учреждение Иркутской области</w:t>
      </w:r>
    </w:p>
    <w:p w14:paraId="63937205" w14:textId="77777777" w:rsidR="00543DC8" w:rsidRDefault="00740195" w:rsidP="00543DC8">
      <w:pPr>
        <w:spacing w:after="0" w:line="276" w:lineRule="auto"/>
        <w:jc w:val="center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7C1B8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«Байкальский техникум отраслевых технологий и сервиса»</w:t>
      </w:r>
    </w:p>
    <w:p w14:paraId="10B75C49" w14:textId="77777777" w:rsidR="00543DC8" w:rsidRDefault="00543DC8" w:rsidP="00543DC8">
      <w:pPr>
        <w:spacing w:after="0" w:line="276" w:lineRule="auto"/>
        <w:jc w:val="center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</w:p>
    <w:p w14:paraId="198DA7EA" w14:textId="0EAB5724" w:rsidR="00543DC8" w:rsidRDefault="00B034AE" w:rsidP="00543DC8">
      <w:pPr>
        <w:spacing w:after="0" w:line="276" w:lineRule="auto"/>
        <w:jc w:val="center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pict w14:anchorId="5D13C18E">
          <v:rect id="_x0000_s1026" style="position:absolute;left:0;text-align:left;margin-left:404.7pt;margin-top:16.35pt;width:75.9pt;height:3.55pt;flip:y;z-index:251658240" stroked="f">
            <v:textbox style="mso-next-textbox:#_x0000_s1026">
              <w:txbxContent>
                <w:p w14:paraId="0B1359A7" w14:textId="77777777" w:rsidR="00B40C5F" w:rsidRDefault="00B40C5F" w:rsidP="00E32241"/>
              </w:txbxContent>
            </v:textbox>
          </v:rect>
        </w:pict>
      </w:r>
    </w:p>
    <w:p w14:paraId="279062CC" w14:textId="546A577E" w:rsidR="00E32241" w:rsidRPr="00543DC8" w:rsidRDefault="00E32241" w:rsidP="00543DC8">
      <w:pPr>
        <w:spacing w:after="0" w:line="276" w:lineRule="auto"/>
        <w:jc w:val="center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</w:p>
    <w:p w14:paraId="692AEFB2" w14:textId="77777777" w:rsidR="00E32241" w:rsidRPr="007C1B81" w:rsidRDefault="00E32241" w:rsidP="00DC0A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3A6A5D" w14:textId="26A74DF8" w:rsidR="00E32241" w:rsidRDefault="00E32241" w:rsidP="00DC0A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B81">
        <w:rPr>
          <w:rFonts w:ascii="Times New Roman" w:hAnsi="Times New Roman" w:cs="Times New Roman"/>
          <w:b/>
          <w:sz w:val="28"/>
          <w:szCs w:val="28"/>
        </w:rPr>
        <w:t>Учебно-методическ</w:t>
      </w:r>
      <w:r w:rsidR="00D90C60">
        <w:rPr>
          <w:rFonts w:ascii="Times New Roman" w:hAnsi="Times New Roman" w:cs="Times New Roman"/>
          <w:b/>
          <w:sz w:val="28"/>
          <w:szCs w:val="28"/>
        </w:rPr>
        <w:t>ие</w:t>
      </w:r>
      <w:r w:rsidRPr="007C1B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0C60">
        <w:rPr>
          <w:rFonts w:ascii="Times New Roman" w:hAnsi="Times New Roman" w:cs="Times New Roman"/>
          <w:b/>
          <w:sz w:val="28"/>
          <w:szCs w:val="28"/>
        </w:rPr>
        <w:t>указания</w:t>
      </w:r>
      <w:r w:rsidRPr="007C1B81">
        <w:rPr>
          <w:rFonts w:ascii="Times New Roman" w:hAnsi="Times New Roman" w:cs="Times New Roman"/>
          <w:b/>
          <w:sz w:val="28"/>
          <w:szCs w:val="28"/>
        </w:rPr>
        <w:t xml:space="preserve"> по выполнению внеаудиторных домашних контрольных работ для студентов заочной формы получения образования</w:t>
      </w:r>
    </w:p>
    <w:p w14:paraId="4AB523B3" w14:textId="77777777" w:rsidR="00CD65C6" w:rsidRPr="007C1B81" w:rsidRDefault="00CD65C6" w:rsidP="00DC0A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609976" w14:textId="6F48A9B9" w:rsidR="00EF65A7" w:rsidRPr="00543DC8" w:rsidRDefault="00EF65A7" w:rsidP="00EF65A7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0" w:name="_Hlk150171242"/>
      <w:r w:rsidRPr="00543DC8">
        <w:rPr>
          <w:rFonts w:ascii="Times New Roman" w:eastAsia="Times New Roman" w:hAnsi="Times New Roman" w:cs="Times New Roman"/>
          <w:b/>
          <w:sz w:val="32"/>
          <w:szCs w:val="32"/>
        </w:rPr>
        <w:t>ПМ</w:t>
      </w:r>
      <w:r w:rsidR="008E0364">
        <w:rPr>
          <w:rFonts w:ascii="Times New Roman" w:eastAsia="Times New Roman" w:hAnsi="Times New Roman" w:cs="Times New Roman"/>
          <w:b/>
          <w:sz w:val="32"/>
          <w:szCs w:val="32"/>
        </w:rPr>
        <w:t>.</w:t>
      </w:r>
      <w:r w:rsidRPr="00543DC8">
        <w:rPr>
          <w:rFonts w:ascii="Times New Roman" w:eastAsia="Times New Roman" w:hAnsi="Times New Roman" w:cs="Times New Roman"/>
          <w:b/>
          <w:sz w:val="32"/>
          <w:szCs w:val="32"/>
        </w:rPr>
        <w:t>0</w:t>
      </w:r>
      <w:r w:rsidR="008E0364">
        <w:rPr>
          <w:rFonts w:ascii="Times New Roman" w:eastAsia="Times New Roman" w:hAnsi="Times New Roman" w:cs="Times New Roman"/>
          <w:b/>
          <w:sz w:val="32"/>
          <w:szCs w:val="32"/>
        </w:rPr>
        <w:t>2</w:t>
      </w:r>
      <w:r w:rsidRPr="00543DC8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543DC8">
        <w:rPr>
          <w:rFonts w:ascii="Times New Roman" w:eastAsia="Times New Roman" w:hAnsi="Times New Roman" w:cs="Times New Roman"/>
          <w:b/>
          <w:bCs/>
          <w:sz w:val="32"/>
          <w:szCs w:val="32"/>
        </w:rPr>
        <w:t>«</w:t>
      </w:r>
      <w:r w:rsidR="008E0364">
        <w:rPr>
          <w:rFonts w:ascii="Times New Roman" w:eastAsia="Times New Roman" w:hAnsi="Times New Roman" w:cs="Times New Roman"/>
          <w:b/>
          <w:bCs/>
          <w:sz w:val="32"/>
          <w:szCs w:val="32"/>
        </w:rPr>
        <w:t>Предоставление гостиничных услуг</w:t>
      </w:r>
      <w:r w:rsidRPr="00543DC8">
        <w:rPr>
          <w:rFonts w:ascii="Times New Roman" w:eastAsia="Times New Roman" w:hAnsi="Times New Roman" w:cs="Times New Roman"/>
          <w:b/>
          <w:bCs/>
          <w:sz w:val="32"/>
          <w:szCs w:val="32"/>
        </w:rPr>
        <w:t>»</w:t>
      </w:r>
    </w:p>
    <w:p w14:paraId="6F0F3E6F" w14:textId="0C81B214" w:rsidR="00E32241" w:rsidRPr="00543DC8" w:rsidRDefault="00543DC8" w:rsidP="00DC0A1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_Hlk150170785"/>
      <w:bookmarkStart w:id="2" w:name="_Hlk150185519"/>
      <w:bookmarkEnd w:id="0"/>
      <w:r w:rsidRPr="008E0364">
        <w:rPr>
          <w:rFonts w:ascii="Times New Roman" w:hAnsi="Times New Roman" w:cs="Times New Roman"/>
          <w:bCs/>
          <w:sz w:val="28"/>
          <w:szCs w:val="28"/>
        </w:rPr>
        <w:t>Контрольная работа№1</w:t>
      </w:r>
    </w:p>
    <w:p w14:paraId="24037CA5" w14:textId="17E91C61" w:rsidR="00543DC8" w:rsidRDefault="008E0364" w:rsidP="00DC0A13">
      <w:pPr>
        <w:spacing w:after="0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</w:rPr>
      </w:pPr>
      <w:bookmarkStart w:id="3" w:name="_Hlk150171736"/>
      <w:bookmarkEnd w:id="1"/>
      <w:r w:rsidRPr="008E0364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</w:rPr>
        <w:t>МДК 02.01 Организация деятельности службы приёма, размещения и бронирования</w:t>
      </w:r>
    </w:p>
    <w:p w14:paraId="37859044" w14:textId="77777777" w:rsidR="008E0364" w:rsidRDefault="008E0364" w:rsidP="00DC0A13">
      <w:pPr>
        <w:spacing w:after="0"/>
        <w:jc w:val="center"/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  <w:u w:color="000000"/>
        </w:rPr>
      </w:pPr>
    </w:p>
    <w:bookmarkEnd w:id="3"/>
    <w:p w14:paraId="2F61AE69" w14:textId="10E709F2" w:rsidR="00543DC8" w:rsidRPr="00543DC8" w:rsidRDefault="00543DC8" w:rsidP="00543DC8">
      <w:pPr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  <w:r w:rsidRPr="00543DC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Контрольная работа№2</w:t>
      </w:r>
    </w:p>
    <w:p w14:paraId="3A1B1D38" w14:textId="0EC68C9B" w:rsidR="00543DC8" w:rsidRDefault="008E0364" w:rsidP="00DC0A13">
      <w:pPr>
        <w:spacing w:after="0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</w:rPr>
      </w:pPr>
      <w:bookmarkStart w:id="4" w:name="_Hlk150171380"/>
      <w:r w:rsidRPr="008E0364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</w:rPr>
        <w:t>МДК 02.02 Организация деятельности службы управления номерного фонда и дополнительных услуг</w:t>
      </w:r>
    </w:p>
    <w:p w14:paraId="3A798E2F" w14:textId="77777777" w:rsidR="008E0364" w:rsidRDefault="008E0364" w:rsidP="00DC0A13">
      <w:pPr>
        <w:spacing w:after="0"/>
        <w:jc w:val="center"/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  <w:u w:color="000000"/>
        </w:rPr>
      </w:pPr>
    </w:p>
    <w:p w14:paraId="44320C01" w14:textId="734CC661" w:rsidR="00543DC8" w:rsidRPr="00543DC8" w:rsidRDefault="00543DC8" w:rsidP="00543DC8">
      <w:pPr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</w:pPr>
      <w:r w:rsidRPr="00543DC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Контрольная работа№3</w:t>
      </w:r>
      <w:r w:rsidR="008C587F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; №4</w:t>
      </w:r>
    </w:p>
    <w:p w14:paraId="5B407AA8" w14:textId="0E350E97" w:rsidR="00543DC8" w:rsidRPr="00543DC8" w:rsidRDefault="008E0364" w:rsidP="00DC0A13">
      <w:pPr>
        <w:spacing w:after="0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</w:rPr>
      </w:pPr>
      <w:r w:rsidRPr="008E0364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</w:rPr>
        <w:t>МДК 02.03 Организация деятельности департамента маркетинга и рекламы</w:t>
      </w:r>
    </w:p>
    <w:bookmarkEnd w:id="2"/>
    <w:bookmarkEnd w:id="4"/>
    <w:p w14:paraId="37B735C6" w14:textId="77777777" w:rsidR="00543DC8" w:rsidRPr="00543DC8" w:rsidRDefault="00543DC8" w:rsidP="00DC0A13">
      <w:pPr>
        <w:spacing w:after="0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</w:rPr>
      </w:pPr>
    </w:p>
    <w:p w14:paraId="04FD51C9" w14:textId="5EAAD057" w:rsidR="00E32241" w:rsidRPr="007C1B81" w:rsidRDefault="00E32241" w:rsidP="00DC0A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1B81">
        <w:rPr>
          <w:rFonts w:ascii="Times New Roman" w:hAnsi="Times New Roman" w:cs="Times New Roman"/>
          <w:sz w:val="28"/>
          <w:szCs w:val="28"/>
        </w:rPr>
        <w:t xml:space="preserve">основной профессиональной образовательной программы  </w:t>
      </w:r>
    </w:p>
    <w:p w14:paraId="05372F2A" w14:textId="77777777" w:rsidR="00E32241" w:rsidRPr="007C1B81" w:rsidRDefault="00E32241" w:rsidP="00DC0A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1B81">
        <w:rPr>
          <w:rFonts w:ascii="Times New Roman" w:hAnsi="Times New Roman" w:cs="Times New Roman"/>
          <w:sz w:val="28"/>
          <w:szCs w:val="28"/>
        </w:rPr>
        <w:t xml:space="preserve">по специальности СПО </w:t>
      </w:r>
    </w:p>
    <w:p w14:paraId="31191901" w14:textId="77777777" w:rsidR="00E32241" w:rsidRPr="007C1B81" w:rsidRDefault="00E32241" w:rsidP="00DC0A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2AB6D8C" w14:textId="4F762325" w:rsidR="009F7586" w:rsidRPr="009F7586" w:rsidRDefault="009F7586" w:rsidP="009F75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586">
        <w:rPr>
          <w:rFonts w:ascii="Times New Roman" w:hAnsi="Times New Roman" w:cs="Times New Roman"/>
          <w:b/>
          <w:sz w:val="28"/>
          <w:szCs w:val="28"/>
        </w:rPr>
        <w:t>43.02.1</w:t>
      </w:r>
      <w:r w:rsidR="002F4B12">
        <w:rPr>
          <w:rFonts w:ascii="Times New Roman" w:hAnsi="Times New Roman" w:cs="Times New Roman"/>
          <w:b/>
          <w:sz w:val="28"/>
          <w:szCs w:val="28"/>
        </w:rPr>
        <w:t>6</w:t>
      </w:r>
      <w:r w:rsidRPr="009F7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4B12">
        <w:rPr>
          <w:rFonts w:ascii="Times New Roman" w:hAnsi="Times New Roman" w:cs="Times New Roman"/>
          <w:b/>
          <w:sz w:val="28"/>
          <w:szCs w:val="28"/>
        </w:rPr>
        <w:t>Туризм и гостеприимство</w:t>
      </w:r>
    </w:p>
    <w:p w14:paraId="148D64E1" w14:textId="77777777" w:rsidR="00E32241" w:rsidRPr="007C1B81" w:rsidRDefault="00E32241" w:rsidP="00DC0A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63D7F2" w14:textId="77777777" w:rsidR="00E32241" w:rsidRPr="007C1B81" w:rsidRDefault="00E32241" w:rsidP="00DC0A13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1B81">
        <w:rPr>
          <w:rFonts w:ascii="Times New Roman" w:eastAsia="Times New Roman" w:hAnsi="Times New Roman" w:cs="Times New Roman"/>
          <w:bCs/>
          <w:sz w:val="28"/>
          <w:szCs w:val="28"/>
        </w:rPr>
        <w:t>по программе базовой подготовки</w:t>
      </w:r>
    </w:p>
    <w:p w14:paraId="046007FB" w14:textId="77777777" w:rsidR="00E32241" w:rsidRPr="007C1B81" w:rsidRDefault="00E32241" w:rsidP="00DC0A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1EC9F9" w14:textId="77777777" w:rsidR="00E32241" w:rsidRPr="007C1B81" w:rsidRDefault="00E32241" w:rsidP="00DC0A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375295" w14:textId="77777777" w:rsidR="00E32241" w:rsidRPr="007C1B81" w:rsidRDefault="00E32241" w:rsidP="00DC0A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682B86" w14:textId="77777777" w:rsidR="00E32241" w:rsidRPr="007C1B81" w:rsidRDefault="00E32241" w:rsidP="00DC0A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5A5DDE" w14:textId="77777777" w:rsidR="00E32241" w:rsidRPr="007C1B81" w:rsidRDefault="00E32241" w:rsidP="00DC0A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CFCB3D" w14:textId="77777777" w:rsidR="00E32241" w:rsidRPr="007C1B81" w:rsidRDefault="00E32241" w:rsidP="00DC0A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CFC5AF" w14:textId="3564B470" w:rsidR="00D3340A" w:rsidRDefault="00C72590" w:rsidP="00075D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Байкальск, 20</w:t>
      </w:r>
      <w:r w:rsidR="009F7586">
        <w:rPr>
          <w:rFonts w:ascii="Times New Roman" w:hAnsi="Times New Roman" w:cs="Times New Roman"/>
          <w:sz w:val="28"/>
          <w:szCs w:val="28"/>
        </w:rPr>
        <w:t>2</w:t>
      </w:r>
      <w:r w:rsidR="00FB3E6D">
        <w:rPr>
          <w:rFonts w:ascii="Times New Roman" w:hAnsi="Times New Roman" w:cs="Times New Roman"/>
          <w:sz w:val="28"/>
          <w:szCs w:val="28"/>
        </w:rPr>
        <w:t>4</w:t>
      </w:r>
    </w:p>
    <w:p w14:paraId="52498833" w14:textId="69FAF32D" w:rsidR="008E0364" w:rsidRDefault="008E0364" w:rsidP="00075D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B4FFFB4" w14:textId="27118DFC" w:rsidR="008E0364" w:rsidRDefault="008E0364" w:rsidP="00075D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780BE1B" w14:textId="510A0F8A" w:rsidR="008E0364" w:rsidRDefault="008E0364" w:rsidP="00075D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A02F308" w14:textId="77777777" w:rsidR="008E0364" w:rsidRPr="007C1B81" w:rsidRDefault="008E0364" w:rsidP="00075D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BDFA84F" w14:textId="77777777" w:rsidR="00273D6C" w:rsidRPr="007C1B81" w:rsidRDefault="00273D6C" w:rsidP="00DC0A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D95D451" w14:textId="3CF30F3D" w:rsidR="009F7586" w:rsidRPr="009F7586" w:rsidRDefault="007C1B81" w:rsidP="009F75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993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</w:rPr>
      </w:pPr>
      <w:r w:rsidRPr="007C1B81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32241" w:rsidRPr="007C1B81">
        <w:rPr>
          <w:rFonts w:ascii="Times New Roman" w:hAnsi="Times New Roman" w:cs="Times New Roman"/>
          <w:sz w:val="28"/>
          <w:szCs w:val="28"/>
        </w:rPr>
        <w:t xml:space="preserve">Учебно-методическое пособие по выполнению внеаудиторных домашних контрольных работ для студентов заочной формы получения образования разработано на основе Федерального государственного образовательного стандарта среднего профессионального образования по специальности СПО </w:t>
      </w:r>
      <w:r w:rsidR="002F4B12" w:rsidRPr="002F4B12"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</w:rPr>
        <w:t>43.02.16 Туризм и гостеприимство</w:t>
      </w:r>
    </w:p>
    <w:p w14:paraId="5E48C174" w14:textId="57FF0862" w:rsidR="00E32241" w:rsidRPr="007C1B81" w:rsidRDefault="00E32241" w:rsidP="00DC0A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32686B" w14:textId="77777777" w:rsidR="00E32241" w:rsidRPr="007C1B81" w:rsidRDefault="00E32241" w:rsidP="00DC0A13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0DC8C37" w14:textId="77777777" w:rsidR="00E32241" w:rsidRPr="007C1B81" w:rsidRDefault="00E32241" w:rsidP="00DC0A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FBEE6D" w14:textId="77777777" w:rsidR="00E32241" w:rsidRPr="007C1B81" w:rsidRDefault="00E32241" w:rsidP="00DC0A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F69A46" w14:textId="77777777" w:rsidR="00E32241" w:rsidRPr="007C1B81" w:rsidRDefault="00E32241" w:rsidP="00DC0A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893EA1" w14:textId="77777777" w:rsidR="00E32241" w:rsidRPr="007C1B81" w:rsidRDefault="00E32241" w:rsidP="00DC0A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34801B" w14:textId="77777777" w:rsidR="00E32241" w:rsidRPr="007C1B81" w:rsidRDefault="00E32241" w:rsidP="00DC0A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234893" w14:textId="77777777" w:rsidR="00E32241" w:rsidRPr="007C1B81" w:rsidRDefault="00E32241" w:rsidP="00DC0A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A41528" w14:textId="77777777" w:rsidR="00E32241" w:rsidRPr="007C1B81" w:rsidRDefault="00E32241" w:rsidP="00DC0A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CC6CA2" w14:textId="77777777" w:rsidR="00E32241" w:rsidRPr="007C1B81" w:rsidRDefault="00E32241" w:rsidP="00DC0A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70592C" w14:textId="77777777" w:rsidR="00E32241" w:rsidRPr="007C1B81" w:rsidRDefault="00E32241" w:rsidP="00DC0A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19AA0C" w14:textId="77777777" w:rsidR="00E32241" w:rsidRPr="007C1B81" w:rsidRDefault="00E32241" w:rsidP="00DC0A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9D8FFE" w14:textId="77777777" w:rsidR="00E32241" w:rsidRPr="007C1B81" w:rsidRDefault="00E32241" w:rsidP="00DC0A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B81">
        <w:rPr>
          <w:rFonts w:ascii="Times New Roman" w:hAnsi="Times New Roman" w:cs="Times New Roman"/>
          <w:b/>
          <w:sz w:val="28"/>
          <w:szCs w:val="28"/>
        </w:rPr>
        <w:t>Разработчик:</w:t>
      </w:r>
    </w:p>
    <w:p w14:paraId="37A9A511" w14:textId="77777777" w:rsidR="00E32241" w:rsidRPr="007C1B81" w:rsidRDefault="00E32241" w:rsidP="00DC0A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B81">
        <w:rPr>
          <w:rFonts w:ascii="Times New Roman" w:hAnsi="Times New Roman" w:cs="Times New Roman"/>
          <w:kern w:val="3"/>
          <w:sz w:val="28"/>
          <w:szCs w:val="28"/>
        </w:rPr>
        <w:t>Большакова Н.</w:t>
      </w:r>
      <w:r w:rsidR="001830FD"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  <w:r w:rsidRPr="007C1B81">
        <w:rPr>
          <w:rFonts w:ascii="Times New Roman" w:hAnsi="Times New Roman" w:cs="Times New Roman"/>
          <w:kern w:val="3"/>
          <w:sz w:val="28"/>
          <w:szCs w:val="28"/>
        </w:rPr>
        <w:t xml:space="preserve">М., </w:t>
      </w:r>
      <w:r w:rsidR="00740195" w:rsidRPr="007C1B81">
        <w:rPr>
          <w:rFonts w:ascii="Times New Roman" w:hAnsi="Times New Roman" w:cs="Times New Roman"/>
          <w:sz w:val="28"/>
          <w:szCs w:val="28"/>
        </w:rPr>
        <w:t>преподаватель ГАПОУ</w:t>
      </w:r>
      <w:r w:rsidRPr="007C1B81">
        <w:rPr>
          <w:rFonts w:ascii="Times New Roman" w:hAnsi="Times New Roman" w:cs="Times New Roman"/>
          <w:sz w:val="28"/>
          <w:szCs w:val="28"/>
        </w:rPr>
        <w:t xml:space="preserve"> БТОТиС.</w:t>
      </w:r>
    </w:p>
    <w:p w14:paraId="022E53F3" w14:textId="77777777" w:rsidR="00E32241" w:rsidRPr="007C1B81" w:rsidRDefault="00E32241" w:rsidP="00DC0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8"/>
        <w:rPr>
          <w:rFonts w:ascii="Times New Roman" w:hAnsi="Times New Roman" w:cs="Times New Roman"/>
          <w:kern w:val="3"/>
          <w:sz w:val="28"/>
          <w:szCs w:val="28"/>
        </w:rPr>
      </w:pPr>
    </w:p>
    <w:p w14:paraId="465736E4" w14:textId="77777777" w:rsidR="00E32241" w:rsidRPr="007C1B81" w:rsidRDefault="00E32241" w:rsidP="00DC0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8"/>
        <w:rPr>
          <w:rFonts w:ascii="Times New Roman" w:hAnsi="Times New Roman" w:cs="Times New Roman"/>
          <w:kern w:val="3"/>
          <w:sz w:val="28"/>
          <w:szCs w:val="28"/>
        </w:rPr>
      </w:pPr>
    </w:p>
    <w:p w14:paraId="1AE1A9B7" w14:textId="77777777" w:rsidR="00E32241" w:rsidRPr="007C1B81" w:rsidRDefault="00E32241" w:rsidP="00DC0A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E3896A3" w14:textId="77777777" w:rsidR="00E32241" w:rsidRPr="007C1B81" w:rsidRDefault="00E32241" w:rsidP="00DC0A13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BF7DE28" w14:textId="77777777" w:rsidR="00E32241" w:rsidRPr="007C1B81" w:rsidRDefault="00E32241" w:rsidP="00DC0A13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F12706F" w14:textId="77777777" w:rsidR="00E32241" w:rsidRPr="007C1B81" w:rsidRDefault="00E32241" w:rsidP="00DC0A13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1702C3C" w14:textId="77777777" w:rsidR="00E32241" w:rsidRPr="007C1B81" w:rsidRDefault="00E32241" w:rsidP="00DC0A13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75DF8CC" w14:textId="77777777" w:rsidR="00E32241" w:rsidRPr="007C1B81" w:rsidRDefault="00E32241" w:rsidP="00DC0A13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6B1EA5D0" w14:textId="77777777" w:rsidR="00E32241" w:rsidRPr="007C1B81" w:rsidRDefault="00E32241" w:rsidP="00DC0A13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1CC1892" w14:textId="77777777" w:rsidR="00E32241" w:rsidRPr="007C1B81" w:rsidRDefault="00E32241" w:rsidP="00DC0A13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DD76431" w14:textId="77777777" w:rsidR="00E32241" w:rsidRPr="007C1B81" w:rsidRDefault="00E32241" w:rsidP="00DC0A13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B2B8CC2" w14:textId="77777777" w:rsidR="00E32241" w:rsidRPr="007C1B81" w:rsidRDefault="00E32241" w:rsidP="00DC0A13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0C3C9F7" w14:textId="77777777" w:rsidR="00E32241" w:rsidRPr="007C1B81" w:rsidRDefault="00E32241" w:rsidP="00DC0A13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227DA41" w14:textId="77777777" w:rsidR="00E32241" w:rsidRPr="007C1B81" w:rsidRDefault="00E32241" w:rsidP="00DC0A13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DECBB11" w14:textId="77777777" w:rsidR="00E32241" w:rsidRPr="007C1B81" w:rsidRDefault="00E32241" w:rsidP="00DC0A13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DD151A5" w14:textId="77777777" w:rsidR="00E32241" w:rsidRPr="007C1B81" w:rsidRDefault="00E32241" w:rsidP="00DC0A13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235F1F2" w14:textId="77777777" w:rsidR="00E32241" w:rsidRPr="007C1B81" w:rsidRDefault="00E32241" w:rsidP="00DC0A13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A8FA3F0" w14:textId="6621270D" w:rsidR="00E85324" w:rsidRDefault="009F7586" w:rsidP="008C58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40"/>
          <w:sz w:val="28"/>
          <w:szCs w:val="28"/>
        </w:rPr>
        <w:tab/>
      </w:r>
      <w:r w:rsidR="00E85324">
        <w:rPr>
          <w:rStyle w:val="FontStyle40"/>
          <w:sz w:val="28"/>
          <w:szCs w:val="28"/>
        </w:rPr>
        <w:t>Методические</w:t>
      </w:r>
      <w:r w:rsidR="00D90C60">
        <w:rPr>
          <w:rStyle w:val="FontStyle40"/>
          <w:sz w:val="28"/>
          <w:szCs w:val="28"/>
        </w:rPr>
        <w:t xml:space="preserve"> указания</w:t>
      </w:r>
      <w:r w:rsidR="00821030">
        <w:rPr>
          <w:rStyle w:val="FontStyle40"/>
          <w:sz w:val="28"/>
          <w:szCs w:val="28"/>
        </w:rPr>
        <w:t xml:space="preserve"> по выполнению д</w:t>
      </w:r>
      <w:r w:rsidR="00E85324">
        <w:rPr>
          <w:rStyle w:val="FontStyle40"/>
          <w:sz w:val="28"/>
          <w:szCs w:val="28"/>
        </w:rPr>
        <w:t>омашних</w:t>
      </w:r>
      <w:r w:rsidR="00A07ADC" w:rsidRPr="00A07ADC">
        <w:rPr>
          <w:rStyle w:val="FontStyle40"/>
          <w:sz w:val="28"/>
          <w:szCs w:val="28"/>
        </w:rPr>
        <w:t xml:space="preserve"> </w:t>
      </w:r>
      <w:r w:rsidR="00A07ADC">
        <w:rPr>
          <w:rStyle w:val="FontStyle40"/>
          <w:sz w:val="28"/>
          <w:szCs w:val="28"/>
        </w:rPr>
        <w:t>контрольных</w:t>
      </w:r>
      <w:r w:rsidR="00E85324">
        <w:rPr>
          <w:rStyle w:val="FontStyle67"/>
          <w:sz w:val="28"/>
          <w:szCs w:val="28"/>
        </w:rPr>
        <w:t xml:space="preserve"> работ</w:t>
      </w:r>
      <w:r w:rsidR="00E85324">
        <w:rPr>
          <w:rStyle w:val="FontStyle39"/>
          <w:sz w:val="28"/>
          <w:szCs w:val="28"/>
        </w:rPr>
        <w:t xml:space="preserve"> </w:t>
      </w:r>
      <w:r w:rsidR="00E85324">
        <w:rPr>
          <w:rFonts w:ascii="Times New Roman" w:hAnsi="Times New Roman" w:cs="Times New Roman"/>
          <w:sz w:val="28"/>
          <w:szCs w:val="28"/>
        </w:rPr>
        <w:t xml:space="preserve">одобрены ЦК профессионального блока ГАПОУ БТОТиС протокол </w:t>
      </w:r>
      <w:r w:rsidR="00E85324" w:rsidRPr="00A07ADC">
        <w:rPr>
          <w:rFonts w:ascii="Times New Roman" w:hAnsi="Times New Roman" w:cs="Times New Roman"/>
          <w:sz w:val="28"/>
          <w:szCs w:val="28"/>
        </w:rPr>
        <w:t>№</w:t>
      </w:r>
      <w:r w:rsidR="008C587F">
        <w:rPr>
          <w:rFonts w:ascii="Times New Roman" w:hAnsi="Times New Roman" w:cs="Times New Roman"/>
          <w:sz w:val="28"/>
          <w:szCs w:val="28"/>
        </w:rPr>
        <w:t xml:space="preserve"> </w:t>
      </w:r>
      <w:r w:rsidR="008C587F" w:rsidRPr="00A07ADC">
        <w:rPr>
          <w:rFonts w:ascii="Times New Roman" w:hAnsi="Times New Roman" w:cs="Times New Roman"/>
          <w:sz w:val="28"/>
          <w:szCs w:val="28"/>
        </w:rPr>
        <w:t>1 от</w:t>
      </w:r>
      <w:r w:rsidR="00FB3E6D" w:rsidRPr="00FB3E6D">
        <w:rPr>
          <w:rFonts w:ascii="Times New Roman" w:hAnsi="Times New Roman" w:cs="Times New Roman"/>
          <w:sz w:val="28"/>
          <w:szCs w:val="28"/>
        </w:rPr>
        <w:t xml:space="preserve"> </w:t>
      </w:r>
      <w:r w:rsidR="00E85324" w:rsidRPr="00FB3E6D">
        <w:rPr>
          <w:rFonts w:ascii="Times New Roman" w:hAnsi="Times New Roman" w:cs="Times New Roman"/>
          <w:sz w:val="28"/>
          <w:szCs w:val="28"/>
        </w:rPr>
        <w:t>«</w:t>
      </w:r>
      <w:r w:rsidRPr="00FB3E6D">
        <w:rPr>
          <w:rFonts w:ascii="Times New Roman" w:hAnsi="Times New Roman" w:cs="Times New Roman"/>
          <w:sz w:val="28"/>
          <w:szCs w:val="28"/>
        </w:rPr>
        <w:t>3</w:t>
      </w:r>
      <w:r w:rsidR="00FB3E6D">
        <w:rPr>
          <w:rFonts w:ascii="Times New Roman" w:hAnsi="Times New Roman" w:cs="Times New Roman"/>
          <w:sz w:val="28"/>
          <w:szCs w:val="28"/>
        </w:rPr>
        <w:t>0</w:t>
      </w:r>
      <w:r w:rsidR="00E85324" w:rsidRPr="00FB3E6D">
        <w:rPr>
          <w:rFonts w:ascii="Times New Roman" w:hAnsi="Times New Roman" w:cs="Times New Roman"/>
          <w:sz w:val="28"/>
          <w:szCs w:val="28"/>
        </w:rPr>
        <w:t>»</w:t>
      </w:r>
      <w:r w:rsidR="00CF6349" w:rsidRPr="00FB3E6D">
        <w:rPr>
          <w:rFonts w:ascii="Times New Roman" w:hAnsi="Times New Roman" w:cs="Times New Roman"/>
          <w:sz w:val="28"/>
          <w:szCs w:val="28"/>
        </w:rPr>
        <w:t xml:space="preserve"> </w:t>
      </w:r>
      <w:r w:rsidRPr="00FB3E6D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="00E85324" w:rsidRPr="00FB3E6D">
        <w:rPr>
          <w:rFonts w:ascii="Times New Roman" w:hAnsi="Times New Roman" w:cs="Times New Roman"/>
          <w:sz w:val="28"/>
          <w:szCs w:val="28"/>
        </w:rPr>
        <w:t>20</w:t>
      </w:r>
      <w:r w:rsidRPr="00FB3E6D">
        <w:rPr>
          <w:rFonts w:ascii="Times New Roman" w:hAnsi="Times New Roman" w:cs="Times New Roman"/>
          <w:sz w:val="28"/>
          <w:szCs w:val="28"/>
        </w:rPr>
        <w:t>2</w:t>
      </w:r>
      <w:r w:rsidR="00CF6349" w:rsidRPr="00FB3E6D">
        <w:rPr>
          <w:rFonts w:ascii="Times New Roman" w:hAnsi="Times New Roman" w:cs="Times New Roman"/>
          <w:sz w:val="28"/>
          <w:szCs w:val="28"/>
        </w:rPr>
        <w:t>4</w:t>
      </w:r>
      <w:r w:rsidR="00FB3E6D">
        <w:rPr>
          <w:rFonts w:ascii="Times New Roman" w:hAnsi="Times New Roman" w:cs="Times New Roman"/>
          <w:sz w:val="28"/>
          <w:szCs w:val="28"/>
        </w:rPr>
        <w:t xml:space="preserve"> </w:t>
      </w:r>
      <w:r w:rsidR="00E85324" w:rsidRPr="00FB3E6D">
        <w:rPr>
          <w:rFonts w:ascii="Times New Roman" w:hAnsi="Times New Roman" w:cs="Times New Roman"/>
          <w:sz w:val="28"/>
          <w:szCs w:val="28"/>
        </w:rPr>
        <w:t>г.</w:t>
      </w:r>
    </w:p>
    <w:p w14:paraId="4390EB8E" w14:textId="77777777" w:rsidR="00E85324" w:rsidRPr="007C1B81" w:rsidRDefault="00E85324" w:rsidP="00E85324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pPr w:leftFromText="180" w:rightFromText="180" w:vertAnchor="page" w:horzAnchor="margin" w:tblpY="2191"/>
        <w:tblW w:w="9322" w:type="dxa"/>
        <w:tblLook w:val="01E0" w:firstRow="1" w:lastRow="1" w:firstColumn="1" w:lastColumn="1" w:noHBand="0" w:noVBand="0"/>
      </w:tblPr>
      <w:tblGrid>
        <w:gridCol w:w="9364"/>
      </w:tblGrid>
      <w:tr w:rsidR="009F7586" w:rsidRPr="007C1B81" w14:paraId="037C3139" w14:textId="77777777" w:rsidTr="009F7586">
        <w:tc>
          <w:tcPr>
            <w:tcW w:w="9322" w:type="dxa"/>
          </w:tcPr>
          <w:p w14:paraId="4D885D9D" w14:textId="4862A393" w:rsidR="009F7586" w:rsidRPr="007C1B81" w:rsidRDefault="009F7586" w:rsidP="005F2902">
            <w:pPr>
              <w:pStyle w:val="9"/>
              <w:spacing w:before="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B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Введение </w:t>
            </w:r>
            <w:r w:rsidR="005F2902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</w:t>
            </w:r>
            <w:r w:rsidR="00017E3F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  <w:r w:rsidR="008E5AD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7C1B81">
              <w:rPr>
                <w:rFonts w:ascii="Times New Roman" w:hAnsi="Times New Roman" w:cs="Times New Roman"/>
                <w:sz w:val="28"/>
                <w:szCs w:val="28"/>
              </w:rPr>
              <w:t xml:space="preserve">4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7586" w:rsidRPr="007C1B81" w14:paraId="2F27C0D9" w14:textId="77777777" w:rsidTr="009F7586">
        <w:tc>
          <w:tcPr>
            <w:tcW w:w="9322" w:type="dxa"/>
          </w:tcPr>
          <w:p w14:paraId="12505709" w14:textId="1F464FC2" w:rsidR="009F7586" w:rsidRPr="007C1B81" w:rsidRDefault="008E5ADA" w:rsidP="005F2902">
            <w:pPr>
              <w:pStyle w:val="9"/>
              <w:spacing w:before="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5ADA">
              <w:rPr>
                <w:rFonts w:ascii="Times New Roman" w:eastAsiaTheme="minorEastAsia" w:hAnsi="Times New Roman" w:cstheme="minorBidi"/>
                <w:bCs/>
                <w:sz w:val="28"/>
                <w:szCs w:val="28"/>
              </w:rPr>
              <w:t xml:space="preserve"> </w:t>
            </w:r>
            <w:r w:rsidRPr="008E5A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Требования к выполнению домашней контрольной работы </w:t>
            </w:r>
            <w:r w:rsidR="005F2902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  <w:r w:rsidR="003520E0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  <w:r w:rsidR="009F7586" w:rsidRPr="007C1B8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</w:t>
            </w:r>
          </w:p>
        </w:tc>
      </w:tr>
      <w:tr w:rsidR="009F7586" w:rsidRPr="007C1B81" w14:paraId="69600DA4" w14:textId="77777777" w:rsidTr="009F7586">
        <w:tc>
          <w:tcPr>
            <w:tcW w:w="9322" w:type="dxa"/>
            <w:vAlign w:val="center"/>
          </w:tcPr>
          <w:p w14:paraId="000BEF40" w14:textId="2B1C245A" w:rsidR="009F7586" w:rsidRDefault="009F7586" w:rsidP="005F2902">
            <w:pPr>
              <w:spacing w:beforeLines="60" w:before="144" w:afterLines="60" w:after="144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B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E5ADA" w:rsidRPr="007C1B81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7C1B81">
              <w:rPr>
                <w:rFonts w:ascii="Times New Roman" w:hAnsi="Times New Roman" w:cs="Times New Roman"/>
                <w:bCs/>
                <w:sz w:val="28"/>
                <w:szCs w:val="28"/>
              </w:rPr>
              <w:t>онтрольн</w:t>
            </w:r>
            <w:r w:rsidR="008E5ADA">
              <w:rPr>
                <w:rFonts w:ascii="Times New Roman" w:hAnsi="Times New Roman" w:cs="Times New Roman"/>
                <w:bCs/>
                <w:sz w:val="28"/>
                <w:szCs w:val="28"/>
              </w:rPr>
              <w:t>ая</w:t>
            </w:r>
            <w:r w:rsidRPr="007C1B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работ</w:t>
            </w:r>
            <w:r w:rsidR="008E5ADA">
              <w:rPr>
                <w:rFonts w:ascii="Times New Roman" w:hAnsi="Times New Roman" w:cs="Times New Roman"/>
                <w:bCs/>
                <w:sz w:val="28"/>
                <w:szCs w:val="28"/>
              </w:rPr>
              <w:t>а №1</w:t>
            </w:r>
            <w:r w:rsidRPr="007C1B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F2902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……………………………………</w:t>
            </w:r>
            <w:r w:rsidR="00017E3F">
              <w:rPr>
                <w:rFonts w:ascii="Times New Roman" w:hAnsi="Times New Roman" w:cs="Times New Roman"/>
                <w:bCs/>
                <w:sz w:val="28"/>
                <w:szCs w:val="28"/>
              </w:rPr>
              <w:t>…</w:t>
            </w:r>
            <w:r w:rsidR="008E5ADA">
              <w:rPr>
                <w:rFonts w:ascii="Times New Roman" w:hAnsi="Times New Roman" w:cs="Times New Roman"/>
                <w:bCs/>
                <w:sz w:val="28"/>
                <w:szCs w:val="28"/>
              </w:rPr>
              <w:t>…</w:t>
            </w:r>
            <w:proofErr w:type="gramStart"/>
            <w:r w:rsidR="008E5ADA">
              <w:rPr>
                <w:rFonts w:ascii="Times New Roman" w:hAnsi="Times New Roman" w:cs="Times New Roman"/>
                <w:bCs/>
                <w:sz w:val="28"/>
                <w:szCs w:val="28"/>
              </w:rPr>
              <w:t>…….</w:t>
            </w:r>
            <w:proofErr w:type="gramEnd"/>
            <w:r w:rsidR="008E5AD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017E3F">
              <w:rPr>
                <w:rFonts w:ascii="Times New Roman" w:hAnsi="Times New Roman" w:cs="Times New Roman"/>
                <w:bCs/>
                <w:sz w:val="28"/>
                <w:szCs w:val="28"/>
              </w:rPr>
              <w:t>…</w:t>
            </w:r>
            <w:r w:rsidR="003520E0">
              <w:rPr>
                <w:rFonts w:ascii="Times New Roman" w:hAnsi="Times New Roman" w:cs="Times New Roman"/>
                <w:bCs/>
                <w:sz w:val="28"/>
                <w:szCs w:val="28"/>
              </w:rPr>
              <w:t>…8</w:t>
            </w:r>
            <w:r w:rsidR="008E5ADA" w:rsidRPr="008E5A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Контрольная работа №</w:t>
            </w:r>
            <w:r w:rsidR="008E5AD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8E5ADA" w:rsidRPr="008E5A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C28CA" w:rsidRPr="001830F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F2902">
              <w:rPr>
                <w:rFonts w:ascii="Times New Roman" w:hAnsi="Times New Roman" w:cs="Times New Roman"/>
                <w:bCs/>
                <w:sz w:val="28"/>
                <w:szCs w:val="28"/>
              </w:rPr>
              <w:t>…</w:t>
            </w:r>
            <w:r w:rsidR="00017E3F">
              <w:rPr>
                <w:rFonts w:ascii="Times New Roman" w:hAnsi="Times New Roman" w:cs="Times New Roman"/>
                <w:bCs/>
                <w:sz w:val="28"/>
                <w:szCs w:val="28"/>
              </w:rPr>
              <w:t>……</w:t>
            </w:r>
            <w:r w:rsidR="008E5ADA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…………………………………………...</w:t>
            </w:r>
            <w:r w:rsidR="003520E0">
              <w:rPr>
                <w:rFonts w:ascii="Times New Roman" w:hAnsi="Times New Roman" w:cs="Times New Roman"/>
                <w:bCs/>
                <w:sz w:val="28"/>
                <w:szCs w:val="28"/>
              </w:rPr>
              <w:t>..</w:t>
            </w:r>
            <w:r w:rsidR="005F290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3520E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14:paraId="7B7513AD" w14:textId="64724875" w:rsidR="008E5ADA" w:rsidRDefault="008E5ADA" w:rsidP="005F2902">
            <w:pPr>
              <w:spacing w:beforeLines="60" w:before="144" w:afterLines="60" w:after="144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Контрольная работа №3……………………………………………………</w:t>
            </w:r>
            <w:r w:rsidR="003520E0">
              <w:rPr>
                <w:rFonts w:ascii="Times New Roman" w:hAnsi="Times New Roman" w:cs="Times New Roman"/>
                <w:bCs/>
                <w:sz w:val="28"/>
                <w:szCs w:val="28"/>
              </w:rPr>
              <w:t>…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3520E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  <w:p w14:paraId="26E175EB" w14:textId="5518558B" w:rsidR="003520E0" w:rsidRDefault="003520E0" w:rsidP="005F2902">
            <w:pPr>
              <w:spacing w:beforeLines="60" w:before="144" w:afterLines="60" w:after="144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Контрольная работа №4………………………………………………………16</w:t>
            </w:r>
          </w:p>
          <w:p w14:paraId="64E6127C" w14:textId="39C013F4" w:rsidR="009F7586" w:rsidRPr="007C1B81" w:rsidRDefault="009F7586" w:rsidP="005F2902">
            <w:pPr>
              <w:spacing w:beforeLines="60" w:before="144" w:afterLines="60" w:after="144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B81">
              <w:rPr>
                <w:rFonts w:ascii="Times New Roman" w:hAnsi="Times New Roman" w:cs="Times New Roman"/>
                <w:bCs/>
                <w:sz w:val="28"/>
                <w:szCs w:val="28"/>
              </w:rPr>
              <w:t>Оформление контрольной работы</w:t>
            </w:r>
            <w:r w:rsidR="005F2902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</w:t>
            </w:r>
            <w:r w:rsidR="00017E3F">
              <w:rPr>
                <w:rFonts w:ascii="Times New Roman" w:hAnsi="Times New Roman" w:cs="Times New Roman"/>
                <w:bCs/>
                <w:sz w:val="28"/>
                <w:szCs w:val="28"/>
              </w:rPr>
              <w:t>……</w:t>
            </w:r>
            <w:r w:rsidR="008E5ADA">
              <w:rPr>
                <w:rFonts w:ascii="Times New Roman" w:hAnsi="Times New Roman" w:cs="Times New Roman"/>
                <w:bCs/>
                <w:sz w:val="28"/>
                <w:szCs w:val="28"/>
              </w:rPr>
              <w:t>…</w:t>
            </w:r>
            <w:r w:rsidR="003520E0">
              <w:rPr>
                <w:rFonts w:ascii="Times New Roman" w:hAnsi="Times New Roman" w:cs="Times New Roman"/>
                <w:bCs/>
                <w:sz w:val="28"/>
                <w:szCs w:val="28"/>
              </w:rPr>
              <w:t>…25</w:t>
            </w:r>
            <w:r w:rsidRPr="007C1B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</w:t>
            </w:r>
          </w:p>
        </w:tc>
      </w:tr>
      <w:tr w:rsidR="009F7586" w:rsidRPr="007C1B81" w14:paraId="61874A47" w14:textId="77777777" w:rsidTr="009F7586">
        <w:trPr>
          <w:trHeight w:val="770"/>
        </w:trPr>
        <w:tc>
          <w:tcPr>
            <w:tcW w:w="9322" w:type="dxa"/>
            <w:vAlign w:val="center"/>
          </w:tcPr>
          <w:p w14:paraId="24F837F4" w14:textId="6F331BF5" w:rsidR="009F7586" w:rsidRPr="007C1B81" w:rsidRDefault="009F7586" w:rsidP="005F2902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B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Рекомендуемая литература и Интернет-ресурсы</w:t>
            </w:r>
            <w:r w:rsidR="005F2902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</w:t>
            </w:r>
            <w:r w:rsidR="00017E3F">
              <w:rPr>
                <w:rFonts w:ascii="Times New Roman" w:hAnsi="Times New Roman" w:cs="Times New Roman"/>
                <w:bCs/>
                <w:sz w:val="28"/>
                <w:szCs w:val="28"/>
              </w:rPr>
              <w:t>……</w:t>
            </w:r>
            <w:r w:rsidR="008E5ADA">
              <w:rPr>
                <w:rFonts w:ascii="Times New Roman" w:hAnsi="Times New Roman" w:cs="Times New Roman"/>
                <w:bCs/>
                <w:sz w:val="28"/>
                <w:szCs w:val="28"/>
              </w:rPr>
              <w:t>…</w:t>
            </w:r>
            <w:r w:rsidR="003520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8E5AD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3520E0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  <w:r w:rsidRPr="007C1B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9F7586" w:rsidRPr="007C1B81" w14:paraId="4881422C" w14:textId="77777777" w:rsidTr="009F7586">
        <w:trPr>
          <w:trHeight w:val="540"/>
        </w:trPr>
        <w:tc>
          <w:tcPr>
            <w:tcW w:w="9322" w:type="dxa"/>
            <w:vAlign w:val="center"/>
          </w:tcPr>
          <w:p w14:paraId="1EFBE324" w14:textId="6317FE06" w:rsidR="009F7586" w:rsidRPr="007C1B81" w:rsidRDefault="009F7586" w:rsidP="005F2902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B81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Приложения</w:t>
            </w:r>
            <w:r w:rsidR="005F2902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……………………………………………………………</w:t>
            </w:r>
            <w:r w:rsidR="00017E3F">
              <w:rPr>
                <w:rFonts w:ascii="Times New Roman" w:hAnsi="Times New Roman" w:cs="Times New Roman"/>
                <w:bCs/>
                <w:sz w:val="28"/>
                <w:szCs w:val="28"/>
              </w:rPr>
              <w:t>…</w:t>
            </w:r>
            <w:proofErr w:type="gramStart"/>
            <w:r w:rsidR="00017E3F">
              <w:rPr>
                <w:rFonts w:ascii="Times New Roman" w:hAnsi="Times New Roman" w:cs="Times New Roman"/>
                <w:bCs/>
                <w:sz w:val="28"/>
                <w:szCs w:val="28"/>
              </w:rPr>
              <w:t>…</w:t>
            </w:r>
            <w:r w:rsidR="003520E0">
              <w:rPr>
                <w:rFonts w:ascii="Times New Roman" w:hAnsi="Times New Roman" w:cs="Times New Roman"/>
                <w:bCs/>
                <w:sz w:val="28"/>
                <w:szCs w:val="28"/>
              </w:rPr>
              <w:t>….</w:t>
            </w:r>
            <w:proofErr w:type="gramEnd"/>
            <w:r w:rsidR="008E5ADA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3520E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  <w:p w14:paraId="40459566" w14:textId="77777777" w:rsidR="009F7586" w:rsidRPr="007C1B81" w:rsidRDefault="009F7586" w:rsidP="005F290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586" w:rsidRPr="007C1B81" w14:paraId="6AFA6930" w14:textId="77777777" w:rsidTr="009F7586">
        <w:trPr>
          <w:trHeight w:val="308"/>
        </w:trPr>
        <w:tc>
          <w:tcPr>
            <w:tcW w:w="9322" w:type="dxa"/>
            <w:vAlign w:val="center"/>
          </w:tcPr>
          <w:p w14:paraId="21D45CD7" w14:textId="77777777" w:rsidR="009F7586" w:rsidRPr="007C1B81" w:rsidRDefault="009F7586" w:rsidP="005F2902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29A9775C" w14:textId="77777777" w:rsidR="00E32241" w:rsidRPr="007C1B81" w:rsidRDefault="00E32241" w:rsidP="00DC0A13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45CD908" w14:textId="77777777" w:rsidR="009F7586" w:rsidRPr="007C1B81" w:rsidRDefault="009F7586" w:rsidP="009F75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C1B8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3520E0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7C1B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554D6EA" w14:textId="77777777" w:rsidR="00E32241" w:rsidRPr="007C1B81" w:rsidRDefault="00E32241" w:rsidP="00DC0A13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2C5CEB1" w14:textId="77777777" w:rsidR="00E32241" w:rsidRPr="007C1B81" w:rsidRDefault="00E32241" w:rsidP="00DC0A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996FD31" w14:textId="77777777" w:rsidR="007C1B81" w:rsidRPr="007C1B81" w:rsidRDefault="007C1B81" w:rsidP="00DC0A13">
      <w:pPr>
        <w:rPr>
          <w:rFonts w:ascii="Times New Roman" w:hAnsi="Times New Roman" w:cs="Times New Roman"/>
          <w:sz w:val="28"/>
          <w:szCs w:val="28"/>
        </w:rPr>
      </w:pPr>
    </w:p>
    <w:p w14:paraId="7B3BEB17" w14:textId="22DA863F" w:rsidR="001830FD" w:rsidRDefault="00EE4AA5" w:rsidP="00EE4AA5">
      <w:pPr>
        <w:pStyle w:val="3"/>
        <w:keepNext w:val="0"/>
        <w:pageBreakBefore/>
        <w:ind w:firstLine="540"/>
        <w:rPr>
          <w:szCs w:val="28"/>
        </w:rPr>
      </w:pPr>
      <w:r>
        <w:rPr>
          <w:szCs w:val="28"/>
        </w:rPr>
        <w:lastRenderedPageBreak/>
        <w:t>Введение</w:t>
      </w:r>
    </w:p>
    <w:p w14:paraId="44B6B95B" w14:textId="77777777" w:rsidR="00C557BE" w:rsidRPr="00C557BE" w:rsidRDefault="00C557BE" w:rsidP="00C557BE"/>
    <w:p w14:paraId="000B949A" w14:textId="4577CCE2" w:rsidR="00506C1B" w:rsidRDefault="00C72590" w:rsidP="00506C1B">
      <w:pPr>
        <w:pStyle w:val="Style10"/>
        <w:widowControl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ab/>
      </w:r>
      <w:r w:rsidR="00506C1B" w:rsidRPr="00506C1B">
        <w:rPr>
          <w:sz w:val="28"/>
          <w:szCs w:val="28"/>
        </w:rPr>
        <w:t>Гостиничный</w:t>
      </w:r>
      <w:r w:rsidR="0098612D">
        <w:rPr>
          <w:sz w:val="28"/>
          <w:szCs w:val="28"/>
        </w:rPr>
        <w:t xml:space="preserve"> и туристский</w:t>
      </w:r>
      <w:r w:rsidR="00506C1B" w:rsidRPr="00506C1B">
        <w:rPr>
          <w:sz w:val="28"/>
          <w:szCs w:val="28"/>
        </w:rPr>
        <w:t xml:space="preserve"> сервис включает в себя целый комплекс услуг для туристов и является ключевым фактором, определяющим пер</w:t>
      </w:r>
      <w:r w:rsidR="00506C1B" w:rsidRPr="00506C1B">
        <w:rPr>
          <w:sz w:val="28"/>
          <w:szCs w:val="28"/>
        </w:rPr>
        <w:softHyphen/>
        <w:t>спективы развития въездного туризма и внутреннего рынка турист</w:t>
      </w:r>
      <w:r w:rsidR="00506C1B" w:rsidRPr="00506C1B">
        <w:rPr>
          <w:sz w:val="28"/>
          <w:szCs w:val="28"/>
        </w:rPr>
        <w:softHyphen/>
        <w:t>ских услуг, конкурентоспособность отечественного туризма на ми</w:t>
      </w:r>
      <w:r w:rsidR="00506C1B" w:rsidRPr="00506C1B">
        <w:rPr>
          <w:sz w:val="28"/>
          <w:szCs w:val="28"/>
        </w:rPr>
        <w:softHyphen/>
        <w:t>ровом рынке. Современный туристско-гостиничный комплекс пред</w:t>
      </w:r>
      <w:r w:rsidR="00506C1B" w:rsidRPr="00506C1B">
        <w:rPr>
          <w:sz w:val="28"/>
          <w:szCs w:val="28"/>
        </w:rPr>
        <w:softHyphen/>
        <w:t>ставляет собой сложное предприятие, в котором заняты сотни людей и представлены десятки профессий, обеспечивающих об</w:t>
      </w:r>
      <w:r w:rsidR="00506C1B" w:rsidRPr="00506C1B">
        <w:rPr>
          <w:sz w:val="28"/>
          <w:szCs w:val="28"/>
        </w:rPr>
        <w:softHyphen/>
        <w:t xml:space="preserve">служивание туристов. </w:t>
      </w:r>
    </w:p>
    <w:p w14:paraId="2BA2FE63" w14:textId="2A8F349C" w:rsidR="00F02081" w:rsidRDefault="00CF6349" w:rsidP="00F02081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349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изучения профессионального модуля обучающийся должен освоить основной вид деятельности «Предоставление гостиничных услуг» </w:t>
      </w:r>
      <w:r w:rsidR="00F02081">
        <w:rPr>
          <w:rFonts w:ascii="Times New Roman" w:eastAsia="Times New Roman" w:hAnsi="Times New Roman" w:cs="Times New Roman"/>
          <w:sz w:val="28"/>
          <w:szCs w:val="28"/>
        </w:rPr>
        <w:t>и сформировать профессиональные компетенции: о</w:t>
      </w:r>
      <w:r w:rsidR="00F02081" w:rsidRPr="00F02081">
        <w:rPr>
          <w:rFonts w:ascii="Times New Roman" w:eastAsia="Times New Roman" w:hAnsi="Times New Roman" w:cs="Times New Roman"/>
          <w:sz w:val="28"/>
          <w:szCs w:val="28"/>
        </w:rPr>
        <w:t>рганизовывать и осуществлять прием и размещение гостей</w:t>
      </w:r>
      <w:r w:rsidR="00F02081">
        <w:rPr>
          <w:rFonts w:ascii="Times New Roman" w:eastAsia="Times New Roman" w:hAnsi="Times New Roman" w:cs="Times New Roman"/>
          <w:sz w:val="28"/>
          <w:szCs w:val="28"/>
        </w:rPr>
        <w:t>; о</w:t>
      </w:r>
      <w:r w:rsidR="00F02081" w:rsidRPr="00F02081">
        <w:rPr>
          <w:rFonts w:ascii="Times New Roman" w:eastAsia="Times New Roman" w:hAnsi="Times New Roman" w:cs="Times New Roman"/>
          <w:sz w:val="28"/>
          <w:szCs w:val="28"/>
        </w:rPr>
        <w:t>рганизовывать</w:t>
      </w:r>
      <w:r w:rsidR="00F02081" w:rsidRPr="00F02081">
        <w:rPr>
          <w:rFonts w:ascii="Times New Roman" w:eastAsia="Times New Roman" w:hAnsi="Times New Roman" w:cs="Times New Roman"/>
          <w:sz w:val="28"/>
          <w:szCs w:val="28"/>
        </w:rPr>
        <w:tab/>
      </w:r>
      <w:r w:rsidR="00F020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2081" w:rsidRPr="00F02081">
        <w:rPr>
          <w:rFonts w:ascii="Times New Roman" w:eastAsia="Times New Roman" w:hAnsi="Times New Roman" w:cs="Times New Roman"/>
          <w:sz w:val="28"/>
          <w:szCs w:val="28"/>
        </w:rPr>
        <w:t>и осуществлять</w:t>
      </w:r>
      <w:r w:rsidR="00F020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2081" w:rsidRPr="00F02081">
        <w:rPr>
          <w:rFonts w:ascii="Times New Roman" w:eastAsia="Times New Roman" w:hAnsi="Times New Roman" w:cs="Times New Roman"/>
          <w:sz w:val="28"/>
          <w:szCs w:val="28"/>
        </w:rPr>
        <w:t>эксплуатацию</w:t>
      </w:r>
      <w:r w:rsidR="00F02081" w:rsidRPr="00F02081">
        <w:rPr>
          <w:rFonts w:ascii="Times New Roman" w:eastAsia="Times New Roman" w:hAnsi="Times New Roman" w:cs="Times New Roman"/>
          <w:sz w:val="28"/>
          <w:szCs w:val="28"/>
        </w:rPr>
        <w:tab/>
        <w:t>номерного фонда гостиничного предприятия</w:t>
      </w:r>
      <w:r w:rsidR="00F02081">
        <w:rPr>
          <w:rFonts w:ascii="Times New Roman" w:eastAsia="Times New Roman" w:hAnsi="Times New Roman" w:cs="Times New Roman"/>
          <w:sz w:val="28"/>
          <w:szCs w:val="28"/>
        </w:rPr>
        <w:t>; о</w:t>
      </w:r>
      <w:r w:rsidR="00F02081" w:rsidRPr="00F02081">
        <w:rPr>
          <w:rFonts w:ascii="Times New Roman" w:eastAsia="Times New Roman" w:hAnsi="Times New Roman" w:cs="Times New Roman"/>
          <w:sz w:val="28"/>
          <w:szCs w:val="28"/>
        </w:rPr>
        <w:t>рганизовывать и осуществлять бронирование и продажу гостиничных услуг</w:t>
      </w:r>
    </w:p>
    <w:p w14:paraId="42C42BBA" w14:textId="40337DA5" w:rsidR="004422AD" w:rsidRPr="00543DC8" w:rsidRDefault="00E51ECC" w:rsidP="003A1C3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1E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06C1B" w:rsidRPr="003A1C37">
        <w:rPr>
          <w:rFonts w:ascii="Times New Roman" w:eastAsia="Times New Roman" w:hAnsi="Times New Roman" w:cs="Times New Roman"/>
          <w:b/>
          <w:sz w:val="28"/>
          <w:szCs w:val="28"/>
        </w:rPr>
        <w:t>Цель курса</w:t>
      </w:r>
      <w:r w:rsidR="00506C1B" w:rsidRPr="00506C1B">
        <w:rPr>
          <w:rFonts w:ascii="Times New Roman" w:eastAsia="Times New Roman" w:hAnsi="Times New Roman" w:cs="Times New Roman"/>
          <w:sz w:val="28"/>
          <w:szCs w:val="28"/>
        </w:rPr>
        <w:t xml:space="preserve"> – ознакомление студентов с: </w:t>
      </w:r>
      <w:r w:rsidR="004422AD" w:rsidRPr="004422AD">
        <w:rPr>
          <w:rFonts w:ascii="Times New Roman" w:eastAsia="Times New Roman" w:hAnsi="Times New Roman" w:cs="Times New Roman"/>
          <w:sz w:val="28"/>
          <w:szCs w:val="28"/>
        </w:rPr>
        <w:t>законодательство</w:t>
      </w:r>
      <w:r w:rsidR="004422AD">
        <w:rPr>
          <w:rFonts w:ascii="Times New Roman" w:eastAsia="Times New Roman" w:hAnsi="Times New Roman" w:cs="Times New Roman"/>
          <w:sz w:val="28"/>
          <w:szCs w:val="28"/>
        </w:rPr>
        <w:t>м</w:t>
      </w:r>
      <w:r w:rsidR="004422AD" w:rsidRPr="004422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22AD" w:rsidRPr="004422AD">
        <w:rPr>
          <w:rFonts w:ascii="Times New Roman" w:eastAsia="Times New Roman" w:hAnsi="Times New Roman" w:cs="Times New Roman"/>
          <w:sz w:val="28"/>
          <w:szCs w:val="28"/>
        </w:rPr>
        <w:tab/>
        <w:t xml:space="preserve">российской федерации </w:t>
      </w:r>
      <w:r w:rsidR="004422AD" w:rsidRPr="004422AD">
        <w:rPr>
          <w:rFonts w:ascii="Times New Roman" w:eastAsia="Times New Roman" w:hAnsi="Times New Roman" w:cs="Times New Roman"/>
          <w:sz w:val="28"/>
          <w:szCs w:val="28"/>
        </w:rPr>
        <w:tab/>
      </w:r>
      <w:r w:rsidR="00040F07">
        <w:rPr>
          <w:rFonts w:ascii="Times New Roman" w:eastAsia="Times New Roman" w:hAnsi="Times New Roman" w:cs="Times New Roman"/>
          <w:sz w:val="28"/>
          <w:szCs w:val="28"/>
        </w:rPr>
        <w:t>о предоставлении гостиничных услуг</w:t>
      </w:r>
      <w:r w:rsidR="004422AD" w:rsidRPr="004422AD">
        <w:rPr>
          <w:rFonts w:ascii="Times New Roman" w:eastAsia="Times New Roman" w:hAnsi="Times New Roman" w:cs="Times New Roman"/>
          <w:sz w:val="28"/>
          <w:szCs w:val="28"/>
        </w:rPr>
        <w:t>;</w:t>
      </w:r>
      <w:r w:rsidR="004422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0F07" w:rsidRPr="00040F07">
        <w:rPr>
          <w:rFonts w:ascii="Times New Roman" w:eastAsia="Times New Roman" w:hAnsi="Times New Roman" w:cs="Times New Roman"/>
          <w:sz w:val="28"/>
          <w:szCs w:val="28"/>
        </w:rPr>
        <w:t>основ</w:t>
      </w:r>
      <w:r w:rsidR="00040F07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040F07" w:rsidRPr="00040F07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деятельности различных видов гостиничных комплексов</w:t>
      </w:r>
      <w:r w:rsidR="00040F0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040F07" w:rsidRPr="00040F07">
        <w:rPr>
          <w:rFonts w:ascii="Times New Roman" w:eastAsia="Times New Roman" w:hAnsi="Times New Roman" w:cs="Times New Roman"/>
          <w:sz w:val="28"/>
          <w:szCs w:val="28"/>
        </w:rPr>
        <w:t>технологи</w:t>
      </w:r>
      <w:r w:rsidR="00040F07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040F07" w:rsidRPr="00040F07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процесса питания</w:t>
      </w:r>
      <w:r w:rsidR="00040F0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040F07" w:rsidRPr="00040F07">
        <w:rPr>
          <w:rFonts w:ascii="Times New Roman" w:eastAsia="Times New Roman" w:hAnsi="Times New Roman" w:cs="Times New Roman"/>
          <w:sz w:val="28"/>
          <w:szCs w:val="28"/>
        </w:rPr>
        <w:t>основ</w:t>
      </w:r>
      <w:r w:rsidR="00040F07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040F07" w:rsidRPr="00040F07">
        <w:rPr>
          <w:rFonts w:ascii="Times New Roman" w:eastAsia="Times New Roman" w:hAnsi="Times New Roman" w:cs="Times New Roman"/>
          <w:sz w:val="28"/>
          <w:szCs w:val="28"/>
        </w:rPr>
        <w:t xml:space="preserve"> организации, планирования и контроля деятельности подчиненных</w:t>
      </w:r>
      <w:r w:rsidR="00040F0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040F07" w:rsidRPr="00040F07">
        <w:rPr>
          <w:rFonts w:ascii="Times New Roman" w:eastAsia="Times New Roman" w:hAnsi="Times New Roman" w:cs="Times New Roman"/>
          <w:sz w:val="28"/>
          <w:szCs w:val="28"/>
        </w:rPr>
        <w:t>теори</w:t>
      </w:r>
      <w:r w:rsidR="00040F07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040F07" w:rsidRPr="00040F07">
        <w:rPr>
          <w:rFonts w:ascii="Times New Roman" w:eastAsia="Times New Roman" w:hAnsi="Times New Roman" w:cs="Times New Roman"/>
          <w:sz w:val="28"/>
          <w:szCs w:val="28"/>
        </w:rPr>
        <w:tab/>
        <w:t>межличностного</w:t>
      </w:r>
      <w:r w:rsidR="00040F07" w:rsidRPr="00040F07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="00040F07" w:rsidRPr="00040F07">
        <w:rPr>
          <w:rFonts w:ascii="Times New Roman" w:eastAsia="Times New Roman" w:hAnsi="Times New Roman" w:cs="Times New Roman"/>
          <w:sz w:val="28"/>
          <w:szCs w:val="28"/>
        </w:rPr>
        <w:tab/>
        <w:t>делового</w:t>
      </w:r>
      <w:r w:rsidR="00040F07" w:rsidRPr="00040F07">
        <w:rPr>
          <w:rFonts w:ascii="Times New Roman" w:eastAsia="Times New Roman" w:hAnsi="Times New Roman" w:cs="Times New Roman"/>
          <w:sz w:val="28"/>
          <w:szCs w:val="28"/>
        </w:rPr>
        <w:tab/>
        <w:t>общения,</w:t>
      </w:r>
      <w:r w:rsidR="00040F07" w:rsidRPr="00040F07">
        <w:rPr>
          <w:rFonts w:ascii="Times New Roman" w:eastAsia="Times New Roman" w:hAnsi="Times New Roman" w:cs="Times New Roman"/>
          <w:sz w:val="28"/>
          <w:szCs w:val="28"/>
        </w:rPr>
        <w:tab/>
        <w:t>переговоров, конфликтологии малой группы</w:t>
      </w:r>
      <w:r w:rsidR="00040F0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040F07" w:rsidRPr="00040F07">
        <w:rPr>
          <w:rFonts w:ascii="Times New Roman" w:eastAsia="Times New Roman" w:hAnsi="Times New Roman" w:cs="Times New Roman"/>
          <w:sz w:val="28"/>
          <w:szCs w:val="28"/>
        </w:rPr>
        <w:t>гостиничны</w:t>
      </w:r>
      <w:r w:rsidR="00040F07">
        <w:rPr>
          <w:rFonts w:ascii="Times New Roman" w:eastAsia="Times New Roman" w:hAnsi="Times New Roman" w:cs="Times New Roman"/>
          <w:sz w:val="28"/>
          <w:szCs w:val="28"/>
        </w:rPr>
        <w:t>м</w:t>
      </w:r>
      <w:r w:rsidR="00040F07" w:rsidRPr="00040F07">
        <w:rPr>
          <w:rFonts w:ascii="Times New Roman" w:eastAsia="Times New Roman" w:hAnsi="Times New Roman" w:cs="Times New Roman"/>
          <w:sz w:val="28"/>
          <w:szCs w:val="28"/>
        </w:rPr>
        <w:t xml:space="preserve"> маркетинг</w:t>
      </w:r>
      <w:r w:rsidR="00040F07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040F07" w:rsidRPr="00040F07">
        <w:rPr>
          <w:rFonts w:ascii="Times New Roman" w:eastAsia="Times New Roman" w:hAnsi="Times New Roman" w:cs="Times New Roman"/>
          <w:sz w:val="28"/>
          <w:szCs w:val="28"/>
        </w:rPr>
        <w:t xml:space="preserve"> и технологи</w:t>
      </w:r>
      <w:r w:rsidR="00040F07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040F07" w:rsidRPr="00040F07">
        <w:rPr>
          <w:rFonts w:ascii="Times New Roman" w:eastAsia="Times New Roman" w:hAnsi="Times New Roman" w:cs="Times New Roman"/>
          <w:sz w:val="28"/>
          <w:szCs w:val="28"/>
        </w:rPr>
        <w:t xml:space="preserve"> продаж</w:t>
      </w:r>
      <w:r w:rsidR="00040F0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C4FDCB2" w14:textId="2F9619EB" w:rsidR="00040F07" w:rsidRPr="00004397" w:rsidRDefault="003A1C37" w:rsidP="00004397">
      <w:pPr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C37">
        <w:rPr>
          <w:rFonts w:ascii="Times New Roman" w:eastAsia="Times New Roman" w:hAnsi="Times New Roman" w:cs="Times New Roman"/>
          <w:sz w:val="28"/>
          <w:szCs w:val="28"/>
        </w:rPr>
        <w:t xml:space="preserve">Изучение </w:t>
      </w:r>
      <w:r w:rsidR="00040F07" w:rsidRPr="00040F07">
        <w:rPr>
          <w:rFonts w:ascii="Times New Roman" w:eastAsia="Times New Roman" w:hAnsi="Times New Roman" w:cs="Times New Roman"/>
          <w:sz w:val="28"/>
          <w:szCs w:val="28"/>
        </w:rPr>
        <w:t>специализированны</w:t>
      </w:r>
      <w:r w:rsidR="00004397">
        <w:rPr>
          <w:rFonts w:ascii="Times New Roman" w:eastAsia="Times New Roman" w:hAnsi="Times New Roman" w:cs="Times New Roman"/>
          <w:sz w:val="28"/>
          <w:szCs w:val="28"/>
        </w:rPr>
        <w:t>х</w:t>
      </w:r>
      <w:r w:rsidR="00040F07" w:rsidRPr="00040F07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информационны</w:t>
      </w:r>
      <w:r w:rsidR="00004397">
        <w:rPr>
          <w:rFonts w:ascii="Times New Roman" w:eastAsia="Times New Roman" w:hAnsi="Times New Roman" w:cs="Times New Roman"/>
          <w:sz w:val="28"/>
          <w:szCs w:val="28"/>
        </w:rPr>
        <w:t>х</w:t>
      </w:r>
      <w:r w:rsidR="00040F07" w:rsidRPr="00040F07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 w:rsidR="00004397">
        <w:rPr>
          <w:rFonts w:ascii="Times New Roman" w:eastAsia="Times New Roman" w:hAnsi="Times New Roman" w:cs="Times New Roman"/>
          <w:sz w:val="28"/>
          <w:szCs w:val="28"/>
        </w:rPr>
        <w:t>ах</w:t>
      </w:r>
      <w:r w:rsidR="00040F07" w:rsidRPr="00040F07">
        <w:rPr>
          <w:rFonts w:ascii="Times New Roman" w:eastAsia="Times New Roman" w:hAnsi="Times New Roman" w:cs="Times New Roman"/>
          <w:sz w:val="28"/>
          <w:szCs w:val="28"/>
        </w:rPr>
        <w:t xml:space="preserve"> и технологи</w:t>
      </w:r>
      <w:r w:rsidR="00004397">
        <w:rPr>
          <w:rFonts w:ascii="Times New Roman" w:eastAsia="Times New Roman" w:hAnsi="Times New Roman" w:cs="Times New Roman"/>
          <w:sz w:val="28"/>
          <w:szCs w:val="28"/>
        </w:rPr>
        <w:t>й</w:t>
      </w:r>
      <w:r w:rsidR="00040F07" w:rsidRPr="00040F07">
        <w:rPr>
          <w:rFonts w:ascii="Times New Roman" w:eastAsia="Times New Roman" w:hAnsi="Times New Roman" w:cs="Times New Roman"/>
          <w:sz w:val="28"/>
          <w:szCs w:val="28"/>
        </w:rPr>
        <w:t>, используемы</w:t>
      </w:r>
      <w:r w:rsidR="00004397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="00040F07" w:rsidRPr="00040F07">
        <w:rPr>
          <w:rFonts w:ascii="Times New Roman" w:eastAsia="Times New Roman" w:hAnsi="Times New Roman" w:cs="Times New Roman"/>
          <w:sz w:val="28"/>
          <w:szCs w:val="28"/>
        </w:rPr>
        <w:t>в работе служб питания, приема и размещения, номерного фонда</w:t>
      </w:r>
      <w:r w:rsidR="0000439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004397" w:rsidRPr="00004397">
        <w:rPr>
          <w:rFonts w:ascii="Times New Roman" w:eastAsia="Times New Roman" w:hAnsi="Times New Roman" w:cs="Times New Roman"/>
          <w:sz w:val="28"/>
          <w:szCs w:val="28"/>
        </w:rPr>
        <w:t>правила регистрации и размещения российских и зарубежных гостей в гостиницах и иных средствах размещения;</w:t>
      </w:r>
      <w:r w:rsidR="000043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4397" w:rsidRPr="00004397">
        <w:rPr>
          <w:rFonts w:ascii="Times New Roman" w:eastAsia="Times New Roman" w:hAnsi="Times New Roman" w:cs="Times New Roman"/>
          <w:sz w:val="28"/>
          <w:szCs w:val="28"/>
        </w:rPr>
        <w:t>правила проведения расчетов с гостями гостиничного комплекса или иного средства размещения в наличной и безналичной форме</w:t>
      </w:r>
      <w:r w:rsidR="0000439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EF76E11" w14:textId="1A956827" w:rsidR="00004397" w:rsidRDefault="003A1C37" w:rsidP="0000439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C37">
        <w:rPr>
          <w:rFonts w:ascii="Times New Roman" w:eastAsia="Times New Roman" w:hAnsi="Times New Roman" w:cs="Times New Roman"/>
          <w:sz w:val="28"/>
          <w:szCs w:val="28"/>
        </w:rPr>
        <w:t xml:space="preserve">Отработка навыков по: </w:t>
      </w:r>
      <w:r w:rsidR="00004397" w:rsidRPr="00004397">
        <w:rPr>
          <w:rFonts w:ascii="Times New Roman" w:eastAsia="Times New Roman" w:hAnsi="Times New Roman" w:cs="Times New Roman"/>
          <w:sz w:val="28"/>
          <w:szCs w:val="28"/>
        </w:rPr>
        <w:t>оценк</w:t>
      </w:r>
      <w:r w:rsidR="0000439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04397" w:rsidRPr="00004397">
        <w:rPr>
          <w:rFonts w:ascii="Times New Roman" w:eastAsia="Times New Roman" w:hAnsi="Times New Roman" w:cs="Times New Roman"/>
          <w:sz w:val="28"/>
          <w:szCs w:val="28"/>
        </w:rPr>
        <w:t xml:space="preserve"> и планировани</w:t>
      </w:r>
      <w:r w:rsidR="0000439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04397" w:rsidRPr="00004397">
        <w:rPr>
          <w:rFonts w:ascii="Times New Roman" w:eastAsia="Times New Roman" w:hAnsi="Times New Roman" w:cs="Times New Roman"/>
          <w:sz w:val="28"/>
          <w:szCs w:val="28"/>
        </w:rPr>
        <w:t xml:space="preserve"> потребностей департаментов (служб, отделов) в материальных ресурсах и персонале</w:t>
      </w:r>
      <w:r w:rsidR="0000439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004397" w:rsidRPr="00004397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</w:t>
      </w:r>
      <w:r w:rsidR="00004397">
        <w:rPr>
          <w:rFonts w:ascii="Times New Roman" w:eastAsia="Times New Roman" w:hAnsi="Times New Roman" w:cs="Times New Roman"/>
          <w:sz w:val="28"/>
          <w:szCs w:val="28"/>
        </w:rPr>
        <w:t>ю</w:t>
      </w:r>
      <w:r w:rsidR="00004397" w:rsidRPr="00004397">
        <w:rPr>
          <w:rFonts w:ascii="Times New Roman" w:eastAsia="Times New Roman" w:hAnsi="Times New Roman" w:cs="Times New Roman"/>
          <w:sz w:val="28"/>
          <w:szCs w:val="28"/>
        </w:rPr>
        <w:tab/>
        <w:t>системы</w:t>
      </w:r>
      <w:r w:rsidR="00004397" w:rsidRPr="00004397">
        <w:rPr>
          <w:rFonts w:ascii="Times New Roman" w:eastAsia="Times New Roman" w:hAnsi="Times New Roman" w:cs="Times New Roman"/>
          <w:sz w:val="28"/>
          <w:szCs w:val="28"/>
        </w:rPr>
        <w:tab/>
        <w:t>бизнес-процессов,</w:t>
      </w:r>
      <w:r w:rsidR="00004397" w:rsidRPr="00004397">
        <w:rPr>
          <w:rFonts w:ascii="Times New Roman" w:eastAsia="Times New Roman" w:hAnsi="Times New Roman" w:cs="Times New Roman"/>
          <w:sz w:val="28"/>
          <w:szCs w:val="28"/>
        </w:rPr>
        <w:tab/>
        <w:t>регламентов</w:t>
      </w:r>
      <w:r w:rsidR="00004397" w:rsidRPr="00004397">
        <w:rPr>
          <w:rFonts w:ascii="Times New Roman" w:eastAsia="Times New Roman" w:hAnsi="Times New Roman" w:cs="Times New Roman"/>
          <w:sz w:val="28"/>
          <w:szCs w:val="28"/>
        </w:rPr>
        <w:tab/>
        <w:t>и стандартов гостиничного комплекса</w:t>
      </w:r>
      <w:r w:rsidR="0000439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0C1E4C4" w14:textId="2F6D9C7D" w:rsidR="00543DC8" w:rsidRDefault="00004397" w:rsidP="0000439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39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06C1B" w:rsidRPr="00506C1B">
        <w:rPr>
          <w:rFonts w:ascii="Times New Roman" w:eastAsia="Times New Roman" w:hAnsi="Times New Roman" w:cs="Times New Roman"/>
          <w:b/>
          <w:sz w:val="28"/>
          <w:szCs w:val="28"/>
        </w:rPr>
        <w:t>Цель данн</w:t>
      </w:r>
      <w:r w:rsidR="00ED6A7E">
        <w:rPr>
          <w:rFonts w:ascii="Times New Roman" w:eastAsia="Times New Roman" w:hAnsi="Times New Roman" w:cs="Times New Roman"/>
          <w:b/>
          <w:sz w:val="28"/>
          <w:szCs w:val="28"/>
        </w:rPr>
        <w:t>ых</w:t>
      </w:r>
      <w:r w:rsidR="00506C1B" w:rsidRPr="00506C1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D6A7E">
        <w:rPr>
          <w:rFonts w:ascii="Times New Roman" w:eastAsia="Times New Roman" w:hAnsi="Times New Roman" w:cs="Times New Roman"/>
          <w:b/>
          <w:sz w:val="28"/>
          <w:szCs w:val="28"/>
        </w:rPr>
        <w:t>указаний</w:t>
      </w:r>
      <w:r w:rsidR="00506C1B" w:rsidRPr="00506C1B">
        <w:rPr>
          <w:rFonts w:ascii="Times New Roman" w:eastAsia="Times New Roman" w:hAnsi="Times New Roman" w:cs="Times New Roman"/>
          <w:sz w:val="28"/>
          <w:szCs w:val="28"/>
        </w:rPr>
        <w:t xml:space="preserve"> – помощь студентам при</w:t>
      </w:r>
      <w:r w:rsidR="0049243C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самостоятельном</w:t>
      </w:r>
      <w:r w:rsidR="00506C1B" w:rsidRPr="00506C1B">
        <w:rPr>
          <w:rFonts w:ascii="Times New Roman" w:eastAsia="Times New Roman" w:hAnsi="Times New Roman" w:cs="Times New Roman"/>
          <w:sz w:val="28"/>
          <w:szCs w:val="28"/>
        </w:rPr>
        <w:t xml:space="preserve"> выполнении домашн</w:t>
      </w:r>
      <w:r w:rsidR="00543DC8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506C1B" w:rsidRPr="00506C1B">
        <w:rPr>
          <w:rFonts w:ascii="Times New Roman" w:eastAsia="Times New Roman" w:hAnsi="Times New Roman" w:cs="Times New Roman"/>
          <w:sz w:val="28"/>
          <w:szCs w:val="28"/>
        </w:rPr>
        <w:t xml:space="preserve"> контрольн</w:t>
      </w:r>
      <w:r w:rsidR="00543DC8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506C1B" w:rsidRPr="00506C1B">
        <w:rPr>
          <w:rFonts w:ascii="Times New Roman" w:eastAsia="Times New Roman" w:hAnsi="Times New Roman" w:cs="Times New Roman"/>
          <w:sz w:val="28"/>
          <w:szCs w:val="28"/>
        </w:rPr>
        <w:t xml:space="preserve"> работ по </w:t>
      </w:r>
      <w:r w:rsidR="00543DC8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профессиональному модулю </w:t>
      </w:r>
      <w:r w:rsidRPr="00004397">
        <w:rPr>
          <w:rFonts w:ascii="Times New Roman" w:eastAsia="Times New Roman" w:hAnsi="Times New Roman" w:cs="Times New Roman"/>
          <w:b/>
          <w:sz w:val="28"/>
          <w:szCs w:val="28"/>
        </w:rPr>
        <w:t>ПМ.02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Pr="00004397">
        <w:rPr>
          <w:rFonts w:ascii="Times New Roman" w:eastAsia="Times New Roman" w:hAnsi="Times New Roman" w:cs="Times New Roman"/>
          <w:b/>
          <w:sz w:val="28"/>
          <w:szCs w:val="28"/>
        </w:rPr>
        <w:t>Предоставление гостиничных услуг</w:t>
      </w:r>
      <w:r w:rsidR="00543DC8" w:rsidRPr="00543DC8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BC11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="00BC11FE" w:rsidRPr="00BC11FE">
        <w:rPr>
          <w:rFonts w:ascii="Times New Roman" w:eastAsia="Times New Roman" w:hAnsi="Times New Roman" w:cs="Times New Roman"/>
          <w:sz w:val="28"/>
          <w:szCs w:val="28"/>
        </w:rPr>
        <w:t>включающие в себя следующие дисциплины</w:t>
      </w:r>
      <w:r w:rsidR="00BC11FE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9E8480B" w14:textId="7A5855B0" w:rsidR="00004397" w:rsidRPr="00004397" w:rsidRDefault="00004397" w:rsidP="00BC11FE">
      <w:pPr>
        <w:spacing w:after="0" w:line="360" w:lineRule="auto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</w:pPr>
      <w:r w:rsidRPr="00004397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>МДК 02.01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 xml:space="preserve"> </w:t>
      </w:r>
      <w:r w:rsidRPr="00004397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>Организация деятельности службы приёма, размещения и бронирования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>;</w:t>
      </w:r>
    </w:p>
    <w:p w14:paraId="547B1406" w14:textId="6E17EA14" w:rsidR="00BC11FE" w:rsidRPr="00004397" w:rsidRDefault="00004397" w:rsidP="00BC11FE">
      <w:pPr>
        <w:spacing w:after="0" w:line="360" w:lineRule="auto"/>
        <w:jc w:val="both"/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</w:rPr>
      </w:pPr>
      <w:r w:rsidRPr="00004397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</w:rPr>
        <w:t>МДК 02.02 Организация деятельности службы управления номерного фонда и дополнительных услуг</w:t>
      </w:r>
      <w:r w:rsidR="00BC11FE" w:rsidRPr="00004397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</w:rPr>
        <w:t>;</w:t>
      </w:r>
    </w:p>
    <w:p w14:paraId="721CEB73" w14:textId="6A566BD3" w:rsidR="00004397" w:rsidRPr="00004397" w:rsidRDefault="00004397" w:rsidP="00BC11FE">
      <w:pPr>
        <w:spacing w:after="0" w:line="360" w:lineRule="auto"/>
        <w:jc w:val="both"/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</w:rPr>
      </w:pPr>
      <w:r w:rsidRPr="00004397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</w:rPr>
        <w:t xml:space="preserve">МДК 02.03 </w:t>
      </w:r>
      <w:r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</w:rPr>
        <w:t>Организация</w:t>
      </w:r>
      <w:r w:rsidRPr="00004397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</w:rPr>
        <w:t xml:space="preserve"> деятельности департамента маркетинга и рекламы.</w:t>
      </w:r>
    </w:p>
    <w:p w14:paraId="60B19A91" w14:textId="56842B54" w:rsidR="00506C1B" w:rsidRDefault="00506C1B" w:rsidP="00506C1B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C1B">
        <w:rPr>
          <w:rFonts w:ascii="Times New Roman" w:eastAsia="Times New Roman" w:hAnsi="Times New Roman" w:cs="Times New Roman"/>
          <w:sz w:val="28"/>
          <w:szCs w:val="28"/>
        </w:rPr>
        <w:t xml:space="preserve">В методических указаниях раскрыто краткое содержание каждой темы программы, даны темы практических работ для самоконтроля, </w:t>
      </w:r>
      <w:r w:rsidR="00ED6A7E">
        <w:rPr>
          <w:rFonts w:ascii="Times New Roman" w:eastAsia="Times New Roman" w:hAnsi="Times New Roman" w:cs="Times New Roman"/>
          <w:sz w:val="28"/>
          <w:szCs w:val="28"/>
        </w:rPr>
        <w:t>приведены</w:t>
      </w:r>
      <w:r w:rsidRPr="00506C1B">
        <w:rPr>
          <w:rFonts w:ascii="Times New Roman" w:eastAsia="Times New Roman" w:hAnsi="Times New Roman" w:cs="Times New Roman"/>
          <w:sz w:val="28"/>
          <w:szCs w:val="28"/>
        </w:rPr>
        <w:t xml:space="preserve"> методические </w:t>
      </w:r>
      <w:r w:rsidR="00ED6A7E">
        <w:rPr>
          <w:rFonts w:ascii="Times New Roman" w:eastAsia="Times New Roman" w:hAnsi="Times New Roman" w:cs="Times New Roman"/>
          <w:sz w:val="28"/>
          <w:szCs w:val="28"/>
        </w:rPr>
        <w:t>указания</w:t>
      </w:r>
      <w:r w:rsidRPr="00506C1B">
        <w:rPr>
          <w:rFonts w:ascii="Times New Roman" w:eastAsia="Times New Roman" w:hAnsi="Times New Roman" w:cs="Times New Roman"/>
          <w:sz w:val="28"/>
          <w:szCs w:val="28"/>
        </w:rPr>
        <w:t xml:space="preserve"> по выполнению контрольн</w:t>
      </w:r>
      <w:r w:rsidR="00BC11FE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506C1B">
        <w:rPr>
          <w:rFonts w:ascii="Times New Roman" w:eastAsia="Times New Roman" w:hAnsi="Times New Roman" w:cs="Times New Roman"/>
          <w:sz w:val="28"/>
          <w:szCs w:val="28"/>
        </w:rPr>
        <w:t xml:space="preserve"> работ. В конце пособия приведены список рекоменд</w:t>
      </w:r>
      <w:r w:rsidR="00DE536C">
        <w:rPr>
          <w:rFonts w:ascii="Times New Roman" w:eastAsia="Times New Roman" w:hAnsi="Times New Roman" w:cs="Times New Roman"/>
          <w:sz w:val="28"/>
          <w:szCs w:val="28"/>
        </w:rPr>
        <w:t>уемой</w:t>
      </w:r>
      <w:r w:rsidRPr="00506C1B">
        <w:rPr>
          <w:rFonts w:ascii="Times New Roman" w:eastAsia="Times New Roman" w:hAnsi="Times New Roman" w:cs="Times New Roman"/>
          <w:sz w:val="28"/>
          <w:szCs w:val="28"/>
        </w:rPr>
        <w:t xml:space="preserve"> литературы и Интернет-ресурс</w:t>
      </w:r>
      <w:r w:rsidR="00B8180E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506C1B">
        <w:rPr>
          <w:rFonts w:ascii="Times New Roman" w:eastAsia="Times New Roman" w:hAnsi="Times New Roman" w:cs="Times New Roman"/>
          <w:sz w:val="28"/>
          <w:szCs w:val="28"/>
        </w:rPr>
        <w:t>, в приложении: как оформить титульный лист, как оформить список используемой литературы, структура контрольной работы.</w:t>
      </w:r>
    </w:p>
    <w:p w14:paraId="277F13B4" w14:textId="77777777" w:rsidR="00B000C3" w:rsidRDefault="00B000C3" w:rsidP="00506C1B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ECB2CC" w14:textId="2E61C92D" w:rsidR="00626E79" w:rsidRDefault="00626E79" w:rsidP="00B000C3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6E79">
        <w:rPr>
          <w:rFonts w:ascii="Times New Roman" w:eastAsia="Times New Roman" w:hAnsi="Times New Roman" w:cs="Times New Roman"/>
          <w:b/>
          <w:sz w:val="28"/>
          <w:szCs w:val="28"/>
        </w:rPr>
        <w:t xml:space="preserve"> Требования к выполнению домашней контрольной работы</w:t>
      </w:r>
    </w:p>
    <w:p w14:paraId="786FA041" w14:textId="77777777" w:rsidR="00ED2A0F" w:rsidRPr="00626E79" w:rsidRDefault="00ED2A0F" w:rsidP="00B000C3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942D54" w14:textId="723A8786" w:rsidR="00626E79" w:rsidRPr="00626E79" w:rsidRDefault="00626E79" w:rsidP="00B000C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E79">
        <w:rPr>
          <w:rFonts w:ascii="Times New Roman" w:eastAsia="Times New Roman" w:hAnsi="Times New Roman" w:cs="Times New Roman"/>
          <w:sz w:val="28"/>
          <w:szCs w:val="28"/>
        </w:rPr>
        <w:tab/>
        <w:t xml:space="preserve">Выполнение контрольной работы является составной частью учебного процесса и формой самостоятельной работы студента. Выполнение данного вида работы позволяет приобрести навыки и умение грамотно использовать нормативные документы, учебную и специальную литературу.  </w:t>
      </w:r>
    </w:p>
    <w:p w14:paraId="4C9BB499" w14:textId="4A6E16BE" w:rsidR="00626E79" w:rsidRPr="00626E79" w:rsidRDefault="00626E79" w:rsidP="00626E7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E79">
        <w:rPr>
          <w:rFonts w:ascii="Times New Roman" w:eastAsia="Times New Roman" w:hAnsi="Times New Roman" w:cs="Times New Roman"/>
          <w:sz w:val="28"/>
          <w:szCs w:val="28"/>
        </w:rPr>
        <w:tab/>
        <w:t xml:space="preserve"> Вопрос, являющийся темой контрольной работы, должен быть освещен на основе изучения рекомендованной литературы, как правило, шире и обстоятельнее, нежели он изложен в учебной литературе либо изучается в ходе учебных занятий. Работа оценивается по пятибалльной системе. </w:t>
      </w:r>
    </w:p>
    <w:p w14:paraId="0C6C3D8F" w14:textId="77777777" w:rsidR="00626E79" w:rsidRPr="00626E79" w:rsidRDefault="00626E79" w:rsidP="00626E7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E79">
        <w:rPr>
          <w:rFonts w:ascii="Times New Roman" w:eastAsia="Times New Roman" w:hAnsi="Times New Roman" w:cs="Times New Roman"/>
          <w:sz w:val="28"/>
          <w:szCs w:val="28"/>
        </w:rPr>
        <w:lastRenderedPageBreak/>
        <w:t>Подготовка студентом контрольной работы проходит следующие основные этапы:</w:t>
      </w:r>
    </w:p>
    <w:p w14:paraId="2F82409C" w14:textId="77777777" w:rsidR="00626E79" w:rsidRPr="00626E79" w:rsidRDefault="00626E79" w:rsidP="00626E7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E79">
        <w:rPr>
          <w:rFonts w:ascii="Times New Roman" w:eastAsia="Times New Roman" w:hAnsi="Times New Roman" w:cs="Times New Roman"/>
          <w:sz w:val="28"/>
          <w:szCs w:val="28"/>
        </w:rPr>
        <w:t>1. Выбор варианта контрольной работы;</w:t>
      </w:r>
    </w:p>
    <w:p w14:paraId="32F57A36" w14:textId="77777777" w:rsidR="00626E79" w:rsidRPr="00626E79" w:rsidRDefault="00626E79" w:rsidP="00626E7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E79">
        <w:rPr>
          <w:rFonts w:ascii="Times New Roman" w:eastAsia="Times New Roman" w:hAnsi="Times New Roman" w:cs="Times New Roman"/>
          <w:sz w:val="28"/>
          <w:szCs w:val="28"/>
        </w:rPr>
        <w:t>2. Подбор литературы, нормативного и иного материала;</w:t>
      </w:r>
    </w:p>
    <w:p w14:paraId="0E5E45C8" w14:textId="77777777" w:rsidR="00626E79" w:rsidRPr="00626E79" w:rsidRDefault="00626E79" w:rsidP="00626E7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E79">
        <w:rPr>
          <w:rFonts w:ascii="Times New Roman" w:eastAsia="Times New Roman" w:hAnsi="Times New Roman" w:cs="Times New Roman"/>
          <w:sz w:val="28"/>
          <w:szCs w:val="28"/>
        </w:rPr>
        <w:t>3. Составление плана;</w:t>
      </w:r>
    </w:p>
    <w:p w14:paraId="51A7CD2A" w14:textId="77777777" w:rsidR="00626E79" w:rsidRPr="00626E79" w:rsidRDefault="00626E79" w:rsidP="00626E7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E79">
        <w:rPr>
          <w:rFonts w:ascii="Times New Roman" w:eastAsia="Times New Roman" w:hAnsi="Times New Roman" w:cs="Times New Roman"/>
          <w:sz w:val="28"/>
          <w:szCs w:val="28"/>
        </w:rPr>
        <w:t>4.  Оформление контрольной работы</w:t>
      </w:r>
    </w:p>
    <w:p w14:paraId="2D76B759" w14:textId="77777777" w:rsidR="00626E79" w:rsidRPr="00626E79" w:rsidRDefault="00626E79" w:rsidP="00626E7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E79">
        <w:rPr>
          <w:rFonts w:ascii="Times New Roman" w:eastAsia="Times New Roman" w:hAnsi="Times New Roman" w:cs="Times New Roman"/>
          <w:sz w:val="28"/>
          <w:szCs w:val="28"/>
        </w:rPr>
        <w:t xml:space="preserve">5.  Сдача   работы преподавателю в электронном виде на проверку, после проверки – в печатном виде. </w:t>
      </w:r>
    </w:p>
    <w:p w14:paraId="3E64AB2C" w14:textId="77777777" w:rsidR="00626E79" w:rsidRPr="00626E79" w:rsidRDefault="00626E79" w:rsidP="00626E7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E79">
        <w:rPr>
          <w:rFonts w:ascii="Times New Roman" w:eastAsia="Times New Roman" w:hAnsi="Times New Roman" w:cs="Times New Roman"/>
          <w:sz w:val="28"/>
          <w:szCs w:val="28"/>
        </w:rPr>
        <w:t>Контакты педагога:</w:t>
      </w:r>
    </w:p>
    <w:p w14:paraId="370788A8" w14:textId="77777777" w:rsidR="00626E79" w:rsidRPr="00626E79" w:rsidRDefault="00626E79" w:rsidP="00626E7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E79">
        <w:rPr>
          <w:rFonts w:ascii="Times New Roman" w:eastAsia="Times New Roman" w:hAnsi="Times New Roman" w:cs="Times New Roman"/>
          <w:sz w:val="28"/>
          <w:szCs w:val="28"/>
        </w:rPr>
        <w:t>Большакова Наталья Михайловна +79149245600</w:t>
      </w:r>
    </w:p>
    <w:tbl>
      <w:tblPr>
        <w:tblpPr w:leftFromText="180" w:rightFromText="180" w:vertAnchor="text" w:horzAnchor="margin" w:tblpXSpec="center" w:tblpY="518"/>
        <w:tblW w:w="10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835"/>
        <w:gridCol w:w="2268"/>
        <w:gridCol w:w="2770"/>
      </w:tblGrid>
      <w:tr w:rsidR="00004397" w:rsidRPr="00626E79" w14:paraId="78AAFD2F" w14:textId="77777777" w:rsidTr="00004397">
        <w:tc>
          <w:tcPr>
            <w:tcW w:w="2376" w:type="dxa"/>
          </w:tcPr>
          <w:p w14:paraId="350BCA89" w14:textId="77777777" w:rsidR="00004397" w:rsidRPr="00626E79" w:rsidRDefault="00004397" w:rsidP="00004397">
            <w:pPr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E79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Начальная буква фамилии студента</w:t>
            </w:r>
          </w:p>
        </w:tc>
        <w:tc>
          <w:tcPr>
            <w:tcW w:w="2835" w:type="dxa"/>
          </w:tcPr>
          <w:p w14:paraId="2065C363" w14:textId="77777777" w:rsidR="00004397" w:rsidRPr="00626E79" w:rsidRDefault="00004397" w:rsidP="00004397">
            <w:pPr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E79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темы контрольной работы</w:t>
            </w:r>
          </w:p>
        </w:tc>
        <w:tc>
          <w:tcPr>
            <w:tcW w:w="2268" w:type="dxa"/>
          </w:tcPr>
          <w:p w14:paraId="7B0569BA" w14:textId="77777777" w:rsidR="00004397" w:rsidRPr="00626E79" w:rsidRDefault="00004397" w:rsidP="00004397">
            <w:pPr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E79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Начальная буква фамилии студента</w:t>
            </w:r>
          </w:p>
        </w:tc>
        <w:tc>
          <w:tcPr>
            <w:tcW w:w="2770" w:type="dxa"/>
          </w:tcPr>
          <w:p w14:paraId="19B610B0" w14:textId="77777777" w:rsidR="00004397" w:rsidRPr="00626E79" w:rsidRDefault="00004397" w:rsidP="00004397">
            <w:pPr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E79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темы контрольной работы</w:t>
            </w:r>
          </w:p>
        </w:tc>
      </w:tr>
      <w:tr w:rsidR="00004397" w:rsidRPr="00626E79" w14:paraId="5EA0DE5B" w14:textId="77777777" w:rsidTr="00004397">
        <w:trPr>
          <w:trHeight w:val="339"/>
        </w:trPr>
        <w:tc>
          <w:tcPr>
            <w:tcW w:w="2376" w:type="dxa"/>
          </w:tcPr>
          <w:p w14:paraId="52BFFEB1" w14:textId="77777777" w:rsidR="00004397" w:rsidRPr="00626E79" w:rsidRDefault="00004397" w:rsidP="00004397">
            <w:pPr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E7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835" w:type="dxa"/>
          </w:tcPr>
          <w:p w14:paraId="2A9AA7A4" w14:textId="77777777" w:rsidR="00004397" w:rsidRPr="00626E79" w:rsidRDefault="00004397" w:rsidP="00004397">
            <w:pPr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E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0A1E022B" w14:textId="77777777" w:rsidR="00004397" w:rsidRPr="00626E79" w:rsidRDefault="00004397" w:rsidP="00004397">
            <w:pPr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E7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770" w:type="dxa"/>
          </w:tcPr>
          <w:p w14:paraId="3C45D8F4" w14:textId="77777777" w:rsidR="00004397" w:rsidRPr="00626E79" w:rsidRDefault="00004397" w:rsidP="00004397">
            <w:pPr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E79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04397" w:rsidRPr="00626E79" w14:paraId="3B419506" w14:textId="77777777" w:rsidTr="00004397">
        <w:tc>
          <w:tcPr>
            <w:tcW w:w="2376" w:type="dxa"/>
          </w:tcPr>
          <w:p w14:paraId="5C7F4178" w14:textId="77777777" w:rsidR="00004397" w:rsidRPr="00626E79" w:rsidRDefault="00004397" w:rsidP="00004397">
            <w:pPr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E79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835" w:type="dxa"/>
          </w:tcPr>
          <w:p w14:paraId="18FF6E77" w14:textId="77777777" w:rsidR="00004397" w:rsidRPr="00626E79" w:rsidRDefault="00004397" w:rsidP="00004397">
            <w:pPr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E7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1A3D84DA" w14:textId="77777777" w:rsidR="00004397" w:rsidRPr="00626E79" w:rsidRDefault="00004397" w:rsidP="00004397">
            <w:pPr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E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2770" w:type="dxa"/>
          </w:tcPr>
          <w:p w14:paraId="451E6CD2" w14:textId="77777777" w:rsidR="00004397" w:rsidRPr="00626E79" w:rsidRDefault="00004397" w:rsidP="00004397">
            <w:pPr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E79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004397" w:rsidRPr="00626E79" w14:paraId="5D9AD0F2" w14:textId="77777777" w:rsidTr="00004397">
        <w:tc>
          <w:tcPr>
            <w:tcW w:w="2376" w:type="dxa"/>
          </w:tcPr>
          <w:p w14:paraId="5DFECDC3" w14:textId="77777777" w:rsidR="00004397" w:rsidRPr="00626E79" w:rsidRDefault="00004397" w:rsidP="00004397">
            <w:pPr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E7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835" w:type="dxa"/>
          </w:tcPr>
          <w:p w14:paraId="13288FBA" w14:textId="77777777" w:rsidR="00004397" w:rsidRPr="00626E79" w:rsidRDefault="00004397" w:rsidP="00004397">
            <w:pPr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E7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161E9CE7" w14:textId="77777777" w:rsidR="00004397" w:rsidRPr="00626E79" w:rsidRDefault="00004397" w:rsidP="00004397">
            <w:pPr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E79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770" w:type="dxa"/>
          </w:tcPr>
          <w:p w14:paraId="2F760497" w14:textId="77777777" w:rsidR="00004397" w:rsidRPr="00626E79" w:rsidRDefault="00004397" w:rsidP="00004397">
            <w:pPr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E79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04397" w:rsidRPr="00626E79" w14:paraId="757BE5EF" w14:textId="77777777" w:rsidTr="00004397">
        <w:tc>
          <w:tcPr>
            <w:tcW w:w="2376" w:type="dxa"/>
          </w:tcPr>
          <w:p w14:paraId="174EC7AE" w14:textId="77777777" w:rsidR="00004397" w:rsidRPr="00626E79" w:rsidRDefault="00004397" w:rsidP="00004397">
            <w:pPr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E79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835" w:type="dxa"/>
          </w:tcPr>
          <w:p w14:paraId="444F2A0A" w14:textId="77777777" w:rsidR="00004397" w:rsidRPr="00626E79" w:rsidRDefault="00004397" w:rsidP="00004397">
            <w:pPr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E7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2C0C9494" w14:textId="77777777" w:rsidR="00004397" w:rsidRPr="00626E79" w:rsidRDefault="00004397" w:rsidP="00004397">
            <w:pPr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E79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2770" w:type="dxa"/>
          </w:tcPr>
          <w:p w14:paraId="79ACCE86" w14:textId="77777777" w:rsidR="00004397" w:rsidRPr="00626E79" w:rsidRDefault="00004397" w:rsidP="00004397">
            <w:pPr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E79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004397" w:rsidRPr="00626E79" w14:paraId="08BE47FB" w14:textId="77777777" w:rsidTr="00004397">
        <w:tc>
          <w:tcPr>
            <w:tcW w:w="2376" w:type="dxa"/>
          </w:tcPr>
          <w:p w14:paraId="2D30FA63" w14:textId="77777777" w:rsidR="00004397" w:rsidRPr="00626E79" w:rsidRDefault="00004397" w:rsidP="00004397">
            <w:pPr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E79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835" w:type="dxa"/>
          </w:tcPr>
          <w:p w14:paraId="4B02657B" w14:textId="77777777" w:rsidR="00004397" w:rsidRPr="00626E79" w:rsidRDefault="00004397" w:rsidP="00004397">
            <w:pPr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E7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35FBFE65" w14:textId="77777777" w:rsidR="00004397" w:rsidRPr="00626E79" w:rsidRDefault="00004397" w:rsidP="00004397">
            <w:pPr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E79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770" w:type="dxa"/>
          </w:tcPr>
          <w:p w14:paraId="1F5B32F3" w14:textId="77777777" w:rsidR="00004397" w:rsidRPr="00626E79" w:rsidRDefault="00004397" w:rsidP="00004397">
            <w:pPr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E7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04397" w:rsidRPr="00626E79" w14:paraId="5196E766" w14:textId="77777777" w:rsidTr="00004397">
        <w:tc>
          <w:tcPr>
            <w:tcW w:w="2376" w:type="dxa"/>
          </w:tcPr>
          <w:p w14:paraId="06DC2867" w14:textId="77777777" w:rsidR="00004397" w:rsidRPr="00626E79" w:rsidRDefault="00004397" w:rsidP="00004397">
            <w:pPr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E79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835" w:type="dxa"/>
          </w:tcPr>
          <w:p w14:paraId="47069E15" w14:textId="77777777" w:rsidR="00004397" w:rsidRPr="00626E79" w:rsidRDefault="00004397" w:rsidP="00004397">
            <w:pPr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E7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14:paraId="63EB5AFA" w14:textId="77777777" w:rsidR="00004397" w:rsidRPr="00626E79" w:rsidRDefault="00004397" w:rsidP="00004397">
            <w:pPr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E79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2770" w:type="dxa"/>
          </w:tcPr>
          <w:p w14:paraId="570E105F" w14:textId="77777777" w:rsidR="00004397" w:rsidRPr="00626E79" w:rsidRDefault="00004397" w:rsidP="00004397">
            <w:pPr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E79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004397" w:rsidRPr="00626E79" w14:paraId="1802B6C2" w14:textId="77777777" w:rsidTr="00004397">
        <w:tc>
          <w:tcPr>
            <w:tcW w:w="2376" w:type="dxa"/>
          </w:tcPr>
          <w:p w14:paraId="25381A8F" w14:textId="77777777" w:rsidR="00004397" w:rsidRPr="00626E79" w:rsidRDefault="00004397" w:rsidP="00004397">
            <w:pPr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E79">
              <w:rPr>
                <w:rFonts w:ascii="Times New Roman" w:eastAsia="Times New Roman" w:hAnsi="Times New Roman" w:cs="Times New Roman"/>
                <w:sz w:val="28"/>
                <w:szCs w:val="28"/>
              </w:rPr>
              <w:t>Ё</w:t>
            </w:r>
          </w:p>
        </w:tc>
        <w:tc>
          <w:tcPr>
            <w:tcW w:w="2835" w:type="dxa"/>
          </w:tcPr>
          <w:p w14:paraId="745FA601" w14:textId="77777777" w:rsidR="00004397" w:rsidRPr="00626E79" w:rsidRDefault="00004397" w:rsidP="00004397">
            <w:pPr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E7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14:paraId="14706E33" w14:textId="77777777" w:rsidR="00004397" w:rsidRPr="00626E79" w:rsidRDefault="00004397" w:rsidP="00004397">
            <w:pPr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E79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770" w:type="dxa"/>
          </w:tcPr>
          <w:p w14:paraId="38405B7E" w14:textId="77777777" w:rsidR="00004397" w:rsidRPr="00626E79" w:rsidRDefault="00004397" w:rsidP="00004397">
            <w:pPr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E79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004397" w:rsidRPr="00626E79" w14:paraId="4697924C" w14:textId="77777777" w:rsidTr="00004397">
        <w:tc>
          <w:tcPr>
            <w:tcW w:w="2376" w:type="dxa"/>
          </w:tcPr>
          <w:p w14:paraId="3B29FCFB" w14:textId="77777777" w:rsidR="00004397" w:rsidRPr="00626E79" w:rsidRDefault="00004397" w:rsidP="00004397">
            <w:pPr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E79"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2835" w:type="dxa"/>
          </w:tcPr>
          <w:p w14:paraId="54DAEE1E" w14:textId="77777777" w:rsidR="00004397" w:rsidRPr="00626E79" w:rsidRDefault="00004397" w:rsidP="00004397">
            <w:pPr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E7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14:paraId="6DEDD2EE" w14:textId="77777777" w:rsidR="00004397" w:rsidRPr="00626E79" w:rsidRDefault="00004397" w:rsidP="00004397">
            <w:pPr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E79">
              <w:rPr>
                <w:rFonts w:ascii="Times New Roman" w:eastAsia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2770" w:type="dxa"/>
          </w:tcPr>
          <w:p w14:paraId="57C1F317" w14:textId="77777777" w:rsidR="00004397" w:rsidRPr="00626E79" w:rsidRDefault="00004397" w:rsidP="00004397">
            <w:pPr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E79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004397" w:rsidRPr="00626E79" w14:paraId="60F8CF6A" w14:textId="77777777" w:rsidTr="00004397">
        <w:tc>
          <w:tcPr>
            <w:tcW w:w="2376" w:type="dxa"/>
          </w:tcPr>
          <w:p w14:paraId="3FD43863" w14:textId="77777777" w:rsidR="00004397" w:rsidRPr="00626E79" w:rsidRDefault="00004397" w:rsidP="00004397">
            <w:pPr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E79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2835" w:type="dxa"/>
          </w:tcPr>
          <w:p w14:paraId="4B841271" w14:textId="77777777" w:rsidR="00004397" w:rsidRPr="00626E79" w:rsidRDefault="00004397" w:rsidP="00004397">
            <w:pPr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E7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14:paraId="24C46925" w14:textId="77777777" w:rsidR="00004397" w:rsidRPr="00626E79" w:rsidRDefault="00004397" w:rsidP="00004397">
            <w:pPr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E79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2770" w:type="dxa"/>
          </w:tcPr>
          <w:p w14:paraId="1E028018" w14:textId="77777777" w:rsidR="00004397" w:rsidRPr="00626E79" w:rsidRDefault="00004397" w:rsidP="00004397">
            <w:pPr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E79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004397" w:rsidRPr="00626E79" w14:paraId="7ECEFFBB" w14:textId="77777777" w:rsidTr="00004397">
        <w:tc>
          <w:tcPr>
            <w:tcW w:w="2376" w:type="dxa"/>
          </w:tcPr>
          <w:p w14:paraId="443A0646" w14:textId="77777777" w:rsidR="00004397" w:rsidRPr="00626E79" w:rsidRDefault="00004397" w:rsidP="00004397">
            <w:pPr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E79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835" w:type="dxa"/>
          </w:tcPr>
          <w:p w14:paraId="010F936F" w14:textId="77777777" w:rsidR="00004397" w:rsidRPr="00626E79" w:rsidRDefault="00004397" w:rsidP="00004397">
            <w:pPr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E7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14:paraId="4D97C14C" w14:textId="77777777" w:rsidR="00004397" w:rsidRPr="00626E79" w:rsidRDefault="00004397" w:rsidP="00004397">
            <w:pPr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E79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</w:p>
        </w:tc>
        <w:tc>
          <w:tcPr>
            <w:tcW w:w="2770" w:type="dxa"/>
          </w:tcPr>
          <w:p w14:paraId="51DF4E63" w14:textId="77777777" w:rsidR="00004397" w:rsidRPr="00626E79" w:rsidRDefault="00004397" w:rsidP="00004397">
            <w:pPr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E79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04397" w:rsidRPr="00626E79" w14:paraId="263CC193" w14:textId="77777777" w:rsidTr="00004397">
        <w:tc>
          <w:tcPr>
            <w:tcW w:w="2376" w:type="dxa"/>
          </w:tcPr>
          <w:p w14:paraId="6635ABFB" w14:textId="77777777" w:rsidR="00004397" w:rsidRPr="00626E79" w:rsidRDefault="00004397" w:rsidP="00004397">
            <w:pPr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E79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835" w:type="dxa"/>
          </w:tcPr>
          <w:p w14:paraId="3413B08C" w14:textId="77777777" w:rsidR="00004397" w:rsidRPr="00626E79" w:rsidRDefault="00004397" w:rsidP="00004397">
            <w:pPr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E79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14:paraId="7268C811" w14:textId="77777777" w:rsidR="00004397" w:rsidRPr="00626E79" w:rsidRDefault="00004397" w:rsidP="00004397">
            <w:pPr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E79">
              <w:rPr>
                <w:rFonts w:ascii="Times New Roman" w:eastAsia="Times New Roman" w:hAnsi="Times New Roman" w:cs="Times New Roman"/>
                <w:sz w:val="28"/>
                <w:szCs w:val="28"/>
              </w:rPr>
              <w:t>Щ</w:t>
            </w:r>
          </w:p>
        </w:tc>
        <w:tc>
          <w:tcPr>
            <w:tcW w:w="2770" w:type="dxa"/>
          </w:tcPr>
          <w:p w14:paraId="38D032E1" w14:textId="77777777" w:rsidR="00004397" w:rsidRPr="00626E79" w:rsidRDefault="00004397" w:rsidP="00004397">
            <w:pPr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E79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004397" w:rsidRPr="00626E79" w14:paraId="0FE3358A" w14:textId="77777777" w:rsidTr="00004397">
        <w:tc>
          <w:tcPr>
            <w:tcW w:w="2376" w:type="dxa"/>
          </w:tcPr>
          <w:p w14:paraId="03DAE418" w14:textId="77777777" w:rsidR="00004397" w:rsidRPr="00626E79" w:rsidRDefault="00004397" w:rsidP="00004397">
            <w:pPr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E79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2835" w:type="dxa"/>
          </w:tcPr>
          <w:p w14:paraId="7F6D2F54" w14:textId="77777777" w:rsidR="00004397" w:rsidRPr="00626E79" w:rsidRDefault="00004397" w:rsidP="00004397">
            <w:pPr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E79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14:paraId="1ABD95B7" w14:textId="77777777" w:rsidR="00004397" w:rsidRPr="00626E79" w:rsidRDefault="00004397" w:rsidP="00004397">
            <w:pPr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E79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2770" w:type="dxa"/>
          </w:tcPr>
          <w:p w14:paraId="76254C0B" w14:textId="77777777" w:rsidR="00004397" w:rsidRPr="00626E79" w:rsidRDefault="00004397" w:rsidP="00004397">
            <w:pPr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E79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004397" w:rsidRPr="00626E79" w14:paraId="2AC735C5" w14:textId="77777777" w:rsidTr="00004397">
        <w:tc>
          <w:tcPr>
            <w:tcW w:w="2376" w:type="dxa"/>
          </w:tcPr>
          <w:p w14:paraId="1A89A635" w14:textId="77777777" w:rsidR="00004397" w:rsidRPr="00626E79" w:rsidRDefault="00004397" w:rsidP="00004397">
            <w:pPr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E79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835" w:type="dxa"/>
          </w:tcPr>
          <w:p w14:paraId="2DBA0623" w14:textId="77777777" w:rsidR="00004397" w:rsidRPr="00626E79" w:rsidRDefault="00004397" w:rsidP="00004397">
            <w:pPr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E79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14:paraId="548A401C" w14:textId="77777777" w:rsidR="00004397" w:rsidRPr="00626E79" w:rsidRDefault="00004397" w:rsidP="00004397">
            <w:pPr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E79">
              <w:rPr>
                <w:rFonts w:ascii="Times New Roman" w:eastAsia="Times New Roman" w:hAnsi="Times New Roman" w:cs="Times New Roman"/>
                <w:sz w:val="28"/>
                <w:szCs w:val="28"/>
              </w:rPr>
              <w:t>Э</w:t>
            </w:r>
          </w:p>
        </w:tc>
        <w:tc>
          <w:tcPr>
            <w:tcW w:w="2770" w:type="dxa"/>
          </w:tcPr>
          <w:p w14:paraId="56CA5261" w14:textId="77777777" w:rsidR="00004397" w:rsidRPr="00626E79" w:rsidRDefault="00004397" w:rsidP="00004397">
            <w:pPr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E79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004397" w:rsidRPr="00626E79" w14:paraId="42C9B1AB" w14:textId="77777777" w:rsidTr="00004397">
        <w:tc>
          <w:tcPr>
            <w:tcW w:w="2376" w:type="dxa"/>
          </w:tcPr>
          <w:p w14:paraId="37669AF0" w14:textId="77777777" w:rsidR="00004397" w:rsidRPr="00626E79" w:rsidRDefault="00004397" w:rsidP="00004397">
            <w:pPr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E79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2835" w:type="dxa"/>
          </w:tcPr>
          <w:p w14:paraId="7652B0E4" w14:textId="77777777" w:rsidR="00004397" w:rsidRPr="00626E79" w:rsidRDefault="00004397" w:rsidP="00004397">
            <w:pPr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E79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</w:tcPr>
          <w:p w14:paraId="5D591483" w14:textId="77777777" w:rsidR="00004397" w:rsidRPr="00626E79" w:rsidRDefault="00004397" w:rsidP="00004397">
            <w:pPr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E79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</w:p>
        </w:tc>
        <w:tc>
          <w:tcPr>
            <w:tcW w:w="2770" w:type="dxa"/>
          </w:tcPr>
          <w:p w14:paraId="3D74BED4" w14:textId="77777777" w:rsidR="00004397" w:rsidRPr="00626E79" w:rsidRDefault="00004397" w:rsidP="00004397">
            <w:pPr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E79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004397" w:rsidRPr="00626E79" w14:paraId="4B4318C0" w14:textId="77777777" w:rsidTr="00004397">
        <w:tc>
          <w:tcPr>
            <w:tcW w:w="2376" w:type="dxa"/>
          </w:tcPr>
          <w:p w14:paraId="4EB1C11D" w14:textId="77777777" w:rsidR="00004397" w:rsidRPr="00626E79" w:rsidRDefault="00004397" w:rsidP="00004397">
            <w:pPr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E79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2835" w:type="dxa"/>
          </w:tcPr>
          <w:p w14:paraId="144A6721" w14:textId="77777777" w:rsidR="00004397" w:rsidRPr="00626E79" w:rsidRDefault="00004397" w:rsidP="00004397">
            <w:pPr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E79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14:paraId="05631E8E" w14:textId="77777777" w:rsidR="00004397" w:rsidRPr="00626E79" w:rsidRDefault="00004397" w:rsidP="00004397">
            <w:pPr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E79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770" w:type="dxa"/>
          </w:tcPr>
          <w:p w14:paraId="4697DE97" w14:textId="77777777" w:rsidR="00004397" w:rsidRPr="00626E79" w:rsidRDefault="00004397" w:rsidP="00004397">
            <w:pPr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E79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14:paraId="5922F375" w14:textId="6DB7DE63" w:rsidR="00626E79" w:rsidRPr="00626E79" w:rsidRDefault="00004397" w:rsidP="000043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hyperlink r:id="rId8" w:history="1">
        <w:r w:rsidR="00E41A53" w:rsidRPr="00FF7B3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bolshakova.natalya.1972@m</w:t>
        </w:r>
        <w:r w:rsidR="00E41A53" w:rsidRPr="00FF7B38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а</w:t>
        </w:r>
        <w:r w:rsidR="00E41A53" w:rsidRPr="00FF7B3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il.ru</w:t>
        </w:r>
      </w:hyperlink>
      <w:r w:rsidR="00626E79" w:rsidRPr="00626E7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14:paraId="30FA3F91" w14:textId="47283DB6" w:rsidR="00626E79" w:rsidRPr="00626E79" w:rsidRDefault="00626E79" w:rsidP="0000439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E7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Pr="00626E79">
        <w:rPr>
          <w:rFonts w:ascii="Times New Roman" w:eastAsia="Times New Roman" w:hAnsi="Times New Roman" w:cs="Times New Roman"/>
          <w:sz w:val="28"/>
          <w:szCs w:val="28"/>
        </w:rPr>
        <w:tab/>
        <w:t>Выбор (определение) темы контрольной работы осуществляется из предлагаемого перечня, а вариант контрольной работы студент определяет по</w:t>
      </w:r>
      <w:r w:rsidR="00B000C3" w:rsidRPr="00B00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00C3" w:rsidRPr="00626E79">
        <w:rPr>
          <w:rFonts w:ascii="Times New Roman" w:eastAsia="Times New Roman" w:hAnsi="Times New Roman" w:cs="Times New Roman"/>
          <w:sz w:val="28"/>
          <w:szCs w:val="28"/>
        </w:rPr>
        <w:t>таблице, исходя из начальной буквы своей фамилии</w:t>
      </w:r>
      <w:r w:rsidR="0000439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B655E1E" w14:textId="77777777" w:rsidR="00626E79" w:rsidRPr="00626E79" w:rsidRDefault="00626E79" w:rsidP="00626E7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6E79">
        <w:rPr>
          <w:rFonts w:ascii="Times New Roman" w:eastAsia="Times New Roman" w:hAnsi="Times New Roman" w:cs="Times New Roman"/>
          <w:b/>
          <w:sz w:val="28"/>
          <w:szCs w:val="28"/>
        </w:rPr>
        <w:t>Подбор литературы и иных источников:</w:t>
      </w:r>
    </w:p>
    <w:p w14:paraId="17BDBAC7" w14:textId="6DD44941" w:rsidR="00ED2A0F" w:rsidRPr="00004397" w:rsidRDefault="00626E79" w:rsidP="0000439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E79">
        <w:rPr>
          <w:rFonts w:ascii="Times New Roman" w:eastAsia="Times New Roman" w:hAnsi="Times New Roman" w:cs="Times New Roman"/>
          <w:sz w:val="28"/>
          <w:szCs w:val="28"/>
        </w:rPr>
        <w:t xml:space="preserve">     При подборе литературы и других источников, следует внимательно изучить перечень литературы предлагаемой к выбранной вами теме работы, ознакомиться с новыми поступлениями библиотеки, при необходимости получить консультацию у преподавателя, ведущего курс. </w:t>
      </w:r>
    </w:p>
    <w:p w14:paraId="69F99E94" w14:textId="38F485CC" w:rsidR="00626E79" w:rsidRPr="00626E79" w:rsidRDefault="00626E79" w:rsidP="00626E7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6E79">
        <w:rPr>
          <w:rFonts w:ascii="Times New Roman" w:eastAsia="Times New Roman" w:hAnsi="Times New Roman" w:cs="Times New Roman"/>
          <w:b/>
          <w:sz w:val="28"/>
          <w:szCs w:val="28"/>
        </w:rPr>
        <w:t>Составление плана:</w:t>
      </w:r>
    </w:p>
    <w:p w14:paraId="28457C71" w14:textId="77777777" w:rsidR="00626E79" w:rsidRPr="00626E79" w:rsidRDefault="00626E79" w:rsidP="00626E7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E79">
        <w:rPr>
          <w:rFonts w:ascii="Times New Roman" w:eastAsia="Times New Roman" w:hAnsi="Times New Roman" w:cs="Times New Roman"/>
          <w:sz w:val="28"/>
          <w:szCs w:val="28"/>
        </w:rPr>
        <w:t xml:space="preserve">     План является одним из важнейших элементов работы. Его содержание должно с одной стороны отражать содержание избранной темы, с другой стороны подтверждать наличие у вас необходимого научного, учебного и правового материала. Составленный вами план должен быть достаточно компактным, отражающим 3-5 вопросов, теоретического характера. Следует помнить, что текст работы не должен расходиться с составленным вами планом. Вопросы плана контрольной работы следует воспроизводить в тексте работы.   При написании контрольной работы в план необходимо включить: </w:t>
      </w:r>
    </w:p>
    <w:p w14:paraId="0CC3CB61" w14:textId="77777777" w:rsidR="00626E79" w:rsidRPr="00626E79" w:rsidRDefault="00626E79" w:rsidP="00626E7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E79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626E79">
        <w:rPr>
          <w:rFonts w:ascii="Times New Roman" w:eastAsia="Times New Roman" w:hAnsi="Times New Roman" w:cs="Times New Roman"/>
          <w:sz w:val="28"/>
          <w:szCs w:val="28"/>
        </w:rPr>
        <w:tab/>
        <w:t>введение;</w:t>
      </w:r>
    </w:p>
    <w:p w14:paraId="4E5DF0EC" w14:textId="77777777" w:rsidR="00626E79" w:rsidRPr="00626E79" w:rsidRDefault="00626E79" w:rsidP="00626E7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E79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626E79">
        <w:rPr>
          <w:rFonts w:ascii="Times New Roman" w:eastAsia="Times New Roman" w:hAnsi="Times New Roman" w:cs="Times New Roman"/>
          <w:sz w:val="28"/>
          <w:szCs w:val="28"/>
        </w:rPr>
        <w:tab/>
        <w:t>вопросы основной части;</w:t>
      </w:r>
    </w:p>
    <w:p w14:paraId="04F07FC7" w14:textId="77777777" w:rsidR="00626E79" w:rsidRPr="00626E79" w:rsidRDefault="00626E79" w:rsidP="00626E7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E79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626E79">
        <w:rPr>
          <w:rFonts w:ascii="Times New Roman" w:eastAsia="Times New Roman" w:hAnsi="Times New Roman" w:cs="Times New Roman"/>
          <w:sz w:val="28"/>
          <w:szCs w:val="28"/>
        </w:rPr>
        <w:tab/>
        <w:t>заключение;</w:t>
      </w:r>
    </w:p>
    <w:p w14:paraId="1962BA4E" w14:textId="77777777" w:rsidR="00626E79" w:rsidRPr="00626E79" w:rsidRDefault="00626E79" w:rsidP="00626E7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E79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626E79">
        <w:rPr>
          <w:rFonts w:ascii="Times New Roman" w:eastAsia="Times New Roman" w:hAnsi="Times New Roman" w:cs="Times New Roman"/>
          <w:sz w:val="28"/>
          <w:szCs w:val="28"/>
        </w:rPr>
        <w:tab/>
        <w:t>список использованных источников.</w:t>
      </w:r>
    </w:p>
    <w:p w14:paraId="7B9200F9" w14:textId="77777777" w:rsidR="00626E79" w:rsidRPr="00626E79" w:rsidRDefault="00626E79" w:rsidP="00626E7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E79">
        <w:rPr>
          <w:rFonts w:ascii="Times New Roman" w:eastAsia="Times New Roman" w:hAnsi="Times New Roman" w:cs="Times New Roman"/>
          <w:sz w:val="28"/>
          <w:szCs w:val="28"/>
        </w:rPr>
        <w:t>(Приложение 2)</w:t>
      </w:r>
    </w:p>
    <w:p w14:paraId="2B3C4AF7" w14:textId="77777777" w:rsidR="00626E79" w:rsidRPr="00626E79" w:rsidRDefault="00626E79" w:rsidP="00626E7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E79">
        <w:rPr>
          <w:rFonts w:ascii="Times New Roman" w:eastAsia="Times New Roman" w:hAnsi="Times New Roman" w:cs="Times New Roman"/>
          <w:b/>
          <w:sz w:val="28"/>
          <w:szCs w:val="28"/>
        </w:rPr>
        <w:t>Во введении</w:t>
      </w:r>
      <w:r w:rsidRPr="00626E79">
        <w:rPr>
          <w:rFonts w:ascii="Times New Roman" w:eastAsia="Times New Roman" w:hAnsi="Times New Roman" w:cs="Times New Roman"/>
          <w:sz w:val="28"/>
          <w:szCs w:val="28"/>
        </w:rPr>
        <w:t xml:space="preserve"> необходимо отразить актуальность темы, определить цель, поставить задачи. Объем введения 1-1,5 страницы.</w:t>
      </w:r>
    </w:p>
    <w:p w14:paraId="4314BEF8" w14:textId="77777777" w:rsidR="00626E79" w:rsidRPr="00626E79" w:rsidRDefault="00626E79" w:rsidP="00626E7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E79">
        <w:rPr>
          <w:rFonts w:ascii="Times New Roman" w:eastAsia="Times New Roman" w:hAnsi="Times New Roman" w:cs="Times New Roman"/>
          <w:sz w:val="28"/>
          <w:szCs w:val="28"/>
        </w:rPr>
        <w:tab/>
        <w:t xml:space="preserve">Вопросы </w:t>
      </w:r>
      <w:r w:rsidRPr="00626E79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основной части</w:t>
      </w:r>
      <w:r w:rsidRPr="00626E79">
        <w:rPr>
          <w:rFonts w:ascii="Times New Roman" w:eastAsia="Times New Roman" w:hAnsi="Times New Roman" w:cs="Times New Roman"/>
          <w:sz w:val="28"/>
          <w:szCs w:val="28"/>
        </w:rPr>
        <w:t xml:space="preserve"> (их формулировка) должны совпадать с темой работы. При их освещении следует давать четкие, развернутые и грамотные ответы. Изложение должно быть логичным, последовательным, доказательным, аргументированным. Поэтому следует подкреплять свои ответы документами.  После изложения каждого вопроса следует делать </w:t>
      </w:r>
      <w:r w:rsidRPr="00626E79">
        <w:rPr>
          <w:rFonts w:ascii="Times New Roman" w:eastAsia="Times New Roman" w:hAnsi="Times New Roman" w:cs="Times New Roman"/>
          <w:sz w:val="28"/>
          <w:szCs w:val="28"/>
        </w:rPr>
        <w:lastRenderedPageBreak/>
        <w:t>выводы. Следует помнить, что при освещении темы работы следует делать сноски на используемые источники. Объём основной части 6-10 страниц.</w:t>
      </w:r>
      <w:r w:rsidRPr="00626E79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DEF16C0" w14:textId="77777777" w:rsidR="00626E79" w:rsidRPr="00626E79" w:rsidRDefault="00626E79" w:rsidP="00626E7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E79">
        <w:rPr>
          <w:rFonts w:ascii="Times New Roman" w:eastAsia="Times New Roman" w:hAnsi="Times New Roman" w:cs="Times New Roman"/>
          <w:sz w:val="28"/>
          <w:szCs w:val="28"/>
        </w:rPr>
        <w:t xml:space="preserve">Основные положения и выводы работы должны быть обобщены в </w:t>
      </w:r>
      <w:r w:rsidRPr="00626E79">
        <w:rPr>
          <w:rFonts w:ascii="Times New Roman" w:eastAsia="Times New Roman" w:hAnsi="Times New Roman" w:cs="Times New Roman"/>
          <w:b/>
          <w:sz w:val="28"/>
          <w:szCs w:val="28"/>
        </w:rPr>
        <w:t xml:space="preserve">заключении. </w:t>
      </w:r>
      <w:r w:rsidRPr="00626E79">
        <w:rPr>
          <w:rFonts w:ascii="Times New Roman" w:eastAsia="Times New Roman" w:hAnsi="Times New Roman" w:cs="Times New Roman"/>
          <w:sz w:val="28"/>
          <w:szCs w:val="28"/>
        </w:rPr>
        <w:t>Объём заключения 1-1,5 страницы.</w:t>
      </w:r>
    </w:p>
    <w:p w14:paraId="7E3287D3" w14:textId="77777777" w:rsidR="00626E79" w:rsidRPr="00626E79" w:rsidRDefault="00626E79" w:rsidP="00626E7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E79">
        <w:rPr>
          <w:rFonts w:ascii="Times New Roman" w:eastAsia="Times New Roman" w:hAnsi="Times New Roman" w:cs="Times New Roman"/>
          <w:sz w:val="28"/>
          <w:szCs w:val="28"/>
        </w:rPr>
        <w:t>Контрольная работа завершается списком использованных источников. При написании работы необходимо использовать не менее трёх источников.</w:t>
      </w:r>
    </w:p>
    <w:p w14:paraId="7391B7F0" w14:textId="77777777" w:rsidR="00626E79" w:rsidRPr="00626E79" w:rsidRDefault="00626E79" w:rsidP="00626E7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E79">
        <w:rPr>
          <w:rFonts w:ascii="Times New Roman" w:eastAsia="Times New Roman" w:hAnsi="Times New Roman" w:cs="Times New Roman"/>
          <w:sz w:val="28"/>
          <w:szCs w:val="28"/>
        </w:rPr>
        <w:t>(Приложение 1)</w:t>
      </w:r>
    </w:p>
    <w:p w14:paraId="4F0F6B91" w14:textId="77777777" w:rsidR="00BC11FE" w:rsidRDefault="00BC11FE" w:rsidP="00506C1B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AA9711" w14:textId="1757AE15" w:rsidR="00BC11FE" w:rsidRPr="00BC11FE" w:rsidRDefault="00BC11FE" w:rsidP="00BC11FE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C11FE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Контрольная работа №1</w:t>
      </w:r>
      <w:r w:rsidR="00F66B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(4 сессия)</w:t>
      </w:r>
    </w:p>
    <w:p w14:paraId="3D0BCC35" w14:textId="37FA9528" w:rsidR="00506C1B" w:rsidRDefault="001631E6" w:rsidP="001631E6">
      <w:pPr>
        <w:spacing w:after="0"/>
        <w:jc w:val="center"/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</w:pPr>
      <w:r w:rsidRPr="001631E6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>МДК 02.01 Организация деятельности службы приёма, размещения и бронирования</w:t>
      </w:r>
    </w:p>
    <w:p w14:paraId="2338F4CD" w14:textId="77777777" w:rsidR="001631E6" w:rsidRPr="001631E6" w:rsidRDefault="001631E6" w:rsidP="001631E6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EA528A5" w14:textId="5FC84944" w:rsidR="00E32241" w:rsidRPr="0016397E" w:rsidRDefault="00FB6E00" w:rsidP="006C28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5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32241" w:rsidRPr="0016397E">
        <w:rPr>
          <w:rFonts w:ascii="Times New Roman" w:hAnsi="Times New Roman" w:cs="Times New Roman"/>
          <w:sz w:val="28"/>
          <w:szCs w:val="28"/>
        </w:rPr>
        <w:t>С</w:t>
      </w:r>
      <w:r w:rsidR="00EE4AA5" w:rsidRPr="0016397E">
        <w:rPr>
          <w:rFonts w:ascii="Times New Roman" w:hAnsi="Times New Roman" w:cs="Times New Roman"/>
          <w:sz w:val="28"/>
          <w:szCs w:val="28"/>
        </w:rPr>
        <w:t>одержание учебной дисциплины</w:t>
      </w:r>
    </w:p>
    <w:p w14:paraId="1313E04B" w14:textId="2D92212D" w:rsidR="001631E6" w:rsidRPr="001631E6" w:rsidRDefault="00E32241" w:rsidP="001631E6">
      <w:pPr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ED2A0F">
        <w:rPr>
          <w:rFonts w:ascii="Times New Roman" w:hAnsi="Times New Roman" w:cs="Times New Roman"/>
          <w:b/>
          <w:sz w:val="28"/>
          <w:szCs w:val="28"/>
        </w:rPr>
        <w:t>Тема 1.</w:t>
      </w:r>
      <w:r w:rsidR="00BD3E1B" w:rsidRPr="00ED2A0F">
        <w:rPr>
          <w:rFonts w:ascii="Times New Roman" w:hAnsi="Times New Roman" w:cs="Times New Roman"/>
          <w:b/>
          <w:sz w:val="28"/>
          <w:szCs w:val="28"/>
        </w:rPr>
        <w:t>1</w:t>
      </w:r>
      <w:r w:rsidR="007C1B81" w:rsidRPr="00ED2A0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1631E6" w:rsidRPr="001631E6">
        <w:rPr>
          <w:rFonts w:ascii="Times New Roman" w:hAnsi="Times New Roman" w:cs="Times New Roman"/>
          <w:b/>
          <w:spacing w:val="-4"/>
          <w:sz w:val="28"/>
          <w:szCs w:val="28"/>
        </w:rPr>
        <w:t>Организация контроль текущей</w:t>
      </w:r>
      <w:r w:rsidR="001631E6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1631E6" w:rsidRPr="001631E6">
        <w:rPr>
          <w:rFonts w:ascii="Times New Roman" w:hAnsi="Times New Roman" w:cs="Times New Roman"/>
          <w:b/>
          <w:spacing w:val="-4"/>
          <w:sz w:val="28"/>
          <w:szCs w:val="28"/>
        </w:rPr>
        <w:t>деятельности сотрудников службы обслуживания</w:t>
      </w:r>
      <w:r w:rsidR="001631E6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1631E6" w:rsidRPr="001631E6">
        <w:rPr>
          <w:rFonts w:ascii="Times New Roman" w:hAnsi="Times New Roman" w:cs="Times New Roman"/>
          <w:b/>
          <w:spacing w:val="-4"/>
          <w:sz w:val="28"/>
          <w:szCs w:val="28"/>
        </w:rPr>
        <w:t>и эксплуатации номерного фонда</w:t>
      </w:r>
    </w:p>
    <w:p w14:paraId="46FEFE1E" w14:textId="7C906805" w:rsidR="00E32241" w:rsidRPr="007C1B81" w:rsidRDefault="007C1B81" w:rsidP="001631E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1B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32241" w:rsidRPr="007C1B81">
        <w:rPr>
          <w:rFonts w:ascii="Times New Roman" w:hAnsi="Times New Roman" w:cs="Times New Roman"/>
          <w:i/>
          <w:sz w:val="28"/>
          <w:szCs w:val="28"/>
        </w:rPr>
        <w:t>Вопросы для изучения: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5"/>
      </w:tblGrid>
      <w:tr w:rsidR="00BD3E1B" w:rsidRPr="00BD3E1B" w14:paraId="5D2F1625" w14:textId="77777777" w:rsidTr="00BD3E1B">
        <w:tc>
          <w:tcPr>
            <w:tcW w:w="10915" w:type="dxa"/>
            <w:shd w:val="clear" w:color="auto" w:fill="auto"/>
          </w:tcPr>
          <w:p w14:paraId="76F9E216" w14:textId="77777777" w:rsidR="00BD3E1B" w:rsidRDefault="001631E6" w:rsidP="001631E6">
            <w:pPr>
              <w:spacing w:after="0"/>
              <w:ind w:left="502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1631E6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Структура службы эксплуатации номерного фонда. Состав, основные функции. Основные технологические документы, оформляемые в службе номерного фонда: виды назначение,</w:t>
            </w:r>
            <w:r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 </w:t>
            </w:r>
            <w:r w:rsidRPr="001631E6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особенности оформления.</w:t>
            </w:r>
          </w:p>
          <w:p w14:paraId="6B636CDC" w14:textId="77777777" w:rsidR="001631E6" w:rsidRPr="001631E6" w:rsidRDefault="001631E6" w:rsidP="001631E6">
            <w:pPr>
              <w:spacing w:after="0"/>
              <w:ind w:left="502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1631E6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Методика определения численности персонала службы обслуживания и эксплуатации</w:t>
            </w:r>
          </w:p>
          <w:p w14:paraId="5E8ADE07" w14:textId="77777777" w:rsidR="001631E6" w:rsidRDefault="001631E6" w:rsidP="001631E6">
            <w:pPr>
              <w:spacing w:after="0"/>
              <w:ind w:left="502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1631E6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номерного фонда.</w:t>
            </w:r>
          </w:p>
          <w:p w14:paraId="663E6079" w14:textId="77777777" w:rsidR="001631E6" w:rsidRDefault="001631E6" w:rsidP="001631E6">
            <w:pPr>
              <w:spacing w:after="0"/>
              <w:ind w:left="502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1631E6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Нормы расхода чистящих и моющих средств.</w:t>
            </w:r>
          </w:p>
          <w:p w14:paraId="42A6350A" w14:textId="77777777" w:rsidR="001631E6" w:rsidRDefault="001631E6" w:rsidP="001631E6">
            <w:pPr>
              <w:spacing w:after="0"/>
              <w:ind w:left="502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1631E6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Оказание первой помощи. Правила пожарной безопасности. Правила эвакуации. Контроль за соблюдением мер безопасности при работе с уборочными материалами, техникой, инвентарем.   Контроль за технологией обращения с жидкими, порошкообразными и гелеобразными чистящими и моющими средствами.</w:t>
            </w:r>
          </w:p>
          <w:p w14:paraId="4C55F5D4" w14:textId="77777777" w:rsidR="001631E6" w:rsidRDefault="001631E6" w:rsidP="001631E6">
            <w:pPr>
              <w:spacing w:after="0"/>
              <w:ind w:left="502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1631E6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Внутрифирменные стандарты обслуживания гостей.  </w:t>
            </w:r>
          </w:p>
          <w:p w14:paraId="1C25475A" w14:textId="401CBD99" w:rsidR="001631E6" w:rsidRPr="00BD3E1B" w:rsidRDefault="001631E6" w:rsidP="001631E6">
            <w:pPr>
              <w:spacing w:after="0"/>
              <w:ind w:left="502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1631E6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Деловое общение. Этика и этикет.</w:t>
            </w:r>
          </w:p>
        </w:tc>
      </w:tr>
    </w:tbl>
    <w:p w14:paraId="5B27C163" w14:textId="77777777" w:rsidR="00845B57" w:rsidRPr="00845B57" w:rsidRDefault="00845B57" w:rsidP="00EE4AA5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F22B471" w14:textId="77777777" w:rsidR="001631E6" w:rsidRPr="001631E6" w:rsidRDefault="00845B57" w:rsidP="001631E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2A0F">
        <w:rPr>
          <w:rFonts w:ascii="Times New Roman" w:hAnsi="Times New Roman" w:cs="Times New Roman"/>
          <w:b/>
          <w:bCs/>
          <w:sz w:val="28"/>
          <w:szCs w:val="28"/>
        </w:rPr>
        <w:t>Тема 1.2.</w:t>
      </w:r>
      <w:r w:rsidR="000E407D" w:rsidRPr="00ED2A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631E6" w:rsidRPr="001631E6">
        <w:rPr>
          <w:rFonts w:ascii="Times New Roman" w:hAnsi="Times New Roman" w:cs="Times New Roman"/>
          <w:b/>
          <w:bCs/>
          <w:sz w:val="28"/>
          <w:szCs w:val="28"/>
        </w:rPr>
        <w:t>Организация и контроль текущей</w:t>
      </w:r>
    </w:p>
    <w:p w14:paraId="08257429" w14:textId="57657F48" w:rsidR="001631E6" w:rsidRPr="001631E6" w:rsidRDefault="001631E6" w:rsidP="001631E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31E6">
        <w:rPr>
          <w:rFonts w:ascii="Times New Roman" w:hAnsi="Times New Roman" w:cs="Times New Roman"/>
          <w:b/>
          <w:bCs/>
          <w:sz w:val="28"/>
          <w:szCs w:val="28"/>
        </w:rPr>
        <w:t>деятельности сотрудников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31E6">
        <w:rPr>
          <w:rFonts w:ascii="Times New Roman" w:hAnsi="Times New Roman" w:cs="Times New Roman"/>
          <w:b/>
          <w:bCs/>
          <w:sz w:val="28"/>
          <w:szCs w:val="28"/>
        </w:rPr>
        <w:t>службы бронирования и продаж</w:t>
      </w:r>
      <w:r w:rsidRPr="001631E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14:paraId="1B5E4B7D" w14:textId="71BA0382" w:rsidR="00E32241" w:rsidRDefault="00E32241" w:rsidP="001631E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E4AA5">
        <w:rPr>
          <w:rFonts w:ascii="Times New Roman" w:hAnsi="Times New Roman" w:cs="Times New Roman"/>
          <w:i/>
          <w:sz w:val="28"/>
          <w:szCs w:val="28"/>
        </w:rPr>
        <w:t>Вопросы для изучения:</w:t>
      </w:r>
    </w:p>
    <w:p w14:paraId="48A04FD6" w14:textId="77777777" w:rsidR="00ED2A0F" w:rsidRPr="00845B57" w:rsidRDefault="00ED2A0F" w:rsidP="00845B5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5"/>
      </w:tblGrid>
      <w:tr w:rsidR="00B25BB5" w:rsidRPr="00845B57" w14:paraId="4780FC2A" w14:textId="77777777" w:rsidTr="00106AA8">
        <w:tc>
          <w:tcPr>
            <w:tcW w:w="10915" w:type="dxa"/>
          </w:tcPr>
          <w:p w14:paraId="45F79E4E" w14:textId="788CFDA6" w:rsidR="00B25BB5" w:rsidRPr="00B25BB5" w:rsidRDefault="001631E6" w:rsidP="00B25BB5">
            <w:pPr>
              <w:spacing w:after="0"/>
              <w:ind w:left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5" w:name="_Hlk94734495"/>
            <w:r w:rsidRPr="001631E6">
              <w:rPr>
                <w:rFonts w:ascii="Times New Roman" w:hAnsi="Times New Roman" w:cs="Times New Roman"/>
                <w:sz w:val="28"/>
                <w:szCs w:val="28"/>
              </w:rPr>
              <w:t xml:space="preserve">Роль и место знаний по дисциплине в процессе освоения основной профессиональной образовательной программы по специальности в сфере профессиональной деятельности. Роль службы бронирования и продаж в цикле обслуживания гостей. Службы бронирования и продаж: цели, основные функции, состав персонала. Каналы </w:t>
            </w:r>
            <w:r w:rsidRPr="001631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продаж гостиничного продукта. Показатели оценки деятельности гостиницы</w:t>
            </w:r>
          </w:p>
        </w:tc>
      </w:tr>
      <w:tr w:rsidR="00B25BB5" w:rsidRPr="00845B57" w14:paraId="29F787B7" w14:textId="77777777" w:rsidTr="00106AA8">
        <w:tc>
          <w:tcPr>
            <w:tcW w:w="10915" w:type="dxa"/>
          </w:tcPr>
          <w:p w14:paraId="3A56AB54" w14:textId="7B23EF77" w:rsidR="00B25BB5" w:rsidRPr="00B25BB5" w:rsidRDefault="001631E6" w:rsidP="00B25BB5">
            <w:pPr>
              <w:spacing w:after="0"/>
              <w:ind w:left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31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Модели кросс-культурного поведения в бизнесе. Правила поведения в конфликтных ситуациях с потребителями. Понятие клиентоориентированности. Создание благорасположения (гудвилл). Работа с рекламациями и отзывами потребителей.</w:t>
            </w:r>
          </w:p>
        </w:tc>
      </w:tr>
      <w:tr w:rsidR="00B25BB5" w:rsidRPr="00845B57" w14:paraId="59E11979" w14:textId="77777777" w:rsidTr="00106AA8">
        <w:trPr>
          <w:trHeight w:val="293"/>
        </w:trPr>
        <w:tc>
          <w:tcPr>
            <w:tcW w:w="10915" w:type="dxa"/>
          </w:tcPr>
          <w:p w14:paraId="181E34ED" w14:textId="76042F89" w:rsidR="00B25BB5" w:rsidRPr="00B25BB5" w:rsidRDefault="001631E6" w:rsidP="001631E6">
            <w:pPr>
              <w:spacing w:after="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31E6">
              <w:rPr>
                <w:rFonts w:ascii="Times New Roman" w:hAnsi="Times New Roman" w:cs="Times New Roman"/>
                <w:sz w:val="28"/>
                <w:szCs w:val="28"/>
              </w:rPr>
              <w:t>Психологические модели потребительских мотиваций. Типы покупательских мотиваций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31E6">
              <w:rPr>
                <w:rFonts w:ascii="Times New Roman" w:hAnsi="Times New Roman" w:cs="Times New Roman"/>
                <w:sz w:val="28"/>
                <w:szCs w:val="28"/>
              </w:rPr>
              <w:t>и решений.</w:t>
            </w:r>
          </w:p>
        </w:tc>
      </w:tr>
      <w:tr w:rsidR="001631E6" w:rsidRPr="001631E6" w14:paraId="7AE8255A" w14:textId="77777777" w:rsidTr="00106AA8">
        <w:trPr>
          <w:trHeight w:val="293"/>
        </w:trPr>
        <w:tc>
          <w:tcPr>
            <w:tcW w:w="10915" w:type="dxa"/>
          </w:tcPr>
          <w:p w14:paraId="4821AA7B" w14:textId="77777777" w:rsidR="001631E6" w:rsidRPr="001631E6" w:rsidRDefault="001631E6" w:rsidP="001631E6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1631E6">
              <w:rPr>
                <w:sz w:val="28"/>
                <w:szCs w:val="28"/>
              </w:rPr>
              <w:t>Автоматизированные</w:t>
            </w:r>
            <w:r w:rsidRPr="001631E6">
              <w:rPr>
                <w:spacing w:val="-3"/>
                <w:sz w:val="28"/>
                <w:szCs w:val="28"/>
              </w:rPr>
              <w:t xml:space="preserve"> </w:t>
            </w:r>
            <w:r w:rsidRPr="001631E6">
              <w:rPr>
                <w:sz w:val="28"/>
                <w:szCs w:val="28"/>
              </w:rPr>
              <w:t>системы</w:t>
            </w:r>
            <w:r w:rsidRPr="001631E6">
              <w:rPr>
                <w:spacing w:val="-3"/>
                <w:sz w:val="28"/>
                <w:szCs w:val="28"/>
              </w:rPr>
              <w:t xml:space="preserve"> </w:t>
            </w:r>
            <w:r w:rsidRPr="001631E6">
              <w:rPr>
                <w:sz w:val="28"/>
                <w:szCs w:val="28"/>
              </w:rPr>
              <w:t>управления</w:t>
            </w:r>
            <w:r w:rsidRPr="001631E6">
              <w:rPr>
                <w:spacing w:val="-5"/>
                <w:sz w:val="28"/>
                <w:szCs w:val="28"/>
              </w:rPr>
              <w:t xml:space="preserve"> </w:t>
            </w:r>
            <w:r w:rsidRPr="001631E6">
              <w:rPr>
                <w:sz w:val="28"/>
                <w:szCs w:val="28"/>
              </w:rPr>
              <w:t>в</w:t>
            </w:r>
            <w:r w:rsidRPr="001631E6">
              <w:rPr>
                <w:spacing w:val="-4"/>
                <w:sz w:val="28"/>
                <w:szCs w:val="28"/>
              </w:rPr>
              <w:t xml:space="preserve"> </w:t>
            </w:r>
            <w:r w:rsidRPr="001631E6">
              <w:rPr>
                <w:sz w:val="28"/>
                <w:szCs w:val="28"/>
              </w:rPr>
              <w:t>гостиницах.</w:t>
            </w:r>
            <w:r w:rsidRPr="001631E6">
              <w:rPr>
                <w:spacing w:val="-3"/>
                <w:sz w:val="28"/>
                <w:szCs w:val="28"/>
              </w:rPr>
              <w:t xml:space="preserve"> </w:t>
            </w:r>
            <w:r w:rsidRPr="001631E6">
              <w:rPr>
                <w:sz w:val="28"/>
                <w:szCs w:val="28"/>
              </w:rPr>
              <w:t>Рынок</w:t>
            </w:r>
            <w:r w:rsidRPr="001631E6">
              <w:rPr>
                <w:spacing w:val="-6"/>
                <w:sz w:val="28"/>
                <w:szCs w:val="28"/>
              </w:rPr>
              <w:t xml:space="preserve"> </w:t>
            </w:r>
            <w:r w:rsidRPr="001631E6">
              <w:rPr>
                <w:sz w:val="28"/>
                <w:szCs w:val="28"/>
              </w:rPr>
              <w:t xml:space="preserve">автоматизированных </w:t>
            </w:r>
          </w:p>
          <w:p w14:paraId="2B9B2BB2" w14:textId="4E960C9F" w:rsidR="001631E6" w:rsidRPr="001631E6" w:rsidRDefault="001631E6" w:rsidP="001631E6">
            <w:pPr>
              <w:spacing w:after="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31E6">
              <w:rPr>
                <w:rFonts w:ascii="Times New Roman" w:hAnsi="Times New Roman" w:cs="Times New Roman"/>
                <w:sz w:val="28"/>
                <w:szCs w:val="28"/>
              </w:rPr>
              <w:t>систем</w:t>
            </w:r>
            <w:r w:rsidRPr="001631E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631E6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управления. </w:t>
            </w:r>
          </w:p>
        </w:tc>
      </w:tr>
      <w:tr w:rsidR="001631E6" w:rsidRPr="001631E6" w14:paraId="5D7C6860" w14:textId="77777777" w:rsidTr="00106AA8">
        <w:tc>
          <w:tcPr>
            <w:tcW w:w="10915" w:type="dxa"/>
          </w:tcPr>
          <w:p w14:paraId="36EDD7CB" w14:textId="77E555FE" w:rsidR="001631E6" w:rsidRPr="001631E6" w:rsidRDefault="001631E6" w:rsidP="001631E6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1631E6">
              <w:rPr>
                <w:sz w:val="28"/>
                <w:szCs w:val="28"/>
              </w:rPr>
              <w:t>Состав,</w:t>
            </w:r>
            <w:r w:rsidRPr="001631E6">
              <w:rPr>
                <w:spacing w:val="-2"/>
                <w:sz w:val="28"/>
                <w:szCs w:val="28"/>
              </w:rPr>
              <w:t xml:space="preserve"> </w:t>
            </w:r>
            <w:r w:rsidRPr="001631E6">
              <w:rPr>
                <w:sz w:val="28"/>
                <w:szCs w:val="28"/>
              </w:rPr>
              <w:t>функции</w:t>
            </w:r>
            <w:r w:rsidRPr="001631E6">
              <w:rPr>
                <w:spacing w:val="-2"/>
                <w:sz w:val="28"/>
                <w:szCs w:val="28"/>
              </w:rPr>
              <w:t xml:space="preserve"> </w:t>
            </w:r>
            <w:r w:rsidRPr="001631E6">
              <w:rPr>
                <w:sz w:val="28"/>
                <w:szCs w:val="28"/>
              </w:rPr>
              <w:t>и</w:t>
            </w:r>
            <w:r w:rsidRPr="001631E6">
              <w:rPr>
                <w:spacing w:val="-3"/>
                <w:sz w:val="28"/>
                <w:szCs w:val="28"/>
              </w:rPr>
              <w:t xml:space="preserve"> </w:t>
            </w:r>
            <w:r w:rsidRPr="001631E6">
              <w:rPr>
                <w:sz w:val="28"/>
                <w:szCs w:val="28"/>
              </w:rPr>
              <w:t>возможности</w:t>
            </w:r>
            <w:r w:rsidRPr="001631E6">
              <w:rPr>
                <w:spacing w:val="-3"/>
                <w:sz w:val="28"/>
                <w:szCs w:val="28"/>
              </w:rPr>
              <w:t xml:space="preserve"> </w:t>
            </w:r>
            <w:r w:rsidRPr="001631E6">
              <w:rPr>
                <w:sz w:val="28"/>
                <w:szCs w:val="28"/>
              </w:rPr>
              <w:t>информационных</w:t>
            </w:r>
            <w:r w:rsidRPr="001631E6">
              <w:rPr>
                <w:spacing w:val="-5"/>
                <w:sz w:val="28"/>
                <w:szCs w:val="28"/>
              </w:rPr>
              <w:t xml:space="preserve"> </w:t>
            </w:r>
            <w:r w:rsidRPr="001631E6">
              <w:rPr>
                <w:sz w:val="28"/>
                <w:szCs w:val="28"/>
              </w:rPr>
              <w:t>и</w:t>
            </w:r>
            <w:r w:rsidRPr="001631E6">
              <w:rPr>
                <w:spacing w:val="-2"/>
                <w:sz w:val="28"/>
                <w:szCs w:val="28"/>
              </w:rPr>
              <w:t xml:space="preserve"> </w:t>
            </w:r>
            <w:r w:rsidRPr="001631E6">
              <w:rPr>
                <w:sz w:val="28"/>
                <w:szCs w:val="28"/>
              </w:rPr>
              <w:t>телекоммуникационных</w:t>
            </w:r>
            <w:r w:rsidRPr="001631E6">
              <w:rPr>
                <w:spacing w:val="-2"/>
                <w:sz w:val="28"/>
                <w:szCs w:val="28"/>
              </w:rPr>
              <w:t xml:space="preserve"> </w:t>
            </w:r>
            <w:r w:rsidRPr="001631E6">
              <w:rPr>
                <w:sz w:val="28"/>
                <w:szCs w:val="28"/>
              </w:rPr>
              <w:t>технологий</w:t>
            </w:r>
            <w:r>
              <w:rPr>
                <w:sz w:val="28"/>
                <w:szCs w:val="28"/>
              </w:rPr>
              <w:t xml:space="preserve"> </w:t>
            </w:r>
            <w:r w:rsidRPr="001631E6">
              <w:rPr>
                <w:sz w:val="28"/>
                <w:szCs w:val="28"/>
              </w:rPr>
              <w:t>для</w:t>
            </w:r>
            <w:r w:rsidRPr="001631E6">
              <w:rPr>
                <w:spacing w:val="-2"/>
                <w:sz w:val="28"/>
                <w:szCs w:val="28"/>
              </w:rPr>
              <w:t xml:space="preserve"> </w:t>
            </w:r>
            <w:r w:rsidRPr="001631E6">
              <w:rPr>
                <w:sz w:val="28"/>
                <w:szCs w:val="28"/>
              </w:rPr>
              <w:t>обеспечения</w:t>
            </w:r>
            <w:r w:rsidRPr="001631E6">
              <w:rPr>
                <w:spacing w:val="-2"/>
                <w:sz w:val="28"/>
                <w:szCs w:val="28"/>
              </w:rPr>
              <w:t xml:space="preserve"> </w:t>
            </w:r>
            <w:r w:rsidRPr="001631E6">
              <w:rPr>
                <w:sz w:val="28"/>
                <w:szCs w:val="28"/>
              </w:rPr>
              <w:t>процесса</w:t>
            </w:r>
            <w:r w:rsidRPr="001631E6">
              <w:rPr>
                <w:spacing w:val="-2"/>
                <w:sz w:val="28"/>
                <w:szCs w:val="28"/>
              </w:rPr>
              <w:t xml:space="preserve"> </w:t>
            </w:r>
            <w:r w:rsidRPr="001631E6">
              <w:rPr>
                <w:sz w:val="28"/>
                <w:szCs w:val="28"/>
              </w:rPr>
              <w:t>бронирования</w:t>
            </w:r>
            <w:r w:rsidRPr="001631E6">
              <w:rPr>
                <w:spacing w:val="-2"/>
                <w:sz w:val="28"/>
                <w:szCs w:val="28"/>
              </w:rPr>
              <w:t xml:space="preserve"> </w:t>
            </w:r>
            <w:r w:rsidRPr="001631E6">
              <w:rPr>
                <w:sz w:val="28"/>
                <w:szCs w:val="28"/>
              </w:rPr>
              <w:t>и</w:t>
            </w:r>
            <w:r w:rsidRPr="001631E6">
              <w:rPr>
                <w:spacing w:val="-3"/>
                <w:sz w:val="28"/>
                <w:szCs w:val="28"/>
              </w:rPr>
              <w:t xml:space="preserve"> </w:t>
            </w:r>
            <w:r w:rsidRPr="001631E6">
              <w:rPr>
                <w:sz w:val="28"/>
                <w:szCs w:val="28"/>
              </w:rPr>
              <w:t>продаж.</w:t>
            </w:r>
          </w:p>
        </w:tc>
      </w:tr>
      <w:tr w:rsidR="001631E6" w:rsidRPr="001631E6" w14:paraId="5E85A408" w14:textId="77777777" w:rsidTr="00106AA8">
        <w:tc>
          <w:tcPr>
            <w:tcW w:w="10915" w:type="dxa"/>
          </w:tcPr>
          <w:p w14:paraId="389F9E38" w14:textId="04693E4E" w:rsidR="001631E6" w:rsidRPr="001631E6" w:rsidRDefault="001631E6" w:rsidP="001631E6">
            <w:pPr>
              <w:spacing w:after="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31E6">
              <w:rPr>
                <w:rFonts w:ascii="Times New Roman" w:hAnsi="Times New Roman" w:cs="Times New Roman"/>
                <w:sz w:val="28"/>
                <w:szCs w:val="28"/>
              </w:rPr>
              <w:t>Заполнение бланков бронирования на иностранном языке. Профессиональные термины</w:t>
            </w:r>
            <w:r w:rsidRPr="001631E6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1631E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631E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631E6">
              <w:rPr>
                <w:rFonts w:ascii="Times New Roman" w:hAnsi="Times New Roman" w:cs="Times New Roman"/>
                <w:sz w:val="28"/>
                <w:szCs w:val="28"/>
              </w:rPr>
              <w:t>аббревиатуры,</w:t>
            </w:r>
            <w:r w:rsidRPr="001631E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1631E6">
              <w:rPr>
                <w:rFonts w:ascii="Times New Roman" w:hAnsi="Times New Roman" w:cs="Times New Roman"/>
                <w:sz w:val="28"/>
                <w:szCs w:val="28"/>
              </w:rPr>
              <w:t>принятые</w:t>
            </w:r>
            <w:r w:rsidRPr="001631E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1631E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631E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631E6">
              <w:rPr>
                <w:rFonts w:ascii="Times New Roman" w:hAnsi="Times New Roman" w:cs="Times New Roman"/>
                <w:sz w:val="28"/>
                <w:szCs w:val="28"/>
              </w:rPr>
              <w:t>гостиничной</w:t>
            </w:r>
            <w:r w:rsidRPr="001631E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1631E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631E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631E6">
              <w:rPr>
                <w:rFonts w:ascii="Times New Roman" w:hAnsi="Times New Roman" w:cs="Times New Roman"/>
                <w:sz w:val="28"/>
                <w:szCs w:val="28"/>
              </w:rPr>
              <w:t>туристской</w:t>
            </w:r>
            <w:r w:rsidRPr="001631E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1631E6">
              <w:rPr>
                <w:rFonts w:ascii="Times New Roman" w:hAnsi="Times New Roman" w:cs="Times New Roman"/>
                <w:sz w:val="28"/>
                <w:szCs w:val="28"/>
              </w:rPr>
              <w:t>индустрии.</w:t>
            </w:r>
            <w:r w:rsidRPr="001631E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1631E6">
              <w:rPr>
                <w:rFonts w:ascii="Times New Roman" w:hAnsi="Times New Roman" w:cs="Times New Roman"/>
                <w:sz w:val="28"/>
                <w:szCs w:val="28"/>
              </w:rPr>
              <w:t>Коммуникация</w:t>
            </w:r>
            <w:r w:rsidRPr="001631E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631E6">
              <w:rPr>
                <w:rFonts w:ascii="Times New Roman" w:hAnsi="Times New Roman" w:cs="Times New Roman"/>
                <w:sz w:val="28"/>
                <w:szCs w:val="28"/>
              </w:rPr>
              <w:t>с гостями</w:t>
            </w:r>
            <w:r w:rsidRPr="001631E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631E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631E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631E6">
              <w:rPr>
                <w:rFonts w:ascii="Times New Roman" w:hAnsi="Times New Roman" w:cs="Times New Roman"/>
                <w:sz w:val="28"/>
                <w:szCs w:val="28"/>
              </w:rPr>
              <w:t>процессе</w:t>
            </w:r>
            <w:r w:rsidRPr="001631E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1631E6">
              <w:rPr>
                <w:rFonts w:ascii="Times New Roman" w:hAnsi="Times New Roman" w:cs="Times New Roman"/>
                <w:sz w:val="28"/>
                <w:szCs w:val="28"/>
              </w:rPr>
              <w:t>приема,</w:t>
            </w:r>
            <w:r w:rsidRPr="001631E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1631E6">
              <w:rPr>
                <w:rFonts w:ascii="Times New Roman" w:hAnsi="Times New Roman" w:cs="Times New Roman"/>
                <w:sz w:val="28"/>
                <w:szCs w:val="28"/>
              </w:rPr>
              <w:t>регистрации,</w:t>
            </w:r>
            <w:r w:rsidRPr="001631E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631E6">
              <w:rPr>
                <w:rFonts w:ascii="Times New Roman" w:hAnsi="Times New Roman" w:cs="Times New Roman"/>
                <w:sz w:val="28"/>
                <w:szCs w:val="28"/>
              </w:rPr>
              <w:t>размещении</w:t>
            </w:r>
            <w:r w:rsidRPr="001631E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631E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631E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1631E6">
              <w:rPr>
                <w:rFonts w:ascii="Times New Roman" w:hAnsi="Times New Roman" w:cs="Times New Roman"/>
                <w:sz w:val="28"/>
                <w:szCs w:val="28"/>
              </w:rPr>
              <w:t>выписки</w:t>
            </w:r>
            <w:r w:rsidRPr="001631E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1631E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1631E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1631E6">
              <w:rPr>
                <w:rFonts w:ascii="Times New Roman" w:hAnsi="Times New Roman" w:cs="Times New Roman"/>
                <w:sz w:val="28"/>
                <w:szCs w:val="28"/>
              </w:rPr>
              <w:t>английском</w:t>
            </w:r>
            <w:r w:rsidRPr="001631E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1631E6">
              <w:rPr>
                <w:rFonts w:ascii="Times New Roman" w:hAnsi="Times New Roman" w:cs="Times New Roman"/>
                <w:sz w:val="28"/>
                <w:szCs w:val="28"/>
              </w:rPr>
              <w:t>языке</w:t>
            </w:r>
          </w:p>
        </w:tc>
      </w:tr>
      <w:tr w:rsidR="001631E6" w:rsidRPr="001631E6" w14:paraId="1732881E" w14:textId="77777777" w:rsidTr="00106AA8">
        <w:tc>
          <w:tcPr>
            <w:tcW w:w="10915" w:type="dxa"/>
          </w:tcPr>
          <w:p w14:paraId="447D54FF" w14:textId="5487D654" w:rsidR="001631E6" w:rsidRPr="001631E6" w:rsidRDefault="001631E6" w:rsidP="001631E6">
            <w:pPr>
              <w:spacing w:after="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31E6">
              <w:rPr>
                <w:rFonts w:ascii="Times New Roman" w:hAnsi="Times New Roman" w:cs="Times New Roman"/>
                <w:sz w:val="28"/>
                <w:szCs w:val="28"/>
              </w:rPr>
              <w:t>Взаимодействие</w:t>
            </w:r>
            <w:r w:rsidRPr="001631E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631E6">
              <w:rPr>
                <w:rFonts w:ascii="Times New Roman" w:hAnsi="Times New Roman" w:cs="Times New Roman"/>
                <w:sz w:val="28"/>
                <w:szCs w:val="28"/>
              </w:rPr>
              <w:t>службы</w:t>
            </w:r>
            <w:r w:rsidRPr="001631E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631E6">
              <w:rPr>
                <w:rFonts w:ascii="Times New Roman" w:hAnsi="Times New Roman" w:cs="Times New Roman"/>
                <w:sz w:val="28"/>
                <w:szCs w:val="28"/>
              </w:rPr>
              <w:t>бронирования</w:t>
            </w:r>
            <w:r w:rsidRPr="001631E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631E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631E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1631E6">
              <w:rPr>
                <w:rFonts w:ascii="Times New Roman" w:hAnsi="Times New Roman" w:cs="Times New Roman"/>
                <w:sz w:val="28"/>
                <w:szCs w:val="28"/>
              </w:rPr>
              <w:t>продаж</w:t>
            </w:r>
            <w:r w:rsidRPr="001631E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1631E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631E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631E6">
              <w:rPr>
                <w:rFonts w:ascii="Times New Roman" w:hAnsi="Times New Roman" w:cs="Times New Roman"/>
                <w:sz w:val="28"/>
                <w:szCs w:val="28"/>
              </w:rPr>
              <w:t>другими</w:t>
            </w:r>
            <w:r w:rsidRPr="001631E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631E6">
              <w:rPr>
                <w:rFonts w:ascii="Times New Roman" w:hAnsi="Times New Roman" w:cs="Times New Roman"/>
                <w:sz w:val="28"/>
                <w:szCs w:val="28"/>
              </w:rPr>
              <w:t>службами</w:t>
            </w:r>
            <w:r w:rsidRPr="001631E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1631E6">
              <w:rPr>
                <w:rFonts w:ascii="Times New Roman" w:hAnsi="Times New Roman" w:cs="Times New Roman"/>
                <w:sz w:val="28"/>
                <w:szCs w:val="28"/>
              </w:rPr>
              <w:t>гостиницы.</w:t>
            </w:r>
          </w:p>
        </w:tc>
      </w:tr>
      <w:tr w:rsidR="001631E6" w:rsidRPr="001631E6" w14:paraId="4687C087" w14:textId="77777777" w:rsidTr="00106AA8">
        <w:tc>
          <w:tcPr>
            <w:tcW w:w="10915" w:type="dxa"/>
          </w:tcPr>
          <w:p w14:paraId="79CCF2B3" w14:textId="6F6980A7" w:rsidR="001631E6" w:rsidRPr="001631E6" w:rsidRDefault="001631E6" w:rsidP="001631E6">
            <w:pPr>
              <w:pStyle w:val="TableParagraph"/>
              <w:spacing w:line="247" w:lineRule="exact"/>
              <w:rPr>
                <w:sz w:val="28"/>
                <w:szCs w:val="28"/>
              </w:rPr>
            </w:pPr>
            <w:r w:rsidRPr="001631E6">
              <w:rPr>
                <w:sz w:val="28"/>
                <w:szCs w:val="28"/>
              </w:rPr>
              <w:t>Ведение</w:t>
            </w:r>
            <w:r w:rsidRPr="001631E6">
              <w:rPr>
                <w:spacing w:val="-2"/>
                <w:sz w:val="28"/>
                <w:szCs w:val="28"/>
              </w:rPr>
              <w:t xml:space="preserve"> </w:t>
            </w:r>
            <w:r w:rsidRPr="001631E6">
              <w:rPr>
                <w:sz w:val="28"/>
                <w:szCs w:val="28"/>
              </w:rPr>
              <w:t>переписки,</w:t>
            </w:r>
            <w:r w:rsidRPr="001631E6">
              <w:rPr>
                <w:spacing w:val="-2"/>
                <w:sz w:val="28"/>
                <w:szCs w:val="28"/>
              </w:rPr>
              <w:t xml:space="preserve"> </w:t>
            </w:r>
            <w:r w:rsidRPr="001631E6">
              <w:rPr>
                <w:sz w:val="28"/>
                <w:szCs w:val="28"/>
              </w:rPr>
              <w:t>служебной</w:t>
            </w:r>
            <w:r w:rsidRPr="001631E6">
              <w:rPr>
                <w:spacing w:val="-3"/>
                <w:sz w:val="28"/>
                <w:szCs w:val="28"/>
              </w:rPr>
              <w:t xml:space="preserve"> </w:t>
            </w:r>
            <w:r w:rsidRPr="001631E6">
              <w:rPr>
                <w:sz w:val="28"/>
                <w:szCs w:val="28"/>
              </w:rPr>
              <w:t>документации</w:t>
            </w:r>
            <w:r w:rsidRPr="001631E6">
              <w:rPr>
                <w:spacing w:val="-2"/>
                <w:sz w:val="28"/>
                <w:szCs w:val="28"/>
              </w:rPr>
              <w:t xml:space="preserve"> </w:t>
            </w:r>
            <w:r w:rsidRPr="001631E6">
              <w:rPr>
                <w:sz w:val="28"/>
                <w:szCs w:val="28"/>
              </w:rPr>
              <w:t>и</w:t>
            </w:r>
            <w:r w:rsidRPr="001631E6">
              <w:rPr>
                <w:spacing w:val="-3"/>
                <w:sz w:val="28"/>
                <w:szCs w:val="28"/>
              </w:rPr>
              <w:t xml:space="preserve"> </w:t>
            </w:r>
            <w:r w:rsidRPr="001631E6">
              <w:rPr>
                <w:sz w:val="28"/>
                <w:szCs w:val="28"/>
              </w:rPr>
              <w:t>коммуникаций</w:t>
            </w:r>
            <w:r w:rsidRPr="001631E6">
              <w:rPr>
                <w:spacing w:val="-2"/>
                <w:sz w:val="28"/>
                <w:szCs w:val="28"/>
              </w:rPr>
              <w:t xml:space="preserve"> </w:t>
            </w:r>
            <w:r w:rsidRPr="001631E6">
              <w:rPr>
                <w:sz w:val="28"/>
                <w:szCs w:val="28"/>
              </w:rPr>
              <w:t>на</w:t>
            </w:r>
            <w:r w:rsidRPr="001631E6">
              <w:rPr>
                <w:spacing w:val="-2"/>
                <w:sz w:val="28"/>
                <w:szCs w:val="28"/>
              </w:rPr>
              <w:t xml:space="preserve"> </w:t>
            </w:r>
            <w:r w:rsidRPr="001631E6">
              <w:rPr>
                <w:sz w:val="28"/>
                <w:szCs w:val="28"/>
              </w:rPr>
              <w:t>иностранном</w:t>
            </w:r>
            <w:r w:rsidRPr="001631E6">
              <w:rPr>
                <w:spacing w:val="-3"/>
                <w:sz w:val="28"/>
                <w:szCs w:val="28"/>
              </w:rPr>
              <w:t xml:space="preserve"> </w:t>
            </w:r>
            <w:r w:rsidRPr="001631E6">
              <w:rPr>
                <w:sz w:val="28"/>
                <w:szCs w:val="28"/>
              </w:rPr>
              <w:t>языке</w:t>
            </w:r>
            <w:r w:rsidRPr="001631E6">
              <w:rPr>
                <w:spacing w:val="-2"/>
                <w:sz w:val="28"/>
                <w:szCs w:val="28"/>
              </w:rPr>
              <w:t xml:space="preserve"> </w:t>
            </w:r>
            <w:r w:rsidRPr="001631E6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1631E6">
              <w:rPr>
                <w:sz w:val="28"/>
                <w:szCs w:val="28"/>
              </w:rPr>
              <w:t>взаимодействии</w:t>
            </w:r>
            <w:r w:rsidRPr="001631E6">
              <w:rPr>
                <w:spacing w:val="-2"/>
                <w:sz w:val="28"/>
                <w:szCs w:val="28"/>
              </w:rPr>
              <w:t xml:space="preserve"> </w:t>
            </w:r>
            <w:r w:rsidRPr="001631E6">
              <w:rPr>
                <w:sz w:val="28"/>
                <w:szCs w:val="28"/>
              </w:rPr>
              <w:t>с</w:t>
            </w:r>
            <w:r w:rsidRPr="001631E6">
              <w:rPr>
                <w:spacing w:val="-1"/>
                <w:sz w:val="28"/>
                <w:szCs w:val="28"/>
              </w:rPr>
              <w:t xml:space="preserve"> </w:t>
            </w:r>
            <w:r w:rsidRPr="001631E6">
              <w:rPr>
                <w:sz w:val="28"/>
                <w:szCs w:val="28"/>
              </w:rPr>
              <w:t>иностранными</w:t>
            </w:r>
            <w:r w:rsidRPr="001631E6">
              <w:rPr>
                <w:spacing w:val="-2"/>
                <w:sz w:val="28"/>
                <w:szCs w:val="28"/>
              </w:rPr>
              <w:t xml:space="preserve"> </w:t>
            </w:r>
            <w:r w:rsidRPr="001631E6">
              <w:rPr>
                <w:sz w:val="28"/>
                <w:szCs w:val="28"/>
              </w:rPr>
              <w:t>гостями.</w:t>
            </w:r>
          </w:p>
        </w:tc>
      </w:tr>
      <w:tr w:rsidR="001631E6" w:rsidRPr="001631E6" w14:paraId="7DAF3890" w14:textId="77777777" w:rsidTr="00106AA8">
        <w:tc>
          <w:tcPr>
            <w:tcW w:w="10915" w:type="dxa"/>
          </w:tcPr>
          <w:p w14:paraId="486DD805" w14:textId="77777777" w:rsidR="001631E6" w:rsidRPr="001631E6" w:rsidRDefault="001631E6" w:rsidP="001631E6">
            <w:pPr>
              <w:pStyle w:val="TableParagraph"/>
              <w:ind w:right="158"/>
              <w:rPr>
                <w:sz w:val="28"/>
                <w:szCs w:val="28"/>
              </w:rPr>
            </w:pPr>
            <w:r w:rsidRPr="001631E6">
              <w:rPr>
                <w:sz w:val="28"/>
                <w:szCs w:val="28"/>
              </w:rPr>
              <w:t>Ведение переписки, служебной документации и коммуникаций на иностранном языке при</w:t>
            </w:r>
            <w:r w:rsidRPr="001631E6">
              <w:rPr>
                <w:spacing w:val="-52"/>
                <w:sz w:val="28"/>
                <w:szCs w:val="28"/>
              </w:rPr>
              <w:t xml:space="preserve"> </w:t>
            </w:r>
            <w:r w:rsidRPr="001631E6">
              <w:rPr>
                <w:sz w:val="28"/>
                <w:szCs w:val="28"/>
              </w:rPr>
              <w:t>взаимодействии</w:t>
            </w:r>
            <w:r w:rsidRPr="001631E6">
              <w:rPr>
                <w:spacing w:val="-3"/>
                <w:sz w:val="28"/>
                <w:szCs w:val="28"/>
              </w:rPr>
              <w:t xml:space="preserve"> </w:t>
            </w:r>
            <w:r w:rsidRPr="001631E6">
              <w:rPr>
                <w:sz w:val="28"/>
                <w:szCs w:val="28"/>
              </w:rPr>
              <w:t>с</w:t>
            </w:r>
            <w:r w:rsidRPr="001631E6">
              <w:rPr>
                <w:spacing w:val="-1"/>
                <w:sz w:val="28"/>
                <w:szCs w:val="28"/>
              </w:rPr>
              <w:t xml:space="preserve"> </w:t>
            </w:r>
            <w:r w:rsidRPr="001631E6">
              <w:rPr>
                <w:sz w:val="28"/>
                <w:szCs w:val="28"/>
              </w:rPr>
              <w:t>руководством</w:t>
            </w:r>
            <w:r w:rsidRPr="001631E6">
              <w:rPr>
                <w:spacing w:val="-1"/>
                <w:sz w:val="28"/>
                <w:szCs w:val="28"/>
              </w:rPr>
              <w:t xml:space="preserve"> </w:t>
            </w:r>
            <w:r w:rsidRPr="001631E6">
              <w:rPr>
                <w:sz w:val="28"/>
                <w:szCs w:val="28"/>
              </w:rPr>
              <w:t>и</w:t>
            </w:r>
            <w:r w:rsidRPr="001631E6">
              <w:rPr>
                <w:spacing w:val="-2"/>
                <w:sz w:val="28"/>
                <w:szCs w:val="28"/>
              </w:rPr>
              <w:t xml:space="preserve"> </w:t>
            </w:r>
            <w:r w:rsidRPr="001631E6">
              <w:rPr>
                <w:sz w:val="28"/>
                <w:szCs w:val="28"/>
              </w:rPr>
              <w:t>коллегами</w:t>
            </w:r>
            <w:r w:rsidRPr="001631E6">
              <w:rPr>
                <w:spacing w:val="-2"/>
                <w:sz w:val="28"/>
                <w:szCs w:val="28"/>
              </w:rPr>
              <w:t xml:space="preserve"> </w:t>
            </w:r>
            <w:r w:rsidRPr="001631E6">
              <w:rPr>
                <w:sz w:val="28"/>
                <w:szCs w:val="28"/>
              </w:rPr>
              <w:t>из</w:t>
            </w:r>
            <w:r w:rsidRPr="001631E6">
              <w:rPr>
                <w:spacing w:val="-3"/>
                <w:sz w:val="28"/>
                <w:szCs w:val="28"/>
              </w:rPr>
              <w:t xml:space="preserve"> </w:t>
            </w:r>
            <w:r w:rsidRPr="001631E6">
              <w:rPr>
                <w:sz w:val="28"/>
                <w:szCs w:val="28"/>
              </w:rPr>
              <w:t>других</w:t>
            </w:r>
            <w:r w:rsidRPr="001631E6">
              <w:rPr>
                <w:spacing w:val="-1"/>
                <w:sz w:val="28"/>
                <w:szCs w:val="28"/>
              </w:rPr>
              <w:t xml:space="preserve"> </w:t>
            </w:r>
            <w:r w:rsidRPr="001631E6">
              <w:rPr>
                <w:sz w:val="28"/>
                <w:szCs w:val="28"/>
              </w:rPr>
              <w:t>гостиниц</w:t>
            </w:r>
            <w:r w:rsidRPr="001631E6">
              <w:rPr>
                <w:spacing w:val="-1"/>
                <w:sz w:val="28"/>
                <w:szCs w:val="28"/>
              </w:rPr>
              <w:t xml:space="preserve"> </w:t>
            </w:r>
            <w:r w:rsidRPr="001631E6">
              <w:rPr>
                <w:sz w:val="28"/>
                <w:szCs w:val="28"/>
              </w:rPr>
              <w:t>международной</w:t>
            </w:r>
          </w:p>
          <w:p w14:paraId="373EC242" w14:textId="39050571" w:rsidR="001631E6" w:rsidRPr="001631E6" w:rsidRDefault="001631E6" w:rsidP="001631E6">
            <w:pPr>
              <w:spacing w:after="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31E6">
              <w:rPr>
                <w:rFonts w:ascii="Times New Roman" w:hAnsi="Times New Roman" w:cs="Times New Roman"/>
                <w:sz w:val="28"/>
                <w:szCs w:val="28"/>
              </w:rPr>
              <w:t>гостиничной</w:t>
            </w:r>
            <w:r w:rsidRPr="001631E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1631E6">
              <w:rPr>
                <w:rFonts w:ascii="Times New Roman" w:hAnsi="Times New Roman" w:cs="Times New Roman"/>
                <w:sz w:val="28"/>
                <w:szCs w:val="28"/>
              </w:rPr>
              <w:t>цепи.</w:t>
            </w:r>
          </w:p>
        </w:tc>
      </w:tr>
      <w:tr w:rsidR="001631E6" w:rsidRPr="001631E6" w14:paraId="1C72BCB6" w14:textId="77777777" w:rsidTr="00106AA8">
        <w:tc>
          <w:tcPr>
            <w:tcW w:w="10915" w:type="dxa"/>
          </w:tcPr>
          <w:p w14:paraId="10AEA0C9" w14:textId="77777777" w:rsidR="001631E6" w:rsidRPr="001631E6" w:rsidRDefault="001631E6" w:rsidP="001631E6">
            <w:pPr>
              <w:pStyle w:val="TableParagraph"/>
              <w:spacing w:line="247" w:lineRule="exact"/>
              <w:rPr>
                <w:sz w:val="28"/>
                <w:szCs w:val="28"/>
              </w:rPr>
            </w:pPr>
            <w:r w:rsidRPr="001631E6">
              <w:rPr>
                <w:sz w:val="28"/>
                <w:szCs w:val="28"/>
              </w:rPr>
              <w:t>Правила</w:t>
            </w:r>
            <w:r w:rsidRPr="001631E6">
              <w:rPr>
                <w:spacing w:val="-2"/>
                <w:sz w:val="28"/>
                <w:szCs w:val="28"/>
              </w:rPr>
              <w:t xml:space="preserve"> </w:t>
            </w:r>
            <w:r w:rsidRPr="001631E6">
              <w:rPr>
                <w:sz w:val="28"/>
                <w:szCs w:val="28"/>
              </w:rPr>
              <w:t>поведения</w:t>
            </w:r>
            <w:r w:rsidRPr="001631E6">
              <w:rPr>
                <w:spacing w:val="-3"/>
                <w:sz w:val="28"/>
                <w:szCs w:val="28"/>
              </w:rPr>
              <w:t xml:space="preserve"> </w:t>
            </w:r>
            <w:r w:rsidRPr="001631E6">
              <w:rPr>
                <w:sz w:val="28"/>
                <w:szCs w:val="28"/>
              </w:rPr>
              <w:t>в</w:t>
            </w:r>
            <w:r w:rsidRPr="001631E6">
              <w:rPr>
                <w:spacing w:val="-3"/>
                <w:sz w:val="28"/>
                <w:szCs w:val="28"/>
              </w:rPr>
              <w:t xml:space="preserve"> </w:t>
            </w:r>
            <w:r w:rsidRPr="001631E6">
              <w:rPr>
                <w:sz w:val="28"/>
                <w:szCs w:val="28"/>
              </w:rPr>
              <w:t>конфликтных</w:t>
            </w:r>
            <w:r w:rsidRPr="001631E6">
              <w:rPr>
                <w:spacing w:val="-2"/>
                <w:sz w:val="28"/>
                <w:szCs w:val="28"/>
              </w:rPr>
              <w:t xml:space="preserve"> </w:t>
            </w:r>
            <w:r w:rsidRPr="001631E6">
              <w:rPr>
                <w:sz w:val="28"/>
                <w:szCs w:val="28"/>
              </w:rPr>
              <w:t>ситуациях</w:t>
            </w:r>
            <w:r w:rsidRPr="001631E6">
              <w:rPr>
                <w:spacing w:val="-2"/>
                <w:sz w:val="28"/>
                <w:szCs w:val="28"/>
              </w:rPr>
              <w:t xml:space="preserve"> </w:t>
            </w:r>
            <w:r w:rsidRPr="001631E6">
              <w:rPr>
                <w:sz w:val="28"/>
                <w:szCs w:val="28"/>
              </w:rPr>
              <w:t>с</w:t>
            </w:r>
            <w:r w:rsidRPr="001631E6">
              <w:rPr>
                <w:spacing w:val="-2"/>
                <w:sz w:val="28"/>
                <w:szCs w:val="28"/>
              </w:rPr>
              <w:t xml:space="preserve"> </w:t>
            </w:r>
            <w:r w:rsidRPr="001631E6">
              <w:rPr>
                <w:sz w:val="28"/>
                <w:szCs w:val="28"/>
              </w:rPr>
              <w:t>потребителями</w:t>
            </w:r>
            <w:r w:rsidRPr="001631E6">
              <w:rPr>
                <w:spacing w:val="-3"/>
                <w:sz w:val="28"/>
                <w:szCs w:val="28"/>
              </w:rPr>
              <w:t xml:space="preserve"> </w:t>
            </w:r>
            <w:r w:rsidRPr="001631E6">
              <w:rPr>
                <w:sz w:val="28"/>
                <w:szCs w:val="28"/>
              </w:rPr>
              <w:t>при</w:t>
            </w:r>
            <w:r w:rsidRPr="001631E6">
              <w:rPr>
                <w:spacing w:val="-6"/>
                <w:sz w:val="28"/>
                <w:szCs w:val="28"/>
              </w:rPr>
              <w:t xml:space="preserve"> </w:t>
            </w:r>
            <w:r w:rsidRPr="001631E6">
              <w:rPr>
                <w:sz w:val="28"/>
                <w:szCs w:val="28"/>
              </w:rPr>
              <w:t>бронировании.</w:t>
            </w:r>
          </w:p>
          <w:p w14:paraId="694BCFE0" w14:textId="165B059B" w:rsidR="001631E6" w:rsidRPr="001631E6" w:rsidRDefault="001631E6" w:rsidP="001631E6">
            <w:pPr>
              <w:spacing w:after="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31E6">
              <w:rPr>
                <w:rFonts w:ascii="Times New Roman" w:hAnsi="Times New Roman" w:cs="Times New Roman"/>
                <w:sz w:val="28"/>
                <w:szCs w:val="28"/>
              </w:rPr>
              <w:t>Ошибки</w:t>
            </w:r>
            <w:r w:rsidRPr="001631E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1631E6">
              <w:rPr>
                <w:rFonts w:ascii="Times New Roman" w:hAnsi="Times New Roman" w:cs="Times New Roman"/>
                <w:sz w:val="28"/>
                <w:szCs w:val="28"/>
              </w:rPr>
              <w:t>оператора</w:t>
            </w:r>
            <w:r w:rsidRPr="001631E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1631E6">
              <w:rPr>
                <w:rFonts w:ascii="Times New Roman" w:hAnsi="Times New Roman" w:cs="Times New Roman"/>
                <w:sz w:val="28"/>
                <w:szCs w:val="28"/>
              </w:rPr>
              <w:t>по бронированию.</w:t>
            </w:r>
          </w:p>
        </w:tc>
      </w:tr>
    </w:tbl>
    <w:p w14:paraId="1E1890B0" w14:textId="38917751" w:rsidR="00B25BB5" w:rsidRDefault="007C1B81" w:rsidP="00395EEB">
      <w:pPr>
        <w:spacing w:after="0"/>
        <w:ind w:left="14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4A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78E8F061" w14:textId="77777777" w:rsidR="00ED2A0F" w:rsidRDefault="00ED2A0F" w:rsidP="00AA45BD">
      <w:pPr>
        <w:spacing w:after="0"/>
        <w:ind w:left="142"/>
        <w:rPr>
          <w:rFonts w:ascii="Times New Roman" w:hAnsi="Times New Roman" w:cs="Times New Roman"/>
          <w:i/>
          <w:sz w:val="28"/>
          <w:szCs w:val="28"/>
        </w:rPr>
      </w:pPr>
    </w:p>
    <w:p w14:paraId="03C52793" w14:textId="77777777" w:rsidR="00ED2A0F" w:rsidRDefault="00ED2A0F" w:rsidP="00AA45BD">
      <w:pPr>
        <w:spacing w:after="0"/>
        <w:ind w:left="142"/>
        <w:rPr>
          <w:rFonts w:ascii="Times New Roman" w:hAnsi="Times New Roman" w:cs="Times New Roman"/>
          <w:i/>
          <w:sz w:val="28"/>
          <w:szCs w:val="28"/>
        </w:rPr>
      </w:pPr>
    </w:p>
    <w:p w14:paraId="40E7B9A7" w14:textId="3D8BF371" w:rsidR="00762BAB" w:rsidRDefault="00E32241" w:rsidP="00AA45BD">
      <w:pPr>
        <w:spacing w:after="0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EE4AA5">
        <w:rPr>
          <w:rFonts w:ascii="Times New Roman" w:hAnsi="Times New Roman" w:cs="Times New Roman"/>
          <w:i/>
          <w:sz w:val="28"/>
          <w:szCs w:val="28"/>
        </w:rPr>
        <w:t>Вопросы для самопроверки:</w:t>
      </w:r>
      <w:bookmarkEnd w:id="5"/>
    </w:p>
    <w:p w14:paraId="3D070301" w14:textId="77777777" w:rsidR="00ED2A0F" w:rsidRPr="00AA45BD" w:rsidRDefault="00ED2A0F" w:rsidP="00AA45BD">
      <w:pPr>
        <w:spacing w:after="0"/>
        <w:ind w:left="142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5"/>
      </w:tblGrid>
      <w:tr w:rsidR="001631E6" w:rsidRPr="001631E6" w14:paraId="28AD8222" w14:textId="77777777" w:rsidTr="00762BAB">
        <w:trPr>
          <w:trHeight w:val="243"/>
        </w:trPr>
        <w:tc>
          <w:tcPr>
            <w:tcW w:w="10915" w:type="dxa"/>
          </w:tcPr>
          <w:p w14:paraId="2B5B4651" w14:textId="77777777" w:rsidR="001631E6" w:rsidRPr="001631E6" w:rsidRDefault="001631E6" w:rsidP="001631E6">
            <w:pPr>
              <w:pStyle w:val="TableParagraph"/>
              <w:spacing w:line="247" w:lineRule="exact"/>
              <w:rPr>
                <w:sz w:val="28"/>
                <w:szCs w:val="28"/>
              </w:rPr>
            </w:pPr>
            <w:r w:rsidRPr="001631E6">
              <w:rPr>
                <w:sz w:val="28"/>
                <w:szCs w:val="28"/>
              </w:rPr>
              <w:t>Анализ</w:t>
            </w:r>
            <w:r w:rsidRPr="001631E6">
              <w:rPr>
                <w:spacing w:val="-3"/>
                <w:sz w:val="28"/>
                <w:szCs w:val="28"/>
              </w:rPr>
              <w:t xml:space="preserve"> </w:t>
            </w:r>
            <w:r w:rsidRPr="001631E6">
              <w:rPr>
                <w:sz w:val="28"/>
                <w:szCs w:val="28"/>
              </w:rPr>
              <w:t>бронирования</w:t>
            </w:r>
            <w:r w:rsidRPr="001631E6">
              <w:rPr>
                <w:spacing w:val="-2"/>
                <w:sz w:val="28"/>
                <w:szCs w:val="28"/>
              </w:rPr>
              <w:t xml:space="preserve"> </w:t>
            </w:r>
            <w:r w:rsidRPr="001631E6">
              <w:rPr>
                <w:sz w:val="28"/>
                <w:szCs w:val="28"/>
              </w:rPr>
              <w:t>через центральную</w:t>
            </w:r>
            <w:r w:rsidRPr="001631E6">
              <w:rPr>
                <w:spacing w:val="-1"/>
                <w:sz w:val="28"/>
                <w:szCs w:val="28"/>
              </w:rPr>
              <w:t xml:space="preserve"> </w:t>
            </w:r>
            <w:r w:rsidRPr="001631E6">
              <w:rPr>
                <w:sz w:val="28"/>
                <w:szCs w:val="28"/>
              </w:rPr>
              <w:t>систему</w:t>
            </w:r>
            <w:r w:rsidRPr="001631E6">
              <w:rPr>
                <w:spacing w:val="-3"/>
                <w:sz w:val="28"/>
                <w:szCs w:val="28"/>
              </w:rPr>
              <w:t xml:space="preserve"> </w:t>
            </w:r>
            <w:r w:rsidRPr="001631E6">
              <w:rPr>
                <w:sz w:val="28"/>
                <w:szCs w:val="28"/>
              </w:rPr>
              <w:t>бронирования</w:t>
            </w:r>
            <w:r w:rsidRPr="001631E6">
              <w:rPr>
                <w:spacing w:val="-2"/>
                <w:sz w:val="28"/>
                <w:szCs w:val="28"/>
              </w:rPr>
              <w:t xml:space="preserve"> </w:t>
            </w:r>
            <w:r w:rsidRPr="001631E6">
              <w:rPr>
                <w:sz w:val="28"/>
                <w:szCs w:val="28"/>
              </w:rPr>
              <w:t>и</w:t>
            </w:r>
            <w:r w:rsidRPr="001631E6">
              <w:rPr>
                <w:spacing w:val="-2"/>
                <w:sz w:val="28"/>
                <w:szCs w:val="28"/>
              </w:rPr>
              <w:t xml:space="preserve"> </w:t>
            </w:r>
            <w:r w:rsidRPr="001631E6">
              <w:rPr>
                <w:sz w:val="28"/>
                <w:szCs w:val="28"/>
              </w:rPr>
              <w:t>GDS и</w:t>
            </w:r>
            <w:r w:rsidRPr="001631E6">
              <w:rPr>
                <w:spacing w:val="-2"/>
                <w:sz w:val="28"/>
                <w:szCs w:val="28"/>
              </w:rPr>
              <w:t xml:space="preserve"> </w:t>
            </w:r>
            <w:r w:rsidRPr="001631E6">
              <w:rPr>
                <w:sz w:val="28"/>
                <w:szCs w:val="28"/>
              </w:rPr>
              <w:t>при</w:t>
            </w:r>
          </w:p>
          <w:p w14:paraId="14CA1C54" w14:textId="67A56AF7" w:rsidR="001631E6" w:rsidRPr="001631E6" w:rsidRDefault="001631E6" w:rsidP="0016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647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31E6">
              <w:rPr>
                <w:rFonts w:ascii="Times New Roman" w:hAnsi="Times New Roman" w:cs="Times New Roman"/>
                <w:sz w:val="28"/>
                <w:szCs w:val="28"/>
              </w:rPr>
              <w:t>непосредственном</w:t>
            </w:r>
            <w:r w:rsidRPr="001631E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1631E6">
              <w:rPr>
                <w:rFonts w:ascii="Times New Roman" w:hAnsi="Times New Roman" w:cs="Times New Roman"/>
                <w:sz w:val="28"/>
                <w:szCs w:val="28"/>
              </w:rPr>
              <w:t>общении</w:t>
            </w:r>
            <w:r w:rsidRPr="001631E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631E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631E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1631E6">
              <w:rPr>
                <w:rFonts w:ascii="Times New Roman" w:hAnsi="Times New Roman" w:cs="Times New Roman"/>
                <w:sz w:val="28"/>
                <w:szCs w:val="28"/>
              </w:rPr>
              <w:t>гостем</w:t>
            </w:r>
          </w:p>
        </w:tc>
      </w:tr>
      <w:tr w:rsidR="001631E6" w:rsidRPr="001631E6" w14:paraId="1D33B998" w14:textId="77777777" w:rsidTr="00762BAB">
        <w:trPr>
          <w:trHeight w:val="243"/>
        </w:trPr>
        <w:tc>
          <w:tcPr>
            <w:tcW w:w="10915" w:type="dxa"/>
          </w:tcPr>
          <w:p w14:paraId="23660DFF" w14:textId="798951B3" w:rsidR="001631E6" w:rsidRPr="001631E6" w:rsidRDefault="001631E6" w:rsidP="0016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647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31E6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</w:t>
            </w:r>
            <w:r w:rsidRPr="001631E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631E6">
              <w:rPr>
                <w:rFonts w:ascii="Times New Roman" w:eastAsia="Times New Roman" w:hAnsi="Times New Roman" w:cs="Times New Roman"/>
                <w:sz w:val="28"/>
                <w:szCs w:val="28"/>
              </w:rPr>
              <w:t>бронирования</w:t>
            </w:r>
            <w:r w:rsidRPr="001631E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631E6">
              <w:rPr>
                <w:rFonts w:ascii="Times New Roman" w:eastAsia="Times New Roman" w:hAnsi="Times New Roman" w:cs="Times New Roman"/>
                <w:sz w:val="28"/>
                <w:szCs w:val="28"/>
              </w:rPr>
              <w:t>с использованием</w:t>
            </w:r>
            <w:r w:rsidRPr="001631E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1631E6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телефона,</w:t>
            </w:r>
            <w:r w:rsidRPr="001631E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1631E6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Интернета и</w:t>
            </w:r>
            <w:r w:rsidRPr="001631E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631E6">
              <w:rPr>
                <w:rFonts w:ascii="Times New Roman" w:eastAsia="Times New Roman" w:hAnsi="Times New Roman" w:cs="Times New Roman"/>
                <w:sz w:val="28"/>
                <w:szCs w:val="28"/>
              </w:rPr>
              <w:t>туроператора.</w:t>
            </w:r>
          </w:p>
        </w:tc>
      </w:tr>
      <w:tr w:rsidR="001631E6" w:rsidRPr="001631E6" w14:paraId="60F31ED7" w14:textId="77777777" w:rsidTr="00762BAB">
        <w:trPr>
          <w:trHeight w:val="340"/>
        </w:trPr>
        <w:tc>
          <w:tcPr>
            <w:tcW w:w="10915" w:type="dxa"/>
          </w:tcPr>
          <w:p w14:paraId="6463BA68" w14:textId="1C85DFBD" w:rsidR="001631E6" w:rsidRPr="001631E6" w:rsidRDefault="001631E6" w:rsidP="0016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647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31E6">
              <w:rPr>
                <w:rFonts w:ascii="Times New Roman" w:hAnsi="Times New Roman" w:cs="Times New Roman"/>
                <w:sz w:val="28"/>
                <w:szCs w:val="28"/>
              </w:rPr>
              <w:t>Коллективное</w:t>
            </w:r>
            <w:r w:rsidRPr="001631E6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1631E6">
              <w:rPr>
                <w:rFonts w:ascii="Times New Roman" w:hAnsi="Times New Roman" w:cs="Times New Roman"/>
                <w:sz w:val="28"/>
                <w:szCs w:val="28"/>
              </w:rPr>
              <w:t>бронирование</w:t>
            </w:r>
            <w:r w:rsidRPr="001631E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631E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631E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631E6">
              <w:rPr>
                <w:rFonts w:ascii="Times New Roman" w:hAnsi="Times New Roman" w:cs="Times New Roman"/>
                <w:sz w:val="28"/>
                <w:szCs w:val="28"/>
              </w:rPr>
              <w:t>использованием</w:t>
            </w:r>
            <w:r w:rsidRPr="001631E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631E6">
              <w:rPr>
                <w:rFonts w:ascii="Times New Roman" w:hAnsi="Times New Roman" w:cs="Times New Roman"/>
                <w:sz w:val="28"/>
                <w:szCs w:val="28"/>
              </w:rPr>
              <w:t>профессиональных</w:t>
            </w:r>
            <w:r w:rsidRPr="001631E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1631E6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</w:p>
        </w:tc>
      </w:tr>
      <w:tr w:rsidR="001631E6" w:rsidRPr="001631E6" w14:paraId="43417AD5" w14:textId="77777777" w:rsidTr="00762BAB">
        <w:trPr>
          <w:trHeight w:val="340"/>
        </w:trPr>
        <w:tc>
          <w:tcPr>
            <w:tcW w:w="10915" w:type="dxa"/>
          </w:tcPr>
          <w:p w14:paraId="3606F067" w14:textId="3022C145" w:rsidR="001631E6" w:rsidRPr="001631E6" w:rsidRDefault="001631E6" w:rsidP="0016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647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31E6">
              <w:rPr>
                <w:rFonts w:ascii="Times New Roman" w:hAnsi="Times New Roman" w:cs="Times New Roman"/>
                <w:sz w:val="28"/>
                <w:szCs w:val="28"/>
              </w:rPr>
              <w:t>Бронирование</w:t>
            </w:r>
            <w:r w:rsidRPr="001631E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631E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1631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1631E6">
              <w:rPr>
                <w:rFonts w:ascii="Times New Roman" w:hAnsi="Times New Roman" w:cs="Times New Roman"/>
                <w:sz w:val="28"/>
                <w:szCs w:val="28"/>
              </w:rPr>
              <w:t>компаний</w:t>
            </w:r>
            <w:r w:rsidRPr="001631E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631E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631E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631E6">
              <w:rPr>
                <w:rFonts w:ascii="Times New Roman" w:hAnsi="Times New Roman" w:cs="Times New Roman"/>
                <w:sz w:val="28"/>
                <w:szCs w:val="28"/>
              </w:rPr>
              <w:t>использованием</w:t>
            </w:r>
            <w:r w:rsidRPr="001631E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631E6">
              <w:rPr>
                <w:rFonts w:ascii="Times New Roman" w:hAnsi="Times New Roman" w:cs="Times New Roman"/>
                <w:sz w:val="28"/>
                <w:szCs w:val="28"/>
              </w:rPr>
              <w:t>профессиональных</w:t>
            </w:r>
            <w:r w:rsidRPr="001631E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631E6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</w:p>
        </w:tc>
      </w:tr>
      <w:tr w:rsidR="001631E6" w:rsidRPr="001631E6" w14:paraId="2B318477" w14:textId="77777777" w:rsidTr="00762BAB">
        <w:trPr>
          <w:trHeight w:val="340"/>
        </w:trPr>
        <w:tc>
          <w:tcPr>
            <w:tcW w:w="10915" w:type="dxa"/>
          </w:tcPr>
          <w:p w14:paraId="25438AD3" w14:textId="405D424B" w:rsidR="001631E6" w:rsidRPr="001631E6" w:rsidRDefault="001631E6" w:rsidP="001631E6">
            <w:pPr>
              <w:pStyle w:val="TableParagraph"/>
              <w:spacing w:before="1" w:line="238" w:lineRule="exact"/>
              <w:ind w:left="41"/>
              <w:rPr>
                <w:sz w:val="28"/>
                <w:szCs w:val="28"/>
              </w:rPr>
            </w:pPr>
            <w:r w:rsidRPr="001631E6">
              <w:rPr>
                <w:sz w:val="28"/>
                <w:szCs w:val="28"/>
              </w:rPr>
              <w:t>Составление</w:t>
            </w:r>
            <w:r w:rsidRPr="001631E6">
              <w:rPr>
                <w:spacing w:val="-2"/>
                <w:sz w:val="28"/>
                <w:szCs w:val="28"/>
              </w:rPr>
              <w:t xml:space="preserve"> </w:t>
            </w:r>
            <w:r w:rsidRPr="001631E6">
              <w:rPr>
                <w:sz w:val="28"/>
                <w:szCs w:val="28"/>
              </w:rPr>
              <w:t>ответов</w:t>
            </w:r>
            <w:r w:rsidRPr="001631E6">
              <w:rPr>
                <w:spacing w:val="-3"/>
                <w:sz w:val="28"/>
                <w:szCs w:val="28"/>
              </w:rPr>
              <w:t xml:space="preserve"> </w:t>
            </w:r>
            <w:r w:rsidRPr="001631E6">
              <w:rPr>
                <w:sz w:val="28"/>
                <w:szCs w:val="28"/>
              </w:rPr>
              <w:t>на</w:t>
            </w:r>
            <w:r w:rsidRPr="001631E6">
              <w:rPr>
                <w:spacing w:val="-2"/>
                <w:sz w:val="28"/>
                <w:szCs w:val="28"/>
              </w:rPr>
              <w:t xml:space="preserve"> </w:t>
            </w:r>
            <w:r w:rsidRPr="001631E6">
              <w:rPr>
                <w:sz w:val="28"/>
                <w:szCs w:val="28"/>
              </w:rPr>
              <w:t>письменные</w:t>
            </w:r>
            <w:r w:rsidRPr="001631E6">
              <w:rPr>
                <w:spacing w:val="-2"/>
                <w:sz w:val="28"/>
                <w:szCs w:val="28"/>
              </w:rPr>
              <w:t xml:space="preserve"> </w:t>
            </w:r>
            <w:r w:rsidRPr="001631E6">
              <w:rPr>
                <w:sz w:val="28"/>
                <w:szCs w:val="28"/>
              </w:rPr>
              <w:t>запросы</w:t>
            </w:r>
            <w:r w:rsidRPr="001631E6">
              <w:rPr>
                <w:spacing w:val="-2"/>
                <w:sz w:val="28"/>
                <w:szCs w:val="28"/>
              </w:rPr>
              <w:t xml:space="preserve"> </w:t>
            </w:r>
            <w:r w:rsidRPr="001631E6">
              <w:rPr>
                <w:sz w:val="28"/>
                <w:szCs w:val="28"/>
              </w:rPr>
              <w:t>иностранных</w:t>
            </w:r>
            <w:r w:rsidRPr="001631E6">
              <w:rPr>
                <w:spacing w:val="-2"/>
                <w:sz w:val="28"/>
                <w:szCs w:val="28"/>
              </w:rPr>
              <w:t xml:space="preserve"> </w:t>
            </w:r>
            <w:r w:rsidRPr="001631E6">
              <w:rPr>
                <w:sz w:val="28"/>
                <w:szCs w:val="28"/>
              </w:rPr>
              <w:t>гостей</w:t>
            </w:r>
            <w:r w:rsidRPr="001631E6">
              <w:rPr>
                <w:spacing w:val="-2"/>
                <w:sz w:val="28"/>
                <w:szCs w:val="28"/>
              </w:rPr>
              <w:t xml:space="preserve"> </w:t>
            </w:r>
            <w:r w:rsidRPr="001631E6">
              <w:rPr>
                <w:sz w:val="28"/>
                <w:szCs w:val="28"/>
              </w:rPr>
              <w:t>в</w:t>
            </w:r>
            <w:r w:rsidRPr="001631E6">
              <w:rPr>
                <w:spacing w:val="-3"/>
                <w:sz w:val="28"/>
                <w:szCs w:val="28"/>
              </w:rPr>
              <w:t xml:space="preserve"> </w:t>
            </w:r>
            <w:r w:rsidRPr="001631E6">
              <w:rPr>
                <w:sz w:val="28"/>
                <w:szCs w:val="28"/>
              </w:rPr>
              <w:t>ситуациях.</w:t>
            </w:r>
          </w:p>
        </w:tc>
      </w:tr>
      <w:tr w:rsidR="001631E6" w:rsidRPr="001631E6" w14:paraId="630D9472" w14:textId="77777777" w:rsidTr="00762BAB">
        <w:trPr>
          <w:trHeight w:val="340"/>
        </w:trPr>
        <w:tc>
          <w:tcPr>
            <w:tcW w:w="10915" w:type="dxa"/>
          </w:tcPr>
          <w:p w14:paraId="73FA43F2" w14:textId="54C502FF" w:rsidR="001631E6" w:rsidRPr="001631E6" w:rsidRDefault="001631E6" w:rsidP="001631E6">
            <w:pPr>
              <w:pStyle w:val="TableParagraph"/>
              <w:spacing w:before="1" w:line="238" w:lineRule="exact"/>
              <w:ind w:left="41"/>
              <w:rPr>
                <w:sz w:val="28"/>
                <w:szCs w:val="28"/>
              </w:rPr>
            </w:pPr>
            <w:r w:rsidRPr="001631E6">
              <w:rPr>
                <w:sz w:val="28"/>
                <w:szCs w:val="28"/>
              </w:rPr>
              <w:t>Диалоги</w:t>
            </w:r>
            <w:r w:rsidRPr="001631E6">
              <w:rPr>
                <w:spacing w:val="-3"/>
                <w:sz w:val="28"/>
                <w:szCs w:val="28"/>
              </w:rPr>
              <w:t xml:space="preserve"> </w:t>
            </w:r>
            <w:r w:rsidRPr="001631E6">
              <w:rPr>
                <w:sz w:val="28"/>
                <w:szCs w:val="28"/>
              </w:rPr>
              <w:t>с</w:t>
            </w:r>
            <w:r w:rsidRPr="001631E6">
              <w:rPr>
                <w:spacing w:val="-2"/>
                <w:sz w:val="28"/>
                <w:szCs w:val="28"/>
              </w:rPr>
              <w:t xml:space="preserve"> </w:t>
            </w:r>
            <w:r w:rsidRPr="001631E6">
              <w:rPr>
                <w:sz w:val="28"/>
                <w:szCs w:val="28"/>
              </w:rPr>
              <w:t>гостями</w:t>
            </w:r>
            <w:r w:rsidRPr="001631E6">
              <w:rPr>
                <w:spacing w:val="-4"/>
                <w:sz w:val="28"/>
                <w:szCs w:val="28"/>
              </w:rPr>
              <w:t xml:space="preserve"> </w:t>
            </w:r>
            <w:r w:rsidRPr="001631E6">
              <w:rPr>
                <w:sz w:val="28"/>
                <w:szCs w:val="28"/>
              </w:rPr>
              <w:t>при</w:t>
            </w:r>
            <w:r w:rsidRPr="001631E6">
              <w:rPr>
                <w:spacing w:val="-3"/>
                <w:sz w:val="28"/>
                <w:szCs w:val="28"/>
              </w:rPr>
              <w:t xml:space="preserve"> </w:t>
            </w:r>
            <w:r w:rsidRPr="001631E6">
              <w:rPr>
                <w:sz w:val="28"/>
                <w:szCs w:val="28"/>
              </w:rPr>
              <w:t>приеме,</w:t>
            </w:r>
            <w:r w:rsidRPr="001631E6">
              <w:rPr>
                <w:spacing w:val="-2"/>
                <w:sz w:val="28"/>
                <w:szCs w:val="28"/>
              </w:rPr>
              <w:t xml:space="preserve"> </w:t>
            </w:r>
            <w:r w:rsidRPr="001631E6">
              <w:rPr>
                <w:sz w:val="28"/>
                <w:szCs w:val="28"/>
              </w:rPr>
              <w:t>регистрации,</w:t>
            </w:r>
            <w:r w:rsidRPr="001631E6">
              <w:rPr>
                <w:spacing w:val="-3"/>
                <w:sz w:val="28"/>
                <w:szCs w:val="28"/>
              </w:rPr>
              <w:t xml:space="preserve"> </w:t>
            </w:r>
            <w:r w:rsidRPr="001631E6">
              <w:rPr>
                <w:sz w:val="28"/>
                <w:szCs w:val="28"/>
              </w:rPr>
              <w:t>размещении</w:t>
            </w:r>
            <w:r w:rsidRPr="001631E6">
              <w:rPr>
                <w:spacing w:val="-2"/>
                <w:sz w:val="28"/>
                <w:szCs w:val="28"/>
              </w:rPr>
              <w:t xml:space="preserve"> </w:t>
            </w:r>
            <w:r w:rsidRPr="001631E6">
              <w:rPr>
                <w:sz w:val="28"/>
                <w:szCs w:val="28"/>
              </w:rPr>
              <w:t>и</w:t>
            </w:r>
            <w:r w:rsidRPr="001631E6">
              <w:rPr>
                <w:spacing w:val="-3"/>
                <w:sz w:val="28"/>
                <w:szCs w:val="28"/>
              </w:rPr>
              <w:t xml:space="preserve"> </w:t>
            </w:r>
            <w:r w:rsidRPr="001631E6">
              <w:rPr>
                <w:sz w:val="28"/>
                <w:szCs w:val="28"/>
              </w:rPr>
              <w:t>выписки</w:t>
            </w:r>
            <w:r w:rsidRPr="001631E6">
              <w:rPr>
                <w:spacing w:val="-3"/>
                <w:sz w:val="28"/>
                <w:szCs w:val="28"/>
              </w:rPr>
              <w:t xml:space="preserve"> </w:t>
            </w:r>
            <w:r w:rsidRPr="001631E6">
              <w:rPr>
                <w:sz w:val="28"/>
                <w:szCs w:val="28"/>
              </w:rPr>
              <w:t>на</w:t>
            </w:r>
            <w:r w:rsidRPr="001631E6">
              <w:rPr>
                <w:spacing w:val="-2"/>
                <w:sz w:val="28"/>
                <w:szCs w:val="28"/>
              </w:rPr>
              <w:t xml:space="preserve"> </w:t>
            </w:r>
            <w:r w:rsidRPr="001631E6">
              <w:rPr>
                <w:sz w:val="28"/>
                <w:szCs w:val="28"/>
              </w:rPr>
              <w:t>английском</w:t>
            </w:r>
            <w:r w:rsidRPr="001631E6">
              <w:rPr>
                <w:spacing w:val="-2"/>
                <w:sz w:val="28"/>
                <w:szCs w:val="28"/>
              </w:rPr>
              <w:t xml:space="preserve"> </w:t>
            </w:r>
            <w:r w:rsidRPr="001631E6">
              <w:rPr>
                <w:sz w:val="28"/>
                <w:szCs w:val="28"/>
              </w:rPr>
              <w:t>языке.</w:t>
            </w:r>
          </w:p>
        </w:tc>
      </w:tr>
    </w:tbl>
    <w:p w14:paraId="26C66FAF" w14:textId="2175113D" w:rsidR="00AA45BD" w:rsidRPr="00395EEB" w:rsidRDefault="00E32241" w:rsidP="00395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647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7C1B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94A4F64" w14:textId="77777777" w:rsidR="007C1B81" w:rsidRPr="002525A8" w:rsidRDefault="007C1B81" w:rsidP="00252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0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0322944F" w14:textId="325C7EB1" w:rsidR="00DC0A13" w:rsidRDefault="00FB6E00" w:rsidP="002525A8">
      <w:pPr>
        <w:tabs>
          <w:tab w:val="left" w:pos="73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_Hlk150176693"/>
      <w:r w:rsidRPr="002525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399B" w:rsidRPr="002525A8">
        <w:rPr>
          <w:rFonts w:ascii="Times New Roman" w:hAnsi="Times New Roman" w:cs="Times New Roman"/>
          <w:b/>
          <w:sz w:val="28"/>
          <w:szCs w:val="28"/>
        </w:rPr>
        <w:t>Варианты</w:t>
      </w:r>
      <w:r w:rsidR="00A72088" w:rsidRPr="002525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399B" w:rsidRPr="002525A8">
        <w:rPr>
          <w:rFonts w:ascii="Times New Roman" w:hAnsi="Times New Roman" w:cs="Times New Roman"/>
          <w:b/>
          <w:sz w:val="28"/>
          <w:szCs w:val="28"/>
        </w:rPr>
        <w:t>контрольной работы</w:t>
      </w:r>
      <w:r w:rsidR="00395EEB">
        <w:rPr>
          <w:rFonts w:ascii="Times New Roman" w:hAnsi="Times New Roman" w:cs="Times New Roman"/>
          <w:b/>
          <w:sz w:val="28"/>
          <w:szCs w:val="28"/>
        </w:rPr>
        <w:t xml:space="preserve"> №1</w:t>
      </w:r>
      <w:r w:rsidR="00FD09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CFDE5C5" w14:textId="77777777" w:rsidR="00017E3F" w:rsidRPr="002525A8" w:rsidRDefault="00017E3F" w:rsidP="002525A8">
      <w:pPr>
        <w:tabs>
          <w:tab w:val="left" w:pos="73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9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10349"/>
      </w:tblGrid>
      <w:tr w:rsidR="00E32241" w:rsidRPr="002525A8" w14:paraId="7FC472F3" w14:textId="77777777" w:rsidTr="00811325">
        <w:tc>
          <w:tcPr>
            <w:tcW w:w="10349" w:type="dxa"/>
          </w:tcPr>
          <w:p w14:paraId="60A046AE" w14:textId="5826799C" w:rsidR="006C28CA" w:rsidRPr="00D339FD" w:rsidRDefault="00E32241" w:rsidP="002525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5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Вариант 1.</w:t>
            </w:r>
            <w:r w:rsidR="001830FD" w:rsidRPr="002525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3D5A" w:rsidRPr="00993D5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>Нормативная документация регламентирующая деятельность гостиниц при приёме, регистрации и размещении гостей</w:t>
            </w:r>
          </w:p>
        </w:tc>
      </w:tr>
      <w:bookmarkEnd w:id="6"/>
      <w:tr w:rsidR="00C0067F" w:rsidRPr="002525A8" w14:paraId="3B1C0E80" w14:textId="77777777" w:rsidTr="00086188">
        <w:trPr>
          <w:trHeight w:val="1932"/>
        </w:trPr>
        <w:tc>
          <w:tcPr>
            <w:tcW w:w="10349" w:type="dxa"/>
          </w:tcPr>
          <w:p w14:paraId="32C1192D" w14:textId="77777777" w:rsidR="00C0067F" w:rsidRPr="00993D5A" w:rsidRDefault="00C0067F" w:rsidP="00B000C3">
            <w:pPr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2525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Вариант 2.</w:t>
            </w:r>
            <w:r w:rsidRPr="002525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3D5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>Правила предоставления гостиничных услуг</w:t>
            </w:r>
          </w:p>
          <w:p w14:paraId="677DF702" w14:textId="75F82DF9" w:rsidR="00C0067F" w:rsidRPr="00C0067F" w:rsidRDefault="00C0067F" w:rsidP="00D33D8B">
            <w:pPr>
              <w:spacing w:after="0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u w:color="000000"/>
              </w:rPr>
            </w:pPr>
            <w:r w:rsidRPr="002525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Вариант 3.</w:t>
            </w:r>
            <w:r w:rsidRPr="002525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3D5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>Оформление выезда гостя и процедура его выписки. Общие положения</w:t>
            </w:r>
            <w:r w:rsidRPr="00993D5A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u w:color="000000"/>
              </w:rPr>
              <w:t xml:space="preserve"> </w:t>
            </w:r>
          </w:p>
          <w:p w14:paraId="6679EE4D" w14:textId="77777777" w:rsidR="00C0067F" w:rsidRDefault="00C0067F" w:rsidP="00D33D8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06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Вариант 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Порядок расчёта оплаты за проживание и дополнительные услуги</w:t>
            </w:r>
          </w:p>
          <w:p w14:paraId="63C218C2" w14:textId="3867AC15" w:rsidR="00C0067F" w:rsidRPr="00993D5A" w:rsidRDefault="00C0067F" w:rsidP="00D33D8B">
            <w:pPr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C006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Вариант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Поселение в номер. Демонстрация и назначение номера</w:t>
            </w:r>
          </w:p>
          <w:p w14:paraId="2E7AE125" w14:textId="283CC2BD" w:rsidR="00C0067F" w:rsidRPr="00993D5A" w:rsidRDefault="00C0067F" w:rsidP="00B000C3">
            <w:pPr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2525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Вариант 6.</w:t>
            </w:r>
            <w:r w:rsidRPr="002525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3D5A">
              <w:rPr>
                <w:rFonts w:ascii="Times New Roman" w:hAnsi="Times New Roman" w:cs="Times New Roman"/>
                <w:sz w:val="28"/>
                <w:szCs w:val="28"/>
              </w:rPr>
              <w:t>Процесс поселения в гостиницу</w:t>
            </w:r>
          </w:p>
        </w:tc>
      </w:tr>
      <w:tr w:rsidR="00E32241" w:rsidRPr="002525A8" w14:paraId="3583E8BF" w14:textId="77777777" w:rsidTr="00811325">
        <w:tc>
          <w:tcPr>
            <w:tcW w:w="10349" w:type="dxa"/>
          </w:tcPr>
          <w:p w14:paraId="7BA2F452" w14:textId="4EB7AB15" w:rsidR="006B0F04" w:rsidRPr="00B000C3" w:rsidRDefault="00E32241" w:rsidP="00B000C3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25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Вариант 7.</w:t>
            </w:r>
            <w:r w:rsidR="001830FD" w:rsidRPr="002525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399B" w:rsidRPr="002525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3D5A" w:rsidRPr="00993D5A">
              <w:rPr>
                <w:rFonts w:ascii="Times New Roman" w:hAnsi="Times New Roman" w:cs="Times New Roman"/>
                <w:bCs/>
                <w:sz w:val="28"/>
                <w:szCs w:val="28"/>
              </w:rPr>
              <w:t>Принципы взаимодействия службы приёма и размещения с другими службами гостиницы</w:t>
            </w:r>
          </w:p>
        </w:tc>
      </w:tr>
      <w:tr w:rsidR="00E32241" w:rsidRPr="002525A8" w14:paraId="2062DAD4" w14:textId="77777777" w:rsidTr="00811325">
        <w:tc>
          <w:tcPr>
            <w:tcW w:w="10349" w:type="dxa"/>
          </w:tcPr>
          <w:p w14:paraId="2084C413" w14:textId="3B920318" w:rsidR="006B0F04" w:rsidRPr="00B000C3" w:rsidRDefault="00E32241" w:rsidP="00B000C3">
            <w:pPr>
              <w:spacing w:after="0"/>
              <w:jc w:val="both"/>
              <w:rPr>
                <w:rFonts w:ascii="Times New Roman" w:eastAsia="Times" w:hAnsi="Times New Roman" w:cs="Arial Unicode MS"/>
                <w:bCs/>
                <w:iCs/>
                <w:color w:val="000000"/>
                <w:sz w:val="28"/>
                <w:szCs w:val="28"/>
                <w:u w:color="000000"/>
              </w:rPr>
            </w:pPr>
            <w:r w:rsidRPr="002525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Вариант 8.</w:t>
            </w:r>
            <w:r w:rsidR="001830FD" w:rsidRPr="002525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3D5A" w:rsidRPr="00993D5A">
              <w:rPr>
                <w:rFonts w:ascii="Times New Roman" w:eastAsia="Times" w:hAnsi="Times New Roman" w:cs="Arial Unicode MS"/>
                <w:bCs/>
                <w:iCs/>
                <w:color w:val="000000"/>
                <w:sz w:val="28"/>
                <w:szCs w:val="28"/>
                <w:u w:color="000000"/>
              </w:rPr>
              <w:t>Служба приёма и размещения: цели, основные функции, состав персонала</w:t>
            </w:r>
            <w:r w:rsidR="00F43BAE">
              <w:rPr>
                <w:rFonts w:ascii="Times New Roman" w:eastAsia="Times" w:hAnsi="Times New Roman" w:cs="Arial Unicode MS"/>
                <w:bCs/>
                <w:iCs/>
                <w:color w:val="000000"/>
                <w:sz w:val="28"/>
                <w:szCs w:val="28"/>
                <w:u w:color="000000"/>
              </w:rPr>
              <w:t>.</w:t>
            </w:r>
          </w:p>
        </w:tc>
      </w:tr>
      <w:tr w:rsidR="00E32241" w:rsidRPr="002525A8" w14:paraId="27DC3971" w14:textId="77777777" w:rsidTr="00811325">
        <w:tc>
          <w:tcPr>
            <w:tcW w:w="10349" w:type="dxa"/>
          </w:tcPr>
          <w:p w14:paraId="0B71CD43" w14:textId="1A2BFDA6" w:rsidR="006B0F04" w:rsidRPr="00993D5A" w:rsidRDefault="00E32241" w:rsidP="00B000C3">
            <w:pPr>
              <w:spacing w:after="0"/>
              <w:jc w:val="both"/>
              <w:rPr>
                <w:rFonts w:ascii="Times New Roman" w:eastAsia="Times" w:hAnsi="Times New Roman" w:cs="Arial Unicode MS"/>
                <w:bCs/>
                <w:color w:val="000000"/>
                <w:sz w:val="28"/>
                <w:szCs w:val="28"/>
                <w:u w:color="000000"/>
              </w:rPr>
            </w:pPr>
            <w:r w:rsidRPr="002525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Вариант 9.</w:t>
            </w:r>
            <w:r w:rsidR="001830FD" w:rsidRPr="002525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3D5A" w:rsidRPr="00993D5A">
              <w:rPr>
                <w:rFonts w:ascii="Times New Roman" w:eastAsia="Times" w:hAnsi="Times New Roman" w:cs="Arial Unicode MS"/>
                <w:bCs/>
                <w:color w:val="000000"/>
                <w:sz w:val="28"/>
                <w:szCs w:val="28"/>
                <w:u w:color="000000"/>
              </w:rPr>
              <w:t>Способы оплаты в гостиницах. Порядок возврата денежных сумм гостю</w:t>
            </w:r>
            <w:r w:rsidR="00F43BAE" w:rsidRPr="00F43BAE">
              <w:rPr>
                <w:rFonts w:ascii="Times New Roman" w:eastAsia="Times" w:hAnsi="Times New Roman" w:cs="Arial Unicode MS"/>
                <w:color w:val="000000"/>
                <w:sz w:val="28"/>
                <w:szCs w:val="28"/>
                <w:u w:color="000000"/>
              </w:rPr>
              <w:t xml:space="preserve">.  </w:t>
            </w:r>
          </w:p>
        </w:tc>
      </w:tr>
      <w:tr w:rsidR="00E32241" w:rsidRPr="002525A8" w14:paraId="44C35E25" w14:textId="77777777" w:rsidTr="00811325">
        <w:tc>
          <w:tcPr>
            <w:tcW w:w="10349" w:type="dxa"/>
          </w:tcPr>
          <w:p w14:paraId="46945D12" w14:textId="6B8A3E58" w:rsidR="006B0F04" w:rsidRPr="00B000C3" w:rsidRDefault="00E32241" w:rsidP="00B000C3">
            <w:pPr>
              <w:spacing w:after="0"/>
              <w:jc w:val="both"/>
              <w:rPr>
                <w:rFonts w:ascii="Times New Roman" w:eastAsia="Times" w:hAnsi="Times New Roman" w:cs="Arial Unicode MS"/>
                <w:color w:val="000000"/>
                <w:sz w:val="28"/>
                <w:szCs w:val="28"/>
                <w:u w:color="000000"/>
              </w:rPr>
            </w:pPr>
            <w:r w:rsidRPr="002525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Вариант 10.</w:t>
            </w:r>
            <w:r w:rsidR="001830FD" w:rsidRPr="002525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7" w:name="_Hlk149309231"/>
            <w:r w:rsidR="00993D5A" w:rsidRPr="00993D5A">
              <w:rPr>
                <w:rFonts w:ascii="Times New Roman" w:eastAsia="Times" w:hAnsi="Times New Roman" w:cs="Arial Unicode MS"/>
                <w:color w:val="000000"/>
                <w:sz w:val="28"/>
                <w:szCs w:val="28"/>
                <w:u w:color="000000"/>
              </w:rPr>
              <w:t>Организация ночного аудита. Правила выполнения</w:t>
            </w:r>
            <w:bookmarkEnd w:id="7"/>
            <w:r w:rsidR="006B0F04">
              <w:rPr>
                <w:rFonts w:ascii="Times New Roman" w:eastAsia="Times" w:hAnsi="Times New Roman" w:cs="Arial Unicode MS"/>
                <w:color w:val="000000"/>
                <w:sz w:val="28"/>
                <w:szCs w:val="28"/>
                <w:u w:color="000000"/>
              </w:rPr>
              <w:t>.</w:t>
            </w:r>
          </w:p>
        </w:tc>
      </w:tr>
      <w:tr w:rsidR="00E32241" w:rsidRPr="002525A8" w14:paraId="07C8983F" w14:textId="77777777" w:rsidTr="00811325">
        <w:tc>
          <w:tcPr>
            <w:tcW w:w="10349" w:type="dxa"/>
          </w:tcPr>
          <w:p w14:paraId="15FF8CC8" w14:textId="415F00CE" w:rsidR="006B0F04" w:rsidRPr="00B000C3" w:rsidRDefault="00255A57" w:rsidP="00993D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D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Вариант</w:t>
            </w:r>
            <w:r w:rsidR="009B4089" w:rsidRPr="00993D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93D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</w:t>
            </w:r>
            <w:r w:rsidRPr="00993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3D5A" w:rsidRPr="00993D5A">
              <w:rPr>
                <w:rFonts w:ascii="Times New Roman" w:hAnsi="Times New Roman" w:cs="Times New Roman"/>
                <w:sz w:val="28"/>
                <w:szCs w:val="28"/>
              </w:rPr>
              <w:t>Правила поведения в конфликтных ситуациях с потребителями при бронировании.</w:t>
            </w:r>
            <w:r w:rsidR="00993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3D5A" w:rsidRPr="00993D5A">
              <w:rPr>
                <w:rFonts w:ascii="Times New Roman" w:hAnsi="Times New Roman" w:cs="Times New Roman"/>
                <w:sz w:val="28"/>
                <w:szCs w:val="28"/>
              </w:rPr>
              <w:t>Ошибки оператора по бронированию</w:t>
            </w:r>
          </w:p>
        </w:tc>
      </w:tr>
      <w:tr w:rsidR="00E32241" w:rsidRPr="002525A8" w14:paraId="22FF7C1C" w14:textId="77777777" w:rsidTr="00811325">
        <w:tc>
          <w:tcPr>
            <w:tcW w:w="10349" w:type="dxa"/>
          </w:tcPr>
          <w:p w14:paraId="4FD006E2" w14:textId="093D4E3E" w:rsidR="00E447F9" w:rsidRPr="00993D5A" w:rsidRDefault="00E32241" w:rsidP="00993D5A">
            <w:pPr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440B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Вариант</w:t>
            </w:r>
            <w:r w:rsidR="009B4089" w:rsidRPr="00440B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40B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</w:t>
            </w:r>
            <w:r w:rsidR="001830FD" w:rsidRPr="00440B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3D5A" w:rsidRPr="00993D5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>Состав, функции и возможности информационных и телекоммуникационных технологий</w:t>
            </w:r>
            <w:r w:rsidR="00993D5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 xml:space="preserve"> </w:t>
            </w:r>
            <w:r w:rsidR="00993D5A" w:rsidRPr="00993D5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>для обеспечения процесса бронирования и продаж</w:t>
            </w:r>
          </w:p>
          <w:p w14:paraId="60EC2D48" w14:textId="54BDEE5F" w:rsidR="00E447F9" w:rsidRDefault="00E32241" w:rsidP="00B000C3">
            <w:pPr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2525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Вариант</w:t>
            </w:r>
            <w:r w:rsidR="009B40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525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</w:t>
            </w:r>
            <w:r w:rsidR="001830FD" w:rsidRPr="002525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3D5A" w:rsidRPr="00993D5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>Модели кросс-культурного поведения в бизнесе. Правила поведения в конфликтных ситуациях с потребителями. Понятие клиентоориентированности. Создание благорасположения (гудвилл). Работа с рекламациями и отзывами потребителей</w:t>
            </w:r>
            <w:r w:rsidR="00E447F9" w:rsidRPr="00E447F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 xml:space="preserve">. </w:t>
            </w:r>
          </w:p>
          <w:p w14:paraId="24EC5060" w14:textId="3E9273C0" w:rsidR="00ED2A0F" w:rsidRPr="00D33D8B" w:rsidRDefault="001830FD" w:rsidP="00B000C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5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Вариант 14</w:t>
            </w:r>
            <w:r w:rsidR="002525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6399B" w:rsidRPr="002525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47F9" w:rsidRPr="00E447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25E4" w:rsidRPr="004D25E4">
              <w:rPr>
                <w:rFonts w:ascii="Times New Roman" w:hAnsi="Times New Roman" w:cs="Times New Roman"/>
                <w:sz w:val="28"/>
                <w:szCs w:val="28"/>
              </w:rPr>
              <w:t>Контроль за технологией обращения с жидкими, порошкообразными и гелеобразными чистящими и моющими средствами.</w:t>
            </w:r>
          </w:p>
          <w:p w14:paraId="44CF6C7D" w14:textId="651CB06A" w:rsidR="00993D5A" w:rsidRDefault="001830FD" w:rsidP="00B000C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5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Вариант 15</w:t>
            </w:r>
            <w:r w:rsidR="002525A8" w:rsidRPr="002525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A529BE" w:rsidRPr="002525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3D5A" w:rsidRPr="00993D5A">
              <w:rPr>
                <w:rFonts w:ascii="Times New Roman" w:hAnsi="Times New Roman" w:cs="Times New Roman"/>
                <w:bCs/>
                <w:sz w:val="28"/>
                <w:szCs w:val="28"/>
              </w:rPr>
              <w:t>Ок</w:t>
            </w:r>
            <w:r w:rsidR="00993D5A" w:rsidRPr="00993D5A">
              <w:rPr>
                <w:rFonts w:ascii="Times New Roman" w:hAnsi="Times New Roman" w:cs="Times New Roman"/>
                <w:sz w:val="28"/>
                <w:szCs w:val="28"/>
              </w:rPr>
              <w:t xml:space="preserve">азание первой помощи. Правила пожарной безопасности. Правила эвакуации. </w:t>
            </w:r>
          </w:p>
          <w:p w14:paraId="05959862" w14:textId="18A8CC92" w:rsidR="00E447F9" w:rsidRDefault="001830FD" w:rsidP="00B000C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5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Вариант 16</w:t>
            </w:r>
            <w:r w:rsidR="002525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529BE" w:rsidRPr="002525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25E4" w:rsidRPr="00993D5A">
              <w:rPr>
                <w:rFonts w:ascii="Times New Roman" w:hAnsi="Times New Roman" w:cs="Times New Roman"/>
                <w:sz w:val="28"/>
                <w:szCs w:val="28"/>
              </w:rPr>
              <w:t>Контроль за технологией обращения с жидкими, порошкообразными и гелеобразными чистящими и моющими средствами.</w:t>
            </w:r>
          </w:p>
          <w:p w14:paraId="59DF648E" w14:textId="366BF54A" w:rsidR="00E447F9" w:rsidRDefault="001830FD" w:rsidP="00B000C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5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Вариант 17.</w:t>
            </w:r>
            <w:r w:rsidRPr="002525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3D5A" w:rsidRPr="00993D5A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соблюдением мер безопасности при работе с уборочными материалами, техникой, инвентарем.   </w:t>
            </w:r>
          </w:p>
          <w:p w14:paraId="01065835" w14:textId="77777777" w:rsidR="004D25E4" w:rsidRDefault="001830FD" w:rsidP="00B000C3">
            <w:pPr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E65F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Вариант 18.</w:t>
            </w:r>
            <w:r w:rsidRPr="002525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25E4" w:rsidRPr="004D25E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>Предоставление культурной, исторической и туристической информации о регионе.</w:t>
            </w:r>
          </w:p>
          <w:p w14:paraId="5C19373A" w14:textId="5BD88725" w:rsidR="00A64DE7" w:rsidRDefault="001830FD" w:rsidP="00B000C3">
            <w:pPr>
              <w:spacing w:after="0"/>
              <w:jc w:val="both"/>
              <w:rPr>
                <w:rFonts w:ascii="Times New Roman" w:eastAsia="Times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E65F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Вариант </w:t>
            </w:r>
            <w:r w:rsidR="00E65F9C" w:rsidRPr="00E65F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  <w:r w:rsidRPr="00E65F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2525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25E4" w:rsidRPr="004D25E4">
              <w:rPr>
                <w:rFonts w:ascii="Times New Roman" w:eastAsia="Times" w:hAnsi="Times New Roman" w:cs="Times New Roman"/>
                <w:color w:val="000000"/>
                <w:sz w:val="28"/>
                <w:szCs w:val="28"/>
                <w:u w:color="000000"/>
              </w:rPr>
              <w:t>Деловое общение. Этика и этикет</w:t>
            </w:r>
            <w:r w:rsidR="004D25E4">
              <w:rPr>
                <w:rFonts w:ascii="Times New Roman" w:eastAsia="Times" w:hAnsi="Times New Roman" w:cs="Times New Roman"/>
                <w:color w:val="000000"/>
                <w:sz w:val="28"/>
                <w:szCs w:val="28"/>
                <w:u w:color="000000"/>
              </w:rPr>
              <w:t xml:space="preserve"> в гостиничном бизнесе</w:t>
            </w:r>
            <w:r w:rsidR="00A64DE7" w:rsidRPr="00A64DE7">
              <w:rPr>
                <w:rFonts w:ascii="Times New Roman" w:eastAsia="Times" w:hAnsi="Times New Roman" w:cs="Times New Roman"/>
                <w:color w:val="000000"/>
                <w:sz w:val="28"/>
                <w:szCs w:val="28"/>
                <w:u w:color="000000"/>
              </w:rPr>
              <w:t xml:space="preserve">. </w:t>
            </w:r>
          </w:p>
          <w:p w14:paraId="748B3374" w14:textId="5B1F35F2" w:rsidR="006F4FEC" w:rsidRPr="001A705F" w:rsidRDefault="001830FD" w:rsidP="00B000C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1A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Вариант 2</w:t>
            </w:r>
            <w:r w:rsidR="00E65F9C" w:rsidRPr="00E41A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E41A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E41A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1A53" w:rsidRPr="00E41A53">
              <w:rPr>
                <w:rFonts w:ascii="Times New Roman" w:hAnsi="Times New Roman" w:cs="Times New Roman"/>
                <w:sz w:val="28"/>
                <w:szCs w:val="28"/>
              </w:rPr>
              <w:t>Взаимодействие</w:t>
            </w:r>
            <w:r w:rsidR="00E41A53" w:rsidRPr="001631E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E41A53" w:rsidRPr="001631E6">
              <w:rPr>
                <w:rFonts w:ascii="Times New Roman" w:hAnsi="Times New Roman" w:cs="Times New Roman"/>
                <w:sz w:val="28"/>
                <w:szCs w:val="28"/>
              </w:rPr>
              <w:t>службы</w:t>
            </w:r>
            <w:r w:rsidR="00E41A53" w:rsidRPr="001631E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E41A53" w:rsidRPr="001631E6">
              <w:rPr>
                <w:rFonts w:ascii="Times New Roman" w:hAnsi="Times New Roman" w:cs="Times New Roman"/>
                <w:sz w:val="28"/>
                <w:szCs w:val="28"/>
              </w:rPr>
              <w:t>бронирования</w:t>
            </w:r>
            <w:r w:rsidR="00E41A53" w:rsidRPr="001631E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E41A53" w:rsidRPr="001631E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41A53" w:rsidRPr="001631E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E41A53" w:rsidRPr="001631E6">
              <w:rPr>
                <w:rFonts w:ascii="Times New Roman" w:hAnsi="Times New Roman" w:cs="Times New Roman"/>
                <w:sz w:val="28"/>
                <w:szCs w:val="28"/>
              </w:rPr>
              <w:t>продаж</w:t>
            </w:r>
            <w:r w:rsidR="00E41A53" w:rsidRPr="001631E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E41A53" w:rsidRPr="001631E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41A53" w:rsidRPr="001631E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E41A53" w:rsidRPr="001631E6">
              <w:rPr>
                <w:rFonts w:ascii="Times New Roman" w:hAnsi="Times New Roman" w:cs="Times New Roman"/>
                <w:sz w:val="28"/>
                <w:szCs w:val="28"/>
              </w:rPr>
              <w:t>другими</w:t>
            </w:r>
            <w:r w:rsidR="00E41A53" w:rsidRPr="001631E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E41A53" w:rsidRPr="001631E6">
              <w:rPr>
                <w:rFonts w:ascii="Times New Roman" w:hAnsi="Times New Roman" w:cs="Times New Roman"/>
                <w:sz w:val="28"/>
                <w:szCs w:val="28"/>
              </w:rPr>
              <w:t>службами</w:t>
            </w:r>
            <w:r w:rsidR="00E41A53" w:rsidRPr="001631E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="00E41A53" w:rsidRPr="00E41A53">
              <w:rPr>
                <w:rFonts w:ascii="Times New Roman" w:hAnsi="Times New Roman" w:cs="Times New Roman"/>
                <w:sz w:val="28"/>
                <w:szCs w:val="28"/>
              </w:rPr>
              <w:t>гостиницы</w:t>
            </w:r>
            <w:r w:rsidR="001A705F" w:rsidRPr="00E41A5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C519A5A" w14:textId="77777777" w:rsidR="00D33D8B" w:rsidRDefault="001830FD" w:rsidP="00D33D8B">
            <w:pPr>
              <w:spacing w:after="0" w:line="246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65F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Вариант 2</w:t>
            </w:r>
            <w:r w:rsidR="00E65F9C" w:rsidRPr="00E65F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E65F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525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1A53" w:rsidRPr="00E41A5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Автоматизированные</w:t>
            </w:r>
            <w:r w:rsidR="00E41A53" w:rsidRPr="00E41A5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="00E41A53" w:rsidRPr="00E41A5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системы</w:t>
            </w:r>
            <w:r w:rsidR="00E41A53" w:rsidRPr="00E41A5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="00E41A53" w:rsidRPr="00E41A5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управления</w:t>
            </w:r>
            <w:r w:rsidR="00E41A53" w:rsidRPr="00E41A5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en-US"/>
              </w:rPr>
              <w:t xml:space="preserve"> </w:t>
            </w:r>
            <w:r w:rsidR="00E41A53" w:rsidRPr="00E41A5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</w:t>
            </w:r>
            <w:r w:rsidR="00E41A53" w:rsidRPr="00E41A5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="00E41A53" w:rsidRPr="00E41A5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гостиницах.</w:t>
            </w:r>
            <w:r w:rsidR="00E41A53" w:rsidRPr="00E41A5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="00E41A53" w:rsidRPr="00E41A5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Рынок</w:t>
            </w:r>
            <w:r w:rsidR="00E41A53" w:rsidRPr="00E41A5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en-US"/>
              </w:rPr>
              <w:t xml:space="preserve"> </w:t>
            </w:r>
            <w:r w:rsidR="00E41A53" w:rsidRPr="00E41A5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автоматизированных </w:t>
            </w:r>
            <w:r w:rsidR="00E41A53" w:rsidRPr="00E41A53">
              <w:rPr>
                <w:rFonts w:ascii="Times New Roman" w:hAnsi="Times New Roman" w:cs="Times New Roman"/>
                <w:sz w:val="28"/>
                <w:szCs w:val="28"/>
              </w:rPr>
              <w:t>систем</w:t>
            </w:r>
            <w:r w:rsidR="00E41A53" w:rsidRPr="00E41A5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E41A53" w:rsidRPr="00E41A53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="004D25E4">
              <w:rPr>
                <w:rFonts w:ascii="Times New Roman" w:eastAsia="Times" w:hAnsi="Times New Roman" w:cs="Times New Roman"/>
                <w:bCs/>
                <w:color w:val="000000"/>
                <w:sz w:val="28"/>
                <w:szCs w:val="28"/>
                <w:u w:color="000000"/>
              </w:rPr>
              <w:t>.</w:t>
            </w:r>
          </w:p>
          <w:p w14:paraId="7E4F8588" w14:textId="380FAC4B" w:rsidR="00A64DE7" w:rsidRPr="00D33D8B" w:rsidRDefault="001830FD" w:rsidP="00D33D8B">
            <w:pPr>
              <w:spacing w:after="0" w:line="246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65F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Вариант 2</w:t>
            </w:r>
            <w:r w:rsidR="00E65F9C" w:rsidRPr="00E65F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E65F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2525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1A53" w:rsidRPr="001631E6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Структура службы эксплуатации номерного фонда. Состав, основные функции</w:t>
            </w:r>
            <w:r w:rsidR="00A64DE7" w:rsidRPr="00A64DE7">
              <w:rPr>
                <w:rFonts w:ascii="Times New Roman" w:eastAsia="Times" w:hAnsi="Times New Roman" w:cs="Times New Roman"/>
                <w:color w:val="000000"/>
                <w:sz w:val="28"/>
                <w:szCs w:val="28"/>
                <w:u w:color="000000"/>
              </w:rPr>
              <w:t xml:space="preserve">. </w:t>
            </w:r>
          </w:p>
          <w:p w14:paraId="4079023A" w14:textId="57CF624F" w:rsidR="00440B16" w:rsidRPr="00B000C3" w:rsidRDefault="00E65F9C" w:rsidP="00D33D8B">
            <w:pPr>
              <w:spacing w:after="0"/>
              <w:jc w:val="both"/>
              <w:rPr>
                <w:rFonts w:ascii="Times New Roman" w:eastAsia="Times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E65F9C">
              <w:rPr>
                <w:rFonts w:ascii="Times New Roman" w:eastAsia="Times" w:hAnsi="Times New Roman" w:cs="Times New Roman"/>
                <w:b/>
                <w:bCs/>
                <w:color w:val="000000"/>
                <w:sz w:val="28"/>
                <w:szCs w:val="28"/>
                <w:u w:color="000000"/>
              </w:rPr>
              <w:t xml:space="preserve">Вариант </w:t>
            </w:r>
            <w:r w:rsidRPr="00E41A53">
              <w:rPr>
                <w:rFonts w:ascii="Times New Roman" w:eastAsia="Times" w:hAnsi="Times New Roman" w:cs="Times New Roman"/>
                <w:b/>
                <w:bCs/>
                <w:sz w:val="28"/>
                <w:szCs w:val="28"/>
                <w:u w:color="000000"/>
              </w:rPr>
              <w:t>23</w:t>
            </w:r>
            <w:r>
              <w:rPr>
                <w:rFonts w:ascii="Times New Roman" w:eastAsia="Times" w:hAnsi="Times New Roman" w:cs="Times New Roman"/>
                <w:color w:val="000000"/>
                <w:sz w:val="28"/>
                <w:szCs w:val="28"/>
                <w:u w:color="000000"/>
              </w:rPr>
              <w:t>.</w:t>
            </w:r>
            <w:r w:rsidRPr="00E65F9C">
              <w:rPr>
                <w:rFonts w:ascii="Times New Roman" w:eastAsia="Times" w:hAnsi="Times New Roman" w:cs="Times New Roman"/>
                <w:color w:val="000000"/>
                <w:sz w:val="28"/>
                <w:szCs w:val="28"/>
                <w:u w:color="000000"/>
              </w:rPr>
              <w:t xml:space="preserve"> </w:t>
            </w:r>
            <w:r w:rsidR="00E41A53" w:rsidRPr="001631E6">
              <w:rPr>
                <w:rFonts w:ascii="Times New Roman" w:hAnsi="Times New Roman" w:cs="Times New Roman"/>
                <w:sz w:val="28"/>
                <w:szCs w:val="28"/>
              </w:rPr>
              <w:t>Модели кросс-культурного поведения в бизнесе. Правила поведения в конфликтных ситуациях с потребителями</w:t>
            </w:r>
            <w:r w:rsidR="00440B16">
              <w:rPr>
                <w:rFonts w:ascii="Times New Roman" w:eastAsia="Times" w:hAnsi="Times New Roman" w:cs="Times New Roman"/>
                <w:color w:val="000000"/>
                <w:sz w:val="28"/>
                <w:szCs w:val="28"/>
                <w:u w:color="000000"/>
              </w:rPr>
              <w:t>.</w:t>
            </w:r>
          </w:p>
          <w:p w14:paraId="7F06ED0B" w14:textId="0D30E359" w:rsidR="00A64DE7" w:rsidRDefault="001830FD" w:rsidP="00D33D8B">
            <w:pPr>
              <w:spacing w:after="0"/>
              <w:jc w:val="both"/>
              <w:rPr>
                <w:rFonts w:ascii="Times New Roman" w:eastAsia="Times" w:hAnsi="Times New Roman" w:cs="Times New Roman"/>
                <w:b/>
                <w:bCs/>
                <w:color w:val="000000"/>
                <w:sz w:val="28"/>
                <w:szCs w:val="28"/>
                <w:u w:color="000000"/>
              </w:rPr>
            </w:pPr>
            <w:r w:rsidRPr="00E65F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Вариант </w:t>
            </w:r>
            <w:r w:rsidRPr="00015B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24.</w:t>
            </w:r>
            <w:r w:rsidRPr="002525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5B3F" w:rsidRPr="00015B3F">
              <w:rPr>
                <w:rFonts w:ascii="Times New Roman" w:eastAsia="Times" w:hAnsi="Times New Roman" w:cs="Times New Roman"/>
                <w:color w:val="000000"/>
                <w:sz w:val="28"/>
                <w:szCs w:val="28"/>
                <w:u w:color="000000"/>
              </w:rPr>
              <w:t>Ведение переписки, служебной документации и коммуникаций</w:t>
            </w:r>
          </w:p>
          <w:p w14:paraId="0DE955DA" w14:textId="7D71F584" w:rsidR="00A64DE7" w:rsidRDefault="001830FD" w:rsidP="00B000C3">
            <w:pPr>
              <w:spacing w:after="0"/>
              <w:jc w:val="both"/>
              <w:rPr>
                <w:rFonts w:ascii="Times New Roman" w:eastAsia="Times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E65F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Вариант </w:t>
            </w:r>
            <w:r w:rsidRPr="00D33D8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25.</w:t>
            </w:r>
            <w:r w:rsidRPr="002525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D8B" w:rsidRPr="00D33D8B">
              <w:rPr>
                <w:rFonts w:ascii="Times New Roman" w:eastAsia="Times" w:hAnsi="Times New Roman" w:cs="Times New Roman"/>
                <w:color w:val="000000"/>
                <w:sz w:val="28"/>
                <w:szCs w:val="28"/>
                <w:u w:color="000000"/>
              </w:rPr>
              <w:t>Состав, функции и возможности информационных и телекоммуникационных технологий для обеспечения процесса бронирования и продаж</w:t>
            </w:r>
            <w:r w:rsidR="00A64DE7" w:rsidRPr="00A64DE7">
              <w:rPr>
                <w:rFonts w:ascii="Times New Roman" w:eastAsia="Times" w:hAnsi="Times New Roman" w:cs="Times New Roman"/>
                <w:color w:val="000000"/>
                <w:sz w:val="28"/>
                <w:szCs w:val="28"/>
                <w:u w:color="000000"/>
              </w:rPr>
              <w:t>.</w:t>
            </w:r>
          </w:p>
          <w:p w14:paraId="7314FA03" w14:textId="60B944D4" w:rsidR="00D33D8B" w:rsidRDefault="001830FD" w:rsidP="00B000C3">
            <w:pPr>
              <w:spacing w:after="0"/>
              <w:jc w:val="both"/>
              <w:rPr>
                <w:rFonts w:ascii="Times New Roman" w:eastAsia="Times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D33D8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Вариан</w:t>
            </w:r>
            <w:r w:rsidRPr="00E65F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 26.</w:t>
            </w:r>
            <w:r w:rsidRPr="002525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D8B" w:rsidRPr="00D33D8B">
              <w:rPr>
                <w:rFonts w:ascii="Times New Roman" w:eastAsia="Times" w:hAnsi="Times New Roman" w:cs="Times New Roman"/>
                <w:bCs/>
                <w:color w:val="000000"/>
                <w:sz w:val="28"/>
                <w:szCs w:val="28"/>
                <w:u w:color="000000"/>
              </w:rPr>
              <w:t>Основные технологические документы, оформляемые в службе номерного фонда: виды назначение, особенности оформления</w:t>
            </w:r>
            <w:r w:rsidR="00A64DE7" w:rsidRPr="00A64DE7">
              <w:rPr>
                <w:rFonts w:ascii="Times New Roman" w:eastAsia="Times" w:hAnsi="Times New Roman" w:cs="Times New Roman"/>
                <w:color w:val="000000"/>
                <w:sz w:val="28"/>
                <w:szCs w:val="28"/>
                <w:u w:color="000000"/>
              </w:rPr>
              <w:t>.</w:t>
            </w:r>
          </w:p>
          <w:p w14:paraId="77714574" w14:textId="7C3E87C6" w:rsidR="00A64DE7" w:rsidRDefault="001830FD" w:rsidP="00B000C3">
            <w:pPr>
              <w:spacing w:after="0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</w:rPr>
            </w:pPr>
            <w:r w:rsidRPr="00E65F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Вариант</w:t>
            </w:r>
            <w:r w:rsidRPr="00D33D8B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D33D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  <w:r w:rsidRPr="00E65F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2525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4DE7" w:rsidRPr="00A64DE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>Контроль</w:t>
            </w:r>
            <w:r w:rsidR="00A64DE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 xml:space="preserve"> на предприятиях туризма и гостеприимства</w:t>
            </w:r>
            <w:r w:rsidR="00A64DE7" w:rsidRPr="00A64DE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>: сущность, назначение, виды, формы, этапы, объекты, субъекты и правила</w:t>
            </w:r>
            <w:r w:rsidR="00A64DE7" w:rsidRPr="00A64DE7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</w:rPr>
              <w:t xml:space="preserve"> </w:t>
            </w:r>
          </w:p>
          <w:p w14:paraId="3187A48C" w14:textId="3AB2F660" w:rsidR="00A64DE7" w:rsidRDefault="001830FD" w:rsidP="00B000C3">
            <w:pPr>
              <w:spacing w:after="0"/>
              <w:jc w:val="both"/>
              <w:rPr>
                <w:rFonts w:ascii="Times New Roman" w:eastAsia="Times" w:hAnsi="Times New Roman" w:cs="Times New Roman"/>
                <w:b/>
                <w:bCs/>
                <w:color w:val="000000"/>
                <w:sz w:val="28"/>
                <w:szCs w:val="28"/>
                <w:u w:color="000000"/>
              </w:rPr>
            </w:pPr>
            <w:r w:rsidRPr="00E65F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Вариант </w:t>
            </w:r>
            <w:r w:rsidRPr="00D33D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28.</w:t>
            </w:r>
            <w:r w:rsidRPr="00D33D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D8B" w:rsidRPr="00D33D8B">
              <w:rPr>
                <w:rFonts w:ascii="Times New Roman" w:eastAsia="Times" w:hAnsi="Times New Roman" w:cs="Times New Roman"/>
                <w:color w:val="000000"/>
                <w:sz w:val="28"/>
                <w:szCs w:val="28"/>
                <w:u w:color="000000"/>
              </w:rPr>
              <w:t>Взаимодействие службы бронирования и продаж с другими службами гостиницы</w:t>
            </w:r>
            <w:r w:rsidR="00A64DE7">
              <w:rPr>
                <w:rFonts w:ascii="Times New Roman" w:eastAsia="Times" w:hAnsi="Times New Roman" w:cs="Times New Roman"/>
                <w:color w:val="000000"/>
                <w:sz w:val="28"/>
                <w:szCs w:val="28"/>
                <w:u w:color="000000"/>
              </w:rPr>
              <w:t>.</w:t>
            </w:r>
            <w:r w:rsidR="00A64DE7" w:rsidRPr="00A64DE7">
              <w:rPr>
                <w:rFonts w:ascii="Times New Roman" w:eastAsia="Times" w:hAnsi="Times New Roman" w:cs="Times New Roman"/>
                <w:b/>
                <w:bCs/>
                <w:color w:val="000000"/>
                <w:sz w:val="28"/>
                <w:szCs w:val="28"/>
                <w:u w:color="000000"/>
              </w:rPr>
              <w:t xml:space="preserve"> </w:t>
            </w:r>
          </w:p>
          <w:p w14:paraId="5AAE8045" w14:textId="4EC5BDF6" w:rsidR="00A64DE7" w:rsidRPr="00D33D8B" w:rsidRDefault="001830FD" w:rsidP="00B000C3">
            <w:pPr>
              <w:spacing w:after="0"/>
              <w:jc w:val="both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  <w:u w:color="000000"/>
              </w:rPr>
            </w:pPr>
            <w:r w:rsidRPr="00E65F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Вариант 29.</w:t>
            </w:r>
            <w:r w:rsidRPr="002525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D8B" w:rsidRPr="00D33D8B">
              <w:rPr>
                <w:rFonts w:ascii="Times New Roman" w:eastAsia="Times" w:hAnsi="Times New Roman" w:cs="Times New Roman"/>
                <w:color w:val="000000"/>
                <w:sz w:val="28"/>
                <w:szCs w:val="28"/>
                <w:u w:color="000000"/>
              </w:rPr>
              <w:t>Оформление выезда гостя и процедура его выписки. Общие положения</w:t>
            </w:r>
            <w:r w:rsidR="00D33D8B" w:rsidRPr="00D33D8B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  <w:u w:color="000000"/>
              </w:rPr>
              <w:t xml:space="preserve"> </w:t>
            </w:r>
          </w:p>
          <w:p w14:paraId="003B55E6" w14:textId="2BA75DC9" w:rsidR="00440B16" w:rsidRDefault="001830FD" w:rsidP="00B000C3">
            <w:pPr>
              <w:spacing w:after="0"/>
              <w:jc w:val="both"/>
              <w:rPr>
                <w:rFonts w:ascii="Times New Roman" w:eastAsia="Times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E65F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Вариант 30.</w:t>
            </w:r>
            <w:r w:rsidRPr="002525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D8B" w:rsidRPr="00D33D8B">
              <w:rPr>
                <w:rFonts w:ascii="Times New Roman" w:eastAsia="Times" w:hAnsi="Times New Roman" w:cs="Times New Roman"/>
                <w:color w:val="000000"/>
                <w:sz w:val="28"/>
                <w:szCs w:val="28"/>
                <w:u w:color="000000"/>
              </w:rPr>
              <w:t>Минимальные требования к средствам размещения и номерам средств размещения различных категорий</w:t>
            </w:r>
            <w:r w:rsidR="00D33D8B">
              <w:rPr>
                <w:rFonts w:ascii="Times New Roman" w:eastAsia="Times" w:hAnsi="Times New Roman" w:cs="Times New Roman"/>
                <w:color w:val="000000"/>
                <w:sz w:val="28"/>
                <w:szCs w:val="28"/>
                <w:u w:color="000000"/>
              </w:rPr>
              <w:t>.</w:t>
            </w:r>
          </w:p>
          <w:p w14:paraId="75B8B2E7" w14:textId="49B4444C" w:rsidR="00B000C3" w:rsidRDefault="00B000C3" w:rsidP="00B000C3">
            <w:pPr>
              <w:spacing w:after="0"/>
              <w:jc w:val="both"/>
              <w:rPr>
                <w:rFonts w:ascii="Times New Roman" w:eastAsia="Time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14:paraId="23AD0588" w14:textId="77777777" w:rsidR="00B000C3" w:rsidRDefault="00B000C3" w:rsidP="00B000C3">
            <w:pPr>
              <w:spacing w:after="0"/>
              <w:jc w:val="both"/>
              <w:rPr>
                <w:rFonts w:ascii="Times New Roman" w:eastAsia="Time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14:paraId="3C46A9DB" w14:textId="77777777" w:rsidR="00811325" w:rsidRDefault="00811325" w:rsidP="00ED2A0F">
            <w:pPr>
              <w:spacing w:after="0" w:line="360" w:lineRule="auto"/>
              <w:rPr>
                <w:rFonts w:ascii="Times New Roman" w:eastAsia="Times" w:hAnsi="Times New Roman" w:cs="Times New Roman"/>
                <w:b/>
                <w:bCs/>
                <w:color w:val="000000"/>
                <w:sz w:val="28"/>
                <w:szCs w:val="28"/>
                <w:u w:color="000000"/>
              </w:rPr>
            </w:pPr>
          </w:p>
          <w:p w14:paraId="6FC73ADA" w14:textId="5FA48BB2" w:rsidR="00B000C3" w:rsidRPr="00B000C3" w:rsidRDefault="00B000C3" w:rsidP="00B000C3">
            <w:pPr>
              <w:spacing w:after="0" w:line="360" w:lineRule="auto"/>
              <w:jc w:val="center"/>
              <w:rPr>
                <w:rFonts w:ascii="Times New Roman" w:eastAsia="Times" w:hAnsi="Times New Roman" w:cs="Times New Roman"/>
                <w:b/>
                <w:bCs/>
                <w:color w:val="000000"/>
                <w:sz w:val="28"/>
                <w:szCs w:val="28"/>
                <w:u w:color="000000"/>
              </w:rPr>
            </w:pPr>
            <w:r w:rsidRPr="00B000C3">
              <w:rPr>
                <w:rFonts w:ascii="Times New Roman" w:eastAsia="Times" w:hAnsi="Times New Roman" w:cs="Times New Roman"/>
                <w:b/>
                <w:bCs/>
                <w:color w:val="000000"/>
                <w:sz w:val="28"/>
                <w:szCs w:val="28"/>
                <w:u w:color="000000"/>
              </w:rPr>
              <w:t>Контрольная работа№2</w:t>
            </w:r>
            <w:r w:rsidR="00F66B9D">
              <w:rPr>
                <w:rFonts w:ascii="Times New Roman" w:eastAsia="Times" w:hAnsi="Times New Roman" w:cs="Times New Roman"/>
                <w:b/>
                <w:bCs/>
                <w:color w:val="000000"/>
                <w:sz w:val="28"/>
                <w:szCs w:val="28"/>
                <w:u w:color="000000"/>
              </w:rPr>
              <w:t xml:space="preserve"> (4 сессия)</w:t>
            </w:r>
          </w:p>
          <w:p w14:paraId="4929B681" w14:textId="28DB0B03" w:rsidR="00B000C3" w:rsidRPr="00B000C3" w:rsidRDefault="00B000C3" w:rsidP="00B000C3">
            <w:pPr>
              <w:spacing w:after="0" w:line="36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B000C3">
              <w:rPr>
                <w:rFonts w:ascii="Times New Roman" w:eastAsia="Times" w:hAnsi="Times New Roman" w:cs="Times New Roman"/>
                <w:color w:val="000000"/>
                <w:sz w:val="28"/>
                <w:szCs w:val="28"/>
                <w:u w:color="000000"/>
              </w:rPr>
              <w:t>МДК 0</w:t>
            </w:r>
            <w:r w:rsidR="00997266">
              <w:rPr>
                <w:rFonts w:ascii="Times New Roman" w:eastAsia="Times" w:hAnsi="Times New Roman" w:cs="Times New Roman"/>
                <w:color w:val="000000"/>
                <w:sz w:val="28"/>
                <w:szCs w:val="28"/>
                <w:u w:color="000000"/>
              </w:rPr>
              <w:t>2</w:t>
            </w:r>
            <w:r w:rsidRPr="00B000C3">
              <w:rPr>
                <w:rFonts w:ascii="Times New Roman" w:eastAsia="Times" w:hAnsi="Times New Roman" w:cs="Times New Roman"/>
                <w:color w:val="000000"/>
                <w:sz w:val="28"/>
                <w:szCs w:val="28"/>
                <w:u w:color="000000"/>
              </w:rPr>
              <w:t xml:space="preserve">.02 </w:t>
            </w:r>
            <w:r w:rsidR="00997266" w:rsidRPr="00997266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  <w:u w:color="000000"/>
              </w:rPr>
              <w:t>Организация деятельности службы управления номерного фонда и дополнительных услуг</w:t>
            </w:r>
          </w:p>
          <w:p w14:paraId="604B4FB3" w14:textId="6676B06F" w:rsidR="00B000C3" w:rsidRPr="00B000C3" w:rsidRDefault="00B000C3" w:rsidP="00B000C3">
            <w:pPr>
              <w:spacing w:after="0" w:line="360" w:lineRule="auto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B000C3">
              <w:rPr>
                <w:rFonts w:ascii="Times New Roman" w:eastAsia="Times" w:hAnsi="Times New Roman" w:cs="Times New Roman"/>
                <w:color w:val="000000"/>
                <w:sz w:val="28"/>
                <w:szCs w:val="28"/>
                <w:u w:color="000000"/>
              </w:rPr>
              <w:t>Содержание учебной дисциплины</w:t>
            </w:r>
          </w:p>
          <w:p w14:paraId="521EBF52" w14:textId="716536C8" w:rsidR="00997266" w:rsidRPr="00997266" w:rsidRDefault="00B000C3" w:rsidP="00997266">
            <w:pPr>
              <w:spacing w:after="0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  <w:u w:color="000000"/>
              </w:rPr>
            </w:pPr>
            <w:r w:rsidRPr="00B000C3">
              <w:rPr>
                <w:rFonts w:ascii="Times New Roman" w:eastAsia="Times" w:hAnsi="Times New Roman" w:cs="Times New Roman"/>
                <w:color w:val="000000"/>
                <w:sz w:val="28"/>
                <w:szCs w:val="28"/>
                <w:u w:color="000000"/>
              </w:rPr>
              <w:t xml:space="preserve"> </w:t>
            </w:r>
            <w:r w:rsidR="00997266" w:rsidRPr="00997266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  <w:u w:color="000000"/>
              </w:rPr>
              <w:t xml:space="preserve">Тема 2.1. </w:t>
            </w:r>
          </w:p>
          <w:p w14:paraId="009E8249" w14:textId="77777777" w:rsidR="00997266" w:rsidRPr="00997266" w:rsidRDefault="00997266" w:rsidP="00997266">
            <w:pPr>
              <w:spacing w:after="0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  <w:u w:color="000000"/>
              </w:rPr>
            </w:pPr>
            <w:r w:rsidRPr="00997266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  <w:u w:color="000000"/>
              </w:rPr>
              <w:t>Управление текущей деятельностью сотрудников</w:t>
            </w:r>
          </w:p>
          <w:p w14:paraId="6182C4A5" w14:textId="7FF85A86" w:rsidR="00B000C3" w:rsidRDefault="00997266" w:rsidP="00EF5313">
            <w:pPr>
              <w:spacing w:after="0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  <w:u w:color="000000"/>
              </w:rPr>
            </w:pPr>
            <w:r w:rsidRPr="00997266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  <w:u w:color="000000"/>
              </w:rPr>
              <w:t>службы обслуживания</w:t>
            </w:r>
            <w:r w:rsidR="00EF5313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  <w:u w:color="000000"/>
              </w:rPr>
              <w:t xml:space="preserve"> </w:t>
            </w:r>
            <w:r w:rsidRPr="00997266"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  <w:u w:color="000000"/>
              </w:rPr>
              <w:t>и эксплуатации номерного фонда</w:t>
            </w:r>
          </w:p>
          <w:p w14:paraId="17C801A4" w14:textId="77777777" w:rsidR="00B000C3" w:rsidRPr="00B000C3" w:rsidRDefault="00B000C3" w:rsidP="00B000C3">
            <w:pPr>
              <w:spacing w:after="0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8"/>
                <w:szCs w:val="28"/>
                <w:u w:color="000000"/>
              </w:rPr>
            </w:pPr>
          </w:p>
          <w:p w14:paraId="0A705080" w14:textId="5CF055A7" w:rsidR="00B000C3" w:rsidRPr="00B000C3" w:rsidRDefault="00B000C3" w:rsidP="00B000C3">
            <w:pPr>
              <w:spacing w:after="0"/>
              <w:rPr>
                <w:rFonts w:ascii="Times New Roman" w:eastAsia="Times" w:hAnsi="Times New Roman" w:cs="Times New Roman"/>
                <w:i/>
                <w:color w:val="000000"/>
                <w:sz w:val="28"/>
                <w:szCs w:val="28"/>
                <w:u w:color="000000"/>
              </w:rPr>
            </w:pPr>
            <w:r w:rsidRPr="00B000C3">
              <w:rPr>
                <w:rFonts w:ascii="Times New Roman" w:eastAsia="Times" w:hAnsi="Times New Roman" w:cs="Times New Roman"/>
                <w:i/>
                <w:color w:val="000000"/>
                <w:sz w:val="28"/>
                <w:szCs w:val="28"/>
                <w:u w:color="000000"/>
              </w:rPr>
              <w:t>Вопросы для изучения:</w:t>
            </w:r>
          </w:p>
          <w:tbl>
            <w:tblPr>
              <w:tblW w:w="100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094"/>
            </w:tblGrid>
            <w:tr w:rsidR="00997266" w:rsidRPr="00B000C3" w14:paraId="3B13A0A5" w14:textId="77777777" w:rsidTr="00B000C3">
              <w:tc>
                <w:tcPr>
                  <w:tcW w:w="10094" w:type="dxa"/>
                </w:tcPr>
                <w:p w14:paraId="75E3B13E" w14:textId="68FADE37" w:rsidR="00997266" w:rsidRPr="00997266" w:rsidRDefault="00997266" w:rsidP="00997266">
                  <w:pPr>
                    <w:spacing w:after="0"/>
                    <w:rPr>
                      <w:rFonts w:ascii="Times New Roman" w:eastAsia="Times" w:hAnsi="Times New Roman" w:cs="Times New Roman"/>
                      <w:bCs/>
                      <w:color w:val="000000"/>
                      <w:sz w:val="28"/>
                      <w:szCs w:val="28"/>
                      <w:u w:color="000000"/>
                    </w:rPr>
                  </w:pPr>
                  <w:r w:rsidRPr="009972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Уборка</w:t>
                  </w:r>
                  <w:r w:rsidRPr="00997266">
                    <w:rPr>
                      <w:rFonts w:ascii="Times New Roman" w:hAnsi="Times New Roman" w:cs="Times New Roman"/>
                      <w:spacing w:val="-1"/>
                      <w:sz w:val="28"/>
                      <w:szCs w:val="28"/>
                    </w:rPr>
                    <w:t xml:space="preserve"> </w:t>
                  </w:r>
                  <w:r w:rsidRPr="009972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общественных</w:t>
                  </w:r>
                  <w:r w:rsidRPr="00997266">
                    <w:rPr>
                      <w:rFonts w:ascii="Times New Roman" w:hAnsi="Times New Roman" w:cs="Times New Roman"/>
                      <w:spacing w:val="-1"/>
                      <w:sz w:val="28"/>
                      <w:szCs w:val="28"/>
                    </w:rPr>
                    <w:t xml:space="preserve"> </w:t>
                  </w:r>
                  <w:r w:rsidRPr="009972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 w:rsidRPr="00997266">
                    <w:rPr>
                      <w:rFonts w:ascii="Times New Roman" w:hAnsi="Times New Roman" w:cs="Times New Roman"/>
                      <w:spacing w:val="-1"/>
                      <w:sz w:val="28"/>
                      <w:szCs w:val="28"/>
                    </w:rPr>
                    <w:t xml:space="preserve"> </w:t>
                  </w:r>
                  <w:r w:rsidRPr="009972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служебных</w:t>
                  </w:r>
                  <w:r w:rsidRPr="00997266">
                    <w:rPr>
                      <w:rFonts w:ascii="Times New Roman" w:hAnsi="Times New Roman" w:cs="Times New Roman"/>
                      <w:spacing w:val="-1"/>
                      <w:sz w:val="28"/>
                      <w:szCs w:val="28"/>
                    </w:rPr>
                    <w:t xml:space="preserve"> </w:t>
                  </w:r>
                  <w:r w:rsidRPr="009972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зон</w:t>
                  </w:r>
                  <w:r w:rsidRPr="00997266">
                    <w:rPr>
                      <w:rFonts w:ascii="Times New Roman" w:hAnsi="Times New Roman" w:cs="Times New Roman"/>
                      <w:spacing w:val="-4"/>
                      <w:sz w:val="28"/>
                      <w:szCs w:val="28"/>
                    </w:rPr>
                    <w:t xml:space="preserve"> </w:t>
                  </w:r>
                  <w:r w:rsidRPr="009972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гостиницы.</w:t>
                  </w:r>
                </w:p>
              </w:tc>
            </w:tr>
            <w:tr w:rsidR="00997266" w:rsidRPr="00B000C3" w14:paraId="47C1F8A5" w14:textId="77777777" w:rsidTr="00B000C3">
              <w:tc>
                <w:tcPr>
                  <w:tcW w:w="10094" w:type="dxa"/>
                </w:tcPr>
                <w:p w14:paraId="7B069D00" w14:textId="7B2BE381" w:rsidR="00997266" w:rsidRPr="00997266" w:rsidRDefault="00997266" w:rsidP="00997266">
                  <w:pPr>
                    <w:spacing w:after="0"/>
                    <w:rPr>
                      <w:rFonts w:ascii="Times New Roman" w:eastAsia="Times" w:hAnsi="Times New Roman" w:cs="Times New Roman"/>
                      <w:bCs/>
                      <w:color w:val="000000"/>
                      <w:sz w:val="28"/>
                      <w:szCs w:val="28"/>
                      <w:u w:color="000000"/>
                    </w:rPr>
                  </w:pPr>
                  <w:r w:rsidRPr="009972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Уборочные</w:t>
                  </w:r>
                  <w:r w:rsidRPr="00997266">
                    <w:rPr>
                      <w:rFonts w:ascii="Times New Roman" w:hAnsi="Times New Roman" w:cs="Times New Roman"/>
                      <w:spacing w:val="-4"/>
                      <w:sz w:val="28"/>
                      <w:szCs w:val="28"/>
                    </w:rPr>
                    <w:t xml:space="preserve"> </w:t>
                  </w:r>
                  <w:r w:rsidRPr="009972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материалы,</w:t>
                  </w:r>
                  <w:r w:rsidRPr="00997266">
                    <w:rPr>
                      <w:rFonts w:ascii="Times New Roman" w:hAnsi="Times New Roman" w:cs="Times New Roman"/>
                      <w:spacing w:val="-1"/>
                      <w:sz w:val="28"/>
                      <w:szCs w:val="28"/>
                    </w:rPr>
                    <w:t xml:space="preserve"> </w:t>
                  </w:r>
                  <w:r w:rsidRPr="009972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техника,</w:t>
                  </w:r>
                  <w:r w:rsidRPr="00997266">
                    <w:rPr>
                      <w:rFonts w:ascii="Times New Roman" w:hAnsi="Times New Roman" w:cs="Times New Roman"/>
                      <w:spacing w:val="-1"/>
                      <w:sz w:val="28"/>
                      <w:szCs w:val="28"/>
                    </w:rPr>
                    <w:t xml:space="preserve"> </w:t>
                  </w:r>
                  <w:r w:rsidRPr="009972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инвентарь.</w:t>
                  </w:r>
                </w:p>
              </w:tc>
            </w:tr>
            <w:tr w:rsidR="00997266" w:rsidRPr="00B000C3" w14:paraId="7A65B8FF" w14:textId="77777777" w:rsidTr="00B000C3">
              <w:tc>
                <w:tcPr>
                  <w:tcW w:w="10094" w:type="dxa"/>
                </w:tcPr>
                <w:p w14:paraId="7D6DDA89" w14:textId="5DC3D1E9" w:rsidR="00997266" w:rsidRPr="00997266" w:rsidRDefault="00997266" w:rsidP="00997266">
                  <w:pPr>
                    <w:spacing w:after="0"/>
                    <w:rPr>
                      <w:rFonts w:ascii="Times New Roman" w:eastAsia="Times" w:hAnsi="Times New Roman" w:cs="Times New Roman"/>
                      <w:color w:val="000000"/>
                      <w:sz w:val="28"/>
                      <w:szCs w:val="28"/>
                      <w:u w:color="000000"/>
                    </w:rPr>
                  </w:pPr>
                  <w:r w:rsidRPr="009972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Хранение ценных вещей проживающих. Учет и возврат забытых вещей. Организация работы</w:t>
                  </w:r>
                  <w:r w:rsidRPr="00997266">
                    <w:rPr>
                      <w:rFonts w:ascii="Times New Roman" w:hAnsi="Times New Roman" w:cs="Times New Roman"/>
                      <w:spacing w:val="-52"/>
                      <w:sz w:val="28"/>
                      <w:szCs w:val="28"/>
                    </w:rPr>
                    <w:t xml:space="preserve"> </w:t>
                  </w:r>
                  <w:r w:rsidRPr="009972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камеры</w:t>
                  </w:r>
                  <w:r w:rsidRPr="00997266">
                    <w:rPr>
                      <w:rFonts w:ascii="Times New Roman" w:hAnsi="Times New Roman" w:cs="Times New Roman"/>
                      <w:spacing w:val="-1"/>
                      <w:sz w:val="28"/>
                      <w:szCs w:val="28"/>
                    </w:rPr>
                    <w:t xml:space="preserve"> </w:t>
                  </w:r>
                  <w:r w:rsidRPr="009972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хранения,</w:t>
                  </w:r>
                  <w:r w:rsidRPr="00997266">
                    <w:rPr>
                      <w:rFonts w:ascii="Times New Roman" w:hAnsi="Times New Roman" w:cs="Times New Roman"/>
                      <w:spacing w:val="-4"/>
                      <w:sz w:val="28"/>
                      <w:szCs w:val="28"/>
                    </w:rPr>
                    <w:t xml:space="preserve"> </w:t>
                  </w:r>
                  <w:r w:rsidRPr="009972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сейфов</w:t>
                  </w:r>
                  <w:r w:rsidRPr="00997266">
                    <w:rPr>
                      <w:rFonts w:ascii="Times New Roman" w:hAnsi="Times New Roman" w:cs="Times New Roman"/>
                      <w:spacing w:val="-1"/>
                      <w:sz w:val="28"/>
                      <w:szCs w:val="28"/>
                    </w:rPr>
                    <w:t xml:space="preserve"> </w:t>
                  </w:r>
                  <w:r w:rsidRPr="009972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r w:rsidRPr="00997266">
                    <w:rPr>
                      <w:rFonts w:ascii="Times New Roman" w:hAnsi="Times New Roman" w:cs="Times New Roman"/>
                      <w:spacing w:val="-3"/>
                      <w:sz w:val="28"/>
                      <w:szCs w:val="28"/>
                    </w:rPr>
                    <w:t xml:space="preserve"> </w:t>
                  </w:r>
                  <w:r w:rsidRPr="009972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номерах</w:t>
                  </w:r>
                  <w:r w:rsidRPr="00997266">
                    <w:rPr>
                      <w:rFonts w:ascii="Times New Roman" w:hAnsi="Times New Roman" w:cs="Times New Roman"/>
                      <w:spacing w:val="-1"/>
                      <w:sz w:val="28"/>
                      <w:szCs w:val="28"/>
                    </w:rPr>
                    <w:t xml:space="preserve"> </w:t>
                  </w:r>
                  <w:r w:rsidRPr="009972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 w:rsidRPr="00997266">
                    <w:rPr>
                      <w:rFonts w:ascii="Times New Roman" w:hAnsi="Times New Roman" w:cs="Times New Roman"/>
                      <w:spacing w:val="-1"/>
                      <w:sz w:val="28"/>
                      <w:szCs w:val="28"/>
                    </w:rPr>
                    <w:t xml:space="preserve"> </w:t>
                  </w:r>
                  <w:r w:rsidRPr="009972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</w:t>
                  </w:r>
                  <w:r w:rsidRPr="00997266">
                    <w:rPr>
                      <w:rFonts w:ascii="Times New Roman" w:hAnsi="Times New Roman" w:cs="Times New Roman"/>
                      <w:spacing w:val="-3"/>
                      <w:sz w:val="28"/>
                      <w:szCs w:val="28"/>
                    </w:rPr>
                    <w:t xml:space="preserve"> </w:t>
                  </w:r>
                  <w:r w:rsidRPr="009972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стойке</w:t>
                  </w:r>
                  <w:r w:rsidRPr="00997266">
                    <w:rPr>
                      <w:rFonts w:ascii="Times New Roman" w:hAnsi="Times New Roman" w:cs="Times New Roman"/>
                      <w:spacing w:val="-1"/>
                      <w:sz w:val="28"/>
                      <w:szCs w:val="28"/>
                    </w:rPr>
                    <w:t xml:space="preserve"> </w:t>
                  </w:r>
                  <w:r w:rsidRPr="009972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регистрации.</w:t>
                  </w:r>
                  <w:r w:rsidRPr="00997266">
                    <w:rPr>
                      <w:rFonts w:ascii="Times New Roman" w:hAnsi="Times New Roman" w:cs="Times New Roman"/>
                      <w:spacing w:val="-1"/>
                      <w:sz w:val="28"/>
                      <w:szCs w:val="28"/>
                    </w:rPr>
                    <w:t xml:space="preserve"> </w:t>
                  </w:r>
                  <w:r w:rsidRPr="009972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Оформление забытых</w:t>
                  </w:r>
                  <w:r w:rsidRPr="00997266"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  <w:t xml:space="preserve"> </w:t>
                  </w:r>
                  <w:r w:rsidRPr="009972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вещей.</w:t>
                  </w:r>
                  <w:r w:rsidRPr="00997266"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  <w:t xml:space="preserve"> </w:t>
                  </w:r>
                  <w:r w:rsidRPr="009972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Правила</w:t>
                  </w:r>
                  <w:r w:rsidRPr="00997266">
                    <w:rPr>
                      <w:rFonts w:ascii="Times New Roman" w:hAnsi="Times New Roman" w:cs="Times New Roman"/>
                      <w:spacing w:val="-3"/>
                      <w:sz w:val="28"/>
                      <w:szCs w:val="28"/>
                    </w:rPr>
                    <w:t xml:space="preserve"> </w:t>
                  </w:r>
                  <w:r w:rsidRPr="009972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 w:rsidRPr="00997266"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  <w:t xml:space="preserve"> </w:t>
                  </w:r>
                  <w:r w:rsidRPr="009972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сроки</w:t>
                  </w:r>
                  <w:r w:rsidRPr="00997266">
                    <w:rPr>
                      <w:rFonts w:ascii="Times New Roman" w:hAnsi="Times New Roman" w:cs="Times New Roman"/>
                      <w:spacing w:val="-1"/>
                      <w:sz w:val="28"/>
                      <w:szCs w:val="28"/>
                    </w:rPr>
                    <w:t xml:space="preserve"> </w:t>
                  </w:r>
                  <w:r w:rsidRPr="009972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хранения</w:t>
                  </w:r>
                  <w:r w:rsidRPr="00997266">
                    <w:rPr>
                      <w:rFonts w:ascii="Times New Roman" w:hAnsi="Times New Roman" w:cs="Times New Roman"/>
                      <w:spacing w:val="-3"/>
                      <w:sz w:val="28"/>
                      <w:szCs w:val="28"/>
                    </w:rPr>
                    <w:t xml:space="preserve"> </w:t>
                  </w:r>
                  <w:r w:rsidRPr="009972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забытых</w:t>
                  </w:r>
                  <w:r w:rsidRPr="00997266">
                    <w:rPr>
                      <w:rFonts w:ascii="Times New Roman" w:hAnsi="Times New Roman" w:cs="Times New Roman"/>
                      <w:spacing w:val="-1"/>
                      <w:sz w:val="28"/>
                      <w:szCs w:val="28"/>
                    </w:rPr>
                    <w:t xml:space="preserve"> </w:t>
                  </w:r>
                  <w:r w:rsidRPr="009972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вещей,</w:t>
                  </w:r>
                  <w:r w:rsidRPr="00997266"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  <w:t xml:space="preserve"> </w:t>
                  </w:r>
                  <w:r w:rsidRPr="009972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оформление</w:t>
                  </w:r>
                  <w:r w:rsidRPr="00997266">
                    <w:rPr>
                      <w:rFonts w:ascii="Times New Roman" w:hAnsi="Times New Roman" w:cs="Times New Roman"/>
                      <w:spacing w:val="-1"/>
                      <w:sz w:val="28"/>
                      <w:szCs w:val="28"/>
                    </w:rPr>
                    <w:t xml:space="preserve"> </w:t>
                  </w:r>
                  <w:r w:rsidRPr="009972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возврата.</w:t>
                  </w:r>
                </w:p>
              </w:tc>
            </w:tr>
            <w:tr w:rsidR="00997266" w:rsidRPr="00B000C3" w14:paraId="595F067A" w14:textId="77777777" w:rsidTr="00B000C3">
              <w:tc>
                <w:tcPr>
                  <w:tcW w:w="10094" w:type="dxa"/>
                </w:tcPr>
                <w:p w14:paraId="0E39C59E" w14:textId="3C58AFD6" w:rsidR="00997266" w:rsidRPr="00997266" w:rsidRDefault="00997266" w:rsidP="00997266">
                  <w:pPr>
                    <w:spacing w:after="0"/>
                    <w:rPr>
                      <w:rFonts w:ascii="Times New Roman" w:eastAsia="Times" w:hAnsi="Times New Roman" w:cs="Times New Roman"/>
                      <w:color w:val="000000"/>
                      <w:sz w:val="28"/>
                      <w:szCs w:val="28"/>
                      <w:u w:color="000000"/>
                    </w:rPr>
                  </w:pPr>
                  <w:r w:rsidRPr="009972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Международные</w:t>
                  </w:r>
                  <w:r w:rsidRPr="00997266"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  <w:t xml:space="preserve"> </w:t>
                  </w:r>
                  <w:r w:rsidRPr="009972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знаки</w:t>
                  </w:r>
                  <w:r w:rsidRPr="00997266">
                    <w:rPr>
                      <w:rFonts w:ascii="Times New Roman" w:hAnsi="Times New Roman" w:cs="Times New Roman"/>
                      <w:spacing w:val="-1"/>
                      <w:sz w:val="28"/>
                      <w:szCs w:val="28"/>
                    </w:rPr>
                    <w:t xml:space="preserve"> </w:t>
                  </w:r>
                  <w:r w:rsidRPr="009972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</w:t>
                  </w:r>
                  <w:r w:rsidRPr="00997266">
                    <w:rPr>
                      <w:rFonts w:ascii="Times New Roman" w:hAnsi="Times New Roman" w:cs="Times New Roman"/>
                      <w:spacing w:val="-4"/>
                      <w:sz w:val="28"/>
                      <w:szCs w:val="28"/>
                    </w:rPr>
                    <w:t xml:space="preserve"> </w:t>
                  </w:r>
                  <w:r w:rsidRPr="009972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уходу</w:t>
                  </w:r>
                  <w:r w:rsidRPr="00997266">
                    <w:rPr>
                      <w:rFonts w:ascii="Times New Roman" w:hAnsi="Times New Roman" w:cs="Times New Roman"/>
                      <w:spacing w:val="-4"/>
                      <w:sz w:val="28"/>
                      <w:szCs w:val="28"/>
                    </w:rPr>
                    <w:t xml:space="preserve"> </w:t>
                  </w:r>
                  <w:r w:rsidRPr="009972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</w:t>
                  </w:r>
                  <w:r w:rsidRPr="00997266">
                    <w:rPr>
                      <w:rFonts w:ascii="Times New Roman" w:hAnsi="Times New Roman" w:cs="Times New Roman"/>
                      <w:spacing w:val="-1"/>
                      <w:sz w:val="28"/>
                      <w:szCs w:val="28"/>
                    </w:rPr>
                    <w:t xml:space="preserve"> </w:t>
                  </w:r>
                  <w:r w:rsidRPr="009972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тканями</w:t>
                  </w:r>
                  <w:r w:rsidRPr="00997266">
                    <w:rPr>
                      <w:rFonts w:ascii="Times New Roman" w:hAnsi="Times New Roman" w:cs="Times New Roman"/>
                      <w:spacing w:val="-1"/>
                      <w:sz w:val="28"/>
                      <w:szCs w:val="28"/>
                    </w:rPr>
                    <w:t xml:space="preserve"> </w:t>
                  </w:r>
                  <w:r w:rsidRPr="009972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</w:t>
                  </w:r>
                  <w:r w:rsidRPr="00997266">
                    <w:rPr>
                      <w:rFonts w:ascii="Times New Roman" w:hAnsi="Times New Roman" w:cs="Times New Roman"/>
                      <w:spacing w:val="-3"/>
                      <w:sz w:val="28"/>
                      <w:szCs w:val="28"/>
                    </w:rPr>
                    <w:t xml:space="preserve"> </w:t>
                  </w:r>
                  <w:r w:rsidRPr="009972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различных</w:t>
                  </w:r>
                  <w:r w:rsidRPr="00997266">
                    <w:rPr>
                      <w:rFonts w:ascii="Times New Roman" w:hAnsi="Times New Roman" w:cs="Times New Roman"/>
                      <w:spacing w:val="-1"/>
                      <w:sz w:val="28"/>
                      <w:szCs w:val="28"/>
                    </w:rPr>
                    <w:t xml:space="preserve"> </w:t>
                  </w:r>
                  <w:r w:rsidRPr="009972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материалов.</w:t>
                  </w:r>
                </w:p>
              </w:tc>
            </w:tr>
            <w:tr w:rsidR="00997266" w:rsidRPr="00B000C3" w14:paraId="28991CBD" w14:textId="77777777" w:rsidTr="00B000C3">
              <w:tc>
                <w:tcPr>
                  <w:tcW w:w="10094" w:type="dxa"/>
                </w:tcPr>
                <w:p w14:paraId="65B695AE" w14:textId="315E7691" w:rsidR="00997266" w:rsidRPr="00997266" w:rsidRDefault="00997266" w:rsidP="00997266">
                  <w:pPr>
                    <w:spacing w:after="0"/>
                    <w:rPr>
                      <w:rFonts w:ascii="Times New Roman" w:eastAsia="Times" w:hAnsi="Times New Roman" w:cs="Times New Roman"/>
                      <w:color w:val="000000"/>
                      <w:sz w:val="28"/>
                      <w:szCs w:val="28"/>
                      <w:u w:color="000000"/>
                    </w:rPr>
                  </w:pPr>
                  <w:r w:rsidRPr="009972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Организация</w:t>
                  </w:r>
                  <w:r w:rsidRPr="00997266">
                    <w:rPr>
                      <w:rFonts w:ascii="Times New Roman" w:hAnsi="Times New Roman" w:cs="Times New Roman"/>
                      <w:spacing w:val="-4"/>
                      <w:sz w:val="28"/>
                      <w:szCs w:val="28"/>
                    </w:rPr>
                    <w:t xml:space="preserve"> </w:t>
                  </w:r>
                  <w:r w:rsidRPr="009972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работы</w:t>
                  </w:r>
                  <w:r w:rsidRPr="00997266"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  <w:t xml:space="preserve"> </w:t>
                  </w:r>
                  <w:r w:rsidRPr="009972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прачечной</w:t>
                  </w:r>
                  <w:r w:rsidRPr="00997266"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  <w:t xml:space="preserve"> </w:t>
                  </w:r>
                  <w:r w:rsidRPr="009972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 w:rsidRPr="00997266">
                    <w:rPr>
                      <w:rFonts w:ascii="Times New Roman" w:hAnsi="Times New Roman" w:cs="Times New Roman"/>
                      <w:spacing w:val="-3"/>
                      <w:sz w:val="28"/>
                      <w:szCs w:val="28"/>
                    </w:rPr>
                    <w:t xml:space="preserve"> </w:t>
                  </w:r>
                  <w:r w:rsidRPr="009972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химчистки</w:t>
                  </w:r>
                  <w:r w:rsidRPr="00997266">
                    <w:rPr>
                      <w:rFonts w:ascii="Times New Roman" w:hAnsi="Times New Roman" w:cs="Times New Roman"/>
                      <w:spacing w:val="-3"/>
                      <w:sz w:val="28"/>
                      <w:szCs w:val="28"/>
                    </w:rPr>
                    <w:t xml:space="preserve"> </w:t>
                  </w:r>
                  <w:r w:rsidRPr="009972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r w:rsidRPr="00997266">
                    <w:rPr>
                      <w:rFonts w:ascii="Times New Roman" w:hAnsi="Times New Roman" w:cs="Times New Roman"/>
                      <w:spacing w:val="-4"/>
                      <w:sz w:val="28"/>
                      <w:szCs w:val="28"/>
                    </w:rPr>
                    <w:t xml:space="preserve"> </w:t>
                  </w:r>
                  <w:r w:rsidRPr="009972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гостинице.</w:t>
                  </w:r>
                </w:p>
              </w:tc>
            </w:tr>
            <w:tr w:rsidR="00997266" w:rsidRPr="00B000C3" w14:paraId="6B491198" w14:textId="77777777" w:rsidTr="00B000C3">
              <w:tc>
                <w:tcPr>
                  <w:tcW w:w="10094" w:type="dxa"/>
                </w:tcPr>
                <w:p w14:paraId="5FFC40A6" w14:textId="0FF759A4" w:rsidR="00997266" w:rsidRPr="00997266" w:rsidRDefault="00997266" w:rsidP="00997266">
                  <w:pPr>
                    <w:spacing w:after="0"/>
                    <w:rPr>
                      <w:rFonts w:ascii="Times New Roman" w:eastAsia="Times" w:hAnsi="Times New Roman" w:cs="Times New Roman"/>
                      <w:color w:val="000000"/>
                      <w:sz w:val="28"/>
                      <w:szCs w:val="28"/>
                      <w:u w:color="000000"/>
                    </w:rPr>
                  </w:pPr>
                  <w:r w:rsidRPr="009972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Правила</w:t>
                  </w:r>
                  <w:r w:rsidRPr="00997266"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  <w:t xml:space="preserve"> </w:t>
                  </w:r>
                  <w:r w:rsidRPr="009972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обеспечения</w:t>
                  </w:r>
                  <w:r w:rsidRPr="00997266">
                    <w:rPr>
                      <w:rFonts w:ascii="Times New Roman" w:hAnsi="Times New Roman" w:cs="Times New Roman"/>
                      <w:spacing w:val="-3"/>
                      <w:sz w:val="28"/>
                      <w:szCs w:val="28"/>
                    </w:rPr>
                    <w:t xml:space="preserve"> </w:t>
                  </w:r>
                  <w:r w:rsidRPr="009972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сохранности</w:t>
                  </w:r>
                  <w:r w:rsidRPr="00997266"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  <w:t xml:space="preserve"> </w:t>
                  </w:r>
                  <w:r w:rsidRPr="009972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вещей</w:t>
                  </w:r>
                  <w:r w:rsidRPr="00997266"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  <w:t xml:space="preserve"> </w:t>
                  </w:r>
                  <w:r w:rsidRPr="009972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 w:rsidRPr="00997266">
                    <w:rPr>
                      <w:rFonts w:ascii="Times New Roman" w:hAnsi="Times New Roman" w:cs="Times New Roman"/>
                      <w:spacing w:val="-3"/>
                      <w:sz w:val="28"/>
                      <w:szCs w:val="28"/>
                    </w:rPr>
                    <w:t xml:space="preserve"> </w:t>
                  </w:r>
                  <w:r w:rsidRPr="009972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ценностей</w:t>
                  </w:r>
                  <w:r w:rsidRPr="00997266"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  <w:t xml:space="preserve"> </w:t>
                  </w:r>
                  <w:r w:rsidRPr="009972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проживающих</w:t>
                  </w:r>
                  <w:r w:rsidRPr="00997266"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  <w:t xml:space="preserve"> </w:t>
                  </w:r>
                  <w:r w:rsidRPr="009972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r w:rsidRPr="00997266">
                    <w:rPr>
                      <w:rFonts w:ascii="Times New Roman" w:hAnsi="Times New Roman" w:cs="Times New Roman"/>
                      <w:spacing w:val="-3"/>
                      <w:sz w:val="28"/>
                      <w:szCs w:val="28"/>
                    </w:rPr>
                    <w:t xml:space="preserve"> </w:t>
                  </w:r>
                  <w:r w:rsidRPr="009972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гостинице</w:t>
                  </w:r>
                </w:p>
              </w:tc>
            </w:tr>
            <w:tr w:rsidR="00997266" w:rsidRPr="00B000C3" w14:paraId="68B69DD9" w14:textId="77777777" w:rsidTr="00B000C3">
              <w:tc>
                <w:tcPr>
                  <w:tcW w:w="10094" w:type="dxa"/>
                </w:tcPr>
                <w:p w14:paraId="285F3D12" w14:textId="1F36AE90" w:rsidR="00997266" w:rsidRPr="00997266" w:rsidRDefault="00997266" w:rsidP="00997266">
                  <w:pPr>
                    <w:spacing w:after="0"/>
                    <w:rPr>
                      <w:rFonts w:ascii="Times New Roman" w:eastAsia="Times" w:hAnsi="Times New Roman" w:cs="Times New Roman"/>
                      <w:color w:val="000000"/>
                      <w:sz w:val="28"/>
                      <w:szCs w:val="28"/>
                      <w:u w:color="000000"/>
                    </w:rPr>
                  </w:pPr>
                  <w:r w:rsidRPr="009972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Системы</w:t>
                  </w:r>
                  <w:r w:rsidRPr="00997266">
                    <w:rPr>
                      <w:rFonts w:ascii="Times New Roman" w:hAnsi="Times New Roman" w:cs="Times New Roman"/>
                      <w:spacing w:val="-3"/>
                      <w:sz w:val="28"/>
                      <w:szCs w:val="28"/>
                    </w:rPr>
                    <w:t xml:space="preserve"> </w:t>
                  </w:r>
                  <w:r w:rsidRPr="009972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контроля</w:t>
                  </w:r>
                  <w:r w:rsidRPr="00997266">
                    <w:rPr>
                      <w:rFonts w:ascii="Times New Roman" w:hAnsi="Times New Roman" w:cs="Times New Roman"/>
                      <w:spacing w:val="-3"/>
                      <w:sz w:val="28"/>
                      <w:szCs w:val="28"/>
                    </w:rPr>
                    <w:t xml:space="preserve"> </w:t>
                  </w:r>
                  <w:r w:rsidRPr="009972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доступа</w:t>
                  </w:r>
                  <w:r w:rsidRPr="00997266"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  <w:t xml:space="preserve"> </w:t>
                  </w:r>
                  <w:r w:rsidRPr="009972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r w:rsidRPr="00997266">
                    <w:rPr>
                      <w:rFonts w:ascii="Times New Roman" w:hAnsi="Times New Roman" w:cs="Times New Roman"/>
                      <w:spacing w:val="-4"/>
                      <w:sz w:val="28"/>
                      <w:szCs w:val="28"/>
                    </w:rPr>
                    <w:t xml:space="preserve"> </w:t>
                  </w:r>
                  <w:r w:rsidRPr="009972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помещения.</w:t>
                  </w:r>
                  <w:r w:rsidRPr="00997266">
                    <w:rPr>
                      <w:rFonts w:ascii="Times New Roman" w:hAnsi="Times New Roman" w:cs="Times New Roman"/>
                      <w:spacing w:val="-3"/>
                      <w:sz w:val="28"/>
                      <w:szCs w:val="28"/>
                    </w:rPr>
                    <w:t xml:space="preserve"> </w:t>
                  </w:r>
                  <w:r w:rsidRPr="009972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Средства</w:t>
                  </w:r>
                  <w:r w:rsidRPr="00997266"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  <w:t xml:space="preserve"> </w:t>
                  </w:r>
                  <w:r w:rsidRPr="009972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обеспечения</w:t>
                  </w:r>
                  <w:r w:rsidRPr="00997266">
                    <w:rPr>
                      <w:rFonts w:ascii="Times New Roman" w:hAnsi="Times New Roman" w:cs="Times New Roman"/>
                      <w:spacing w:val="-4"/>
                      <w:sz w:val="28"/>
                      <w:szCs w:val="28"/>
                    </w:rPr>
                    <w:t xml:space="preserve"> </w:t>
                  </w:r>
                  <w:r w:rsidRPr="009972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имущественной безопасности</w:t>
                  </w:r>
                  <w:r w:rsidRPr="00997266"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  <w:t xml:space="preserve"> </w:t>
                  </w:r>
                  <w:r w:rsidRPr="009972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проживающих.</w:t>
                  </w:r>
                </w:p>
              </w:tc>
            </w:tr>
            <w:tr w:rsidR="00997266" w:rsidRPr="00B000C3" w14:paraId="62D6F5BC" w14:textId="77777777" w:rsidTr="00B000C3">
              <w:tc>
                <w:tcPr>
                  <w:tcW w:w="10094" w:type="dxa"/>
                </w:tcPr>
                <w:p w14:paraId="2180BCC7" w14:textId="0FD396D1" w:rsidR="00997266" w:rsidRPr="00997266" w:rsidRDefault="00997266" w:rsidP="00997266">
                  <w:pPr>
                    <w:spacing w:after="0"/>
                    <w:rPr>
                      <w:rFonts w:ascii="Times New Roman" w:eastAsia="Times" w:hAnsi="Times New Roman" w:cs="Times New Roman"/>
                      <w:color w:val="000000"/>
                      <w:sz w:val="28"/>
                      <w:szCs w:val="28"/>
                      <w:u w:color="000000"/>
                    </w:rPr>
                  </w:pPr>
                  <w:r w:rsidRPr="0099726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Системы</w:t>
                  </w:r>
                  <w:r w:rsidRPr="00997266">
                    <w:rPr>
                      <w:rFonts w:ascii="Times New Roman" w:hAnsi="Times New Roman" w:cs="Times New Roman"/>
                      <w:spacing w:val="-4"/>
                      <w:sz w:val="28"/>
                      <w:szCs w:val="28"/>
                    </w:rPr>
                    <w:t xml:space="preserve"> </w:t>
                  </w:r>
                  <w:r w:rsidRPr="009972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видеонаблюдения.</w:t>
                  </w:r>
                  <w:r w:rsidRPr="00997266">
                    <w:rPr>
                      <w:rFonts w:ascii="Times New Roman" w:hAnsi="Times New Roman" w:cs="Times New Roman"/>
                      <w:spacing w:val="-3"/>
                      <w:sz w:val="28"/>
                      <w:szCs w:val="28"/>
                    </w:rPr>
                    <w:t xml:space="preserve"> </w:t>
                  </w:r>
                  <w:r w:rsidRPr="009972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Система</w:t>
                  </w:r>
                  <w:r w:rsidRPr="00997266">
                    <w:rPr>
                      <w:rFonts w:ascii="Times New Roman" w:hAnsi="Times New Roman" w:cs="Times New Roman"/>
                      <w:spacing w:val="-3"/>
                      <w:sz w:val="28"/>
                      <w:szCs w:val="28"/>
                    </w:rPr>
                    <w:t xml:space="preserve"> </w:t>
                  </w:r>
                  <w:r w:rsidRPr="009972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охранной</w:t>
                  </w:r>
                  <w:r w:rsidRPr="00997266">
                    <w:rPr>
                      <w:rFonts w:ascii="Times New Roman" w:hAnsi="Times New Roman" w:cs="Times New Roman"/>
                      <w:spacing w:val="-4"/>
                      <w:sz w:val="28"/>
                      <w:szCs w:val="28"/>
                    </w:rPr>
                    <w:t xml:space="preserve"> </w:t>
                  </w:r>
                  <w:r w:rsidRPr="009972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сигнализации.</w:t>
                  </w:r>
                </w:p>
              </w:tc>
            </w:tr>
          </w:tbl>
          <w:p w14:paraId="654DA508" w14:textId="77777777" w:rsidR="00440B16" w:rsidRDefault="00440B16" w:rsidP="00B000C3">
            <w:pPr>
              <w:spacing w:after="0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14:paraId="4F0ABB84" w14:textId="77777777" w:rsidR="00B000C3" w:rsidRPr="00B000C3" w:rsidRDefault="00B000C3" w:rsidP="00B000C3">
            <w:pPr>
              <w:spacing w:after="0"/>
              <w:jc w:val="both"/>
              <w:rPr>
                <w:rFonts w:ascii="Times New Roman" w:eastAsia="Times" w:hAnsi="Times New Roman" w:cs="Times New Roman"/>
                <w:i/>
                <w:color w:val="000000"/>
                <w:sz w:val="28"/>
                <w:szCs w:val="28"/>
                <w:u w:color="000000"/>
              </w:rPr>
            </w:pPr>
            <w:bookmarkStart w:id="8" w:name="_Hlk150176410"/>
            <w:r w:rsidRPr="00B000C3">
              <w:rPr>
                <w:rFonts w:ascii="Times New Roman" w:eastAsia="Times" w:hAnsi="Times New Roman" w:cs="Times New Roman"/>
                <w:i/>
                <w:color w:val="000000"/>
                <w:sz w:val="28"/>
                <w:szCs w:val="28"/>
                <w:u w:color="000000"/>
              </w:rPr>
              <w:t>Вопросы для самопроверки:</w:t>
            </w:r>
          </w:p>
          <w:tbl>
            <w:tblPr>
              <w:tblW w:w="100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094"/>
            </w:tblGrid>
            <w:tr w:rsidR="00997266" w:rsidRPr="00B000C3" w14:paraId="4DE0737F" w14:textId="77777777" w:rsidTr="00B000C3">
              <w:trPr>
                <w:trHeight w:val="243"/>
              </w:trPr>
              <w:tc>
                <w:tcPr>
                  <w:tcW w:w="10094" w:type="dxa"/>
                </w:tcPr>
                <w:p w14:paraId="69C88D45" w14:textId="12F43850" w:rsidR="00997266" w:rsidRPr="00997266" w:rsidRDefault="00997266" w:rsidP="00997266">
                  <w:pPr>
                    <w:spacing w:after="0"/>
                    <w:jc w:val="both"/>
                    <w:rPr>
                      <w:rFonts w:ascii="Times New Roman" w:eastAsia="Times" w:hAnsi="Times New Roman" w:cs="Times New Roman"/>
                      <w:bCs/>
                      <w:color w:val="000000"/>
                      <w:sz w:val="28"/>
                      <w:szCs w:val="28"/>
                      <w:u w:color="000000"/>
                    </w:rPr>
                  </w:pPr>
                  <w:r w:rsidRPr="009972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Расшифровка</w:t>
                  </w:r>
                  <w:r w:rsidRPr="00997266">
                    <w:rPr>
                      <w:rFonts w:ascii="Times New Roman" w:hAnsi="Times New Roman" w:cs="Times New Roman"/>
                      <w:spacing w:val="-3"/>
                      <w:sz w:val="28"/>
                      <w:szCs w:val="28"/>
                    </w:rPr>
                    <w:t xml:space="preserve"> </w:t>
                  </w:r>
                  <w:r w:rsidRPr="009972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ярлыков</w:t>
                  </w:r>
                  <w:r w:rsidRPr="00997266">
                    <w:rPr>
                      <w:rFonts w:ascii="Times New Roman" w:hAnsi="Times New Roman" w:cs="Times New Roman"/>
                      <w:spacing w:val="-1"/>
                      <w:sz w:val="28"/>
                      <w:szCs w:val="28"/>
                    </w:rPr>
                    <w:t xml:space="preserve"> </w:t>
                  </w:r>
                  <w:r w:rsidRPr="009972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текстильных</w:t>
                  </w:r>
                  <w:r w:rsidRPr="00997266">
                    <w:rPr>
                      <w:rFonts w:ascii="Times New Roman" w:hAnsi="Times New Roman" w:cs="Times New Roman"/>
                      <w:spacing w:val="-3"/>
                      <w:sz w:val="28"/>
                      <w:szCs w:val="28"/>
                    </w:rPr>
                    <w:t xml:space="preserve"> </w:t>
                  </w:r>
                  <w:r w:rsidRPr="009972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изделий.</w:t>
                  </w:r>
                </w:p>
              </w:tc>
            </w:tr>
            <w:tr w:rsidR="00997266" w:rsidRPr="00B000C3" w14:paraId="15F9B86C" w14:textId="77777777" w:rsidTr="00B000C3">
              <w:trPr>
                <w:trHeight w:val="243"/>
              </w:trPr>
              <w:tc>
                <w:tcPr>
                  <w:tcW w:w="10094" w:type="dxa"/>
                </w:tcPr>
                <w:p w14:paraId="46967B01" w14:textId="3E212323" w:rsidR="00997266" w:rsidRPr="00997266" w:rsidRDefault="00997266" w:rsidP="00997266">
                  <w:pPr>
                    <w:spacing w:after="0"/>
                    <w:jc w:val="both"/>
                    <w:rPr>
                      <w:rFonts w:ascii="Times New Roman" w:eastAsia="Times" w:hAnsi="Times New Roman" w:cs="Times New Roman"/>
                      <w:color w:val="000000"/>
                      <w:sz w:val="28"/>
                      <w:szCs w:val="28"/>
                      <w:u w:color="000000"/>
                    </w:rPr>
                  </w:pPr>
                  <w:r w:rsidRPr="009972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Составление</w:t>
                  </w:r>
                  <w:r w:rsidRPr="00997266">
                    <w:rPr>
                      <w:rFonts w:ascii="Times New Roman" w:hAnsi="Times New Roman" w:cs="Times New Roman"/>
                      <w:spacing w:val="-3"/>
                      <w:sz w:val="28"/>
                      <w:szCs w:val="28"/>
                    </w:rPr>
                    <w:t xml:space="preserve"> </w:t>
                  </w:r>
                  <w:r w:rsidRPr="009972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памятки</w:t>
                  </w:r>
                  <w:r w:rsidRPr="00997266">
                    <w:rPr>
                      <w:rFonts w:ascii="Times New Roman" w:hAnsi="Times New Roman" w:cs="Times New Roman"/>
                      <w:spacing w:val="-3"/>
                      <w:sz w:val="28"/>
                      <w:szCs w:val="28"/>
                    </w:rPr>
                    <w:t xml:space="preserve"> </w:t>
                  </w:r>
                  <w:r w:rsidRPr="009972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</w:t>
                  </w:r>
                  <w:r w:rsidRPr="00997266"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  <w:t xml:space="preserve"> </w:t>
                  </w:r>
                  <w:r w:rsidRPr="009972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уборке</w:t>
                  </w:r>
                  <w:r w:rsidRPr="00997266">
                    <w:rPr>
                      <w:rFonts w:ascii="Times New Roman" w:hAnsi="Times New Roman" w:cs="Times New Roman"/>
                      <w:spacing w:val="-3"/>
                      <w:sz w:val="28"/>
                      <w:szCs w:val="28"/>
                    </w:rPr>
                    <w:t xml:space="preserve"> </w:t>
                  </w:r>
                  <w:r w:rsidRPr="009972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помещений</w:t>
                  </w:r>
                  <w:r w:rsidRPr="00997266">
                    <w:rPr>
                      <w:rFonts w:ascii="Times New Roman" w:hAnsi="Times New Roman" w:cs="Times New Roman"/>
                      <w:spacing w:val="-3"/>
                      <w:sz w:val="28"/>
                      <w:szCs w:val="28"/>
                    </w:rPr>
                    <w:t xml:space="preserve"> </w:t>
                  </w:r>
                  <w:r w:rsidRPr="009972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гостиницы.</w:t>
                  </w:r>
                </w:p>
              </w:tc>
            </w:tr>
            <w:tr w:rsidR="00997266" w:rsidRPr="00B000C3" w14:paraId="4274D08E" w14:textId="77777777" w:rsidTr="00B000C3">
              <w:trPr>
                <w:trHeight w:val="243"/>
              </w:trPr>
              <w:tc>
                <w:tcPr>
                  <w:tcW w:w="10094" w:type="dxa"/>
                </w:tcPr>
                <w:p w14:paraId="24D96141" w14:textId="184DD9E6" w:rsidR="00997266" w:rsidRPr="00997266" w:rsidRDefault="00997266" w:rsidP="00997266">
                  <w:pPr>
                    <w:spacing w:after="0"/>
                    <w:jc w:val="both"/>
                    <w:rPr>
                      <w:rFonts w:ascii="Times New Roman" w:eastAsia="Times" w:hAnsi="Times New Roman" w:cs="Times New Roman"/>
                      <w:color w:val="000000"/>
                      <w:sz w:val="28"/>
                      <w:szCs w:val="28"/>
                      <w:u w:color="000000"/>
                    </w:rPr>
                  </w:pPr>
                  <w:r w:rsidRPr="009972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Составление</w:t>
                  </w:r>
                  <w:r w:rsidRPr="00997266">
                    <w:rPr>
                      <w:rFonts w:ascii="Times New Roman" w:hAnsi="Times New Roman" w:cs="Times New Roman"/>
                      <w:spacing w:val="-4"/>
                      <w:sz w:val="28"/>
                      <w:szCs w:val="28"/>
                    </w:rPr>
                    <w:t xml:space="preserve"> </w:t>
                  </w:r>
                  <w:r w:rsidRPr="009972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программы</w:t>
                  </w:r>
                  <w:r w:rsidRPr="00997266">
                    <w:rPr>
                      <w:rFonts w:ascii="Times New Roman" w:hAnsi="Times New Roman" w:cs="Times New Roman"/>
                      <w:spacing w:val="-5"/>
                      <w:sz w:val="28"/>
                      <w:szCs w:val="28"/>
                    </w:rPr>
                    <w:t xml:space="preserve"> </w:t>
                  </w:r>
                  <w:r w:rsidRPr="009972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противодействия</w:t>
                  </w:r>
                  <w:r w:rsidRPr="00997266">
                    <w:rPr>
                      <w:rFonts w:ascii="Times New Roman" w:hAnsi="Times New Roman" w:cs="Times New Roman"/>
                      <w:spacing w:val="-5"/>
                      <w:sz w:val="28"/>
                      <w:szCs w:val="28"/>
                    </w:rPr>
                    <w:t xml:space="preserve"> </w:t>
                  </w:r>
                  <w:r w:rsidRPr="009972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воровству</w:t>
                  </w:r>
                  <w:r w:rsidRPr="00997266"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  <w:t xml:space="preserve"> </w:t>
                  </w:r>
                  <w:r w:rsidRPr="009972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r w:rsidRPr="00997266">
                    <w:rPr>
                      <w:rFonts w:ascii="Times New Roman" w:hAnsi="Times New Roman" w:cs="Times New Roman"/>
                      <w:spacing w:val="-5"/>
                      <w:sz w:val="28"/>
                      <w:szCs w:val="28"/>
                    </w:rPr>
                    <w:t xml:space="preserve"> </w:t>
                  </w:r>
                  <w:r w:rsidRPr="009972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гостинице.</w:t>
                  </w:r>
                </w:p>
              </w:tc>
            </w:tr>
            <w:bookmarkEnd w:id="8"/>
          </w:tbl>
          <w:p w14:paraId="24A0F11C" w14:textId="77777777" w:rsidR="00811325" w:rsidRDefault="00811325" w:rsidP="00B000C3">
            <w:pPr>
              <w:spacing w:after="0"/>
              <w:jc w:val="both"/>
              <w:rPr>
                <w:rFonts w:ascii="Times New Roman" w:eastAsia="Time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14:paraId="66684397" w14:textId="60BF6503" w:rsidR="00811325" w:rsidRPr="00811325" w:rsidRDefault="00811325" w:rsidP="00811325">
            <w:pPr>
              <w:spacing w:after="0"/>
              <w:jc w:val="center"/>
              <w:rPr>
                <w:rFonts w:ascii="Times New Roman" w:eastAsia="Times" w:hAnsi="Times New Roman" w:cs="Times New Roman"/>
                <w:b/>
                <w:bCs/>
                <w:color w:val="000000"/>
                <w:sz w:val="28"/>
                <w:szCs w:val="28"/>
                <w:u w:color="000000"/>
              </w:rPr>
            </w:pPr>
            <w:r w:rsidRPr="00811325">
              <w:rPr>
                <w:rFonts w:ascii="Times New Roman" w:eastAsia="Times" w:hAnsi="Times New Roman" w:cs="Times New Roman"/>
                <w:b/>
                <w:bCs/>
                <w:color w:val="000000"/>
                <w:sz w:val="28"/>
                <w:szCs w:val="28"/>
                <w:u w:color="000000"/>
              </w:rPr>
              <w:t xml:space="preserve">Тема 2.2. </w:t>
            </w:r>
            <w:r w:rsidR="00997266" w:rsidRPr="00997266">
              <w:rPr>
                <w:rFonts w:ascii="Times New Roman" w:eastAsia="Times" w:hAnsi="Times New Roman" w:cs="Times New Roman"/>
                <w:b/>
                <w:bCs/>
                <w:color w:val="000000"/>
                <w:sz w:val="28"/>
                <w:szCs w:val="28"/>
                <w:u w:color="000000"/>
              </w:rPr>
              <w:t>Управление текущей деятельностью сотрудников службы бронирования и продаж</w:t>
            </w:r>
          </w:p>
          <w:p w14:paraId="3A1DA0EB" w14:textId="6D588402" w:rsidR="00B000C3" w:rsidRPr="00B000C3" w:rsidRDefault="00B000C3" w:rsidP="00811325">
            <w:pPr>
              <w:spacing w:after="0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14:paraId="1CE874E4" w14:textId="77777777" w:rsidR="00811325" w:rsidRPr="00811325" w:rsidRDefault="00811325" w:rsidP="00811325">
            <w:pPr>
              <w:spacing w:after="0"/>
              <w:jc w:val="both"/>
              <w:rPr>
                <w:rFonts w:ascii="Times New Roman" w:eastAsia="Times" w:hAnsi="Times New Roman" w:cs="Times New Roman"/>
                <w:i/>
                <w:color w:val="000000"/>
                <w:sz w:val="28"/>
                <w:szCs w:val="28"/>
                <w:u w:color="000000"/>
              </w:rPr>
            </w:pPr>
            <w:bookmarkStart w:id="9" w:name="_Hlk150176247"/>
            <w:r w:rsidRPr="00811325">
              <w:rPr>
                <w:rFonts w:ascii="Times New Roman" w:eastAsia="Times" w:hAnsi="Times New Roman" w:cs="Times New Roman"/>
                <w:i/>
                <w:color w:val="000000"/>
                <w:sz w:val="28"/>
                <w:szCs w:val="28"/>
                <w:u w:color="000000"/>
              </w:rPr>
              <w:t>Вопросы для изучения:</w:t>
            </w:r>
          </w:p>
          <w:tbl>
            <w:tblPr>
              <w:tblW w:w="100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094"/>
            </w:tblGrid>
            <w:tr w:rsidR="00997266" w:rsidRPr="00811325" w14:paraId="503C6DD6" w14:textId="77777777" w:rsidTr="00106AA8">
              <w:tc>
                <w:tcPr>
                  <w:tcW w:w="10094" w:type="dxa"/>
                </w:tcPr>
                <w:p w14:paraId="1CD91D0E" w14:textId="5393787E" w:rsidR="00997266" w:rsidRPr="00997266" w:rsidRDefault="00997266" w:rsidP="00997266">
                  <w:pPr>
                    <w:spacing w:after="0"/>
                    <w:jc w:val="both"/>
                    <w:rPr>
                      <w:rFonts w:ascii="Times New Roman" w:eastAsia="Times" w:hAnsi="Times New Roman" w:cs="Times New Roman"/>
                      <w:bCs/>
                      <w:color w:val="000000"/>
                      <w:sz w:val="28"/>
                      <w:szCs w:val="28"/>
                      <w:u w:color="000000"/>
                    </w:rPr>
                  </w:pPr>
                  <w:r w:rsidRPr="0099726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Ознакомление</w:t>
                  </w:r>
                  <w:r w:rsidRPr="00997266">
                    <w:rPr>
                      <w:rFonts w:ascii="Times New Roman" w:eastAsia="Times New Roman" w:hAnsi="Times New Roman" w:cs="Times New Roman"/>
                      <w:spacing w:val="-6"/>
                      <w:sz w:val="28"/>
                      <w:szCs w:val="28"/>
                    </w:rPr>
                    <w:t xml:space="preserve"> </w:t>
                  </w:r>
                  <w:r w:rsidRPr="0099726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</w:t>
                  </w:r>
                  <w:r w:rsidRPr="00997266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</w:rPr>
                    <w:t xml:space="preserve"> </w:t>
                  </w:r>
                  <w:r w:rsidRPr="0099726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технологией</w:t>
                  </w:r>
                  <w:r w:rsidRPr="00997266">
                    <w:rPr>
                      <w:rFonts w:ascii="Times New Roman" w:eastAsia="Times New Roman" w:hAnsi="Times New Roman" w:cs="Times New Roman"/>
                      <w:spacing w:val="-3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9726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on-line</w:t>
                  </w:r>
                  <w:proofErr w:type="spellEnd"/>
                  <w:r w:rsidRPr="00997266">
                    <w:rPr>
                      <w:rFonts w:ascii="Times New Roman" w:eastAsia="Times New Roman" w:hAnsi="Times New Roman" w:cs="Times New Roman"/>
                      <w:spacing w:val="-3"/>
                      <w:sz w:val="28"/>
                      <w:szCs w:val="28"/>
                    </w:rPr>
                    <w:t xml:space="preserve"> </w:t>
                  </w:r>
                  <w:r w:rsidRPr="0099726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бронирования.</w:t>
                  </w:r>
                  <w:r w:rsidRPr="00997266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</w:rPr>
                    <w:t xml:space="preserve"> </w:t>
                  </w:r>
                  <w:r w:rsidRPr="0099726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Виды</w:t>
                  </w:r>
                  <w:r w:rsidRPr="00997266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</w:rPr>
                    <w:t xml:space="preserve"> </w:t>
                  </w:r>
                  <w:r w:rsidRPr="0099726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</w:t>
                  </w:r>
                  <w:r w:rsidRPr="00997266">
                    <w:rPr>
                      <w:rFonts w:ascii="Times New Roman" w:eastAsia="Times New Roman" w:hAnsi="Times New Roman" w:cs="Times New Roman"/>
                      <w:spacing w:val="-3"/>
                      <w:sz w:val="28"/>
                      <w:szCs w:val="28"/>
                    </w:rPr>
                    <w:t xml:space="preserve"> </w:t>
                  </w:r>
                  <w:r w:rsidRPr="0099726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технологию</w:t>
                  </w:r>
                  <w:r w:rsidRPr="00997266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</w:rPr>
                    <w:t xml:space="preserve"> </w:t>
                  </w:r>
                  <w:r w:rsidRPr="0099726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использования пакетов современных прикладных программ</w:t>
                  </w:r>
                </w:p>
              </w:tc>
            </w:tr>
            <w:tr w:rsidR="00997266" w:rsidRPr="00811325" w14:paraId="1C558B26" w14:textId="77777777" w:rsidTr="00106AA8">
              <w:tc>
                <w:tcPr>
                  <w:tcW w:w="10094" w:type="dxa"/>
                </w:tcPr>
                <w:p w14:paraId="67074100" w14:textId="3FC05961" w:rsidR="00997266" w:rsidRPr="00086188" w:rsidRDefault="00997266" w:rsidP="00086188">
                  <w:pPr>
                    <w:pStyle w:val="TableParagraph"/>
                    <w:spacing w:line="246" w:lineRule="exact"/>
                    <w:rPr>
                      <w:sz w:val="28"/>
                      <w:szCs w:val="28"/>
                    </w:rPr>
                  </w:pPr>
                  <w:r w:rsidRPr="00997266">
                    <w:rPr>
                      <w:sz w:val="28"/>
                      <w:szCs w:val="28"/>
                    </w:rPr>
                    <w:t>Презентация</w:t>
                  </w:r>
                  <w:r w:rsidRPr="00997266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997266">
                    <w:rPr>
                      <w:sz w:val="28"/>
                      <w:szCs w:val="28"/>
                    </w:rPr>
                    <w:t>услуг</w:t>
                  </w:r>
                  <w:r w:rsidRPr="00997266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997266">
                    <w:rPr>
                      <w:sz w:val="28"/>
                      <w:szCs w:val="28"/>
                    </w:rPr>
                    <w:t>гостиницы.</w:t>
                  </w:r>
                  <w:r w:rsidRPr="00997266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997266">
                    <w:rPr>
                      <w:sz w:val="28"/>
                      <w:szCs w:val="28"/>
                    </w:rPr>
                    <w:t>Методология</w:t>
                  </w:r>
                  <w:r w:rsidRPr="00997266">
                    <w:rPr>
                      <w:spacing w:val="-5"/>
                      <w:sz w:val="28"/>
                      <w:szCs w:val="28"/>
                    </w:rPr>
                    <w:t xml:space="preserve"> </w:t>
                  </w:r>
                  <w:r w:rsidRPr="00997266">
                    <w:rPr>
                      <w:sz w:val="28"/>
                      <w:szCs w:val="28"/>
                    </w:rPr>
                    <w:t>построения</w:t>
                  </w:r>
                  <w:r w:rsidRPr="00997266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997266">
                    <w:rPr>
                      <w:sz w:val="28"/>
                      <w:szCs w:val="28"/>
                    </w:rPr>
                    <w:t>и</w:t>
                  </w:r>
                  <w:r w:rsidRPr="00997266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997266">
                    <w:rPr>
                      <w:sz w:val="28"/>
                      <w:szCs w:val="28"/>
                    </w:rPr>
                    <w:t>проведения</w:t>
                  </w:r>
                  <w:r w:rsidRPr="00997266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997266">
                    <w:rPr>
                      <w:sz w:val="28"/>
                      <w:szCs w:val="28"/>
                    </w:rPr>
                    <w:t>презентации</w:t>
                  </w:r>
                  <w:r w:rsidRPr="00997266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997266">
                    <w:rPr>
                      <w:sz w:val="28"/>
                      <w:szCs w:val="28"/>
                    </w:rPr>
                    <w:t>услуг</w:t>
                  </w:r>
                  <w:r w:rsidR="00086188">
                    <w:rPr>
                      <w:sz w:val="28"/>
                      <w:szCs w:val="28"/>
                    </w:rPr>
                    <w:t xml:space="preserve"> </w:t>
                  </w:r>
                  <w:r w:rsidRPr="00997266">
                    <w:rPr>
                      <w:sz w:val="28"/>
                      <w:szCs w:val="28"/>
                    </w:rPr>
                    <w:t>гостиницы.</w:t>
                  </w:r>
                  <w:r w:rsidRPr="00997266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997266">
                    <w:rPr>
                      <w:sz w:val="28"/>
                      <w:szCs w:val="28"/>
                    </w:rPr>
                    <w:t>Продажи</w:t>
                  </w:r>
                  <w:r w:rsidRPr="00997266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997266">
                    <w:rPr>
                      <w:sz w:val="28"/>
                      <w:szCs w:val="28"/>
                    </w:rPr>
                    <w:t>на</w:t>
                  </w:r>
                  <w:r w:rsidRPr="00997266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997266">
                    <w:rPr>
                      <w:sz w:val="28"/>
                      <w:szCs w:val="28"/>
                    </w:rPr>
                    <w:t>выставках,</w:t>
                  </w:r>
                  <w:r w:rsidRPr="00997266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997266">
                    <w:rPr>
                      <w:sz w:val="28"/>
                      <w:szCs w:val="28"/>
                    </w:rPr>
                    <w:t>проведение</w:t>
                  </w:r>
                  <w:r w:rsidRPr="00997266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997266">
                    <w:rPr>
                      <w:sz w:val="28"/>
                      <w:szCs w:val="28"/>
                    </w:rPr>
                    <w:t>рекламных</w:t>
                  </w:r>
                  <w:r w:rsidRPr="00997266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997266">
                    <w:rPr>
                      <w:sz w:val="28"/>
                      <w:szCs w:val="28"/>
                    </w:rPr>
                    <w:lastRenderedPageBreak/>
                    <w:t>акций.</w:t>
                  </w:r>
                </w:p>
              </w:tc>
            </w:tr>
            <w:tr w:rsidR="00997266" w:rsidRPr="00811325" w14:paraId="2DAE6CC0" w14:textId="77777777" w:rsidTr="00106AA8">
              <w:tc>
                <w:tcPr>
                  <w:tcW w:w="10094" w:type="dxa"/>
                </w:tcPr>
                <w:p w14:paraId="479EAF0D" w14:textId="0574F8D5" w:rsidR="00997266" w:rsidRPr="00997266" w:rsidRDefault="00997266" w:rsidP="00997266">
                  <w:pPr>
                    <w:spacing w:after="0"/>
                    <w:jc w:val="both"/>
                    <w:rPr>
                      <w:rFonts w:ascii="Times New Roman" w:eastAsia="Times" w:hAnsi="Times New Roman" w:cs="Times New Roman"/>
                      <w:color w:val="000000"/>
                      <w:sz w:val="28"/>
                      <w:szCs w:val="28"/>
                      <w:u w:color="000000"/>
                    </w:rPr>
                  </w:pPr>
                  <w:r w:rsidRPr="00997266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Ценообразование: расчет цены услуг. Методы расчета цены гостиничных услуг;</w:t>
                  </w:r>
                  <w:r w:rsidRPr="00997266">
                    <w:rPr>
                      <w:rFonts w:ascii="Times New Roman" w:hAnsi="Times New Roman" w:cs="Times New Roman"/>
                      <w:spacing w:val="1"/>
                      <w:sz w:val="28"/>
                      <w:szCs w:val="28"/>
                    </w:rPr>
                    <w:t xml:space="preserve"> </w:t>
                  </w:r>
                  <w:r w:rsidRPr="009972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управление</w:t>
                  </w:r>
                  <w:r w:rsidRPr="00997266">
                    <w:rPr>
                      <w:rFonts w:ascii="Times New Roman" w:hAnsi="Times New Roman" w:cs="Times New Roman"/>
                      <w:spacing w:val="-5"/>
                      <w:sz w:val="28"/>
                      <w:szCs w:val="28"/>
                    </w:rPr>
                    <w:t xml:space="preserve"> </w:t>
                  </w:r>
                  <w:r w:rsidRPr="009972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доходами:</w:t>
                  </w:r>
                  <w:r w:rsidRPr="00997266">
                    <w:rPr>
                      <w:rFonts w:ascii="Times New Roman" w:hAnsi="Times New Roman" w:cs="Times New Roman"/>
                      <w:spacing w:val="-3"/>
                      <w:sz w:val="28"/>
                      <w:szCs w:val="28"/>
                    </w:rPr>
                    <w:t xml:space="preserve"> </w:t>
                  </w:r>
                  <w:r w:rsidRPr="009972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оптимизация</w:t>
                  </w:r>
                  <w:r w:rsidRPr="00997266">
                    <w:rPr>
                      <w:rFonts w:ascii="Times New Roman" w:hAnsi="Times New Roman" w:cs="Times New Roman"/>
                      <w:spacing w:val="-5"/>
                      <w:sz w:val="28"/>
                      <w:szCs w:val="28"/>
                    </w:rPr>
                    <w:t xml:space="preserve"> </w:t>
                  </w:r>
                  <w:r w:rsidRPr="009972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цены;</w:t>
                  </w:r>
                  <w:r w:rsidRPr="00997266">
                    <w:rPr>
                      <w:rFonts w:ascii="Times New Roman" w:hAnsi="Times New Roman" w:cs="Times New Roman"/>
                      <w:spacing w:val="-3"/>
                      <w:sz w:val="28"/>
                      <w:szCs w:val="28"/>
                    </w:rPr>
                    <w:t xml:space="preserve"> </w:t>
                  </w:r>
                  <w:r w:rsidRPr="009972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Перебронирование</w:t>
                  </w:r>
                  <w:r w:rsidRPr="00997266">
                    <w:rPr>
                      <w:rFonts w:ascii="Times New Roman" w:hAnsi="Times New Roman" w:cs="Times New Roman"/>
                      <w:spacing w:val="-4"/>
                      <w:sz w:val="28"/>
                      <w:szCs w:val="28"/>
                    </w:rPr>
                    <w:t xml:space="preserve"> </w:t>
                  </w:r>
                  <w:r w:rsidRPr="009972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(овербукинг):</w:t>
                  </w:r>
                  <w:r w:rsidRPr="00997266">
                    <w:rPr>
                      <w:rFonts w:ascii="Times New Roman" w:hAnsi="Times New Roman" w:cs="Times New Roman"/>
                      <w:spacing w:val="-7"/>
                      <w:sz w:val="28"/>
                      <w:szCs w:val="28"/>
                    </w:rPr>
                    <w:t xml:space="preserve"> </w:t>
                  </w:r>
                  <w:r w:rsidRPr="009972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оптимизация объема.</w:t>
                  </w:r>
                </w:p>
              </w:tc>
            </w:tr>
            <w:bookmarkEnd w:id="9"/>
          </w:tbl>
          <w:p w14:paraId="34A9EB78" w14:textId="77777777" w:rsidR="00811325" w:rsidRDefault="00811325" w:rsidP="00ED2A0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47476D4" w14:textId="1FBA2539" w:rsidR="00440B16" w:rsidRPr="002525A8" w:rsidRDefault="00440B16" w:rsidP="0079790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D1A661B" w14:textId="3E5B653A" w:rsidR="00811325" w:rsidRPr="00811325" w:rsidRDefault="00811325" w:rsidP="00811325">
      <w:pPr>
        <w:tabs>
          <w:tab w:val="left" w:pos="73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0" w:name="_Hlk150179447"/>
      <w:r w:rsidRPr="00F66B9D">
        <w:rPr>
          <w:rFonts w:ascii="Times New Roman" w:hAnsi="Times New Roman" w:cs="Times New Roman"/>
          <w:b/>
          <w:sz w:val="28"/>
          <w:szCs w:val="28"/>
        </w:rPr>
        <w:lastRenderedPageBreak/>
        <w:t>Варианты контрольной работы №2</w:t>
      </w:r>
      <w:r w:rsidRPr="008113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8CBF778" w14:textId="77777777" w:rsidR="00811325" w:rsidRPr="00811325" w:rsidRDefault="00811325" w:rsidP="00811325">
      <w:pPr>
        <w:tabs>
          <w:tab w:val="left" w:pos="73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9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10349"/>
      </w:tblGrid>
      <w:tr w:rsidR="00811325" w:rsidRPr="00811325" w14:paraId="7FB980A1" w14:textId="77777777" w:rsidTr="00106AA8">
        <w:tc>
          <w:tcPr>
            <w:tcW w:w="10349" w:type="dxa"/>
          </w:tcPr>
          <w:p w14:paraId="03E19263" w14:textId="19EA6798" w:rsidR="00811325" w:rsidRPr="00811325" w:rsidRDefault="00811325" w:rsidP="0081132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3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Вариант 1.</w:t>
            </w:r>
            <w:r w:rsidRPr="008113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5313" w:rsidRPr="00EF53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>Уборка общественных и служебных зон гостиницы</w:t>
            </w:r>
            <w:r w:rsidRPr="0081132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 xml:space="preserve">. </w:t>
            </w:r>
          </w:p>
        </w:tc>
      </w:tr>
      <w:bookmarkEnd w:id="10"/>
      <w:tr w:rsidR="00811325" w:rsidRPr="00811325" w14:paraId="37A8EB1E" w14:textId="77777777" w:rsidTr="00106AA8">
        <w:tc>
          <w:tcPr>
            <w:tcW w:w="10349" w:type="dxa"/>
          </w:tcPr>
          <w:p w14:paraId="4F4665E5" w14:textId="550915B8" w:rsidR="00811325" w:rsidRPr="007E26E7" w:rsidRDefault="00811325" w:rsidP="00811325">
            <w:pPr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8113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Вариант 2.</w:t>
            </w:r>
            <w:r w:rsidRPr="008113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5313" w:rsidRPr="00EF53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>Системы видеонаблюдения. Система охранной сигнализации</w:t>
            </w:r>
            <w:r w:rsidR="00EF53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 xml:space="preserve"> в гостинице</w:t>
            </w:r>
            <w:r w:rsidR="007E26E7" w:rsidRPr="0081132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>.</w:t>
            </w:r>
          </w:p>
          <w:p w14:paraId="5CDD4BA2" w14:textId="5A39AD91" w:rsidR="007E26E7" w:rsidRPr="007E26E7" w:rsidRDefault="007E26E7" w:rsidP="00811325">
            <w:pPr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7E26E7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</w:rPr>
              <w:t>Вариант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</w:rPr>
              <w:t xml:space="preserve"> </w:t>
            </w:r>
            <w:r w:rsidRPr="007E26E7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</w:rPr>
              <w:t>3</w:t>
            </w:r>
            <w:r w:rsidRPr="007E26E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 xml:space="preserve">. </w:t>
            </w:r>
            <w:r w:rsidR="00EF5313" w:rsidRPr="00EF53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>Системы контроля доступа в помещения. Средства обеспечения имущественной безопасности проживающих</w:t>
            </w:r>
            <w:r w:rsidRPr="007E26E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>.</w:t>
            </w:r>
          </w:p>
          <w:p w14:paraId="553517AE" w14:textId="77777777" w:rsidR="007E26E7" w:rsidRDefault="007E26E7" w:rsidP="008113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E26E7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u w:color="000000"/>
              </w:rPr>
              <w:t>Вариант 4.</w:t>
            </w:r>
            <w:r w:rsidRPr="007E26E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 xml:space="preserve"> </w:t>
            </w:r>
            <w:r w:rsidRPr="007E26E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Документация служб предприятий туризма и гостеприимств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24A65E43" w14:textId="5E7365EB" w:rsidR="007E26E7" w:rsidRPr="00EF5313" w:rsidRDefault="007E26E7" w:rsidP="008113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</w:pPr>
            <w:r w:rsidRPr="007E26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Вариант 5.</w:t>
            </w:r>
            <w:r w:rsidR="00EF5313" w:rsidRPr="00EF5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5313" w:rsidRPr="00EF531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Международные знаки по уходу за тканями из различных материалов</w:t>
            </w:r>
            <w:r w:rsidRPr="00EF5313">
              <w:rPr>
                <w:rFonts w:ascii="Times New Roman" w:eastAsia="Times New Roman" w:hAnsi="Times New Roman" w:cs="Times New Roman"/>
                <w:sz w:val="32"/>
                <w:szCs w:val="32"/>
                <w:lang w:eastAsia="en-US"/>
              </w:rPr>
              <w:t>.</w:t>
            </w:r>
          </w:p>
          <w:p w14:paraId="299481FE" w14:textId="6E3E3F2C" w:rsidR="007E26E7" w:rsidRDefault="007E26E7" w:rsidP="008113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E26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Вариант 6.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EF5313" w:rsidRPr="00EF531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Уборочные материалы, техника, инвентарь</w:t>
            </w:r>
            <w:r w:rsidR="00EF531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в гостинице</w:t>
            </w:r>
            <w:r w:rsidRPr="007E26E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17257BF9" w14:textId="0D6AB80E" w:rsidR="00086188" w:rsidRDefault="007E26E7" w:rsidP="007E26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E26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Вариант 7.</w:t>
            </w:r>
            <w:r w:rsidRPr="007E26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86188" w:rsidRPr="0008618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Учет и возврат забытых вещей</w:t>
            </w:r>
            <w:r w:rsidR="0008618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в гостинице</w:t>
            </w:r>
            <w:r w:rsidR="00086188" w:rsidRPr="0008618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  <w:p w14:paraId="3F4C8643" w14:textId="4D0A12B4" w:rsidR="007E26E7" w:rsidRDefault="007E26E7" w:rsidP="007E26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E26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Вариант</w:t>
            </w:r>
            <w:r w:rsidR="00106A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7E26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8.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086188" w:rsidRPr="0008618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Ознакомление с технологией </w:t>
            </w:r>
            <w:proofErr w:type="spellStart"/>
            <w:r w:rsidR="00086188" w:rsidRPr="0008618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on-line</w:t>
            </w:r>
            <w:proofErr w:type="spellEnd"/>
            <w:r w:rsidR="00086188" w:rsidRPr="0008618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бронирования.</w:t>
            </w:r>
          </w:p>
          <w:p w14:paraId="5342DC9E" w14:textId="05774774" w:rsidR="007E26E7" w:rsidRDefault="007E26E7" w:rsidP="007E26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E26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Вариант</w:t>
            </w:r>
            <w:r w:rsidR="00106A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7E26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 w:rsidR="00086188" w:rsidRPr="0008618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Перебронирование (овербукинг): оптимизация объема</w:t>
            </w:r>
            <w:r w:rsidRPr="007E26E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7386A832" w14:textId="0D489028" w:rsidR="00FC6ADD" w:rsidRDefault="007E26E7" w:rsidP="00FC6A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C6A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Вариант 10.</w:t>
            </w:r>
            <w:r w:rsidRPr="007E26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86188" w:rsidRPr="0008618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Ценообразование: расчет цены </w:t>
            </w:r>
            <w:r w:rsidR="0008618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гостиничных </w:t>
            </w:r>
            <w:r w:rsidR="00086188" w:rsidRPr="0008618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услуг</w:t>
            </w:r>
            <w:r w:rsidR="00FC6ADD" w:rsidRPr="00FC6A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5C12635D" w14:textId="11A44888" w:rsidR="00FC6ADD" w:rsidRDefault="00FC6ADD" w:rsidP="00FC6A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C6A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Вариант 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 w:rsidR="00086188" w:rsidRPr="0008618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Предоставление культурной, исторической и туристической информации о регионе.</w:t>
            </w:r>
          </w:p>
          <w:p w14:paraId="3E320F07" w14:textId="659AF4D1" w:rsidR="00086188" w:rsidRDefault="00FC6ADD" w:rsidP="00FC6A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C6A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Вариант 12.</w:t>
            </w:r>
            <w:r w:rsidRPr="00FC6A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86188" w:rsidRPr="0008618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Методы расчета цены гостиничных услуг; управление доходами: оптимизация цены</w:t>
            </w:r>
            <w:r w:rsidR="0008618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47058315" w14:textId="5E09405C" w:rsidR="00086188" w:rsidRDefault="00FC6ADD" w:rsidP="00FC6A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C6A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Вариант 13.</w:t>
            </w:r>
            <w:r w:rsidRPr="00FC6A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086188" w:rsidRPr="00086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Методология построения и проведения презентации услуг гостиницы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.</w:t>
            </w:r>
          </w:p>
          <w:p w14:paraId="551F88FB" w14:textId="3327847B" w:rsidR="00086188" w:rsidRDefault="00FC6ADD" w:rsidP="00FC6A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C6A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Вариант</w:t>
            </w:r>
            <w:r w:rsidR="00106A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FC6A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14.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086188" w:rsidRPr="0008618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Продажи на выставках, проведение рекламных акций</w:t>
            </w:r>
            <w:r w:rsidR="0008618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гостиничных услуг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551C20EA" w14:textId="5FC64F3C" w:rsidR="00086188" w:rsidRPr="007E26E7" w:rsidRDefault="00FC6ADD" w:rsidP="00FC6ADD">
            <w:pPr>
              <w:spacing w:after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FC6A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Вариант</w:t>
            </w:r>
            <w:r w:rsidR="00106A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FC6A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15.</w:t>
            </w:r>
            <w:r w:rsidRPr="007E26E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 xml:space="preserve"> </w:t>
            </w:r>
            <w:r w:rsidR="0008618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>П</w:t>
            </w:r>
            <w:r w:rsidR="00086188" w:rsidRPr="0008618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>рограммы противодействия воровству в гостинице</w:t>
            </w:r>
            <w:r w:rsidR="0008618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>.</w:t>
            </w:r>
          </w:p>
          <w:p w14:paraId="65754AE0" w14:textId="7A5FC442" w:rsidR="00086188" w:rsidRDefault="00FC6ADD" w:rsidP="00FC6A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Вариант</w:t>
            </w:r>
            <w:r w:rsidR="00106A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16.  </w:t>
            </w:r>
            <w:r w:rsidR="00086188" w:rsidRPr="0008618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Системы видеонаблюдения. Система охранной сигнализации</w:t>
            </w:r>
            <w:r w:rsidR="0008618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в гостиницах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0FA7F4DF" w14:textId="36A84385" w:rsidR="00086188" w:rsidRPr="00086188" w:rsidRDefault="00FC6ADD" w:rsidP="00FC6A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C6A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Вариант</w:t>
            </w:r>
            <w:r w:rsidR="00106A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FC6A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17.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086188" w:rsidRPr="0008618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Системы контроля доступа в помещения</w:t>
            </w:r>
            <w:r w:rsidR="0008618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гостиничного предприятия.</w:t>
            </w:r>
          </w:p>
          <w:p w14:paraId="5A166DBD" w14:textId="20B84470" w:rsidR="00086188" w:rsidRDefault="00FC6ADD" w:rsidP="00FC6A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C6A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Вариант 18.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086188" w:rsidRPr="0008618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Средства обеспечения имущественной безопасности проживающих</w:t>
            </w:r>
            <w:r w:rsidR="0008618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в гостинице</w:t>
            </w:r>
            <w:r w:rsidRPr="00FC6A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1D38A254" w14:textId="2F761A51" w:rsidR="00086188" w:rsidRDefault="00FC6ADD" w:rsidP="00FC6A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C6A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Вариант 19.</w:t>
            </w:r>
            <w:r w:rsidRPr="00FC6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086188" w:rsidRPr="00086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Правила и сроки хранения забытых вещей</w:t>
            </w:r>
            <w:r w:rsidR="00086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в гостинице</w:t>
            </w:r>
            <w:r w:rsidR="00086188" w:rsidRPr="000861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, оформление возврата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3C2E82A9" w14:textId="010FD7AE" w:rsidR="00086188" w:rsidRPr="00AE565B" w:rsidRDefault="00FC6ADD" w:rsidP="00652F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52F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Вариант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FC6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086188" w:rsidRPr="0008618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Организация работы камеры хранения, сейфов в номерах и на стойке регистрации</w:t>
            </w:r>
            <w:r w:rsidR="0008618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66A2E541" w14:textId="0B38ED94" w:rsidR="00AE565B" w:rsidRPr="00AE565B" w:rsidRDefault="00652F2E" w:rsidP="00FC6A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52F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Вариант 21.</w:t>
            </w:r>
            <w:r w:rsidRPr="00652F2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AE565B" w:rsidRPr="00AE565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Оформление забытых вещей</w:t>
            </w:r>
            <w:r w:rsidR="00AE565B" w:rsidRPr="00AE56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AE565B" w:rsidRPr="00AE565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гостинице.</w:t>
            </w:r>
          </w:p>
          <w:p w14:paraId="55146A25" w14:textId="6B24F8E3" w:rsidR="00AE565B" w:rsidRDefault="00652F2E" w:rsidP="00FC6A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52F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Вариант 22.</w:t>
            </w:r>
            <w:r w:rsidRPr="00652F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AE565B" w:rsidRPr="00AE56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Структура службы эксплуатации номерного фонда</w:t>
            </w:r>
            <w:r w:rsidRPr="00652F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.</w:t>
            </w:r>
          </w:p>
          <w:p w14:paraId="7F90A55E" w14:textId="2584408A" w:rsidR="00AE565B" w:rsidRDefault="00652F2E" w:rsidP="00FC6A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52F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Вариант 23.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AE565B" w:rsidRPr="00AE56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Технология работы службы эксплуатации номерного фонда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.</w:t>
            </w:r>
          </w:p>
          <w:p w14:paraId="4C92599A" w14:textId="0A400697" w:rsidR="00AE565B" w:rsidRDefault="00652F2E" w:rsidP="00FC6A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52F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Вариант 24.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AE565B" w:rsidRPr="00AE56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Административно - хозяйственная служба, организационно-управленческая структура, должностные обязанности персонала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.</w:t>
            </w:r>
          </w:p>
          <w:p w14:paraId="2AA05BD6" w14:textId="1A6D9728" w:rsidR="00652F2E" w:rsidRDefault="00652F2E" w:rsidP="00FC6A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52F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Вариант 25.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AE565B" w:rsidRPr="00AE56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Технология уборки номерного фонда гостиницы (последовательность, виды уборки номера, этапы и процессы уборки номера)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.</w:t>
            </w:r>
          </w:p>
          <w:p w14:paraId="794C96BF" w14:textId="77777777" w:rsidR="00AE565B" w:rsidRDefault="00AE565B" w:rsidP="00FC6A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14:paraId="7DD801A4" w14:textId="5FD00085" w:rsidR="00AE565B" w:rsidRPr="00AE565B" w:rsidRDefault="00652F2E" w:rsidP="00FC6A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06A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Вариант 26.</w:t>
            </w:r>
            <w:r w:rsidR="00106A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AE565B" w:rsidRPr="00AE56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Предоставление услуги питания в номерах, работа </w:t>
            </w:r>
            <w:r w:rsidR="00AE565B" w:rsidRPr="00AE56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en-US"/>
              </w:rPr>
              <w:t>room</w:t>
            </w:r>
            <w:r w:rsidR="00AE565B" w:rsidRPr="00AE56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-</w:t>
            </w:r>
            <w:r w:rsidR="00AE565B" w:rsidRPr="00AE56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en-US"/>
              </w:rPr>
              <w:t>service</w:t>
            </w:r>
            <w:r w:rsidR="00AE56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.</w:t>
            </w:r>
          </w:p>
          <w:p w14:paraId="1EC78F06" w14:textId="475FD866" w:rsidR="00AE565B" w:rsidRDefault="00106AA8" w:rsidP="00FC6A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06A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Вариант 27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. </w:t>
            </w:r>
            <w:r w:rsidR="00AE565B" w:rsidRPr="00AE56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Бытовое обслуживание в гостинице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.</w:t>
            </w:r>
          </w:p>
          <w:p w14:paraId="0AF6E075" w14:textId="1AD84108" w:rsidR="00106AA8" w:rsidRDefault="00106AA8" w:rsidP="00FC6A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06A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Вариант 28.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AE565B" w:rsidRPr="00AE56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Информационные услуги в гостинице. Информационная папка для гостей.</w:t>
            </w:r>
          </w:p>
          <w:p w14:paraId="28899863" w14:textId="7FA6F974" w:rsidR="00106AA8" w:rsidRDefault="00106AA8" w:rsidP="00FC6A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06A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Вариант 29.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AE565B" w:rsidRPr="00AE56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Виды гостиничных услуг, их классификация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.</w:t>
            </w:r>
          </w:p>
          <w:p w14:paraId="2A774EE0" w14:textId="33F0A2AE" w:rsidR="007E26E7" w:rsidRDefault="00106AA8" w:rsidP="007E26E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06A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Вариант 30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. </w:t>
            </w:r>
            <w:r w:rsidR="00AE565B" w:rsidRPr="00AE56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Технология работы службы питания гостиничного комплекса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.</w:t>
            </w:r>
          </w:p>
          <w:p w14:paraId="319DB3A5" w14:textId="77777777" w:rsidR="00AE565B" w:rsidRPr="007E26E7" w:rsidRDefault="00AE565B" w:rsidP="007E26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6F9920CF" w14:textId="0C9FFC8C" w:rsidR="00106AA8" w:rsidRPr="00F66B9D" w:rsidRDefault="00106AA8" w:rsidP="00106A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66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Контрольная работа</w:t>
            </w:r>
            <w:r w:rsidR="00F66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F66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№3</w:t>
            </w:r>
            <w:r w:rsidR="00F66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(5 сессия)</w:t>
            </w:r>
          </w:p>
          <w:p w14:paraId="10C380AE" w14:textId="35F86C50" w:rsidR="008F68FA" w:rsidRDefault="00B034AE" w:rsidP="00B034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66B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МДК </w:t>
            </w:r>
            <w:r w:rsidR="00F66B9D" w:rsidRPr="00F66B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02.03 Организация</w:t>
            </w:r>
            <w:r w:rsidRPr="00F66B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деятельности департамента маркетинга</w:t>
            </w:r>
            <w:r w:rsidRPr="00B034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и рекламы</w:t>
            </w:r>
          </w:p>
          <w:p w14:paraId="363CC402" w14:textId="54385937" w:rsidR="008F68FA" w:rsidRDefault="00B034AE" w:rsidP="00B034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B034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  <w:p w14:paraId="0CE511E7" w14:textId="4A17716F" w:rsidR="00B034AE" w:rsidRDefault="00106AA8" w:rsidP="00B034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06A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Тема 3.1. </w:t>
            </w:r>
            <w:r w:rsidR="00B034AE" w:rsidRPr="00B034A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Координация текущей деятельности сотрудников служб приёма и размещения гостей</w:t>
            </w:r>
          </w:p>
          <w:p w14:paraId="4D1BBC5C" w14:textId="747A43EE" w:rsidR="008F68FA" w:rsidRDefault="008F68FA" w:rsidP="008F68F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034A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Вопросы для изучения:</w:t>
            </w:r>
          </w:p>
          <w:tbl>
            <w:tblPr>
              <w:tblStyle w:val="ae"/>
              <w:tblW w:w="20236" w:type="dxa"/>
              <w:tblLayout w:type="fixed"/>
              <w:tblLook w:val="04A0" w:firstRow="1" w:lastRow="0" w:firstColumn="1" w:lastColumn="0" w:noHBand="0" w:noVBand="1"/>
            </w:tblPr>
            <w:tblGrid>
              <w:gridCol w:w="10118"/>
              <w:gridCol w:w="10118"/>
            </w:tblGrid>
            <w:tr w:rsidR="008F68FA" w14:paraId="75D807FB" w14:textId="77777777" w:rsidTr="008F68FA">
              <w:trPr>
                <w:trHeight w:val="1158"/>
              </w:trPr>
              <w:tc>
                <w:tcPr>
                  <w:tcW w:w="10118" w:type="dxa"/>
                </w:tcPr>
                <w:p w14:paraId="14084690" w14:textId="724537FD" w:rsidR="008F68FA" w:rsidRPr="008F68FA" w:rsidRDefault="008F68FA" w:rsidP="008F68FA">
                  <w:pP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8F68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Службы</w:t>
                  </w:r>
                  <w:r w:rsidRPr="008F68FA"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  <w:t xml:space="preserve"> </w:t>
                  </w:r>
                  <w:r w:rsidRPr="008F68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приема</w:t>
                  </w:r>
                  <w:r w:rsidRPr="008F68FA">
                    <w:rPr>
                      <w:rFonts w:ascii="Times New Roman" w:hAnsi="Times New Roman" w:cs="Times New Roman"/>
                      <w:spacing w:val="-4"/>
                      <w:sz w:val="28"/>
                      <w:szCs w:val="28"/>
                    </w:rPr>
                    <w:t xml:space="preserve"> </w:t>
                  </w:r>
                  <w:r w:rsidRPr="008F68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 w:rsidRPr="008F68FA">
                    <w:rPr>
                      <w:rFonts w:ascii="Times New Roman" w:hAnsi="Times New Roman" w:cs="Times New Roman"/>
                      <w:spacing w:val="-1"/>
                      <w:sz w:val="28"/>
                      <w:szCs w:val="28"/>
                    </w:rPr>
                    <w:t xml:space="preserve"> </w:t>
                  </w:r>
                  <w:r w:rsidRPr="008F68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размещения:</w:t>
                  </w:r>
                  <w:r w:rsidRPr="008F68FA">
                    <w:rPr>
                      <w:rFonts w:ascii="Times New Roman" w:hAnsi="Times New Roman" w:cs="Times New Roman"/>
                      <w:spacing w:val="-1"/>
                      <w:sz w:val="28"/>
                      <w:szCs w:val="28"/>
                    </w:rPr>
                    <w:t xml:space="preserve"> </w:t>
                  </w:r>
                  <w:r w:rsidRPr="008F68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цели,</w:t>
                  </w:r>
                  <w:r w:rsidRPr="008F68FA">
                    <w:rPr>
                      <w:rFonts w:ascii="Times New Roman" w:hAnsi="Times New Roman" w:cs="Times New Roman"/>
                      <w:spacing w:val="-3"/>
                      <w:sz w:val="28"/>
                      <w:szCs w:val="28"/>
                    </w:rPr>
                    <w:t xml:space="preserve"> </w:t>
                  </w:r>
                  <w:r w:rsidRPr="008F68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основные</w:t>
                  </w:r>
                  <w:r w:rsidRPr="008F68FA">
                    <w:rPr>
                      <w:rFonts w:ascii="Times New Roman" w:hAnsi="Times New Roman" w:cs="Times New Roman"/>
                      <w:spacing w:val="-4"/>
                      <w:sz w:val="28"/>
                      <w:szCs w:val="28"/>
                    </w:rPr>
                    <w:t xml:space="preserve"> </w:t>
                  </w:r>
                  <w:r w:rsidRPr="008F68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функции,</w:t>
                  </w:r>
                  <w:r w:rsidRPr="008F68FA"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  <w:t xml:space="preserve"> </w:t>
                  </w:r>
                  <w:r w:rsidRPr="008F68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состав</w:t>
                  </w:r>
                  <w:r w:rsidRPr="008F68FA">
                    <w:rPr>
                      <w:rFonts w:ascii="Times New Roman" w:hAnsi="Times New Roman" w:cs="Times New Roman"/>
                      <w:spacing w:val="-3"/>
                      <w:sz w:val="28"/>
                      <w:szCs w:val="28"/>
                    </w:rPr>
                    <w:t xml:space="preserve"> </w:t>
                  </w:r>
                  <w:r w:rsidRPr="008F68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персонала.</w:t>
                  </w:r>
                  <w:r w:rsidRPr="008F68FA">
                    <w:rPr>
                      <w:rFonts w:ascii="Times New Roman" w:hAnsi="Times New Roman" w:cs="Times New Roman"/>
                      <w:spacing w:val="-1"/>
                      <w:sz w:val="28"/>
                      <w:szCs w:val="28"/>
                    </w:rPr>
                    <w:t xml:space="preserve"> </w:t>
                  </w:r>
                  <w:r w:rsidRPr="008F68F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Рабочие смены, отделы: регистрации, кассовых операций, почты и информации, телефонная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служба</w:t>
                  </w:r>
                </w:p>
              </w:tc>
              <w:tc>
                <w:tcPr>
                  <w:tcW w:w="10118" w:type="dxa"/>
                </w:tcPr>
                <w:p w14:paraId="75310D4C" w14:textId="4D461108" w:rsidR="008F68FA" w:rsidRDefault="008F68FA" w:rsidP="008F68FA">
                  <w:pP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</w:tr>
            <w:tr w:rsidR="008F68FA" w14:paraId="38849E87" w14:textId="77777777" w:rsidTr="008F68FA">
              <w:trPr>
                <w:trHeight w:val="977"/>
              </w:trPr>
              <w:tc>
                <w:tcPr>
                  <w:tcW w:w="10118" w:type="dxa"/>
                </w:tcPr>
                <w:p w14:paraId="0AAFD55A" w14:textId="77777777" w:rsidR="008F68FA" w:rsidRPr="008F68FA" w:rsidRDefault="008F68FA" w:rsidP="008F68FA">
                  <w:pPr>
                    <w:pStyle w:val="TableParagraph"/>
                    <w:spacing w:line="248" w:lineRule="exact"/>
                    <w:rPr>
                      <w:sz w:val="28"/>
                      <w:szCs w:val="28"/>
                    </w:rPr>
                  </w:pPr>
                  <w:r w:rsidRPr="008F68FA">
                    <w:rPr>
                      <w:sz w:val="28"/>
                      <w:szCs w:val="28"/>
                    </w:rPr>
                    <w:t>Требования</w:t>
                  </w:r>
                  <w:r w:rsidRPr="008F68FA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8F68FA">
                    <w:rPr>
                      <w:sz w:val="28"/>
                      <w:szCs w:val="28"/>
                    </w:rPr>
                    <w:t>к</w:t>
                  </w:r>
                  <w:r w:rsidRPr="008F68FA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8F68FA">
                    <w:rPr>
                      <w:sz w:val="28"/>
                      <w:szCs w:val="28"/>
                    </w:rPr>
                    <w:t>обслуживающему</w:t>
                  </w:r>
                  <w:r w:rsidRPr="008F68FA">
                    <w:rPr>
                      <w:spacing w:val="-5"/>
                      <w:sz w:val="28"/>
                      <w:szCs w:val="28"/>
                    </w:rPr>
                    <w:t xml:space="preserve"> </w:t>
                  </w:r>
                  <w:r w:rsidRPr="008F68FA">
                    <w:rPr>
                      <w:sz w:val="28"/>
                      <w:szCs w:val="28"/>
                    </w:rPr>
                    <w:t>персоналу.</w:t>
                  </w:r>
                  <w:r w:rsidRPr="008F68FA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8F68FA">
                    <w:rPr>
                      <w:sz w:val="28"/>
                      <w:szCs w:val="28"/>
                    </w:rPr>
                    <w:t>Функции</w:t>
                  </w:r>
                  <w:r w:rsidRPr="008F68FA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8F68FA">
                    <w:rPr>
                      <w:sz w:val="28"/>
                      <w:szCs w:val="28"/>
                    </w:rPr>
                    <w:t>портье,</w:t>
                  </w:r>
                  <w:r w:rsidRPr="008F68FA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8F68FA">
                    <w:rPr>
                      <w:sz w:val="28"/>
                      <w:szCs w:val="28"/>
                    </w:rPr>
                    <w:t>кассира</w:t>
                  </w:r>
                  <w:r w:rsidRPr="008F68FA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8F68FA">
                    <w:rPr>
                      <w:sz w:val="28"/>
                      <w:szCs w:val="28"/>
                    </w:rPr>
                    <w:t>и консьержа.</w:t>
                  </w:r>
                </w:p>
                <w:p w14:paraId="1C75A225" w14:textId="16988812" w:rsidR="008F68FA" w:rsidRPr="008F68FA" w:rsidRDefault="008F68FA" w:rsidP="008F68FA">
                  <w:pP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8F68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Ознакомление</w:t>
                  </w:r>
                  <w:r w:rsidRPr="008F68FA"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  <w:t xml:space="preserve"> </w:t>
                  </w:r>
                  <w:r w:rsidRPr="008F68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 организацией</w:t>
                  </w:r>
                  <w:r w:rsidRPr="008F68FA"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  <w:t xml:space="preserve"> </w:t>
                  </w:r>
                  <w:r w:rsidRPr="008F68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рабочего</w:t>
                  </w:r>
                  <w:r w:rsidRPr="008F68FA"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  <w:t xml:space="preserve"> </w:t>
                  </w:r>
                  <w:r w:rsidRPr="008F68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места</w:t>
                  </w:r>
                  <w:r w:rsidRPr="008F68FA"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  <w:t xml:space="preserve"> </w:t>
                  </w:r>
                  <w:r w:rsidRPr="008F68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службы</w:t>
                  </w:r>
                  <w:r w:rsidRPr="008F68FA">
                    <w:rPr>
                      <w:rFonts w:ascii="Times New Roman" w:hAnsi="Times New Roman" w:cs="Times New Roman"/>
                      <w:spacing w:val="-3"/>
                      <w:sz w:val="28"/>
                      <w:szCs w:val="28"/>
                    </w:rPr>
                    <w:t xml:space="preserve"> </w:t>
                  </w:r>
                  <w:r w:rsidRPr="008F68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приема</w:t>
                  </w:r>
                  <w:r w:rsidRPr="008F68FA">
                    <w:rPr>
                      <w:rFonts w:ascii="Times New Roman" w:hAnsi="Times New Roman" w:cs="Times New Roman"/>
                      <w:spacing w:val="-4"/>
                      <w:sz w:val="28"/>
                      <w:szCs w:val="28"/>
                    </w:rPr>
                    <w:t xml:space="preserve"> </w:t>
                  </w:r>
                  <w:r w:rsidRPr="008F68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 w:rsidRPr="008F68FA">
                    <w:rPr>
                      <w:rFonts w:ascii="Times New Roman" w:hAnsi="Times New Roman" w:cs="Times New Roman"/>
                      <w:spacing w:val="-3"/>
                      <w:sz w:val="28"/>
                      <w:szCs w:val="28"/>
                    </w:rPr>
                    <w:t xml:space="preserve"> </w:t>
                  </w:r>
                  <w:r w:rsidRPr="008F68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размещения.</w:t>
                  </w:r>
                </w:p>
              </w:tc>
              <w:tc>
                <w:tcPr>
                  <w:tcW w:w="10118" w:type="dxa"/>
                </w:tcPr>
                <w:p w14:paraId="7BB70D42" w14:textId="1C87AFF2" w:rsidR="008F68FA" w:rsidRDefault="008F68FA" w:rsidP="008F68FA">
                  <w:pP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</w:tr>
            <w:tr w:rsidR="008F68FA" w14:paraId="0A473DE6" w14:textId="77777777" w:rsidTr="008F68FA">
              <w:trPr>
                <w:trHeight w:val="577"/>
              </w:trPr>
              <w:tc>
                <w:tcPr>
                  <w:tcW w:w="10118" w:type="dxa"/>
                </w:tcPr>
                <w:p w14:paraId="371728BB" w14:textId="6D0F602C" w:rsidR="008F68FA" w:rsidRPr="008F68FA" w:rsidRDefault="008F68FA" w:rsidP="008F68FA">
                  <w:pPr>
                    <w:pStyle w:val="TableParagraph"/>
                    <w:spacing w:line="247" w:lineRule="exact"/>
                    <w:rPr>
                      <w:sz w:val="28"/>
                      <w:szCs w:val="28"/>
                    </w:rPr>
                  </w:pPr>
                  <w:r w:rsidRPr="008F68FA">
                    <w:rPr>
                      <w:sz w:val="28"/>
                      <w:szCs w:val="28"/>
                    </w:rPr>
                    <w:t>Проблемы</w:t>
                  </w:r>
                  <w:r w:rsidRPr="008F68FA">
                    <w:rPr>
                      <w:spacing w:val="-6"/>
                      <w:sz w:val="28"/>
                      <w:szCs w:val="28"/>
                    </w:rPr>
                    <w:t xml:space="preserve"> </w:t>
                  </w:r>
                  <w:r w:rsidRPr="008F68FA">
                    <w:rPr>
                      <w:sz w:val="28"/>
                      <w:szCs w:val="28"/>
                    </w:rPr>
                    <w:t>службы</w:t>
                  </w:r>
                  <w:r w:rsidRPr="008F68FA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8F68FA">
                    <w:rPr>
                      <w:sz w:val="28"/>
                      <w:szCs w:val="28"/>
                    </w:rPr>
                    <w:t>приема</w:t>
                  </w:r>
                  <w:r w:rsidRPr="008F68FA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8F68FA">
                    <w:rPr>
                      <w:sz w:val="28"/>
                      <w:szCs w:val="28"/>
                    </w:rPr>
                    <w:t>и</w:t>
                  </w:r>
                  <w:r w:rsidRPr="008F68FA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8F68FA">
                    <w:rPr>
                      <w:sz w:val="28"/>
                      <w:szCs w:val="28"/>
                    </w:rPr>
                    <w:t>размещения.</w:t>
                  </w:r>
                  <w:r w:rsidRPr="008F68FA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8F68FA">
                    <w:rPr>
                      <w:sz w:val="28"/>
                      <w:szCs w:val="28"/>
                    </w:rPr>
                    <w:t>Изучение</w:t>
                  </w:r>
                  <w:r w:rsidRPr="008F68FA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8F68FA">
                    <w:rPr>
                      <w:sz w:val="28"/>
                      <w:szCs w:val="28"/>
                    </w:rPr>
                    <w:t>правил</w:t>
                  </w:r>
                  <w:r w:rsidRPr="008F68FA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8F68FA">
                    <w:rPr>
                      <w:sz w:val="28"/>
                      <w:szCs w:val="28"/>
                    </w:rPr>
                    <w:t>предоставления</w:t>
                  </w:r>
                  <w:r w:rsidRPr="008F68FA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8F68FA">
                    <w:rPr>
                      <w:sz w:val="28"/>
                      <w:szCs w:val="28"/>
                    </w:rPr>
                    <w:t>гостиничных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8F68FA">
                    <w:rPr>
                      <w:sz w:val="28"/>
                      <w:szCs w:val="28"/>
                    </w:rPr>
                    <w:t>услуг</w:t>
                  </w:r>
                  <w:r w:rsidRPr="008F68FA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8F68FA">
                    <w:rPr>
                      <w:sz w:val="28"/>
                      <w:szCs w:val="28"/>
                    </w:rPr>
                    <w:t>в</w:t>
                  </w:r>
                  <w:r w:rsidRPr="008F68FA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8F68FA">
                    <w:rPr>
                      <w:sz w:val="28"/>
                      <w:szCs w:val="28"/>
                    </w:rPr>
                    <w:t>РФ.</w:t>
                  </w:r>
                  <w:r w:rsidRPr="008F68FA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8F68FA">
                    <w:rPr>
                      <w:sz w:val="28"/>
                      <w:szCs w:val="28"/>
                    </w:rPr>
                    <w:t>Виды</w:t>
                  </w:r>
                  <w:r w:rsidRPr="008F68FA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8F68FA">
                    <w:rPr>
                      <w:sz w:val="28"/>
                      <w:szCs w:val="28"/>
                    </w:rPr>
                    <w:t>гостиничных</w:t>
                  </w:r>
                  <w:r w:rsidRPr="008F68FA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8F68FA">
                    <w:rPr>
                      <w:sz w:val="28"/>
                      <w:szCs w:val="28"/>
                    </w:rPr>
                    <w:t>услуг,</w:t>
                  </w:r>
                  <w:r w:rsidRPr="008F68FA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8F68FA">
                    <w:rPr>
                      <w:sz w:val="28"/>
                      <w:szCs w:val="28"/>
                    </w:rPr>
                    <w:t>предлагаемых</w:t>
                  </w:r>
                  <w:r w:rsidRPr="008F68FA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8F68FA">
                    <w:rPr>
                      <w:sz w:val="28"/>
                      <w:szCs w:val="28"/>
                    </w:rPr>
                    <w:t>гостю.</w:t>
                  </w:r>
                </w:p>
              </w:tc>
              <w:tc>
                <w:tcPr>
                  <w:tcW w:w="10118" w:type="dxa"/>
                </w:tcPr>
                <w:p w14:paraId="52C27D21" w14:textId="67DA2700" w:rsidR="008F68FA" w:rsidRDefault="008F68FA" w:rsidP="008F68FA">
                  <w:pP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</w:tr>
            <w:tr w:rsidR="008F68FA" w14:paraId="27319819" w14:textId="77777777" w:rsidTr="008F68FA">
              <w:trPr>
                <w:trHeight w:val="499"/>
              </w:trPr>
              <w:tc>
                <w:tcPr>
                  <w:tcW w:w="10118" w:type="dxa"/>
                </w:tcPr>
                <w:p w14:paraId="3AA33650" w14:textId="5F1E60DC" w:rsidR="008F68FA" w:rsidRPr="008F68FA" w:rsidRDefault="008F68FA" w:rsidP="008F68FA">
                  <w:pP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8F68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Основные</w:t>
                  </w:r>
                  <w:r w:rsidRPr="008F68FA">
                    <w:rPr>
                      <w:rFonts w:ascii="Times New Roman" w:hAnsi="Times New Roman" w:cs="Times New Roman"/>
                      <w:spacing w:val="-3"/>
                      <w:sz w:val="28"/>
                      <w:szCs w:val="28"/>
                    </w:rPr>
                    <w:t xml:space="preserve"> </w:t>
                  </w:r>
                  <w:r w:rsidRPr="008F68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 w:rsidRPr="008F68FA"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  <w:t xml:space="preserve"> </w:t>
                  </w:r>
                  <w:r w:rsidRPr="008F68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дополнительные</w:t>
                  </w:r>
                  <w:r w:rsidRPr="008F68FA">
                    <w:rPr>
                      <w:rFonts w:ascii="Times New Roman" w:hAnsi="Times New Roman" w:cs="Times New Roman"/>
                      <w:spacing w:val="-3"/>
                      <w:sz w:val="28"/>
                      <w:szCs w:val="28"/>
                    </w:rPr>
                    <w:t xml:space="preserve"> </w:t>
                  </w:r>
                  <w:r w:rsidRPr="008F68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услуги,</w:t>
                  </w:r>
                  <w:r w:rsidRPr="008F68FA"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  <w:t xml:space="preserve"> </w:t>
                  </w:r>
                  <w:r w:rsidRPr="008F68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предоставляемые</w:t>
                  </w:r>
                  <w:r w:rsidRPr="008F68FA">
                    <w:rPr>
                      <w:rFonts w:ascii="Times New Roman" w:hAnsi="Times New Roman" w:cs="Times New Roman"/>
                      <w:spacing w:val="-3"/>
                      <w:sz w:val="28"/>
                      <w:szCs w:val="28"/>
                    </w:rPr>
                    <w:t xml:space="preserve"> </w:t>
                  </w:r>
                  <w:r w:rsidRPr="008F68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гостиницей.</w:t>
                  </w:r>
                </w:p>
              </w:tc>
              <w:tc>
                <w:tcPr>
                  <w:tcW w:w="10118" w:type="dxa"/>
                </w:tcPr>
                <w:p w14:paraId="6A1E4B09" w14:textId="0E825FD5" w:rsidR="008F68FA" w:rsidRDefault="008F68FA" w:rsidP="008F68FA">
                  <w:pP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</w:tr>
            <w:tr w:rsidR="008F68FA" w14:paraId="313D876D" w14:textId="77777777" w:rsidTr="008F68FA">
              <w:trPr>
                <w:trHeight w:val="607"/>
              </w:trPr>
              <w:tc>
                <w:tcPr>
                  <w:tcW w:w="10118" w:type="dxa"/>
                </w:tcPr>
                <w:p w14:paraId="2B76C039" w14:textId="77777777" w:rsidR="008F68FA" w:rsidRPr="008F68FA" w:rsidRDefault="008F68FA" w:rsidP="008F68FA">
                  <w:pPr>
                    <w:pStyle w:val="TableParagraph"/>
                    <w:spacing w:line="248" w:lineRule="exact"/>
                    <w:rPr>
                      <w:sz w:val="28"/>
                      <w:szCs w:val="28"/>
                    </w:rPr>
                  </w:pPr>
                  <w:r w:rsidRPr="008F68FA">
                    <w:rPr>
                      <w:sz w:val="28"/>
                      <w:szCs w:val="28"/>
                    </w:rPr>
                    <w:t>Системы</w:t>
                  </w:r>
                  <w:r w:rsidRPr="008F68FA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8F68FA">
                    <w:rPr>
                      <w:sz w:val="28"/>
                      <w:szCs w:val="28"/>
                    </w:rPr>
                    <w:t>и</w:t>
                  </w:r>
                  <w:r w:rsidRPr="008F68FA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8F68FA">
                    <w:rPr>
                      <w:sz w:val="28"/>
                      <w:szCs w:val="28"/>
                    </w:rPr>
                    <w:t>технологии</w:t>
                  </w:r>
                  <w:r w:rsidRPr="008F68FA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8F68FA">
                    <w:rPr>
                      <w:sz w:val="28"/>
                      <w:szCs w:val="28"/>
                    </w:rPr>
                    <w:t>службы</w:t>
                  </w:r>
                  <w:r w:rsidRPr="008F68FA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8F68FA">
                    <w:rPr>
                      <w:sz w:val="28"/>
                      <w:szCs w:val="28"/>
                    </w:rPr>
                    <w:t>приема</w:t>
                  </w:r>
                  <w:r w:rsidRPr="008F68FA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8F68FA">
                    <w:rPr>
                      <w:sz w:val="28"/>
                      <w:szCs w:val="28"/>
                    </w:rPr>
                    <w:t>и</w:t>
                  </w:r>
                  <w:r w:rsidRPr="008F68FA">
                    <w:rPr>
                      <w:spacing w:val="-6"/>
                      <w:sz w:val="28"/>
                      <w:szCs w:val="28"/>
                    </w:rPr>
                    <w:t xml:space="preserve"> </w:t>
                  </w:r>
                  <w:r w:rsidRPr="008F68FA">
                    <w:rPr>
                      <w:sz w:val="28"/>
                      <w:szCs w:val="28"/>
                    </w:rPr>
                    <w:t>размещения:</w:t>
                  </w:r>
                  <w:r w:rsidRPr="008F68FA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8F68FA">
                    <w:rPr>
                      <w:sz w:val="28"/>
                      <w:szCs w:val="28"/>
                    </w:rPr>
                    <w:t>неавтоматизированные,</w:t>
                  </w:r>
                </w:p>
                <w:p w14:paraId="7264BCF9" w14:textId="05B91E8E" w:rsidR="008F68FA" w:rsidRPr="008F68FA" w:rsidRDefault="008F68FA" w:rsidP="008F68FA">
                  <w:pP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8F68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полуавтоматизированные</w:t>
                  </w:r>
                  <w:r w:rsidRPr="008F68FA">
                    <w:rPr>
                      <w:rFonts w:ascii="Times New Roman" w:hAnsi="Times New Roman" w:cs="Times New Roman"/>
                      <w:spacing w:val="-4"/>
                      <w:sz w:val="28"/>
                      <w:szCs w:val="28"/>
                    </w:rPr>
                    <w:t xml:space="preserve"> </w:t>
                  </w:r>
                  <w:r w:rsidRPr="008F68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 w:rsidRPr="008F68FA">
                    <w:rPr>
                      <w:rFonts w:ascii="Times New Roman" w:hAnsi="Times New Roman" w:cs="Times New Roman"/>
                      <w:spacing w:val="-4"/>
                      <w:sz w:val="28"/>
                      <w:szCs w:val="28"/>
                    </w:rPr>
                    <w:t xml:space="preserve"> </w:t>
                  </w:r>
                  <w:r w:rsidRPr="008F68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автоматизированные.</w:t>
                  </w:r>
                </w:p>
              </w:tc>
              <w:tc>
                <w:tcPr>
                  <w:tcW w:w="10118" w:type="dxa"/>
                </w:tcPr>
                <w:p w14:paraId="34A4CC47" w14:textId="22675CED" w:rsidR="008F68FA" w:rsidRDefault="008F68FA" w:rsidP="008F68FA">
                  <w:pP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</w:tr>
            <w:tr w:rsidR="008F68FA" w14:paraId="16A643A4" w14:textId="77777777" w:rsidTr="008F68FA">
              <w:trPr>
                <w:trHeight w:val="843"/>
              </w:trPr>
              <w:tc>
                <w:tcPr>
                  <w:tcW w:w="10118" w:type="dxa"/>
                </w:tcPr>
                <w:p w14:paraId="6487BB4D" w14:textId="29D5EAE1" w:rsidR="008F68FA" w:rsidRPr="008F68FA" w:rsidRDefault="008F68FA" w:rsidP="008F68FA">
                  <w:pP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8F68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Система</w:t>
                  </w:r>
                  <w:r w:rsidRPr="008F68FA"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  <w:t xml:space="preserve"> </w:t>
                  </w:r>
                  <w:r w:rsidRPr="008F68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контроля</w:t>
                  </w:r>
                  <w:r w:rsidRPr="008F68FA"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  <w:t xml:space="preserve"> </w:t>
                  </w:r>
                  <w:r w:rsidRPr="008F68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доступа</w:t>
                  </w:r>
                  <w:r w:rsidRPr="008F68FA">
                    <w:rPr>
                      <w:rFonts w:ascii="Times New Roman" w:hAnsi="Times New Roman" w:cs="Times New Roman"/>
                      <w:spacing w:val="-1"/>
                      <w:sz w:val="28"/>
                      <w:szCs w:val="28"/>
                    </w:rPr>
                    <w:t xml:space="preserve"> </w:t>
                  </w:r>
                  <w:r w:rsidRPr="008F68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r w:rsidRPr="008F68FA">
                    <w:rPr>
                      <w:rFonts w:ascii="Times New Roman" w:hAnsi="Times New Roman" w:cs="Times New Roman"/>
                      <w:spacing w:val="-3"/>
                      <w:sz w:val="28"/>
                      <w:szCs w:val="28"/>
                    </w:rPr>
                    <w:t xml:space="preserve"> </w:t>
                  </w:r>
                  <w:r w:rsidRPr="008F68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помещения</w:t>
                  </w:r>
                  <w:r w:rsidRPr="008F68FA">
                    <w:rPr>
                      <w:rFonts w:ascii="Times New Roman" w:hAnsi="Times New Roman" w:cs="Times New Roman"/>
                      <w:spacing w:val="-5"/>
                      <w:sz w:val="28"/>
                      <w:szCs w:val="28"/>
                    </w:rPr>
                    <w:t xml:space="preserve"> </w:t>
                  </w:r>
                  <w:r w:rsidRPr="008F68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гостиницы.</w:t>
                  </w:r>
                  <w:r w:rsidRPr="008F68FA">
                    <w:rPr>
                      <w:rFonts w:ascii="Times New Roman" w:hAnsi="Times New Roman" w:cs="Times New Roman"/>
                      <w:spacing w:val="-1"/>
                      <w:sz w:val="28"/>
                      <w:szCs w:val="28"/>
                    </w:rPr>
                    <w:t xml:space="preserve"> </w:t>
                  </w:r>
                  <w:r w:rsidRPr="008F68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Организация</w:t>
                  </w:r>
                  <w:r w:rsidRPr="008F68FA">
                    <w:rPr>
                      <w:rFonts w:ascii="Times New Roman" w:hAnsi="Times New Roman" w:cs="Times New Roman"/>
                      <w:spacing w:val="-3"/>
                      <w:sz w:val="28"/>
                      <w:szCs w:val="28"/>
                    </w:rPr>
                    <w:t xml:space="preserve"> </w:t>
                  </w:r>
                  <w:r w:rsidRPr="008F68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хранения</w:t>
                  </w:r>
                  <w:r w:rsidRPr="008F68FA">
                    <w:rPr>
                      <w:rFonts w:ascii="Times New Roman" w:hAnsi="Times New Roman" w:cs="Times New Roman"/>
                      <w:spacing w:val="-4"/>
                      <w:sz w:val="28"/>
                      <w:szCs w:val="28"/>
                    </w:rPr>
                    <w:t xml:space="preserve"> </w:t>
                  </w:r>
                  <w:r w:rsidRPr="008F68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личных</w:t>
                  </w:r>
                  <w:r w:rsidRPr="008F68FA"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  <w:t xml:space="preserve"> </w:t>
                  </w:r>
                  <w:r w:rsidRPr="008F68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вещей.</w:t>
                  </w:r>
                </w:p>
              </w:tc>
              <w:tc>
                <w:tcPr>
                  <w:tcW w:w="10118" w:type="dxa"/>
                </w:tcPr>
                <w:p w14:paraId="20812CF4" w14:textId="1DB2843C" w:rsidR="008F68FA" w:rsidRDefault="008F68FA" w:rsidP="008F68FA">
                  <w:pP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</w:tr>
            <w:tr w:rsidR="008F68FA" w14:paraId="07027B4B" w14:textId="77777777" w:rsidTr="008F68FA">
              <w:trPr>
                <w:trHeight w:val="469"/>
              </w:trPr>
              <w:tc>
                <w:tcPr>
                  <w:tcW w:w="10118" w:type="dxa"/>
                </w:tcPr>
                <w:p w14:paraId="3B719AB1" w14:textId="0EA0838C" w:rsidR="008F68FA" w:rsidRPr="008F68FA" w:rsidRDefault="008F68FA" w:rsidP="008F68FA">
                  <w:pP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8F68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Взаимодействие</w:t>
                  </w:r>
                  <w:r w:rsidRPr="008F68FA"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  <w:t xml:space="preserve"> </w:t>
                  </w:r>
                  <w:r w:rsidRPr="008F68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службы</w:t>
                  </w:r>
                  <w:r w:rsidRPr="008F68FA">
                    <w:rPr>
                      <w:rFonts w:ascii="Times New Roman" w:hAnsi="Times New Roman" w:cs="Times New Roman"/>
                      <w:spacing w:val="-4"/>
                      <w:sz w:val="28"/>
                      <w:szCs w:val="28"/>
                    </w:rPr>
                    <w:t xml:space="preserve"> </w:t>
                  </w:r>
                  <w:r w:rsidRPr="008F68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приема</w:t>
                  </w:r>
                  <w:r w:rsidRPr="008F68FA">
                    <w:rPr>
                      <w:rFonts w:ascii="Times New Roman" w:hAnsi="Times New Roman" w:cs="Times New Roman"/>
                      <w:spacing w:val="-1"/>
                      <w:sz w:val="28"/>
                      <w:szCs w:val="28"/>
                    </w:rPr>
                    <w:t xml:space="preserve"> </w:t>
                  </w:r>
                  <w:r w:rsidRPr="008F68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 w:rsidRPr="008F68FA">
                    <w:rPr>
                      <w:rFonts w:ascii="Times New Roman" w:hAnsi="Times New Roman" w:cs="Times New Roman"/>
                      <w:spacing w:val="-3"/>
                      <w:sz w:val="28"/>
                      <w:szCs w:val="28"/>
                    </w:rPr>
                    <w:t xml:space="preserve"> </w:t>
                  </w:r>
                  <w:r w:rsidRPr="008F68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размещения</w:t>
                  </w:r>
                  <w:r w:rsidRPr="008F68FA">
                    <w:rPr>
                      <w:rFonts w:ascii="Times New Roman" w:hAnsi="Times New Roman" w:cs="Times New Roman"/>
                      <w:spacing w:val="-3"/>
                      <w:sz w:val="28"/>
                      <w:szCs w:val="28"/>
                    </w:rPr>
                    <w:t xml:space="preserve"> </w:t>
                  </w:r>
                  <w:r w:rsidRPr="008F68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r w:rsidRPr="008F68FA">
                    <w:rPr>
                      <w:rFonts w:ascii="Times New Roman" w:hAnsi="Times New Roman" w:cs="Times New Roman"/>
                      <w:spacing w:val="-3"/>
                      <w:sz w:val="28"/>
                      <w:szCs w:val="28"/>
                    </w:rPr>
                    <w:t xml:space="preserve"> </w:t>
                  </w:r>
                  <w:r w:rsidRPr="008F68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другими</w:t>
                  </w:r>
                  <w:r w:rsidRPr="008F68FA"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  <w:t xml:space="preserve"> </w:t>
                  </w:r>
                  <w:r w:rsidRPr="008F68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службами</w:t>
                  </w:r>
                  <w:r w:rsidRPr="008F68FA"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  <w:t xml:space="preserve"> </w:t>
                  </w:r>
                  <w:r w:rsidRPr="008F68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гостиницы.</w:t>
                  </w:r>
                </w:p>
              </w:tc>
              <w:tc>
                <w:tcPr>
                  <w:tcW w:w="10118" w:type="dxa"/>
                </w:tcPr>
                <w:p w14:paraId="037DAA7F" w14:textId="46295A14" w:rsidR="008F68FA" w:rsidRDefault="008F68FA" w:rsidP="008F68FA">
                  <w:pP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</w:tr>
          </w:tbl>
          <w:p w14:paraId="118CFDFF" w14:textId="77777777" w:rsidR="008F68FA" w:rsidRDefault="008F68FA" w:rsidP="008F68F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3C1605D1" w14:textId="486886BC" w:rsidR="008F68FA" w:rsidRDefault="008F68FA" w:rsidP="008F68FA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Вопросы для самопроверки:</w:t>
            </w:r>
          </w:p>
          <w:p w14:paraId="6D05BF86" w14:textId="109160BB" w:rsidR="008F68FA" w:rsidRDefault="008F68FA" w:rsidP="008F68FA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tbl>
            <w:tblPr>
              <w:tblStyle w:val="a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18"/>
            </w:tblGrid>
            <w:tr w:rsidR="00581F8F" w14:paraId="411F05D0" w14:textId="77777777" w:rsidTr="00581F8F">
              <w:trPr>
                <w:trHeight w:val="495"/>
              </w:trPr>
              <w:tc>
                <w:tcPr>
                  <w:tcW w:w="10118" w:type="dxa"/>
                </w:tcPr>
                <w:p w14:paraId="152B81CB" w14:textId="02F06252" w:rsidR="00581F8F" w:rsidRPr="00581F8F" w:rsidRDefault="00581F8F" w:rsidP="00581F8F">
                  <w:pPr>
                    <w:jc w:val="both"/>
                    <w:rPr>
                      <w:rFonts w:ascii="Times New Roman" w:eastAsia="Times New Roman" w:hAnsi="Times New Roman" w:cs="Times New Roman"/>
                      <w:i/>
                      <w:sz w:val="32"/>
                      <w:szCs w:val="32"/>
                    </w:rPr>
                  </w:pPr>
                  <w:r w:rsidRPr="00581F8F">
                    <w:rPr>
                      <w:rFonts w:ascii="Times New Roman" w:hAnsi="Times New Roman" w:cs="Times New Roman"/>
                      <w:sz w:val="32"/>
                      <w:szCs w:val="32"/>
                    </w:rPr>
                    <w:t>Размещение</w:t>
                  </w:r>
                  <w:r w:rsidRPr="00581F8F">
                    <w:rPr>
                      <w:rFonts w:ascii="Times New Roman" w:hAnsi="Times New Roman" w:cs="Times New Roman"/>
                      <w:spacing w:val="-5"/>
                      <w:sz w:val="32"/>
                      <w:szCs w:val="32"/>
                    </w:rPr>
                    <w:t xml:space="preserve"> </w:t>
                  </w:r>
                  <w:r w:rsidRPr="00581F8F">
                    <w:rPr>
                      <w:rFonts w:ascii="Times New Roman" w:hAnsi="Times New Roman" w:cs="Times New Roman"/>
                      <w:sz w:val="32"/>
                      <w:szCs w:val="32"/>
                    </w:rPr>
                    <w:t>гостей</w:t>
                  </w:r>
                  <w:r w:rsidRPr="00581F8F">
                    <w:rPr>
                      <w:rFonts w:ascii="Times New Roman" w:hAnsi="Times New Roman" w:cs="Times New Roman"/>
                      <w:spacing w:val="-2"/>
                      <w:sz w:val="32"/>
                      <w:szCs w:val="32"/>
                    </w:rPr>
                    <w:t xml:space="preserve"> </w:t>
                  </w:r>
                  <w:r w:rsidRPr="00581F8F">
                    <w:rPr>
                      <w:rFonts w:ascii="Times New Roman" w:hAnsi="Times New Roman" w:cs="Times New Roman"/>
                      <w:sz w:val="32"/>
                      <w:szCs w:val="32"/>
                    </w:rPr>
                    <w:t>(предоставление</w:t>
                  </w:r>
                  <w:r w:rsidRPr="00581F8F">
                    <w:rPr>
                      <w:rFonts w:ascii="Times New Roman" w:hAnsi="Times New Roman" w:cs="Times New Roman"/>
                      <w:spacing w:val="-2"/>
                      <w:sz w:val="32"/>
                      <w:szCs w:val="32"/>
                    </w:rPr>
                    <w:t xml:space="preserve"> </w:t>
                  </w:r>
                  <w:r w:rsidRPr="00581F8F">
                    <w:rPr>
                      <w:rFonts w:ascii="Times New Roman" w:hAnsi="Times New Roman" w:cs="Times New Roman"/>
                      <w:sz w:val="32"/>
                      <w:szCs w:val="32"/>
                    </w:rPr>
                    <w:t>номеров).</w:t>
                  </w:r>
                </w:p>
              </w:tc>
            </w:tr>
            <w:tr w:rsidR="00581F8F" w14:paraId="461A9CA2" w14:textId="77777777" w:rsidTr="00581F8F">
              <w:trPr>
                <w:trHeight w:val="685"/>
              </w:trPr>
              <w:tc>
                <w:tcPr>
                  <w:tcW w:w="10118" w:type="dxa"/>
                </w:tcPr>
                <w:p w14:paraId="5E2ED7D3" w14:textId="693698AA" w:rsidR="00581F8F" w:rsidRPr="00581F8F" w:rsidRDefault="00581F8F" w:rsidP="00581F8F">
                  <w:pPr>
                    <w:pStyle w:val="TableParagraph"/>
                    <w:spacing w:line="249" w:lineRule="exact"/>
                    <w:rPr>
                      <w:sz w:val="32"/>
                      <w:szCs w:val="32"/>
                    </w:rPr>
                  </w:pPr>
                  <w:r w:rsidRPr="00581F8F">
                    <w:rPr>
                      <w:sz w:val="32"/>
                      <w:szCs w:val="32"/>
                    </w:rPr>
                    <w:t>Развитие</w:t>
                  </w:r>
                  <w:r w:rsidRPr="00581F8F">
                    <w:rPr>
                      <w:spacing w:val="-2"/>
                      <w:sz w:val="32"/>
                      <w:szCs w:val="32"/>
                    </w:rPr>
                    <w:t xml:space="preserve"> </w:t>
                  </w:r>
                  <w:r w:rsidRPr="00581F8F">
                    <w:rPr>
                      <w:sz w:val="32"/>
                      <w:szCs w:val="32"/>
                    </w:rPr>
                    <w:t>навыков</w:t>
                  </w:r>
                  <w:r w:rsidRPr="00581F8F">
                    <w:rPr>
                      <w:spacing w:val="-3"/>
                      <w:sz w:val="32"/>
                      <w:szCs w:val="32"/>
                    </w:rPr>
                    <w:t xml:space="preserve"> </w:t>
                  </w:r>
                  <w:r w:rsidRPr="00581F8F">
                    <w:rPr>
                      <w:sz w:val="32"/>
                      <w:szCs w:val="32"/>
                    </w:rPr>
                    <w:t>устной</w:t>
                  </w:r>
                  <w:r w:rsidRPr="00581F8F">
                    <w:rPr>
                      <w:spacing w:val="-2"/>
                      <w:sz w:val="32"/>
                      <w:szCs w:val="32"/>
                    </w:rPr>
                    <w:t xml:space="preserve"> </w:t>
                  </w:r>
                  <w:r w:rsidRPr="00581F8F">
                    <w:rPr>
                      <w:sz w:val="32"/>
                      <w:szCs w:val="32"/>
                    </w:rPr>
                    <w:t>речи.</w:t>
                  </w:r>
                  <w:r w:rsidRPr="00581F8F">
                    <w:rPr>
                      <w:spacing w:val="-2"/>
                      <w:sz w:val="32"/>
                      <w:szCs w:val="32"/>
                    </w:rPr>
                    <w:t xml:space="preserve"> </w:t>
                  </w:r>
                  <w:r w:rsidRPr="00581F8F">
                    <w:rPr>
                      <w:sz w:val="32"/>
                      <w:szCs w:val="32"/>
                    </w:rPr>
                    <w:t>Выполнение</w:t>
                  </w:r>
                  <w:r w:rsidRPr="00581F8F">
                    <w:rPr>
                      <w:spacing w:val="-2"/>
                      <w:sz w:val="32"/>
                      <w:szCs w:val="32"/>
                    </w:rPr>
                    <w:t xml:space="preserve"> </w:t>
                  </w:r>
                  <w:r w:rsidRPr="00581F8F">
                    <w:rPr>
                      <w:sz w:val="32"/>
                      <w:szCs w:val="32"/>
                    </w:rPr>
                    <w:t>упражнений</w:t>
                  </w:r>
                  <w:r w:rsidRPr="00581F8F">
                    <w:rPr>
                      <w:spacing w:val="-3"/>
                      <w:sz w:val="32"/>
                      <w:szCs w:val="32"/>
                    </w:rPr>
                    <w:t xml:space="preserve"> </w:t>
                  </w:r>
                  <w:r w:rsidRPr="00581F8F">
                    <w:rPr>
                      <w:sz w:val="32"/>
                      <w:szCs w:val="32"/>
                    </w:rPr>
                    <w:t>с</w:t>
                  </w:r>
                  <w:r w:rsidRPr="00581F8F">
                    <w:rPr>
                      <w:spacing w:val="-2"/>
                      <w:sz w:val="32"/>
                      <w:szCs w:val="32"/>
                    </w:rPr>
                    <w:t xml:space="preserve"> </w:t>
                  </w:r>
                  <w:r w:rsidRPr="00581F8F">
                    <w:rPr>
                      <w:sz w:val="32"/>
                      <w:szCs w:val="32"/>
                    </w:rPr>
                    <w:t>использованием</w:t>
                  </w:r>
                  <w:r w:rsidRPr="00581F8F">
                    <w:rPr>
                      <w:spacing w:val="-5"/>
                      <w:sz w:val="32"/>
                      <w:szCs w:val="32"/>
                    </w:rPr>
                    <w:t xml:space="preserve"> </w:t>
                  </w:r>
                  <w:r w:rsidRPr="00581F8F">
                    <w:rPr>
                      <w:sz w:val="32"/>
                      <w:szCs w:val="32"/>
                    </w:rPr>
                    <w:t>лексики.</w:t>
                  </w:r>
                  <w:r>
                    <w:rPr>
                      <w:sz w:val="32"/>
                      <w:szCs w:val="32"/>
                    </w:rPr>
                    <w:t xml:space="preserve"> </w:t>
                  </w:r>
                  <w:r w:rsidRPr="00581F8F">
                    <w:rPr>
                      <w:sz w:val="32"/>
                      <w:szCs w:val="32"/>
                    </w:rPr>
                    <w:t>Составление</w:t>
                  </w:r>
                  <w:r w:rsidRPr="00581F8F">
                    <w:rPr>
                      <w:spacing w:val="-2"/>
                      <w:sz w:val="32"/>
                      <w:szCs w:val="32"/>
                    </w:rPr>
                    <w:t xml:space="preserve"> </w:t>
                  </w:r>
                  <w:r w:rsidRPr="00581F8F">
                    <w:rPr>
                      <w:sz w:val="32"/>
                      <w:szCs w:val="32"/>
                    </w:rPr>
                    <w:t>диалогов.</w:t>
                  </w:r>
                </w:p>
              </w:tc>
            </w:tr>
            <w:tr w:rsidR="00581F8F" w14:paraId="0E26D778" w14:textId="77777777" w:rsidTr="008F68FA">
              <w:tc>
                <w:tcPr>
                  <w:tcW w:w="10118" w:type="dxa"/>
                </w:tcPr>
                <w:p w14:paraId="05F7CAAC" w14:textId="21CCADB9" w:rsidR="00581F8F" w:rsidRPr="00581F8F" w:rsidRDefault="00581F8F" w:rsidP="00581F8F">
                  <w:pPr>
                    <w:jc w:val="both"/>
                    <w:rPr>
                      <w:rFonts w:ascii="Times New Roman" w:eastAsia="Times New Roman" w:hAnsi="Times New Roman" w:cs="Times New Roman"/>
                      <w:i/>
                      <w:sz w:val="32"/>
                      <w:szCs w:val="32"/>
                    </w:rPr>
                  </w:pPr>
                  <w:r w:rsidRPr="00581F8F">
                    <w:rPr>
                      <w:rFonts w:ascii="Times New Roman" w:hAnsi="Times New Roman" w:cs="Times New Roman"/>
                      <w:sz w:val="32"/>
                      <w:szCs w:val="32"/>
                    </w:rPr>
                    <w:t>Чтение</w:t>
                  </w:r>
                  <w:r w:rsidRPr="00581F8F">
                    <w:rPr>
                      <w:rFonts w:ascii="Times New Roman" w:hAnsi="Times New Roman" w:cs="Times New Roman"/>
                      <w:spacing w:val="-1"/>
                      <w:sz w:val="32"/>
                      <w:szCs w:val="32"/>
                    </w:rPr>
                    <w:t xml:space="preserve"> </w:t>
                  </w:r>
                  <w:r w:rsidRPr="00581F8F">
                    <w:rPr>
                      <w:rFonts w:ascii="Times New Roman" w:hAnsi="Times New Roman" w:cs="Times New Roman"/>
                      <w:sz w:val="32"/>
                      <w:szCs w:val="32"/>
                    </w:rPr>
                    <w:t>и</w:t>
                  </w:r>
                  <w:r w:rsidRPr="00581F8F">
                    <w:rPr>
                      <w:rFonts w:ascii="Times New Roman" w:hAnsi="Times New Roman" w:cs="Times New Roman"/>
                      <w:spacing w:val="-1"/>
                      <w:sz w:val="32"/>
                      <w:szCs w:val="32"/>
                    </w:rPr>
                    <w:t xml:space="preserve"> </w:t>
                  </w:r>
                  <w:r w:rsidRPr="00581F8F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перевод</w:t>
                  </w:r>
                  <w:r w:rsidRPr="00581F8F">
                    <w:rPr>
                      <w:rFonts w:ascii="Times New Roman" w:hAnsi="Times New Roman" w:cs="Times New Roman"/>
                      <w:spacing w:val="-1"/>
                      <w:sz w:val="32"/>
                      <w:szCs w:val="32"/>
                    </w:rPr>
                    <w:t xml:space="preserve"> </w:t>
                  </w:r>
                  <w:r w:rsidRPr="00581F8F">
                    <w:rPr>
                      <w:rFonts w:ascii="Times New Roman" w:hAnsi="Times New Roman" w:cs="Times New Roman"/>
                      <w:sz w:val="32"/>
                      <w:szCs w:val="32"/>
                    </w:rPr>
                    <w:t>текстов</w:t>
                  </w:r>
                  <w:r w:rsidRPr="00581F8F">
                    <w:rPr>
                      <w:rFonts w:ascii="Times New Roman" w:hAnsi="Times New Roman" w:cs="Times New Roman"/>
                      <w:spacing w:val="-3"/>
                      <w:sz w:val="32"/>
                      <w:szCs w:val="32"/>
                    </w:rPr>
                    <w:t xml:space="preserve"> </w:t>
                  </w:r>
                  <w:r w:rsidRPr="00581F8F">
                    <w:rPr>
                      <w:rFonts w:ascii="Times New Roman" w:hAnsi="Times New Roman" w:cs="Times New Roman"/>
                      <w:sz w:val="32"/>
                      <w:szCs w:val="32"/>
                    </w:rPr>
                    <w:t>с</w:t>
                  </w:r>
                  <w:r w:rsidRPr="00581F8F">
                    <w:rPr>
                      <w:rFonts w:ascii="Times New Roman" w:hAnsi="Times New Roman" w:cs="Times New Roman"/>
                      <w:spacing w:val="-1"/>
                      <w:sz w:val="32"/>
                      <w:szCs w:val="32"/>
                    </w:rPr>
                    <w:t xml:space="preserve"> </w:t>
                  </w:r>
                  <w:r w:rsidRPr="00581F8F">
                    <w:rPr>
                      <w:rFonts w:ascii="Times New Roman" w:hAnsi="Times New Roman" w:cs="Times New Roman"/>
                      <w:sz w:val="32"/>
                      <w:szCs w:val="32"/>
                    </w:rPr>
                    <w:t>иностранного языка.</w:t>
                  </w:r>
                </w:p>
              </w:tc>
            </w:tr>
          </w:tbl>
          <w:p w14:paraId="3438B2E3" w14:textId="77777777" w:rsidR="008F68FA" w:rsidRDefault="008F68FA" w:rsidP="008F68FA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2F8E0D89" w14:textId="77777777" w:rsidR="008F68FA" w:rsidRDefault="008F68FA" w:rsidP="008F68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627581EB" w14:textId="51061147" w:rsidR="008F68FA" w:rsidRDefault="008F68FA" w:rsidP="00B034A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bookmarkStart w:id="11" w:name="_Hlk150179314"/>
          </w:p>
          <w:p w14:paraId="55C04E0D" w14:textId="77777777" w:rsidR="008F68FA" w:rsidRPr="00106AA8" w:rsidRDefault="008F68FA" w:rsidP="00B034A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bookmarkEnd w:id="11"/>
          <w:p w14:paraId="0A88A830" w14:textId="5CCF84FA" w:rsidR="007E26E7" w:rsidRPr="00811325" w:rsidRDefault="007E26E7" w:rsidP="008113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034AE" w:rsidRPr="00811325" w14:paraId="43D2075F" w14:textId="77777777" w:rsidTr="00106AA8">
        <w:tc>
          <w:tcPr>
            <w:tcW w:w="10349" w:type="dxa"/>
          </w:tcPr>
          <w:p w14:paraId="5F3D0ABE" w14:textId="77777777" w:rsidR="00B034AE" w:rsidRPr="00811325" w:rsidRDefault="00B034AE" w:rsidP="0081132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65251B40" w14:textId="77777777" w:rsidR="00581F8F" w:rsidRDefault="00106AA8" w:rsidP="00581F8F">
      <w:pPr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775637">
        <w:rPr>
          <w:rFonts w:ascii="Times New Roman" w:hAnsi="Times New Roman"/>
          <w:b/>
          <w:bCs/>
          <w:sz w:val="28"/>
          <w:szCs w:val="28"/>
        </w:rPr>
        <w:lastRenderedPageBreak/>
        <w:t xml:space="preserve">Тема 3.2. </w:t>
      </w:r>
      <w:bookmarkStart w:id="12" w:name="_Hlk150182301"/>
      <w:r w:rsidR="00581F8F" w:rsidRPr="00581F8F">
        <w:rPr>
          <w:rFonts w:ascii="Times New Roman" w:hAnsi="Times New Roman"/>
          <w:b/>
          <w:bCs/>
          <w:sz w:val="28"/>
          <w:szCs w:val="28"/>
        </w:rPr>
        <w:t>Процесс поселения и выселения гостей</w:t>
      </w:r>
      <w:r w:rsidR="00581F8F" w:rsidRPr="00581F8F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</w:p>
    <w:p w14:paraId="3D832317" w14:textId="4F1148DD" w:rsidR="00775637" w:rsidRPr="00775637" w:rsidRDefault="00775637" w:rsidP="00581F8F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75637">
        <w:rPr>
          <w:rFonts w:ascii="Times New Roman" w:eastAsia="Times New Roman" w:hAnsi="Times New Roman" w:cs="Times New Roman"/>
          <w:i/>
          <w:sz w:val="28"/>
          <w:szCs w:val="28"/>
        </w:rPr>
        <w:t>Вопросы для изучения: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581F8F" w:rsidRPr="00775637" w14:paraId="11C28D1F" w14:textId="77777777" w:rsidTr="00540F13">
        <w:trPr>
          <w:trHeight w:val="783"/>
        </w:trPr>
        <w:tc>
          <w:tcPr>
            <w:tcW w:w="10207" w:type="dxa"/>
          </w:tcPr>
          <w:p w14:paraId="6AE5ED03" w14:textId="2986900E" w:rsidR="00581F8F" w:rsidRPr="00581F8F" w:rsidRDefault="00581F8F" w:rsidP="00581F8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81F8F">
              <w:rPr>
                <w:rFonts w:ascii="Times New Roman" w:hAnsi="Times New Roman" w:cs="Times New Roman"/>
                <w:sz w:val="28"/>
                <w:szCs w:val="28"/>
              </w:rPr>
              <w:t>Процесс</w:t>
            </w:r>
            <w:r w:rsidRPr="00581F8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81F8F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581F8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81F8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81F8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81F8F">
              <w:rPr>
                <w:rFonts w:ascii="Times New Roman" w:hAnsi="Times New Roman" w:cs="Times New Roman"/>
                <w:sz w:val="28"/>
                <w:szCs w:val="28"/>
              </w:rPr>
              <w:t>гостиницу.</w:t>
            </w:r>
            <w:r w:rsidRPr="00581F8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81F8F">
              <w:rPr>
                <w:rFonts w:ascii="Times New Roman" w:hAnsi="Times New Roman" w:cs="Times New Roman"/>
                <w:sz w:val="28"/>
                <w:szCs w:val="28"/>
              </w:rPr>
              <w:t>Стандарты</w:t>
            </w:r>
            <w:r w:rsidRPr="00581F8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81F8F">
              <w:rPr>
                <w:rFonts w:ascii="Times New Roman" w:hAnsi="Times New Roman" w:cs="Times New Roman"/>
                <w:sz w:val="28"/>
                <w:szCs w:val="28"/>
              </w:rPr>
              <w:t>качества</w:t>
            </w:r>
            <w:r w:rsidRPr="00581F8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81F8F">
              <w:rPr>
                <w:rFonts w:ascii="Times New Roman" w:hAnsi="Times New Roman" w:cs="Times New Roman"/>
                <w:sz w:val="28"/>
                <w:szCs w:val="28"/>
              </w:rPr>
              <w:t>обслуживания</w:t>
            </w:r>
            <w:r w:rsidRPr="00581F8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81F8F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Pr="00581F8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81F8F">
              <w:rPr>
                <w:rFonts w:ascii="Times New Roman" w:hAnsi="Times New Roman" w:cs="Times New Roman"/>
                <w:sz w:val="28"/>
                <w:szCs w:val="28"/>
              </w:rPr>
              <w:t>приеме</w:t>
            </w:r>
            <w:r w:rsidRPr="00581F8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81F8F">
              <w:rPr>
                <w:rFonts w:ascii="Times New Roman" w:hAnsi="Times New Roman" w:cs="Times New Roman"/>
                <w:sz w:val="28"/>
                <w:szCs w:val="28"/>
              </w:rPr>
              <w:t>гостей.</w:t>
            </w:r>
          </w:p>
        </w:tc>
      </w:tr>
      <w:tr w:rsidR="00581F8F" w:rsidRPr="00775637" w14:paraId="49295F4D" w14:textId="77777777" w:rsidTr="00581F8F">
        <w:trPr>
          <w:trHeight w:val="1131"/>
        </w:trPr>
        <w:tc>
          <w:tcPr>
            <w:tcW w:w="10207" w:type="dxa"/>
          </w:tcPr>
          <w:p w14:paraId="6FAC89A5" w14:textId="1902B6DF" w:rsidR="00581F8F" w:rsidRPr="00581F8F" w:rsidRDefault="00581F8F" w:rsidP="00581F8F">
            <w:pPr>
              <w:pStyle w:val="TableParagraph"/>
              <w:spacing w:line="247" w:lineRule="exact"/>
              <w:rPr>
                <w:sz w:val="28"/>
                <w:szCs w:val="28"/>
              </w:rPr>
            </w:pPr>
            <w:r w:rsidRPr="00581F8F">
              <w:rPr>
                <w:sz w:val="28"/>
                <w:szCs w:val="28"/>
              </w:rPr>
              <w:t>Виды</w:t>
            </w:r>
            <w:r w:rsidRPr="00581F8F">
              <w:rPr>
                <w:spacing w:val="-1"/>
                <w:sz w:val="28"/>
                <w:szCs w:val="28"/>
              </w:rPr>
              <w:t xml:space="preserve"> </w:t>
            </w:r>
            <w:r w:rsidRPr="00581F8F">
              <w:rPr>
                <w:sz w:val="28"/>
                <w:szCs w:val="28"/>
              </w:rPr>
              <w:t>и</w:t>
            </w:r>
            <w:r w:rsidRPr="00581F8F">
              <w:rPr>
                <w:spacing w:val="-1"/>
                <w:sz w:val="28"/>
                <w:szCs w:val="28"/>
              </w:rPr>
              <w:t xml:space="preserve"> </w:t>
            </w:r>
            <w:r w:rsidRPr="00581F8F">
              <w:rPr>
                <w:sz w:val="28"/>
                <w:szCs w:val="28"/>
              </w:rPr>
              <w:t>формы</w:t>
            </w:r>
            <w:r w:rsidRPr="00581F8F">
              <w:rPr>
                <w:spacing w:val="-1"/>
                <w:sz w:val="28"/>
                <w:szCs w:val="28"/>
              </w:rPr>
              <w:t xml:space="preserve"> </w:t>
            </w:r>
            <w:r w:rsidRPr="00581F8F">
              <w:rPr>
                <w:sz w:val="28"/>
                <w:szCs w:val="28"/>
              </w:rPr>
              <w:t>документации</w:t>
            </w:r>
            <w:r w:rsidRPr="00581F8F">
              <w:rPr>
                <w:spacing w:val="-1"/>
                <w:sz w:val="28"/>
                <w:szCs w:val="28"/>
              </w:rPr>
              <w:t xml:space="preserve"> </w:t>
            </w:r>
            <w:r w:rsidRPr="00581F8F">
              <w:rPr>
                <w:sz w:val="28"/>
                <w:szCs w:val="28"/>
              </w:rPr>
              <w:t>в</w:t>
            </w:r>
            <w:r w:rsidRPr="00581F8F">
              <w:rPr>
                <w:spacing w:val="-2"/>
                <w:sz w:val="28"/>
                <w:szCs w:val="28"/>
              </w:rPr>
              <w:t xml:space="preserve"> </w:t>
            </w:r>
            <w:r w:rsidRPr="00581F8F">
              <w:rPr>
                <w:sz w:val="28"/>
                <w:szCs w:val="28"/>
              </w:rPr>
              <w:t>деятельности</w:t>
            </w:r>
            <w:r w:rsidRPr="00581F8F">
              <w:rPr>
                <w:spacing w:val="-4"/>
                <w:sz w:val="28"/>
                <w:szCs w:val="28"/>
              </w:rPr>
              <w:t xml:space="preserve"> </w:t>
            </w:r>
            <w:r w:rsidRPr="00581F8F">
              <w:rPr>
                <w:sz w:val="28"/>
                <w:szCs w:val="28"/>
              </w:rPr>
              <w:t>службы</w:t>
            </w:r>
            <w:r w:rsidRPr="00581F8F">
              <w:rPr>
                <w:spacing w:val="-1"/>
                <w:sz w:val="28"/>
                <w:szCs w:val="28"/>
              </w:rPr>
              <w:t xml:space="preserve"> </w:t>
            </w:r>
            <w:r w:rsidRPr="00581F8F">
              <w:rPr>
                <w:sz w:val="28"/>
                <w:szCs w:val="28"/>
              </w:rPr>
              <w:t>приема</w:t>
            </w:r>
            <w:r w:rsidRPr="00581F8F">
              <w:rPr>
                <w:spacing w:val="-3"/>
                <w:sz w:val="28"/>
                <w:szCs w:val="28"/>
              </w:rPr>
              <w:t xml:space="preserve"> </w:t>
            </w:r>
            <w:r w:rsidRPr="00581F8F">
              <w:rPr>
                <w:sz w:val="28"/>
                <w:szCs w:val="28"/>
              </w:rPr>
              <w:t>и</w:t>
            </w:r>
            <w:r w:rsidRPr="00581F8F">
              <w:rPr>
                <w:spacing w:val="-1"/>
                <w:sz w:val="28"/>
                <w:szCs w:val="28"/>
              </w:rPr>
              <w:t xml:space="preserve"> </w:t>
            </w:r>
            <w:r w:rsidRPr="00581F8F">
              <w:rPr>
                <w:sz w:val="28"/>
                <w:szCs w:val="28"/>
              </w:rPr>
              <w:t>размещения</w:t>
            </w:r>
            <w:r w:rsidRPr="00581F8F">
              <w:rPr>
                <w:spacing w:val="-4"/>
                <w:sz w:val="28"/>
                <w:szCs w:val="28"/>
              </w:rPr>
              <w:t xml:space="preserve"> </w:t>
            </w:r>
            <w:r w:rsidRPr="00581F8F">
              <w:rPr>
                <w:sz w:val="28"/>
                <w:szCs w:val="28"/>
              </w:rPr>
              <w:t>в</w:t>
            </w:r>
            <w:r w:rsidRPr="00581F8F">
              <w:rPr>
                <w:spacing w:val="-1"/>
                <w:sz w:val="28"/>
                <w:szCs w:val="28"/>
              </w:rPr>
              <w:t xml:space="preserve"> </w:t>
            </w:r>
            <w:r w:rsidRPr="00581F8F">
              <w:rPr>
                <w:sz w:val="28"/>
                <w:szCs w:val="28"/>
              </w:rPr>
              <w:t>зависимости</w:t>
            </w:r>
            <w:r>
              <w:rPr>
                <w:sz w:val="28"/>
                <w:szCs w:val="28"/>
              </w:rPr>
              <w:t xml:space="preserve"> </w:t>
            </w:r>
            <w:r w:rsidRPr="00581F8F">
              <w:rPr>
                <w:sz w:val="28"/>
                <w:szCs w:val="28"/>
              </w:rPr>
              <w:t>от</w:t>
            </w:r>
            <w:r w:rsidRPr="00581F8F">
              <w:rPr>
                <w:spacing w:val="-3"/>
                <w:sz w:val="28"/>
                <w:szCs w:val="28"/>
              </w:rPr>
              <w:t xml:space="preserve"> </w:t>
            </w:r>
            <w:r w:rsidRPr="00581F8F">
              <w:rPr>
                <w:sz w:val="28"/>
                <w:szCs w:val="28"/>
              </w:rPr>
              <w:t>уровня</w:t>
            </w:r>
            <w:r w:rsidRPr="00581F8F">
              <w:rPr>
                <w:spacing w:val="-4"/>
                <w:sz w:val="28"/>
                <w:szCs w:val="28"/>
              </w:rPr>
              <w:t xml:space="preserve"> </w:t>
            </w:r>
            <w:r w:rsidRPr="00581F8F">
              <w:rPr>
                <w:sz w:val="28"/>
                <w:szCs w:val="28"/>
              </w:rPr>
              <w:t>автоматизации</w:t>
            </w:r>
            <w:r w:rsidRPr="00581F8F">
              <w:rPr>
                <w:spacing w:val="-3"/>
                <w:sz w:val="28"/>
                <w:szCs w:val="28"/>
              </w:rPr>
              <w:t xml:space="preserve"> </w:t>
            </w:r>
            <w:r w:rsidRPr="00581F8F">
              <w:rPr>
                <w:sz w:val="28"/>
                <w:szCs w:val="28"/>
              </w:rPr>
              <w:t>гостиницы.</w:t>
            </w:r>
            <w:r w:rsidRPr="00581F8F">
              <w:rPr>
                <w:spacing w:val="-4"/>
                <w:sz w:val="28"/>
                <w:szCs w:val="28"/>
              </w:rPr>
              <w:t xml:space="preserve"> </w:t>
            </w:r>
            <w:r w:rsidRPr="00581F8F">
              <w:rPr>
                <w:sz w:val="28"/>
                <w:szCs w:val="28"/>
              </w:rPr>
              <w:t>Документация,</w:t>
            </w:r>
            <w:r w:rsidRPr="00581F8F">
              <w:rPr>
                <w:spacing w:val="-3"/>
                <w:sz w:val="28"/>
                <w:szCs w:val="28"/>
              </w:rPr>
              <w:t xml:space="preserve"> </w:t>
            </w:r>
            <w:r w:rsidRPr="00581F8F">
              <w:rPr>
                <w:sz w:val="28"/>
                <w:szCs w:val="28"/>
              </w:rPr>
              <w:t>необходимая</w:t>
            </w:r>
            <w:r w:rsidRPr="00581F8F">
              <w:rPr>
                <w:spacing w:val="-2"/>
                <w:sz w:val="28"/>
                <w:szCs w:val="28"/>
              </w:rPr>
              <w:t xml:space="preserve"> </w:t>
            </w:r>
            <w:r w:rsidRPr="00581F8F">
              <w:rPr>
                <w:sz w:val="28"/>
                <w:szCs w:val="28"/>
              </w:rPr>
              <w:t>для</w:t>
            </w:r>
            <w:r w:rsidRPr="00581F8F">
              <w:rPr>
                <w:spacing w:val="-2"/>
                <w:sz w:val="28"/>
                <w:szCs w:val="28"/>
              </w:rPr>
              <w:t xml:space="preserve"> </w:t>
            </w:r>
            <w:r w:rsidRPr="00581F8F">
              <w:rPr>
                <w:sz w:val="28"/>
                <w:szCs w:val="28"/>
              </w:rPr>
              <w:t>учета использования</w:t>
            </w:r>
            <w:r w:rsidRPr="00581F8F">
              <w:rPr>
                <w:spacing w:val="-4"/>
                <w:sz w:val="28"/>
                <w:szCs w:val="28"/>
              </w:rPr>
              <w:t xml:space="preserve"> </w:t>
            </w:r>
            <w:r w:rsidRPr="00581F8F">
              <w:rPr>
                <w:sz w:val="28"/>
                <w:szCs w:val="28"/>
              </w:rPr>
              <w:t>номерного</w:t>
            </w:r>
            <w:r w:rsidRPr="00581F8F">
              <w:rPr>
                <w:spacing w:val="-5"/>
                <w:sz w:val="28"/>
                <w:szCs w:val="28"/>
              </w:rPr>
              <w:t xml:space="preserve"> </w:t>
            </w:r>
            <w:r w:rsidRPr="00581F8F">
              <w:rPr>
                <w:sz w:val="28"/>
                <w:szCs w:val="28"/>
              </w:rPr>
              <w:t>фонда</w:t>
            </w:r>
            <w:r w:rsidRPr="00581F8F">
              <w:rPr>
                <w:spacing w:val="-5"/>
                <w:sz w:val="28"/>
                <w:szCs w:val="28"/>
              </w:rPr>
              <w:t xml:space="preserve"> </w:t>
            </w:r>
            <w:r w:rsidRPr="00581F8F">
              <w:rPr>
                <w:sz w:val="28"/>
                <w:szCs w:val="28"/>
              </w:rPr>
              <w:t>на</w:t>
            </w:r>
            <w:r w:rsidRPr="00581F8F">
              <w:rPr>
                <w:spacing w:val="-2"/>
                <w:sz w:val="28"/>
                <w:szCs w:val="28"/>
              </w:rPr>
              <w:t xml:space="preserve"> </w:t>
            </w:r>
            <w:r w:rsidRPr="00581F8F">
              <w:rPr>
                <w:sz w:val="28"/>
                <w:szCs w:val="28"/>
              </w:rPr>
              <w:t>этапах:</w:t>
            </w:r>
            <w:r w:rsidRPr="00581F8F">
              <w:rPr>
                <w:spacing w:val="-2"/>
                <w:sz w:val="28"/>
                <w:szCs w:val="28"/>
              </w:rPr>
              <w:t xml:space="preserve"> </w:t>
            </w:r>
            <w:r w:rsidRPr="00581F8F">
              <w:rPr>
                <w:sz w:val="28"/>
                <w:szCs w:val="28"/>
              </w:rPr>
              <w:t>подготовительном,</w:t>
            </w:r>
            <w:r w:rsidRPr="00581F8F">
              <w:rPr>
                <w:spacing w:val="-2"/>
                <w:sz w:val="28"/>
                <w:szCs w:val="28"/>
              </w:rPr>
              <w:t xml:space="preserve"> </w:t>
            </w:r>
            <w:r w:rsidRPr="00581F8F">
              <w:rPr>
                <w:sz w:val="28"/>
                <w:szCs w:val="28"/>
              </w:rPr>
              <w:t>въезд,</w:t>
            </w:r>
            <w:r w:rsidRPr="00581F8F">
              <w:rPr>
                <w:spacing w:val="-5"/>
                <w:sz w:val="28"/>
                <w:szCs w:val="28"/>
              </w:rPr>
              <w:t xml:space="preserve"> </w:t>
            </w:r>
            <w:r w:rsidRPr="00581F8F">
              <w:rPr>
                <w:sz w:val="28"/>
                <w:szCs w:val="28"/>
              </w:rPr>
              <w:t>пребывание,</w:t>
            </w:r>
            <w:r w:rsidRPr="00581F8F">
              <w:rPr>
                <w:spacing w:val="-3"/>
                <w:sz w:val="28"/>
                <w:szCs w:val="28"/>
              </w:rPr>
              <w:t xml:space="preserve"> </w:t>
            </w:r>
            <w:r w:rsidRPr="00581F8F">
              <w:rPr>
                <w:sz w:val="28"/>
                <w:szCs w:val="28"/>
              </w:rPr>
              <w:t>выезда гостя</w:t>
            </w:r>
          </w:p>
        </w:tc>
      </w:tr>
      <w:tr w:rsidR="00581F8F" w:rsidRPr="00775637" w14:paraId="6D02A622" w14:textId="77777777" w:rsidTr="00581F8F">
        <w:trPr>
          <w:trHeight w:val="2112"/>
        </w:trPr>
        <w:tc>
          <w:tcPr>
            <w:tcW w:w="10207" w:type="dxa"/>
          </w:tcPr>
          <w:p w14:paraId="6C5885D9" w14:textId="77777777" w:rsidR="00581F8F" w:rsidRPr="00581F8F" w:rsidRDefault="00581F8F" w:rsidP="00581F8F">
            <w:pPr>
              <w:pStyle w:val="TableParagraph"/>
              <w:spacing w:line="242" w:lineRule="auto"/>
              <w:ind w:right="353"/>
              <w:rPr>
                <w:sz w:val="28"/>
                <w:szCs w:val="28"/>
              </w:rPr>
            </w:pPr>
            <w:r w:rsidRPr="00581F8F">
              <w:rPr>
                <w:sz w:val="28"/>
                <w:szCs w:val="28"/>
              </w:rPr>
              <w:t>Категории гостей. Порядок встречи, приема, и регистрации, и размещения гостей, групп,</w:t>
            </w:r>
            <w:r w:rsidRPr="00581F8F">
              <w:rPr>
                <w:spacing w:val="-52"/>
                <w:sz w:val="28"/>
                <w:szCs w:val="28"/>
              </w:rPr>
              <w:t xml:space="preserve"> </w:t>
            </w:r>
            <w:r w:rsidRPr="00581F8F">
              <w:rPr>
                <w:sz w:val="28"/>
                <w:szCs w:val="28"/>
              </w:rPr>
              <w:t>корпоративных</w:t>
            </w:r>
            <w:r w:rsidRPr="00581F8F">
              <w:rPr>
                <w:spacing w:val="-4"/>
                <w:sz w:val="28"/>
                <w:szCs w:val="28"/>
              </w:rPr>
              <w:t xml:space="preserve"> </w:t>
            </w:r>
            <w:r w:rsidRPr="00581F8F">
              <w:rPr>
                <w:sz w:val="28"/>
                <w:szCs w:val="28"/>
              </w:rPr>
              <w:t>гостей,</w:t>
            </w:r>
            <w:r w:rsidRPr="00581F8F">
              <w:rPr>
                <w:spacing w:val="-1"/>
                <w:sz w:val="28"/>
                <w:szCs w:val="28"/>
              </w:rPr>
              <w:t xml:space="preserve"> </w:t>
            </w:r>
            <w:r w:rsidRPr="00581F8F">
              <w:rPr>
                <w:sz w:val="28"/>
                <w:szCs w:val="28"/>
              </w:rPr>
              <w:t>иностранных</w:t>
            </w:r>
            <w:r w:rsidRPr="00581F8F">
              <w:rPr>
                <w:spacing w:val="-4"/>
                <w:sz w:val="28"/>
                <w:szCs w:val="28"/>
              </w:rPr>
              <w:t xml:space="preserve"> </w:t>
            </w:r>
            <w:r w:rsidRPr="00581F8F">
              <w:rPr>
                <w:sz w:val="28"/>
                <w:szCs w:val="28"/>
              </w:rPr>
              <w:t>граждан.</w:t>
            </w:r>
            <w:r w:rsidRPr="00581F8F">
              <w:rPr>
                <w:spacing w:val="-1"/>
                <w:sz w:val="28"/>
                <w:szCs w:val="28"/>
              </w:rPr>
              <w:t xml:space="preserve"> </w:t>
            </w:r>
            <w:r w:rsidRPr="00581F8F">
              <w:rPr>
                <w:sz w:val="28"/>
                <w:szCs w:val="28"/>
              </w:rPr>
              <w:t>Демонстрация</w:t>
            </w:r>
            <w:r w:rsidRPr="00581F8F">
              <w:rPr>
                <w:spacing w:val="-2"/>
                <w:sz w:val="28"/>
                <w:szCs w:val="28"/>
              </w:rPr>
              <w:t xml:space="preserve"> </w:t>
            </w:r>
            <w:r w:rsidRPr="00581F8F">
              <w:rPr>
                <w:sz w:val="28"/>
                <w:szCs w:val="28"/>
              </w:rPr>
              <w:t>и</w:t>
            </w:r>
            <w:r w:rsidRPr="00581F8F">
              <w:rPr>
                <w:spacing w:val="-2"/>
                <w:sz w:val="28"/>
                <w:szCs w:val="28"/>
              </w:rPr>
              <w:t xml:space="preserve"> </w:t>
            </w:r>
            <w:r w:rsidRPr="00581F8F">
              <w:rPr>
                <w:sz w:val="28"/>
                <w:szCs w:val="28"/>
              </w:rPr>
              <w:t>назначение</w:t>
            </w:r>
            <w:r w:rsidRPr="00581F8F">
              <w:rPr>
                <w:spacing w:val="-1"/>
                <w:sz w:val="28"/>
                <w:szCs w:val="28"/>
              </w:rPr>
              <w:t xml:space="preserve"> </w:t>
            </w:r>
            <w:r w:rsidRPr="00581F8F">
              <w:rPr>
                <w:sz w:val="28"/>
                <w:szCs w:val="28"/>
              </w:rPr>
              <w:t>номера. Поселение</w:t>
            </w:r>
            <w:r w:rsidRPr="00581F8F">
              <w:rPr>
                <w:spacing w:val="-2"/>
                <w:sz w:val="28"/>
                <w:szCs w:val="28"/>
              </w:rPr>
              <w:t xml:space="preserve"> </w:t>
            </w:r>
            <w:r w:rsidRPr="00581F8F">
              <w:rPr>
                <w:sz w:val="28"/>
                <w:szCs w:val="28"/>
              </w:rPr>
              <w:t>в</w:t>
            </w:r>
            <w:r w:rsidRPr="00581F8F">
              <w:rPr>
                <w:spacing w:val="-3"/>
                <w:sz w:val="28"/>
                <w:szCs w:val="28"/>
              </w:rPr>
              <w:t xml:space="preserve"> </w:t>
            </w:r>
            <w:r w:rsidRPr="00581F8F">
              <w:rPr>
                <w:sz w:val="28"/>
                <w:szCs w:val="28"/>
              </w:rPr>
              <w:t>номер. Особенности обслуживания VIP-гостей. Особенности работы с постоянными и VIP</w:t>
            </w:r>
            <w:r w:rsidRPr="00581F8F">
              <w:rPr>
                <w:spacing w:val="-52"/>
                <w:sz w:val="28"/>
                <w:szCs w:val="28"/>
              </w:rPr>
              <w:t xml:space="preserve"> </w:t>
            </w:r>
            <w:r w:rsidRPr="00581F8F">
              <w:rPr>
                <w:sz w:val="28"/>
                <w:szCs w:val="28"/>
              </w:rPr>
              <w:t>гостями. Комплименты VIP гостям. Правила регистрации иностранных гостей.</w:t>
            </w:r>
          </w:p>
          <w:p w14:paraId="5339D73A" w14:textId="1B13B691" w:rsidR="00581F8F" w:rsidRPr="00581F8F" w:rsidRDefault="00581F8F" w:rsidP="00581F8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F8F">
              <w:rPr>
                <w:rFonts w:ascii="Times New Roman" w:hAnsi="Times New Roman" w:cs="Times New Roman"/>
                <w:sz w:val="28"/>
                <w:szCs w:val="28"/>
              </w:rPr>
              <w:t xml:space="preserve"> Виды и категории</w:t>
            </w:r>
            <w:r w:rsidRPr="00581F8F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581F8F">
              <w:rPr>
                <w:rFonts w:ascii="Times New Roman" w:hAnsi="Times New Roman" w:cs="Times New Roman"/>
                <w:sz w:val="28"/>
                <w:szCs w:val="28"/>
              </w:rPr>
              <w:t>виз.</w:t>
            </w:r>
            <w:r w:rsidRPr="00581F8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81F8F">
              <w:rPr>
                <w:rFonts w:ascii="Times New Roman" w:hAnsi="Times New Roman" w:cs="Times New Roman"/>
                <w:sz w:val="28"/>
                <w:szCs w:val="28"/>
              </w:rPr>
              <w:t>Понятие миграционной карты.</w:t>
            </w:r>
          </w:p>
        </w:tc>
      </w:tr>
      <w:tr w:rsidR="00581F8F" w:rsidRPr="00775637" w14:paraId="02101391" w14:textId="77777777" w:rsidTr="00B40C5F">
        <w:tc>
          <w:tcPr>
            <w:tcW w:w="10207" w:type="dxa"/>
          </w:tcPr>
          <w:p w14:paraId="19AC4CEE" w14:textId="2FA064BC" w:rsidR="00581F8F" w:rsidRPr="00581F8F" w:rsidRDefault="00581F8F" w:rsidP="00581F8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F8F"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Взаимодействие</w:t>
            </w:r>
            <w:r w:rsidRPr="00581F8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81F8F">
              <w:rPr>
                <w:rFonts w:ascii="Times New Roman" w:hAnsi="Times New Roman" w:cs="Times New Roman"/>
                <w:sz w:val="28"/>
                <w:szCs w:val="28"/>
              </w:rPr>
              <w:t>службы</w:t>
            </w:r>
            <w:r w:rsidRPr="00581F8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81F8F">
              <w:rPr>
                <w:rFonts w:ascii="Times New Roman" w:hAnsi="Times New Roman" w:cs="Times New Roman"/>
                <w:sz w:val="28"/>
                <w:szCs w:val="28"/>
              </w:rPr>
              <w:t>приема</w:t>
            </w:r>
            <w:r w:rsidRPr="00581F8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81F8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81F8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81F8F">
              <w:rPr>
                <w:rFonts w:ascii="Times New Roman" w:hAnsi="Times New Roman" w:cs="Times New Roman"/>
                <w:sz w:val="28"/>
                <w:szCs w:val="28"/>
              </w:rPr>
              <w:t>размещения</w:t>
            </w:r>
            <w:r w:rsidRPr="00581F8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81F8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81F8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81F8F">
              <w:rPr>
                <w:rFonts w:ascii="Times New Roman" w:hAnsi="Times New Roman" w:cs="Times New Roman"/>
                <w:sz w:val="28"/>
                <w:szCs w:val="28"/>
              </w:rPr>
              <w:t>другими</w:t>
            </w:r>
            <w:r w:rsidRPr="00581F8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81F8F">
              <w:rPr>
                <w:rFonts w:ascii="Times New Roman" w:hAnsi="Times New Roman" w:cs="Times New Roman"/>
                <w:sz w:val="28"/>
                <w:szCs w:val="28"/>
              </w:rPr>
              <w:t>службами</w:t>
            </w:r>
            <w:r w:rsidRPr="00581F8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81F8F">
              <w:rPr>
                <w:rFonts w:ascii="Times New Roman" w:hAnsi="Times New Roman" w:cs="Times New Roman"/>
                <w:sz w:val="28"/>
                <w:szCs w:val="28"/>
              </w:rPr>
              <w:t>гостиницы.</w:t>
            </w:r>
          </w:p>
        </w:tc>
      </w:tr>
    </w:tbl>
    <w:p w14:paraId="77AEA444" w14:textId="77777777" w:rsidR="00581F8F" w:rsidRDefault="00581F8F" w:rsidP="00775637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72F3101" w14:textId="37454681" w:rsidR="00775637" w:rsidRPr="00775637" w:rsidRDefault="00775637" w:rsidP="00775637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75637">
        <w:rPr>
          <w:rFonts w:ascii="Times New Roman" w:eastAsia="Times New Roman" w:hAnsi="Times New Roman" w:cs="Times New Roman"/>
          <w:i/>
          <w:sz w:val="28"/>
          <w:szCs w:val="28"/>
        </w:rPr>
        <w:t>Вопросы для самопроверки: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581F8F" w:rsidRPr="00775637" w14:paraId="6208EF1C" w14:textId="77777777" w:rsidTr="00B40C5F">
        <w:trPr>
          <w:trHeight w:val="243"/>
        </w:trPr>
        <w:tc>
          <w:tcPr>
            <w:tcW w:w="10207" w:type="dxa"/>
          </w:tcPr>
          <w:p w14:paraId="3877ABDC" w14:textId="6BF0FEF8" w:rsidR="00581F8F" w:rsidRPr="00581F8F" w:rsidRDefault="00581F8F" w:rsidP="00581F8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F8F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581F8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81F8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81F8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81F8F">
              <w:rPr>
                <w:rFonts w:ascii="Times New Roman" w:hAnsi="Times New Roman" w:cs="Times New Roman"/>
                <w:sz w:val="28"/>
                <w:szCs w:val="28"/>
              </w:rPr>
              <w:t>профайлом</w:t>
            </w:r>
            <w:r w:rsidRPr="00581F8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81F8F">
              <w:rPr>
                <w:rFonts w:ascii="Times New Roman" w:hAnsi="Times New Roman" w:cs="Times New Roman"/>
                <w:sz w:val="28"/>
                <w:szCs w:val="28"/>
              </w:rPr>
              <w:t>компаний,</w:t>
            </w:r>
            <w:r w:rsidRPr="00581F8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81F8F">
              <w:rPr>
                <w:rFonts w:ascii="Times New Roman" w:hAnsi="Times New Roman" w:cs="Times New Roman"/>
                <w:sz w:val="28"/>
                <w:szCs w:val="28"/>
              </w:rPr>
              <w:t>агентств,</w:t>
            </w:r>
            <w:r w:rsidRPr="00581F8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81F8F">
              <w:rPr>
                <w:rFonts w:ascii="Times New Roman" w:hAnsi="Times New Roman" w:cs="Times New Roman"/>
                <w:sz w:val="28"/>
                <w:szCs w:val="28"/>
              </w:rPr>
              <w:t>групп:</w:t>
            </w:r>
            <w:r w:rsidRPr="00581F8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81F8F"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  <w:r w:rsidRPr="00581F8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81F8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81F8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81F8F">
              <w:rPr>
                <w:rFonts w:ascii="Times New Roman" w:hAnsi="Times New Roman" w:cs="Times New Roman"/>
                <w:sz w:val="28"/>
                <w:szCs w:val="28"/>
              </w:rPr>
              <w:t>внесение</w:t>
            </w:r>
            <w:r w:rsidRPr="00581F8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81F8F">
              <w:rPr>
                <w:rFonts w:ascii="Times New Roman" w:hAnsi="Times New Roman" w:cs="Times New Roman"/>
                <w:sz w:val="28"/>
                <w:szCs w:val="28"/>
              </w:rPr>
              <w:t>изменений</w:t>
            </w:r>
          </w:p>
        </w:tc>
      </w:tr>
      <w:tr w:rsidR="00581F8F" w:rsidRPr="00775637" w14:paraId="334B48EA" w14:textId="77777777" w:rsidTr="00B40C5F">
        <w:trPr>
          <w:trHeight w:val="243"/>
        </w:trPr>
        <w:tc>
          <w:tcPr>
            <w:tcW w:w="10207" w:type="dxa"/>
          </w:tcPr>
          <w:p w14:paraId="3695FE58" w14:textId="17726DE7" w:rsidR="00581F8F" w:rsidRPr="00581F8F" w:rsidRDefault="00581F8F" w:rsidP="00581F8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F8F">
              <w:rPr>
                <w:rFonts w:ascii="Times New Roman" w:hAnsi="Times New Roman" w:cs="Times New Roman"/>
                <w:sz w:val="28"/>
                <w:szCs w:val="28"/>
              </w:rPr>
              <w:t>Особенности</w:t>
            </w:r>
            <w:r w:rsidRPr="00581F8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81F8F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581F8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81F8F">
              <w:rPr>
                <w:rFonts w:ascii="Times New Roman" w:hAnsi="Times New Roman" w:cs="Times New Roman"/>
                <w:sz w:val="28"/>
                <w:szCs w:val="28"/>
              </w:rPr>
              <w:t>гостей</w:t>
            </w:r>
            <w:r w:rsidRPr="00581F8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81F8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581F8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81F8F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</w:tr>
      <w:tr w:rsidR="00581F8F" w:rsidRPr="00775637" w14:paraId="792FAFFC" w14:textId="77777777" w:rsidTr="00B40C5F">
        <w:trPr>
          <w:trHeight w:val="243"/>
        </w:trPr>
        <w:tc>
          <w:tcPr>
            <w:tcW w:w="10207" w:type="dxa"/>
          </w:tcPr>
          <w:p w14:paraId="2B04FB76" w14:textId="1BEEE97F" w:rsidR="00581F8F" w:rsidRPr="00581F8F" w:rsidRDefault="00581F8F" w:rsidP="00581F8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F8F">
              <w:rPr>
                <w:rFonts w:ascii="Times New Roman" w:hAnsi="Times New Roman" w:cs="Times New Roman"/>
                <w:sz w:val="28"/>
                <w:szCs w:val="28"/>
              </w:rPr>
              <w:t>Особенности</w:t>
            </w:r>
            <w:r w:rsidRPr="00581F8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81F8F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581F8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81F8F">
              <w:rPr>
                <w:rFonts w:ascii="Times New Roman" w:hAnsi="Times New Roman" w:cs="Times New Roman"/>
                <w:sz w:val="28"/>
                <w:szCs w:val="28"/>
              </w:rPr>
              <w:t>коллектива.</w:t>
            </w:r>
          </w:p>
        </w:tc>
      </w:tr>
      <w:tr w:rsidR="00581F8F" w:rsidRPr="00775637" w14:paraId="0E1ED520" w14:textId="77777777" w:rsidTr="00B40C5F">
        <w:trPr>
          <w:trHeight w:val="243"/>
        </w:trPr>
        <w:tc>
          <w:tcPr>
            <w:tcW w:w="10207" w:type="dxa"/>
          </w:tcPr>
          <w:p w14:paraId="71A2D052" w14:textId="378077EA" w:rsidR="00581F8F" w:rsidRPr="00581F8F" w:rsidRDefault="00581F8F" w:rsidP="00581F8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F8F">
              <w:rPr>
                <w:rFonts w:ascii="Times New Roman" w:hAnsi="Times New Roman" w:cs="Times New Roman"/>
                <w:sz w:val="28"/>
                <w:szCs w:val="28"/>
              </w:rPr>
              <w:t>Переселение</w:t>
            </w:r>
            <w:r w:rsidRPr="00581F8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81F8F">
              <w:rPr>
                <w:rFonts w:ascii="Times New Roman" w:hAnsi="Times New Roman" w:cs="Times New Roman"/>
                <w:sz w:val="28"/>
                <w:szCs w:val="28"/>
              </w:rPr>
              <w:t>гостя</w:t>
            </w:r>
            <w:r w:rsidRPr="00581F8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81F8F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Pr="00581F8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81F8F">
              <w:rPr>
                <w:rFonts w:ascii="Times New Roman" w:hAnsi="Times New Roman" w:cs="Times New Roman"/>
                <w:sz w:val="28"/>
                <w:szCs w:val="28"/>
              </w:rPr>
              <w:t>номера,</w:t>
            </w:r>
            <w:r w:rsidRPr="00581F8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81F8F">
              <w:rPr>
                <w:rFonts w:ascii="Times New Roman" w:hAnsi="Times New Roman" w:cs="Times New Roman"/>
                <w:sz w:val="28"/>
                <w:szCs w:val="28"/>
              </w:rPr>
              <w:t>подселение</w:t>
            </w:r>
            <w:r w:rsidRPr="00581F8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81F8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81F8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81F8F">
              <w:rPr>
                <w:rFonts w:ascii="Times New Roman" w:hAnsi="Times New Roman" w:cs="Times New Roman"/>
                <w:sz w:val="28"/>
                <w:szCs w:val="28"/>
              </w:rPr>
              <w:t>гостю</w:t>
            </w:r>
            <w:r w:rsidRPr="00581F8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81F8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81F8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81F8F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</w:tr>
      <w:tr w:rsidR="00204CB3" w:rsidRPr="00775637" w14:paraId="63C12F36" w14:textId="77777777" w:rsidTr="00B40C5F">
        <w:trPr>
          <w:trHeight w:val="243"/>
        </w:trPr>
        <w:tc>
          <w:tcPr>
            <w:tcW w:w="10207" w:type="dxa"/>
          </w:tcPr>
          <w:p w14:paraId="64F9F1E1" w14:textId="7EFF76E5" w:rsidR="00204CB3" w:rsidRPr="00581F8F" w:rsidRDefault="00204CB3" w:rsidP="00581F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CB3">
              <w:rPr>
                <w:rFonts w:ascii="Times New Roman" w:hAnsi="Times New Roman" w:cs="Times New Roman"/>
                <w:sz w:val="28"/>
                <w:szCs w:val="28"/>
              </w:rPr>
              <w:t>Виды и формы документации в деятельности службы приема и размещения в зависимости от уровня автоматизации гостиницы.</w:t>
            </w:r>
          </w:p>
        </w:tc>
      </w:tr>
      <w:tr w:rsidR="00540F13" w:rsidRPr="00775637" w14:paraId="71DC51C0" w14:textId="77777777" w:rsidTr="00B40C5F">
        <w:trPr>
          <w:trHeight w:val="243"/>
        </w:trPr>
        <w:tc>
          <w:tcPr>
            <w:tcW w:w="10207" w:type="dxa"/>
          </w:tcPr>
          <w:p w14:paraId="61040262" w14:textId="1E7225E9" w:rsidR="00540F13" w:rsidRPr="00540F13" w:rsidRDefault="00540F13" w:rsidP="00581F8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0F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Курсовая работа</w:t>
            </w:r>
          </w:p>
        </w:tc>
      </w:tr>
      <w:tr w:rsidR="00540F13" w:rsidRPr="00775637" w14:paraId="3A5A62E6" w14:textId="77777777" w:rsidTr="00B40C5F">
        <w:trPr>
          <w:trHeight w:val="243"/>
        </w:trPr>
        <w:tc>
          <w:tcPr>
            <w:tcW w:w="10207" w:type="dxa"/>
            <w:tcBorders>
              <w:top w:val="nil"/>
            </w:tcBorders>
          </w:tcPr>
          <w:p w14:paraId="5AF66A57" w14:textId="547B5548" w:rsidR="00540F13" w:rsidRPr="00540F13" w:rsidRDefault="00540F13" w:rsidP="00540F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F13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требования к написанию практической части курсовой работы. </w:t>
            </w:r>
          </w:p>
        </w:tc>
      </w:tr>
      <w:tr w:rsidR="00540F13" w:rsidRPr="00775637" w14:paraId="1E059FEF" w14:textId="77777777" w:rsidTr="00B40C5F">
        <w:trPr>
          <w:trHeight w:val="243"/>
        </w:trPr>
        <w:tc>
          <w:tcPr>
            <w:tcW w:w="10207" w:type="dxa"/>
            <w:tcBorders>
              <w:top w:val="nil"/>
            </w:tcBorders>
          </w:tcPr>
          <w:p w14:paraId="28674D1A" w14:textId="1A8388F8" w:rsidR="00540F13" w:rsidRPr="00540F13" w:rsidRDefault="00540F13" w:rsidP="00540F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F13">
              <w:rPr>
                <w:rFonts w:ascii="Times New Roman" w:hAnsi="Times New Roman" w:cs="Times New Roman"/>
                <w:sz w:val="28"/>
                <w:szCs w:val="28"/>
              </w:rPr>
              <w:t xml:space="preserve">Правила работы и представления практических материалов. Работа с таблицами, бланками документов, статистическими данными, схемами. </w:t>
            </w:r>
          </w:p>
        </w:tc>
      </w:tr>
      <w:tr w:rsidR="00540F13" w:rsidRPr="00775637" w14:paraId="048C0B21" w14:textId="77777777" w:rsidTr="00B40C5F">
        <w:trPr>
          <w:trHeight w:val="243"/>
        </w:trPr>
        <w:tc>
          <w:tcPr>
            <w:tcW w:w="10207" w:type="dxa"/>
            <w:tcBorders>
              <w:top w:val="nil"/>
            </w:tcBorders>
          </w:tcPr>
          <w:p w14:paraId="0D72B4BA" w14:textId="432A5574" w:rsidR="00540F13" w:rsidRPr="00540F13" w:rsidRDefault="00540F13" w:rsidP="00540F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F13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правила работы с источниками: дополнительной литературой и интернет-источниками </w:t>
            </w:r>
          </w:p>
        </w:tc>
      </w:tr>
      <w:tr w:rsidR="00540F13" w:rsidRPr="00775637" w14:paraId="68B2652C" w14:textId="77777777" w:rsidTr="00B40C5F">
        <w:trPr>
          <w:trHeight w:val="243"/>
        </w:trPr>
        <w:tc>
          <w:tcPr>
            <w:tcW w:w="10207" w:type="dxa"/>
            <w:tcBorders>
              <w:top w:val="nil"/>
            </w:tcBorders>
          </w:tcPr>
          <w:p w14:paraId="3CC83BFE" w14:textId="4A1D284B" w:rsidR="00540F13" w:rsidRPr="00540F13" w:rsidRDefault="00540F13" w:rsidP="00540F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F13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правила написания заключения </w:t>
            </w:r>
          </w:p>
        </w:tc>
      </w:tr>
      <w:tr w:rsidR="00540F13" w:rsidRPr="00775637" w14:paraId="192D11D1" w14:textId="77777777" w:rsidTr="00B40C5F">
        <w:trPr>
          <w:trHeight w:val="243"/>
        </w:trPr>
        <w:tc>
          <w:tcPr>
            <w:tcW w:w="10207" w:type="dxa"/>
            <w:tcBorders>
              <w:top w:val="nil"/>
            </w:tcBorders>
          </w:tcPr>
          <w:p w14:paraId="1D92860B" w14:textId="5B9FA753" w:rsidR="00540F13" w:rsidRPr="00540F13" w:rsidRDefault="00540F13" w:rsidP="00540F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F13">
              <w:rPr>
                <w:rFonts w:ascii="Times New Roman" w:hAnsi="Times New Roman" w:cs="Times New Roman"/>
                <w:sz w:val="28"/>
                <w:szCs w:val="28"/>
              </w:rPr>
              <w:t>Изучение методического пособия по написанию курсовой работы</w:t>
            </w:r>
          </w:p>
        </w:tc>
      </w:tr>
      <w:bookmarkEnd w:id="12"/>
    </w:tbl>
    <w:p w14:paraId="24FEDE99" w14:textId="60AE6028" w:rsidR="00775637" w:rsidRDefault="00775637" w:rsidP="00255A57">
      <w:pPr>
        <w:pStyle w:val="a6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09E32FA1" w14:textId="77777777" w:rsidR="00F66B9D" w:rsidRDefault="00F66B9D" w:rsidP="00775637">
      <w:pPr>
        <w:tabs>
          <w:tab w:val="left" w:pos="73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3" w:name="_Hlk150182791"/>
    </w:p>
    <w:p w14:paraId="7EF9EC40" w14:textId="77777777" w:rsidR="00F66B9D" w:rsidRDefault="00F66B9D" w:rsidP="00775637">
      <w:pPr>
        <w:tabs>
          <w:tab w:val="left" w:pos="73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D4AAAB" w14:textId="77777777" w:rsidR="00F66B9D" w:rsidRDefault="00F66B9D" w:rsidP="00775637">
      <w:pPr>
        <w:tabs>
          <w:tab w:val="left" w:pos="73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72AE04" w14:textId="77777777" w:rsidR="00F66B9D" w:rsidRDefault="00F66B9D" w:rsidP="00775637">
      <w:pPr>
        <w:tabs>
          <w:tab w:val="left" w:pos="73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645C2F" w14:textId="77777777" w:rsidR="00F66B9D" w:rsidRDefault="00F66B9D" w:rsidP="00775637">
      <w:pPr>
        <w:tabs>
          <w:tab w:val="left" w:pos="73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712975" w14:textId="77777777" w:rsidR="00F66B9D" w:rsidRDefault="00F66B9D" w:rsidP="00775637">
      <w:pPr>
        <w:tabs>
          <w:tab w:val="left" w:pos="73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3547FC" w14:textId="77777777" w:rsidR="00F66B9D" w:rsidRDefault="00F66B9D" w:rsidP="00775637">
      <w:pPr>
        <w:tabs>
          <w:tab w:val="left" w:pos="73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C4675D" w14:textId="77777777" w:rsidR="00F66B9D" w:rsidRDefault="00F66B9D" w:rsidP="00775637">
      <w:pPr>
        <w:tabs>
          <w:tab w:val="left" w:pos="73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DCAA83" w14:textId="77777777" w:rsidR="00F66B9D" w:rsidRDefault="00F66B9D" w:rsidP="00775637">
      <w:pPr>
        <w:tabs>
          <w:tab w:val="left" w:pos="73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7BB7C7" w14:textId="03863424" w:rsidR="00775637" w:rsidRDefault="00775637" w:rsidP="00775637">
      <w:pPr>
        <w:tabs>
          <w:tab w:val="left" w:pos="73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637">
        <w:rPr>
          <w:rFonts w:ascii="Times New Roman" w:hAnsi="Times New Roman" w:cs="Times New Roman"/>
          <w:b/>
          <w:sz w:val="28"/>
          <w:szCs w:val="28"/>
        </w:rPr>
        <w:lastRenderedPageBreak/>
        <w:t>Варианты контрольной работы №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14:paraId="4E8B06AB" w14:textId="77777777" w:rsidR="00F66B9D" w:rsidRDefault="00F66B9D" w:rsidP="00775637">
      <w:pPr>
        <w:tabs>
          <w:tab w:val="left" w:pos="73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2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429"/>
      </w:tblGrid>
      <w:tr w:rsidR="00F66B9D" w:rsidRPr="003A1A39" w14:paraId="3F51BE31" w14:textId="77777777" w:rsidTr="00B40C5F">
        <w:tc>
          <w:tcPr>
            <w:tcW w:w="10429" w:type="dxa"/>
          </w:tcPr>
          <w:p w14:paraId="00CC792F" w14:textId="77777777" w:rsidR="00F66B9D" w:rsidRPr="003A1A39" w:rsidRDefault="00F66B9D" w:rsidP="00F66B9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A39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1</w:t>
            </w:r>
            <w:r w:rsidRPr="003A1A3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66AD8">
              <w:rPr>
                <w:rFonts w:ascii="Times New Roman" w:hAnsi="Times New Roman" w:cs="Times New Roman"/>
                <w:sz w:val="28"/>
                <w:szCs w:val="28"/>
              </w:rPr>
              <w:t>Роль службы бронирования и продаж в цикле обслуживания гостей. Службы бронирования и продаж: цели, основные функции, состав персонала.</w:t>
            </w:r>
          </w:p>
        </w:tc>
      </w:tr>
      <w:tr w:rsidR="00F66B9D" w:rsidRPr="003A1A39" w14:paraId="564F2E5C" w14:textId="77777777" w:rsidTr="00B40C5F">
        <w:tc>
          <w:tcPr>
            <w:tcW w:w="10429" w:type="dxa"/>
          </w:tcPr>
          <w:p w14:paraId="3DFA2788" w14:textId="77777777" w:rsidR="00F66B9D" w:rsidRDefault="00F66B9D" w:rsidP="00F66B9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A39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2.</w:t>
            </w:r>
            <w:r w:rsidRPr="003A1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6AD8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Сотрудники службы бронирования и продаж: подбор, требования, профессиональные компетенции, качества, необходимые успешному продавцу. </w:t>
            </w:r>
            <w:r w:rsidRPr="003A1A39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3.</w:t>
            </w:r>
            <w:r w:rsidRPr="003A1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6AD8">
              <w:rPr>
                <w:rFonts w:ascii="Times New Roman" w:hAnsi="Times New Roman" w:cs="Times New Roman"/>
                <w:sz w:val="28"/>
                <w:szCs w:val="28"/>
              </w:rPr>
              <w:t>Функции сотрудников в соответствии с направлениями работы службы. Ознакомление с организацией рабочего места службы бронирования и продаж.</w:t>
            </w:r>
          </w:p>
          <w:p w14:paraId="40CB6785" w14:textId="77777777" w:rsidR="00F66B9D" w:rsidRPr="003A1A39" w:rsidRDefault="00F66B9D" w:rsidP="00F66B9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A39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4.</w:t>
            </w:r>
            <w:r w:rsidRPr="003A1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6AD8">
              <w:rPr>
                <w:rFonts w:ascii="Times New Roman" w:hAnsi="Times New Roman" w:cs="Times New Roman"/>
                <w:sz w:val="28"/>
                <w:szCs w:val="28"/>
              </w:rPr>
              <w:t>Каналы продаж гостиничного продукта. Показатели оценки деятельности гостиницы</w:t>
            </w:r>
            <w:r w:rsidRPr="003A1A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66B9D" w:rsidRPr="003A1A39" w14:paraId="7405C646" w14:textId="77777777" w:rsidTr="00B40C5F">
        <w:tc>
          <w:tcPr>
            <w:tcW w:w="10429" w:type="dxa"/>
          </w:tcPr>
          <w:p w14:paraId="36B25F7B" w14:textId="77777777" w:rsidR="00F66B9D" w:rsidRPr="003A1A39" w:rsidRDefault="00F66B9D" w:rsidP="00F66B9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A39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5.</w:t>
            </w:r>
            <w:r w:rsidRPr="003A1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6AD8">
              <w:rPr>
                <w:rFonts w:ascii="Times New Roman" w:hAnsi="Times New Roman" w:cs="Times New Roman"/>
                <w:iCs/>
                <w:sz w:val="28"/>
                <w:szCs w:val="28"/>
              </w:rPr>
              <w:t>Правила ведения телефонных переговоров, речевые стандарты при бронировании и продажах.</w:t>
            </w:r>
          </w:p>
        </w:tc>
      </w:tr>
      <w:tr w:rsidR="00F66B9D" w:rsidRPr="003A1A39" w14:paraId="055C52BE" w14:textId="77777777" w:rsidTr="00B40C5F">
        <w:tc>
          <w:tcPr>
            <w:tcW w:w="10429" w:type="dxa"/>
          </w:tcPr>
          <w:p w14:paraId="1C946E68" w14:textId="77777777" w:rsidR="00F66B9D" w:rsidRPr="003A1A39" w:rsidRDefault="00F66B9D" w:rsidP="00F66B9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A39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6.</w:t>
            </w:r>
            <w:r w:rsidRPr="003A1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6AD8">
              <w:rPr>
                <w:rFonts w:ascii="Times New Roman" w:hAnsi="Times New Roman" w:cs="Times New Roman"/>
                <w:sz w:val="28"/>
                <w:szCs w:val="28"/>
              </w:rPr>
              <w:t>Модели кросс-культурного поведения в бизнесе. Правила поведения в конфликтных ситуациях с потребителями.</w:t>
            </w:r>
          </w:p>
        </w:tc>
      </w:tr>
      <w:tr w:rsidR="00F66B9D" w:rsidRPr="003A1A39" w14:paraId="5AEEF0C8" w14:textId="77777777" w:rsidTr="00B40C5F">
        <w:tc>
          <w:tcPr>
            <w:tcW w:w="10429" w:type="dxa"/>
          </w:tcPr>
          <w:p w14:paraId="41DEF706" w14:textId="77777777" w:rsidR="00F66B9D" w:rsidRDefault="00F66B9D" w:rsidP="00F66B9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A39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7.</w:t>
            </w:r>
            <w:r w:rsidRPr="003A1A3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66AD8">
              <w:rPr>
                <w:rFonts w:ascii="Times New Roman" w:hAnsi="Times New Roman" w:cs="Times New Roman"/>
                <w:sz w:val="28"/>
                <w:szCs w:val="28"/>
              </w:rPr>
              <w:t>Работа с рекламациями и отзывами потребителей.</w:t>
            </w:r>
          </w:p>
          <w:p w14:paraId="21B77D45" w14:textId="77777777" w:rsidR="00F66B9D" w:rsidRDefault="00F66B9D" w:rsidP="00F66B9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A39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8.</w:t>
            </w:r>
            <w:r w:rsidRPr="003A1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6AD8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Психологические модели потребительских мотиваций. </w:t>
            </w:r>
          </w:p>
          <w:p w14:paraId="174D7C9C" w14:textId="77777777" w:rsidR="00F66B9D" w:rsidRDefault="00F66B9D" w:rsidP="00F66B9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A39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9.</w:t>
            </w:r>
            <w:r w:rsidRPr="003A1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6AD8">
              <w:rPr>
                <w:rFonts w:ascii="Times New Roman" w:hAnsi="Times New Roman" w:cs="Times New Roman"/>
                <w:sz w:val="28"/>
                <w:szCs w:val="28"/>
              </w:rPr>
              <w:t>Типы покупательских мотиваций и решений.</w:t>
            </w:r>
          </w:p>
          <w:p w14:paraId="12B23D86" w14:textId="77777777" w:rsidR="00F66B9D" w:rsidRPr="003A1A39" w:rsidRDefault="00F66B9D" w:rsidP="00F66B9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A39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10.</w:t>
            </w:r>
            <w:r w:rsidRPr="003A1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6AD8">
              <w:rPr>
                <w:rFonts w:ascii="Times New Roman" w:hAnsi="Times New Roman" w:cs="Times New Roman"/>
                <w:sz w:val="28"/>
                <w:szCs w:val="28"/>
              </w:rPr>
              <w:t>Технологический цикл обслуживания гостей. Бронирование. Определение и показатели бронирования.</w:t>
            </w:r>
          </w:p>
        </w:tc>
      </w:tr>
      <w:tr w:rsidR="00F66B9D" w:rsidRPr="003A1A39" w14:paraId="30F25BD4" w14:textId="77777777" w:rsidTr="00B40C5F">
        <w:tc>
          <w:tcPr>
            <w:tcW w:w="10429" w:type="dxa"/>
          </w:tcPr>
          <w:p w14:paraId="1B97FDDA" w14:textId="77777777" w:rsidR="00F66B9D" w:rsidRPr="003A1A39" w:rsidRDefault="00F66B9D" w:rsidP="00F66B9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A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Вариант 11. </w:t>
            </w:r>
            <w:r w:rsidRPr="00566AD8">
              <w:rPr>
                <w:rFonts w:ascii="Times New Roman" w:hAnsi="Times New Roman" w:cs="Times New Roman"/>
                <w:sz w:val="28"/>
                <w:szCs w:val="28"/>
              </w:rPr>
              <w:t>Виды бронирования: гарантированное, негарантированное и двойное. Изучение способов гарантирования бронирования.</w:t>
            </w:r>
          </w:p>
        </w:tc>
      </w:tr>
      <w:tr w:rsidR="00F66B9D" w:rsidRPr="003A1A39" w14:paraId="584A1382" w14:textId="77777777" w:rsidTr="00B40C5F">
        <w:tc>
          <w:tcPr>
            <w:tcW w:w="10429" w:type="dxa"/>
          </w:tcPr>
          <w:p w14:paraId="5CB9A05E" w14:textId="77777777" w:rsidR="00F66B9D" w:rsidRPr="003A1A39" w:rsidRDefault="00F66B9D" w:rsidP="00F66B9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A39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12.</w:t>
            </w:r>
            <w:r w:rsidRPr="003A1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6AD8"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66AD8">
              <w:rPr>
                <w:rFonts w:ascii="Times New Roman" w:hAnsi="Times New Roman" w:cs="Times New Roman"/>
                <w:sz w:val="28"/>
                <w:szCs w:val="28"/>
              </w:rPr>
              <w:t xml:space="preserve"> гарантирования бронирования.</w:t>
            </w:r>
          </w:p>
        </w:tc>
      </w:tr>
      <w:tr w:rsidR="00F66B9D" w:rsidRPr="003A1A39" w14:paraId="73795460" w14:textId="77777777" w:rsidTr="00B40C5F">
        <w:tc>
          <w:tcPr>
            <w:tcW w:w="10429" w:type="dxa"/>
          </w:tcPr>
          <w:p w14:paraId="2CDB4881" w14:textId="77777777" w:rsidR="00F66B9D" w:rsidRPr="003A1A39" w:rsidRDefault="00F66B9D" w:rsidP="00F66B9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A39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13.</w:t>
            </w:r>
            <w:r w:rsidRPr="003A1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6AD8">
              <w:rPr>
                <w:rFonts w:ascii="Times New Roman" w:hAnsi="Times New Roman" w:cs="Times New Roman"/>
                <w:sz w:val="28"/>
                <w:szCs w:val="28"/>
              </w:rPr>
              <w:t>Способы бронирования мест в гостиницах. Индивидуальное, групповое, коллективное бронирование и их особенности.</w:t>
            </w:r>
          </w:p>
        </w:tc>
      </w:tr>
      <w:tr w:rsidR="00F66B9D" w:rsidRPr="003A1A39" w14:paraId="6369B6B3" w14:textId="77777777" w:rsidTr="00B40C5F">
        <w:tc>
          <w:tcPr>
            <w:tcW w:w="10429" w:type="dxa"/>
          </w:tcPr>
          <w:p w14:paraId="10A6ED13" w14:textId="77777777" w:rsidR="00F66B9D" w:rsidRDefault="00F66B9D" w:rsidP="00F66B9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A39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14.</w:t>
            </w:r>
            <w:r w:rsidRPr="003A1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6AD8">
              <w:rPr>
                <w:rFonts w:ascii="Times New Roman" w:hAnsi="Times New Roman" w:cs="Times New Roman"/>
                <w:sz w:val="28"/>
                <w:szCs w:val="28"/>
              </w:rPr>
              <w:t>Последовательность и технологи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566AD8">
              <w:rPr>
                <w:rFonts w:ascii="Times New Roman" w:hAnsi="Times New Roman" w:cs="Times New Roman"/>
                <w:sz w:val="28"/>
                <w:szCs w:val="28"/>
              </w:rPr>
              <w:t>резервирования мест в гостинице.</w:t>
            </w:r>
          </w:p>
          <w:p w14:paraId="6EE1B1AA" w14:textId="77777777" w:rsidR="00F66B9D" w:rsidRPr="003A1A39" w:rsidRDefault="00F66B9D" w:rsidP="00F66B9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A39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15.</w:t>
            </w:r>
            <w:r w:rsidRPr="003A1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6AD8">
              <w:rPr>
                <w:rFonts w:ascii="Times New Roman" w:hAnsi="Times New Roman" w:cs="Times New Roman"/>
                <w:sz w:val="28"/>
                <w:szCs w:val="28"/>
              </w:rPr>
              <w:t>Оформление заказов на бронирование номеров. Алгоритм рассмотрения заявок. Виды заявок и действия по ним. Формы, бланки заявок на бронирование.</w:t>
            </w:r>
          </w:p>
        </w:tc>
      </w:tr>
      <w:tr w:rsidR="00F66B9D" w:rsidRPr="003A1A39" w14:paraId="41A55F7D" w14:textId="77777777" w:rsidTr="00B40C5F">
        <w:tc>
          <w:tcPr>
            <w:tcW w:w="10429" w:type="dxa"/>
          </w:tcPr>
          <w:p w14:paraId="6992D940" w14:textId="77777777" w:rsidR="00F66B9D" w:rsidRPr="003A1A39" w:rsidRDefault="00F66B9D" w:rsidP="00F66B9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A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Вариант 16. </w:t>
            </w:r>
            <w:r w:rsidRPr="00FA73A5">
              <w:rPr>
                <w:rFonts w:ascii="Times New Roman" w:hAnsi="Times New Roman" w:cs="Times New Roman"/>
                <w:sz w:val="28"/>
                <w:szCs w:val="28"/>
              </w:rPr>
              <w:t xml:space="preserve">Подтверждения при гарантированном и негарантированном бронировании. Виды отказов от бронирования. </w:t>
            </w:r>
          </w:p>
        </w:tc>
      </w:tr>
      <w:tr w:rsidR="00F66B9D" w:rsidRPr="003A1A39" w14:paraId="7DD34272" w14:textId="77777777" w:rsidTr="00B40C5F">
        <w:tc>
          <w:tcPr>
            <w:tcW w:w="10429" w:type="dxa"/>
          </w:tcPr>
          <w:p w14:paraId="004D2631" w14:textId="77777777" w:rsidR="00F66B9D" w:rsidRDefault="00F66B9D" w:rsidP="00F66B9D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A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Вариант 17. </w:t>
            </w:r>
            <w:r w:rsidRPr="00FA73A5">
              <w:rPr>
                <w:rFonts w:ascii="Times New Roman" w:hAnsi="Times New Roman" w:cs="Times New Roman"/>
                <w:sz w:val="28"/>
                <w:szCs w:val="28"/>
              </w:rPr>
              <w:t>Аннуляция при гарантированном и негарантированном бронировании. Виды оплаты бронирования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2ABEC8DE" w14:textId="77777777" w:rsidR="00F66B9D" w:rsidRDefault="00F66B9D" w:rsidP="00F66B9D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A39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18.</w:t>
            </w:r>
            <w:r w:rsidRPr="003A1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73A5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технологией </w:t>
            </w:r>
            <w:proofErr w:type="spellStart"/>
            <w:r w:rsidRPr="00FA73A5">
              <w:rPr>
                <w:rFonts w:ascii="Times New Roman" w:hAnsi="Times New Roman" w:cs="Times New Roman"/>
                <w:sz w:val="28"/>
                <w:szCs w:val="28"/>
              </w:rPr>
              <w:t>on-line</w:t>
            </w:r>
            <w:proofErr w:type="spellEnd"/>
            <w:r w:rsidRPr="00FA73A5">
              <w:rPr>
                <w:rFonts w:ascii="Times New Roman" w:hAnsi="Times New Roman" w:cs="Times New Roman"/>
                <w:sz w:val="28"/>
                <w:szCs w:val="28"/>
              </w:rPr>
              <w:t xml:space="preserve"> бронирования. Виды и технологию использования пакетов современных прикладных программ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742CC6C9" w14:textId="77777777" w:rsidR="00F66B9D" w:rsidRDefault="00F66B9D" w:rsidP="00F66B9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A39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19.</w:t>
            </w:r>
            <w:r w:rsidRPr="003A1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73A5">
              <w:rPr>
                <w:rFonts w:ascii="Times New Roman" w:hAnsi="Times New Roman" w:cs="Times New Roman"/>
                <w:sz w:val="28"/>
                <w:szCs w:val="28"/>
              </w:rPr>
              <w:t>Сегментирование клиентов. Формирование и ведение базы данных. Определение целевых групп клиентов. Программы лояльности; клиентские мероприятия.</w:t>
            </w:r>
          </w:p>
          <w:p w14:paraId="74D308F3" w14:textId="027B65C0" w:rsidR="00F66B9D" w:rsidRDefault="00F66B9D" w:rsidP="00F66B9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A39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20.</w:t>
            </w:r>
            <w:r w:rsidRPr="003A1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73A5">
              <w:rPr>
                <w:rFonts w:ascii="Times New Roman" w:hAnsi="Times New Roman" w:cs="Times New Roman"/>
                <w:sz w:val="28"/>
                <w:szCs w:val="28"/>
              </w:rPr>
              <w:t>Схема работы специалистов службы бронирования и продаж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73A5">
              <w:rPr>
                <w:rFonts w:ascii="Times New Roman" w:hAnsi="Times New Roman" w:cs="Times New Roman"/>
                <w:sz w:val="28"/>
                <w:szCs w:val="28"/>
              </w:rPr>
              <w:t xml:space="preserve">туроператорами; корпоративными клиентами, по продаже конференц-услуг. Пакеты </w:t>
            </w:r>
            <w:r w:rsidRPr="00FA73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услуг.</w:t>
            </w:r>
          </w:p>
          <w:p w14:paraId="5F0B3CE6" w14:textId="77777777" w:rsidR="00F66B9D" w:rsidRDefault="00F66B9D" w:rsidP="00F66B9D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A39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21</w:t>
            </w:r>
            <w:r w:rsidRPr="003A1A3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A73A5">
              <w:rPr>
                <w:rFonts w:ascii="Times New Roman" w:hAnsi="Times New Roman" w:cs="Times New Roman"/>
                <w:sz w:val="28"/>
                <w:szCs w:val="28"/>
              </w:rPr>
              <w:t>Виды договоров (соглашений) на бронирование: о квоте мест с гарантией заполнения, о квоте мест без гарантии заполнения, о текущем бронировании, агентский. Прямые и непрямые каналы бронирования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A73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4D2C2FAD" w14:textId="77777777" w:rsidR="00F66B9D" w:rsidRDefault="00F66B9D" w:rsidP="00F66B9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A39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22.</w:t>
            </w:r>
            <w:r w:rsidRPr="003A1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73A5">
              <w:rPr>
                <w:rFonts w:ascii="Times New Roman" w:hAnsi="Times New Roman" w:cs="Times New Roman"/>
                <w:sz w:val="28"/>
                <w:szCs w:val="28"/>
              </w:rPr>
              <w:t>Презентация услуг гостиницы. Методология построения и проведения презентации услуг гостиницы. Продажи на выставках, проведение рекламных акций.</w:t>
            </w:r>
          </w:p>
          <w:p w14:paraId="332DDDCF" w14:textId="77777777" w:rsidR="00F66B9D" w:rsidRDefault="00F66B9D" w:rsidP="00F66B9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A39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23.</w:t>
            </w:r>
            <w:r w:rsidRPr="003A1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73A5">
              <w:rPr>
                <w:rFonts w:ascii="Times New Roman" w:hAnsi="Times New Roman" w:cs="Times New Roman"/>
                <w:sz w:val="28"/>
                <w:szCs w:val="28"/>
              </w:rPr>
              <w:t>Виды заявок и действия с ними. Этапы работы с заявками. Отчеты по бронированию (о выплате комиссий, по отказам в предоставлении номеров, по совершившимся сделкам).</w:t>
            </w:r>
          </w:p>
          <w:p w14:paraId="01A31F80" w14:textId="77777777" w:rsidR="00F66B9D" w:rsidRDefault="00F66B9D" w:rsidP="00F66B9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A39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24.</w:t>
            </w:r>
            <w:r w:rsidRPr="003A1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73A5">
              <w:rPr>
                <w:rFonts w:ascii="Times New Roman" w:hAnsi="Times New Roman" w:cs="Times New Roman"/>
                <w:sz w:val="28"/>
                <w:szCs w:val="28"/>
              </w:rPr>
              <w:t>Состав, функции и возможности использования информационных и телекоммуникационных технологий для обеспечения процесса бронирования и ведения его документационного обеспечения.</w:t>
            </w:r>
          </w:p>
          <w:p w14:paraId="69FC280C" w14:textId="77777777" w:rsidR="00F66B9D" w:rsidRDefault="00F66B9D" w:rsidP="00F66B9D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A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Вариант 25. </w:t>
            </w:r>
            <w:r w:rsidRPr="00FA73A5">
              <w:rPr>
                <w:rFonts w:ascii="Times New Roman" w:hAnsi="Times New Roman" w:cs="Times New Roman"/>
                <w:sz w:val="28"/>
                <w:szCs w:val="28"/>
              </w:rPr>
              <w:t>Ценообразование: расчет цены услуг. Методы расчета цены гостиничных услуг; управление доходами: оптимизация цены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9993732" w14:textId="77777777" w:rsidR="00F66B9D" w:rsidRPr="00FA73A5" w:rsidRDefault="00F66B9D" w:rsidP="00F66B9D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A39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26.</w:t>
            </w:r>
            <w:r w:rsidRPr="003A1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73A5">
              <w:rPr>
                <w:rFonts w:ascii="Times New Roman" w:hAnsi="Times New Roman" w:cs="Times New Roman"/>
                <w:sz w:val="28"/>
                <w:szCs w:val="28"/>
              </w:rPr>
              <w:t>Перебронирование (овербукинг): оптимизация объема.</w:t>
            </w:r>
            <w:r w:rsidRPr="00FA73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55E72825" w14:textId="77777777" w:rsidR="00F66B9D" w:rsidRDefault="00F66B9D" w:rsidP="00F66B9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A39">
              <w:rPr>
                <w:rFonts w:ascii="Times New Roman" w:hAnsi="Times New Roman" w:cs="Times New Roman"/>
                <w:b/>
                <w:sz w:val="28"/>
                <w:szCs w:val="28"/>
              </w:rPr>
              <w:t>Вариант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A1A39">
              <w:rPr>
                <w:rFonts w:ascii="Times New Roman" w:hAnsi="Times New Roman" w:cs="Times New Roman"/>
                <w:b/>
                <w:sz w:val="28"/>
                <w:szCs w:val="28"/>
              </w:rPr>
              <w:t>27.</w:t>
            </w:r>
            <w:r w:rsidRPr="003A1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73A5">
              <w:rPr>
                <w:rFonts w:ascii="Times New Roman" w:hAnsi="Times New Roman" w:cs="Times New Roman"/>
                <w:sz w:val="28"/>
                <w:szCs w:val="28"/>
              </w:rPr>
              <w:t>Цена и тариф управление доходами (</w:t>
            </w:r>
            <w:proofErr w:type="spellStart"/>
            <w:r w:rsidRPr="00FA73A5">
              <w:rPr>
                <w:rFonts w:ascii="Times New Roman" w:hAnsi="Times New Roman" w:cs="Times New Roman"/>
                <w:sz w:val="28"/>
                <w:szCs w:val="28"/>
              </w:rPr>
              <w:t>revenue</w:t>
            </w:r>
            <w:proofErr w:type="spellEnd"/>
            <w:r w:rsidRPr="00FA73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73A5">
              <w:rPr>
                <w:rFonts w:ascii="Times New Roman" w:hAnsi="Times New Roman" w:cs="Times New Roman"/>
                <w:sz w:val="28"/>
                <w:szCs w:val="28"/>
              </w:rPr>
              <w:t>management</w:t>
            </w:r>
            <w:proofErr w:type="spellEnd"/>
            <w:r w:rsidRPr="00FA73A5">
              <w:rPr>
                <w:rFonts w:ascii="Times New Roman" w:hAnsi="Times New Roman" w:cs="Times New Roman"/>
                <w:sz w:val="28"/>
                <w:szCs w:val="28"/>
              </w:rPr>
              <w:t xml:space="preserve">). Понятие тарифа; варианты тарифов. </w:t>
            </w:r>
          </w:p>
          <w:p w14:paraId="1FFBE903" w14:textId="77777777" w:rsidR="00F66B9D" w:rsidRDefault="00F66B9D" w:rsidP="00F66B9D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A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1A39">
              <w:rPr>
                <w:rFonts w:ascii="Times New Roman" w:hAnsi="Times New Roman" w:cs="Times New Roman"/>
                <w:b/>
                <w:sz w:val="28"/>
                <w:szCs w:val="28"/>
              </w:rPr>
              <w:t>Вариант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A1A39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Pr="003A1A3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A73A5">
              <w:rPr>
                <w:rFonts w:ascii="Times New Roman" w:hAnsi="Times New Roman" w:cs="Times New Roman"/>
                <w:sz w:val="28"/>
                <w:szCs w:val="28"/>
              </w:rPr>
              <w:t xml:space="preserve">Цена от стойки (фиксированная цена, гибкий тариф). Понятие </w:t>
            </w:r>
            <w:proofErr w:type="spellStart"/>
            <w:r w:rsidRPr="00FA73A5">
              <w:rPr>
                <w:rFonts w:ascii="Times New Roman" w:hAnsi="Times New Roman" w:cs="Times New Roman"/>
                <w:sz w:val="28"/>
                <w:szCs w:val="28"/>
              </w:rPr>
              <w:t>revenue</w:t>
            </w:r>
            <w:proofErr w:type="spellEnd"/>
            <w:r w:rsidRPr="00FA73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73A5">
              <w:rPr>
                <w:rFonts w:ascii="Times New Roman" w:hAnsi="Times New Roman" w:cs="Times New Roman"/>
                <w:sz w:val="28"/>
                <w:szCs w:val="28"/>
              </w:rPr>
              <w:t>management</w:t>
            </w:r>
            <w:proofErr w:type="spellEnd"/>
            <w:r w:rsidRPr="00FA73A5">
              <w:rPr>
                <w:rFonts w:ascii="Times New Roman" w:hAnsi="Times New Roman" w:cs="Times New Roman"/>
                <w:sz w:val="28"/>
                <w:szCs w:val="28"/>
              </w:rPr>
              <w:t xml:space="preserve">; задачи и инструменты </w:t>
            </w:r>
            <w:proofErr w:type="spellStart"/>
            <w:r w:rsidRPr="00FA73A5">
              <w:rPr>
                <w:rFonts w:ascii="Times New Roman" w:hAnsi="Times New Roman" w:cs="Times New Roman"/>
                <w:sz w:val="28"/>
                <w:szCs w:val="28"/>
              </w:rPr>
              <w:t>revenue</w:t>
            </w:r>
            <w:proofErr w:type="spellEnd"/>
            <w:r w:rsidRPr="00FA73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73A5">
              <w:rPr>
                <w:rFonts w:ascii="Times New Roman" w:hAnsi="Times New Roman" w:cs="Times New Roman"/>
                <w:sz w:val="28"/>
                <w:szCs w:val="28"/>
              </w:rPr>
              <w:t>management</w:t>
            </w:r>
            <w:proofErr w:type="spellEnd"/>
            <w:r w:rsidRPr="00FA73A5">
              <w:rPr>
                <w:rFonts w:ascii="Times New Roman" w:hAnsi="Times New Roman" w:cs="Times New Roman"/>
                <w:sz w:val="28"/>
                <w:szCs w:val="28"/>
              </w:rPr>
              <w:t>; прогнозирование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A73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1E26DC34" w14:textId="77777777" w:rsidR="00F66B9D" w:rsidRPr="003A1A39" w:rsidRDefault="00F66B9D" w:rsidP="00F66B9D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A39">
              <w:rPr>
                <w:rFonts w:ascii="Times New Roman" w:hAnsi="Times New Roman" w:cs="Times New Roman"/>
                <w:b/>
                <w:sz w:val="28"/>
                <w:szCs w:val="28"/>
              </w:rPr>
              <w:t>Вариант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A1A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29. </w:t>
            </w:r>
            <w:r w:rsidRPr="00FA73A5">
              <w:rPr>
                <w:rFonts w:ascii="Times New Roman" w:hAnsi="Times New Roman" w:cs="Times New Roman"/>
                <w:sz w:val="28"/>
                <w:szCs w:val="28"/>
              </w:rPr>
              <w:t>Принципы взаимодействия службы бронирования и продаж с другими отделами гостиницы. Взаимодействие службы бронирования с потребителями. Виды передаваемой информации и каналы связи.</w:t>
            </w:r>
          </w:p>
          <w:p w14:paraId="53DA6EA3" w14:textId="77777777" w:rsidR="00F66B9D" w:rsidRPr="003A1A39" w:rsidRDefault="00F66B9D" w:rsidP="00F66B9D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A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Вариант 30. </w:t>
            </w:r>
            <w:r w:rsidRPr="00FA73A5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Информационные потоки и документооборот между службой бронирования и продаж и другими отделами гостиницы.</w:t>
            </w:r>
          </w:p>
        </w:tc>
      </w:tr>
    </w:tbl>
    <w:p w14:paraId="6565C6B1" w14:textId="77777777" w:rsidR="00F66B9D" w:rsidRPr="00775637" w:rsidRDefault="00F66B9D" w:rsidP="00775637">
      <w:pPr>
        <w:tabs>
          <w:tab w:val="left" w:pos="73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13"/>
    <w:p w14:paraId="0B460F15" w14:textId="77777777" w:rsidR="00775637" w:rsidRPr="00775637" w:rsidRDefault="00775637" w:rsidP="00775637">
      <w:pPr>
        <w:tabs>
          <w:tab w:val="left" w:pos="73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5AF6FB" w14:textId="44A7E477" w:rsidR="00353072" w:rsidRDefault="00353072" w:rsidP="00353072">
      <w:pPr>
        <w:pStyle w:val="a6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353072">
        <w:rPr>
          <w:rFonts w:ascii="Times New Roman" w:hAnsi="Times New Roman"/>
          <w:b/>
          <w:sz w:val="28"/>
          <w:szCs w:val="28"/>
        </w:rPr>
        <w:t>Контрольная работа№4</w:t>
      </w:r>
      <w:r w:rsidR="00EA2080">
        <w:rPr>
          <w:rFonts w:ascii="Times New Roman" w:hAnsi="Times New Roman"/>
          <w:b/>
          <w:sz w:val="28"/>
          <w:szCs w:val="28"/>
        </w:rPr>
        <w:t xml:space="preserve"> (6 сессия)</w:t>
      </w:r>
    </w:p>
    <w:p w14:paraId="553DD0BF" w14:textId="77777777" w:rsidR="00D72C08" w:rsidRPr="00353072" w:rsidRDefault="00D72C08" w:rsidP="00353072">
      <w:pPr>
        <w:pStyle w:val="a6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312C087A" w14:textId="77D5B940" w:rsidR="00D72C08" w:rsidRPr="003A1A39" w:rsidRDefault="00706798" w:rsidP="00D72C0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.</w:t>
      </w:r>
      <w:r w:rsidR="00D72C08" w:rsidRPr="00D72C08">
        <w:rPr>
          <w:rFonts w:ascii="Times New Roman" w:hAnsi="Times New Roman" w:cs="Times New Roman"/>
          <w:sz w:val="28"/>
          <w:szCs w:val="28"/>
        </w:rPr>
        <w:t xml:space="preserve"> </w:t>
      </w:r>
      <w:r w:rsidR="00D72C08" w:rsidRPr="003A1A39">
        <w:rPr>
          <w:rFonts w:ascii="Times New Roman" w:hAnsi="Times New Roman" w:cs="Times New Roman"/>
          <w:sz w:val="28"/>
          <w:szCs w:val="28"/>
        </w:rPr>
        <w:t xml:space="preserve">Выбор (определение) </w:t>
      </w:r>
      <w:r w:rsidR="00D72C08">
        <w:rPr>
          <w:rFonts w:ascii="Times New Roman" w:hAnsi="Times New Roman" w:cs="Times New Roman"/>
          <w:sz w:val="28"/>
          <w:szCs w:val="28"/>
        </w:rPr>
        <w:t>заданий</w:t>
      </w:r>
      <w:r w:rsidR="00D72C08" w:rsidRPr="003A1A39">
        <w:rPr>
          <w:rFonts w:ascii="Times New Roman" w:hAnsi="Times New Roman" w:cs="Times New Roman"/>
          <w:sz w:val="28"/>
          <w:szCs w:val="28"/>
        </w:rPr>
        <w:t xml:space="preserve"> контрольной работы осуществляется из предлагаемого перечня, а вариант контрольной работы студент определяет по таблице, исходя из начальной буквы своей фамилии: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560"/>
        <w:gridCol w:w="1842"/>
        <w:gridCol w:w="2127"/>
        <w:gridCol w:w="1842"/>
        <w:gridCol w:w="1701"/>
      </w:tblGrid>
      <w:tr w:rsidR="00D72C08" w:rsidRPr="003A1A39" w14:paraId="447C34C1" w14:textId="77777777" w:rsidTr="00B40C5F">
        <w:tc>
          <w:tcPr>
            <w:tcW w:w="1843" w:type="dxa"/>
          </w:tcPr>
          <w:p w14:paraId="014DF40F" w14:textId="77777777" w:rsidR="00D72C08" w:rsidRPr="00CF1A17" w:rsidRDefault="00D72C08" w:rsidP="00B40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A17">
              <w:rPr>
                <w:rFonts w:ascii="Times New Roman" w:hAnsi="Times New Roman" w:cs="Times New Roman"/>
                <w:sz w:val="24"/>
                <w:szCs w:val="24"/>
              </w:rPr>
              <w:t>Начальная буква фамилии студента</w:t>
            </w:r>
          </w:p>
        </w:tc>
        <w:tc>
          <w:tcPr>
            <w:tcW w:w="1560" w:type="dxa"/>
          </w:tcPr>
          <w:p w14:paraId="26989EB8" w14:textId="77777777" w:rsidR="00D72C08" w:rsidRPr="00CF1A17" w:rsidRDefault="00D72C08" w:rsidP="00B40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A17">
              <w:rPr>
                <w:rFonts w:ascii="Times New Roman" w:hAnsi="Times New Roman" w:cs="Times New Roman"/>
                <w:sz w:val="24"/>
                <w:szCs w:val="24"/>
              </w:rPr>
              <w:t>Вариант контрольной работы</w:t>
            </w:r>
          </w:p>
        </w:tc>
        <w:tc>
          <w:tcPr>
            <w:tcW w:w="1842" w:type="dxa"/>
          </w:tcPr>
          <w:p w14:paraId="480DC652" w14:textId="77777777" w:rsidR="00D72C08" w:rsidRPr="00CF1A17" w:rsidRDefault="00D72C08" w:rsidP="00B40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A17">
              <w:rPr>
                <w:rFonts w:ascii="Times New Roman" w:hAnsi="Times New Roman" w:cs="Times New Roman"/>
                <w:sz w:val="24"/>
                <w:szCs w:val="24"/>
              </w:rPr>
              <w:t>Начальная буква фамилии студента</w:t>
            </w:r>
          </w:p>
        </w:tc>
        <w:tc>
          <w:tcPr>
            <w:tcW w:w="2127" w:type="dxa"/>
          </w:tcPr>
          <w:p w14:paraId="537E1616" w14:textId="77777777" w:rsidR="00D72C08" w:rsidRPr="00CF1A17" w:rsidRDefault="00D72C08" w:rsidP="00B40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A17">
              <w:rPr>
                <w:rFonts w:ascii="Times New Roman" w:hAnsi="Times New Roman" w:cs="Times New Roman"/>
                <w:sz w:val="24"/>
                <w:szCs w:val="24"/>
              </w:rPr>
              <w:t>Вариант контрольной работы</w:t>
            </w:r>
          </w:p>
        </w:tc>
        <w:tc>
          <w:tcPr>
            <w:tcW w:w="1842" w:type="dxa"/>
          </w:tcPr>
          <w:p w14:paraId="27222781" w14:textId="77777777" w:rsidR="00D72C08" w:rsidRPr="00CF1A17" w:rsidRDefault="00D72C08" w:rsidP="00B40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A17">
              <w:rPr>
                <w:rFonts w:ascii="Times New Roman" w:hAnsi="Times New Roman" w:cs="Times New Roman"/>
                <w:sz w:val="24"/>
                <w:szCs w:val="24"/>
              </w:rPr>
              <w:t>Начальная буква фамилии студента</w:t>
            </w:r>
          </w:p>
        </w:tc>
        <w:tc>
          <w:tcPr>
            <w:tcW w:w="1701" w:type="dxa"/>
          </w:tcPr>
          <w:p w14:paraId="64524DB6" w14:textId="77777777" w:rsidR="00D72C08" w:rsidRPr="00CF1A17" w:rsidRDefault="00D72C08" w:rsidP="00B40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A17">
              <w:rPr>
                <w:rFonts w:ascii="Times New Roman" w:hAnsi="Times New Roman" w:cs="Times New Roman"/>
                <w:sz w:val="24"/>
                <w:szCs w:val="24"/>
              </w:rPr>
              <w:t>Вариант контрольной работы</w:t>
            </w:r>
          </w:p>
        </w:tc>
      </w:tr>
      <w:tr w:rsidR="00D72C08" w:rsidRPr="003A1A39" w14:paraId="349C2938" w14:textId="77777777" w:rsidTr="00B40C5F">
        <w:trPr>
          <w:trHeight w:val="339"/>
        </w:trPr>
        <w:tc>
          <w:tcPr>
            <w:tcW w:w="1843" w:type="dxa"/>
          </w:tcPr>
          <w:p w14:paraId="6C00B0B2" w14:textId="77777777" w:rsidR="00D72C08" w:rsidRPr="003A1A39" w:rsidRDefault="00D72C08" w:rsidP="00B40C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A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60" w:type="dxa"/>
          </w:tcPr>
          <w:p w14:paraId="71877BAC" w14:textId="77777777" w:rsidR="00D72C08" w:rsidRPr="003A1A39" w:rsidRDefault="00D72C08" w:rsidP="00B40C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A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14:paraId="75A05B9C" w14:textId="77777777" w:rsidR="00D72C08" w:rsidRPr="003A1A39" w:rsidRDefault="00D72C08" w:rsidP="00B40C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A3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127" w:type="dxa"/>
          </w:tcPr>
          <w:p w14:paraId="23E75FB1" w14:textId="77777777" w:rsidR="00D72C08" w:rsidRPr="003A1A39" w:rsidRDefault="00D72C08" w:rsidP="00B40C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4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14:paraId="7E4ED20D" w14:textId="77777777" w:rsidR="00D72C08" w:rsidRPr="003A1A39" w:rsidRDefault="00D72C08" w:rsidP="00B40C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A3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1701" w:type="dxa"/>
          </w:tcPr>
          <w:p w14:paraId="30DD4B3D" w14:textId="77777777" w:rsidR="00D72C08" w:rsidRPr="003A1A39" w:rsidRDefault="00D72C08" w:rsidP="00B40C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5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72C08" w:rsidRPr="003A1A39" w14:paraId="7969DAB4" w14:textId="77777777" w:rsidTr="00B40C5F">
        <w:tc>
          <w:tcPr>
            <w:tcW w:w="1843" w:type="dxa"/>
          </w:tcPr>
          <w:p w14:paraId="65E61CD0" w14:textId="77777777" w:rsidR="00D72C08" w:rsidRPr="003A1A39" w:rsidRDefault="00D72C08" w:rsidP="00B40C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A3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560" w:type="dxa"/>
          </w:tcPr>
          <w:p w14:paraId="47EC3EBD" w14:textId="77777777" w:rsidR="00D72C08" w:rsidRPr="003A1A39" w:rsidRDefault="00D72C08" w:rsidP="00B40C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F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14:paraId="4D2FB712" w14:textId="77777777" w:rsidR="00D72C08" w:rsidRPr="003A1A39" w:rsidRDefault="00D72C08" w:rsidP="00B40C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A3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2127" w:type="dxa"/>
          </w:tcPr>
          <w:p w14:paraId="3A8F0249" w14:textId="77777777" w:rsidR="00D72C08" w:rsidRPr="003A1A39" w:rsidRDefault="00D72C08" w:rsidP="00B40C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4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14:paraId="1B576EB5" w14:textId="77777777" w:rsidR="00D72C08" w:rsidRPr="003A1A39" w:rsidRDefault="00D72C08" w:rsidP="00B40C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A3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701" w:type="dxa"/>
          </w:tcPr>
          <w:p w14:paraId="043ED479" w14:textId="77777777" w:rsidR="00D72C08" w:rsidRPr="003A1A39" w:rsidRDefault="00D72C08" w:rsidP="00B40C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5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72C08" w:rsidRPr="003A1A39" w14:paraId="4349F17C" w14:textId="77777777" w:rsidTr="00B40C5F">
        <w:tc>
          <w:tcPr>
            <w:tcW w:w="1843" w:type="dxa"/>
          </w:tcPr>
          <w:p w14:paraId="6CF826CC" w14:textId="77777777" w:rsidR="00D72C08" w:rsidRPr="003A1A39" w:rsidRDefault="00D72C08" w:rsidP="00B40C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A3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560" w:type="dxa"/>
          </w:tcPr>
          <w:p w14:paraId="06F5403F" w14:textId="77777777" w:rsidR="00D72C08" w:rsidRPr="003A1A39" w:rsidRDefault="00D72C08" w:rsidP="00B40C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F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14:paraId="09AE662A" w14:textId="77777777" w:rsidR="00D72C08" w:rsidRPr="003A1A39" w:rsidRDefault="00D72C08" w:rsidP="00B40C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A3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127" w:type="dxa"/>
          </w:tcPr>
          <w:p w14:paraId="0292125B" w14:textId="77777777" w:rsidR="00D72C08" w:rsidRPr="003A1A39" w:rsidRDefault="00D72C08" w:rsidP="00B40C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4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14:paraId="38D6F045" w14:textId="77777777" w:rsidR="00D72C08" w:rsidRPr="003A1A39" w:rsidRDefault="00D72C08" w:rsidP="00B40C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A39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1701" w:type="dxa"/>
          </w:tcPr>
          <w:p w14:paraId="28CC5E49" w14:textId="77777777" w:rsidR="00D72C08" w:rsidRPr="003A1A39" w:rsidRDefault="00D72C08" w:rsidP="00B40C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5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72C08" w:rsidRPr="003A1A39" w14:paraId="00186ACE" w14:textId="77777777" w:rsidTr="00B40C5F">
        <w:tc>
          <w:tcPr>
            <w:tcW w:w="1843" w:type="dxa"/>
          </w:tcPr>
          <w:p w14:paraId="06C1E928" w14:textId="77777777" w:rsidR="00D72C08" w:rsidRPr="003A1A39" w:rsidRDefault="00D72C08" w:rsidP="00B40C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A3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560" w:type="dxa"/>
          </w:tcPr>
          <w:p w14:paraId="581A6578" w14:textId="77777777" w:rsidR="00D72C08" w:rsidRPr="003A1A39" w:rsidRDefault="00D72C08" w:rsidP="00B40C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F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14:paraId="07B38071" w14:textId="77777777" w:rsidR="00D72C08" w:rsidRPr="003A1A39" w:rsidRDefault="00D72C08" w:rsidP="00B40C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A3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2127" w:type="dxa"/>
          </w:tcPr>
          <w:p w14:paraId="0C532C58" w14:textId="77777777" w:rsidR="00D72C08" w:rsidRPr="003A1A39" w:rsidRDefault="00D72C08" w:rsidP="00B40C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4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14:paraId="6DD8F5C5" w14:textId="77777777" w:rsidR="00D72C08" w:rsidRPr="003A1A39" w:rsidRDefault="00D72C08" w:rsidP="00B40C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A3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701" w:type="dxa"/>
          </w:tcPr>
          <w:p w14:paraId="3759838C" w14:textId="77777777" w:rsidR="00D72C08" w:rsidRPr="003A1A39" w:rsidRDefault="00D72C08" w:rsidP="00B40C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5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72C08" w:rsidRPr="003A1A39" w14:paraId="0990AC10" w14:textId="77777777" w:rsidTr="00B40C5F">
        <w:tc>
          <w:tcPr>
            <w:tcW w:w="1843" w:type="dxa"/>
          </w:tcPr>
          <w:p w14:paraId="43C60540" w14:textId="77777777" w:rsidR="00D72C08" w:rsidRPr="003A1A39" w:rsidRDefault="00D72C08" w:rsidP="00B40C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A3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560" w:type="dxa"/>
          </w:tcPr>
          <w:p w14:paraId="1EC44CBC" w14:textId="77777777" w:rsidR="00D72C08" w:rsidRPr="003A1A39" w:rsidRDefault="00D72C08" w:rsidP="00B40C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F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14:paraId="6BC0794C" w14:textId="77777777" w:rsidR="00D72C08" w:rsidRPr="003A1A39" w:rsidRDefault="00D72C08" w:rsidP="00B40C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A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2127" w:type="dxa"/>
          </w:tcPr>
          <w:p w14:paraId="51FA50DE" w14:textId="77777777" w:rsidR="00D72C08" w:rsidRPr="003A1A39" w:rsidRDefault="00D72C08" w:rsidP="00B40C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4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14:paraId="0AFD4305" w14:textId="77777777" w:rsidR="00D72C08" w:rsidRPr="003A1A39" w:rsidRDefault="00D72C08" w:rsidP="00B40C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A39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</w:p>
        </w:tc>
        <w:tc>
          <w:tcPr>
            <w:tcW w:w="1701" w:type="dxa"/>
          </w:tcPr>
          <w:p w14:paraId="3100DFA6" w14:textId="77777777" w:rsidR="00D72C08" w:rsidRPr="003A1A39" w:rsidRDefault="00D72C08" w:rsidP="00B40C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5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72C08" w:rsidRPr="003A1A39" w14:paraId="72BDD9C9" w14:textId="77777777" w:rsidTr="00B40C5F">
        <w:tc>
          <w:tcPr>
            <w:tcW w:w="1843" w:type="dxa"/>
          </w:tcPr>
          <w:p w14:paraId="0E25A39A" w14:textId="77777777" w:rsidR="00D72C08" w:rsidRPr="003A1A39" w:rsidRDefault="00D72C08" w:rsidP="00B40C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A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</w:t>
            </w:r>
          </w:p>
        </w:tc>
        <w:tc>
          <w:tcPr>
            <w:tcW w:w="1560" w:type="dxa"/>
          </w:tcPr>
          <w:p w14:paraId="550210DA" w14:textId="77777777" w:rsidR="00D72C08" w:rsidRPr="003A1A39" w:rsidRDefault="00D72C08" w:rsidP="00B40C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F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14:paraId="4B4D6717" w14:textId="77777777" w:rsidR="00D72C08" w:rsidRPr="003A1A39" w:rsidRDefault="00D72C08" w:rsidP="00B40C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A3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127" w:type="dxa"/>
          </w:tcPr>
          <w:p w14:paraId="7378CCC5" w14:textId="77777777" w:rsidR="00D72C08" w:rsidRPr="003A1A39" w:rsidRDefault="00D72C08" w:rsidP="00B40C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4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14:paraId="7C54A596" w14:textId="77777777" w:rsidR="00D72C08" w:rsidRPr="003A1A39" w:rsidRDefault="00D72C08" w:rsidP="00B40C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A39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</w:p>
        </w:tc>
        <w:tc>
          <w:tcPr>
            <w:tcW w:w="1701" w:type="dxa"/>
          </w:tcPr>
          <w:p w14:paraId="56616DCB" w14:textId="77777777" w:rsidR="00D72C08" w:rsidRPr="003A1A39" w:rsidRDefault="00D72C08" w:rsidP="00B40C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5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72C08" w:rsidRPr="003A1A39" w14:paraId="7FB5DBCF" w14:textId="77777777" w:rsidTr="00B40C5F">
        <w:tc>
          <w:tcPr>
            <w:tcW w:w="1843" w:type="dxa"/>
          </w:tcPr>
          <w:p w14:paraId="7858FA70" w14:textId="77777777" w:rsidR="00D72C08" w:rsidRPr="003A1A39" w:rsidRDefault="00D72C08" w:rsidP="00B40C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A39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</w:p>
        </w:tc>
        <w:tc>
          <w:tcPr>
            <w:tcW w:w="1560" w:type="dxa"/>
          </w:tcPr>
          <w:p w14:paraId="088C95CC" w14:textId="77777777" w:rsidR="00D72C08" w:rsidRPr="003A1A39" w:rsidRDefault="00D72C08" w:rsidP="00B40C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F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14:paraId="145B775F" w14:textId="77777777" w:rsidR="00D72C08" w:rsidRPr="003A1A39" w:rsidRDefault="00D72C08" w:rsidP="00B40C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A3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2127" w:type="dxa"/>
          </w:tcPr>
          <w:p w14:paraId="13FF3D33" w14:textId="77777777" w:rsidR="00D72C08" w:rsidRPr="003A1A39" w:rsidRDefault="00D72C08" w:rsidP="00B40C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4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14:paraId="41DB7E28" w14:textId="77777777" w:rsidR="00D72C08" w:rsidRPr="003A1A39" w:rsidRDefault="00D72C08" w:rsidP="00B40C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A3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1701" w:type="dxa"/>
          </w:tcPr>
          <w:p w14:paraId="1C8399F4" w14:textId="77777777" w:rsidR="00D72C08" w:rsidRPr="003A1A39" w:rsidRDefault="00D72C08" w:rsidP="00B40C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5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72C08" w:rsidRPr="003A1A39" w14:paraId="77C93D8E" w14:textId="77777777" w:rsidTr="00B40C5F">
        <w:tc>
          <w:tcPr>
            <w:tcW w:w="1843" w:type="dxa"/>
          </w:tcPr>
          <w:p w14:paraId="7EBEA0E9" w14:textId="77777777" w:rsidR="00D72C08" w:rsidRPr="003A1A39" w:rsidRDefault="00D72C08" w:rsidP="00B40C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A39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560" w:type="dxa"/>
          </w:tcPr>
          <w:p w14:paraId="72300FA4" w14:textId="77777777" w:rsidR="00D72C08" w:rsidRPr="003A1A39" w:rsidRDefault="00D72C08" w:rsidP="00B40C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F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14:paraId="38D4F04D" w14:textId="77777777" w:rsidR="00D72C08" w:rsidRPr="003A1A39" w:rsidRDefault="00D72C08" w:rsidP="00B40C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A3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127" w:type="dxa"/>
          </w:tcPr>
          <w:p w14:paraId="5C139F33" w14:textId="77777777" w:rsidR="00D72C08" w:rsidRPr="003A1A39" w:rsidRDefault="00D72C08" w:rsidP="00B40C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4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14:paraId="77CF5093" w14:textId="77777777" w:rsidR="00D72C08" w:rsidRPr="003A1A39" w:rsidRDefault="00D72C08" w:rsidP="00B40C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A39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  <w:tc>
          <w:tcPr>
            <w:tcW w:w="1701" w:type="dxa"/>
          </w:tcPr>
          <w:p w14:paraId="67530A91" w14:textId="77777777" w:rsidR="00D72C08" w:rsidRPr="003A1A39" w:rsidRDefault="00D72C08" w:rsidP="00B40C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5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72C08" w:rsidRPr="003A1A39" w14:paraId="41A6B860" w14:textId="77777777" w:rsidTr="00B40C5F">
        <w:tc>
          <w:tcPr>
            <w:tcW w:w="1843" w:type="dxa"/>
          </w:tcPr>
          <w:p w14:paraId="7E4B6B77" w14:textId="77777777" w:rsidR="00D72C08" w:rsidRPr="003A1A39" w:rsidRDefault="00D72C08" w:rsidP="00B40C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A3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560" w:type="dxa"/>
          </w:tcPr>
          <w:p w14:paraId="2E66B03D" w14:textId="77777777" w:rsidR="00D72C08" w:rsidRPr="003A1A39" w:rsidRDefault="00D72C08" w:rsidP="00B40C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F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14:paraId="3483DF50" w14:textId="77777777" w:rsidR="00D72C08" w:rsidRPr="003A1A39" w:rsidRDefault="00D72C08" w:rsidP="00B40C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A3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2127" w:type="dxa"/>
          </w:tcPr>
          <w:p w14:paraId="421AE105" w14:textId="77777777" w:rsidR="00D72C08" w:rsidRPr="003A1A39" w:rsidRDefault="00D72C08" w:rsidP="00B40C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4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14:paraId="1C37584E" w14:textId="77777777" w:rsidR="00D72C08" w:rsidRPr="003A1A39" w:rsidRDefault="00D72C08" w:rsidP="00B40C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A3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  <w:tc>
          <w:tcPr>
            <w:tcW w:w="1701" w:type="dxa"/>
          </w:tcPr>
          <w:p w14:paraId="124379DC" w14:textId="77777777" w:rsidR="00D72C08" w:rsidRPr="003A1A39" w:rsidRDefault="00D72C08" w:rsidP="00B40C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5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72C08" w:rsidRPr="003A1A39" w14:paraId="04B2F73F" w14:textId="77777777" w:rsidTr="00B40C5F">
        <w:tc>
          <w:tcPr>
            <w:tcW w:w="1843" w:type="dxa"/>
          </w:tcPr>
          <w:p w14:paraId="33FC1158" w14:textId="77777777" w:rsidR="00D72C08" w:rsidRPr="003A1A39" w:rsidRDefault="00D72C08" w:rsidP="00B40C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A3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560" w:type="dxa"/>
          </w:tcPr>
          <w:p w14:paraId="683227F8" w14:textId="77777777" w:rsidR="00D72C08" w:rsidRPr="003A1A39" w:rsidRDefault="00D72C08" w:rsidP="00B40C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F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14:paraId="67344E7A" w14:textId="77777777" w:rsidR="00D72C08" w:rsidRPr="003A1A39" w:rsidRDefault="00D72C08" w:rsidP="00B40C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A3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127" w:type="dxa"/>
          </w:tcPr>
          <w:p w14:paraId="5CB3820C" w14:textId="77777777" w:rsidR="00D72C08" w:rsidRPr="003A1A39" w:rsidRDefault="00D72C08" w:rsidP="00B40C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4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14:paraId="6D90FD7E" w14:textId="77777777" w:rsidR="00D72C08" w:rsidRPr="003A1A39" w:rsidRDefault="00D72C08" w:rsidP="00B40C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A3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701" w:type="dxa"/>
          </w:tcPr>
          <w:p w14:paraId="6E59C3A1" w14:textId="77777777" w:rsidR="00D72C08" w:rsidRPr="003A1A39" w:rsidRDefault="00D72C08" w:rsidP="00B40C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5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60C3D3D2" w14:textId="77777777" w:rsidR="00D72C08" w:rsidRDefault="00D72C08" w:rsidP="00D72C08">
      <w:pPr>
        <w:pStyle w:val="a6"/>
        <w:spacing w:line="276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14:paraId="53A2185F" w14:textId="77777777" w:rsidR="00D72C08" w:rsidRDefault="00D72C08" w:rsidP="00D72C08">
      <w:pPr>
        <w:pStyle w:val="a6"/>
        <w:spacing w:line="276" w:lineRule="auto"/>
        <w:ind w:left="0" w:firstLine="708"/>
        <w:rPr>
          <w:rFonts w:ascii="Times New Roman" w:hAnsi="Times New Roman"/>
          <w:sz w:val="28"/>
          <w:szCs w:val="28"/>
        </w:rPr>
      </w:pPr>
      <w:r w:rsidRPr="009E4114">
        <w:rPr>
          <w:rFonts w:ascii="Times New Roman" w:hAnsi="Times New Roman"/>
          <w:sz w:val="28"/>
          <w:szCs w:val="28"/>
        </w:rPr>
        <w:t xml:space="preserve">Контрольная работа состоит из </w:t>
      </w:r>
      <w:r>
        <w:rPr>
          <w:rFonts w:ascii="Times New Roman" w:hAnsi="Times New Roman"/>
          <w:sz w:val="28"/>
          <w:szCs w:val="28"/>
        </w:rPr>
        <w:t>четырех</w:t>
      </w:r>
      <w:r w:rsidRPr="009E4114">
        <w:rPr>
          <w:rFonts w:ascii="Times New Roman" w:hAnsi="Times New Roman"/>
          <w:sz w:val="28"/>
          <w:szCs w:val="28"/>
        </w:rPr>
        <w:t xml:space="preserve"> практических заданий (подготовка к </w:t>
      </w:r>
      <w:proofErr w:type="spellStart"/>
      <w:r w:rsidRPr="009E4114">
        <w:rPr>
          <w:rFonts w:ascii="Times New Roman" w:hAnsi="Times New Roman"/>
          <w:sz w:val="28"/>
          <w:szCs w:val="28"/>
        </w:rPr>
        <w:t>демоэкзамену</w:t>
      </w:r>
      <w:proofErr w:type="spellEnd"/>
      <w:r w:rsidRPr="009E411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14:paraId="0C8DE2BC" w14:textId="77777777" w:rsidR="00D72C08" w:rsidRDefault="00D72C08" w:rsidP="00D72C08">
      <w:pPr>
        <w:pStyle w:val="a6"/>
        <w:spacing w:line="276" w:lineRule="auto"/>
        <w:ind w:left="0" w:firstLine="708"/>
        <w:rPr>
          <w:rFonts w:ascii="Times New Roman" w:hAnsi="Times New Roman"/>
          <w:sz w:val="28"/>
          <w:szCs w:val="28"/>
        </w:rPr>
      </w:pPr>
    </w:p>
    <w:p w14:paraId="3A400131" w14:textId="77777777" w:rsidR="00D72C08" w:rsidRPr="00D9194A" w:rsidRDefault="00D72C08" w:rsidP="00D72C08">
      <w:pPr>
        <w:pStyle w:val="a6"/>
        <w:spacing w:line="276" w:lineRule="auto"/>
        <w:ind w:left="0" w:firstLine="708"/>
        <w:rPr>
          <w:rFonts w:ascii="Times New Roman" w:hAnsi="Times New Roman"/>
          <w:b/>
          <w:bCs/>
          <w:sz w:val="28"/>
          <w:szCs w:val="28"/>
        </w:rPr>
      </w:pPr>
      <w:r w:rsidRPr="00D9194A">
        <w:rPr>
          <w:rFonts w:ascii="Times New Roman" w:hAnsi="Times New Roman"/>
          <w:b/>
          <w:bCs/>
          <w:sz w:val="28"/>
          <w:szCs w:val="28"/>
        </w:rPr>
        <w:t>Вариант 1.</w:t>
      </w:r>
    </w:p>
    <w:p w14:paraId="447A85CC" w14:textId="77777777" w:rsidR="00D72C08" w:rsidRDefault="00D72C08" w:rsidP="00D72C08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D9194A">
        <w:rPr>
          <w:rFonts w:ascii="Times New Roman" w:eastAsia="Times New Roman" w:hAnsi="Times New Roman" w:cs="Times New Roman"/>
          <w:b/>
          <w:sz w:val="28"/>
          <w:szCs w:val="28"/>
        </w:rPr>
        <w:t>Задани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 1.</w:t>
      </w:r>
      <w:r w:rsidRPr="00D9194A">
        <w:rPr>
          <w:rFonts w:ascii="Times New Roman" w:eastAsia="Times New Roman" w:hAnsi="Times New Roman" w:cs="Times New Roman"/>
          <w:b/>
          <w:sz w:val="28"/>
          <w:szCs w:val="28"/>
        </w:rPr>
        <w:t xml:space="preserve"> Вычисление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9194A">
        <w:rPr>
          <w:rFonts w:ascii="Times New Roman" w:eastAsia="Times New Roman" w:hAnsi="Times New Roman" w:cs="Times New Roman"/>
          <w:b/>
          <w:sz w:val="28"/>
          <w:szCs w:val="28"/>
        </w:rPr>
        <w:t xml:space="preserve">KPI </w:t>
      </w:r>
      <w:r w:rsidRPr="00D9194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(все результаты округлять до сотых)</w:t>
      </w:r>
    </w:p>
    <w:p w14:paraId="2B6BCA83" w14:textId="77777777" w:rsidR="00D72C08" w:rsidRPr="00D9194A" w:rsidRDefault="00D72C08" w:rsidP="00D72C08">
      <w:pPr>
        <w:spacing w:after="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14:paraId="6144D08A" w14:textId="77777777" w:rsidR="00D72C08" w:rsidRPr="00D9194A" w:rsidRDefault="00D72C08" w:rsidP="00EA2080">
      <w:pPr>
        <w:numPr>
          <w:ilvl w:val="0"/>
          <w:numId w:val="37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19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Отель «Байкал» за прошлый год продал 25 693 номера. Номерной фонд отеля 115 номеров. Вычислите </w:t>
      </w:r>
      <w:r w:rsidRPr="00D9194A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Occupancy</w:t>
      </w:r>
      <w:r w:rsidRPr="00D919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% отеля за прошлый год. </w:t>
      </w:r>
    </w:p>
    <w:p w14:paraId="28012CE1" w14:textId="77777777" w:rsidR="00D72C08" w:rsidRPr="00D9194A" w:rsidRDefault="00D72C08" w:rsidP="00EA2080">
      <w:pPr>
        <w:numPr>
          <w:ilvl w:val="0"/>
          <w:numId w:val="37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194A">
        <w:rPr>
          <w:rFonts w:ascii="Times New Roman" w:eastAsia="Calibri" w:hAnsi="Times New Roman" w:cs="Times New Roman"/>
          <w:sz w:val="28"/>
          <w:szCs w:val="28"/>
          <w:lang w:eastAsia="en-US"/>
        </w:rPr>
        <w:t>Отель 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Звезда</w:t>
      </w:r>
      <w:r w:rsidRPr="00D919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за прошлый год продал 31 673 номера. Номерной фонд отеля 220 номеров. 2 номера весь год были в статусе </w:t>
      </w:r>
      <w:r w:rsidRPr="00D9194A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OOO</w:t>
      </w:r>
      <w:r w:rsidRPr="00D919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Pr="00D9194A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out</w:t>
      </w:r>
      <w:r w:rsidRPr="00D919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9194A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of</w:t>
      </w:r>
      <w:r w:rsidRPr="00D919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9194A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order</w:t>
      </w:r>
      <w:r w:rsidRPr="00D919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). Вычислите фактический </w:t>
      </w:r>
      <w:r w:rsidRPr="00D9194A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Occupancy</w:t>
      </w:r>
      <w:r w:rsidRPr="00D9194A">
        <w:rPr>
          <w:rFonts w:ascii="Times New Roman" w:eastAsia="Calibri" w:hAnsi="Times New Roman" w:cs="Times New Roman"/>
          <w:sz w:val="28"/>
          <w:szCs w:val="28"/>
          <w:lang w:eastAsia="en-US"/>
        </w:rPr>
        <w:t>% отеля за прошлый год.</w:t>
      </w:r>
    </w:p>
    <w:p w14:paraId="5023790C" w14:textId="77777777" w:rsidR="00D72C08" w:rsidRPr="00D9194A" w:rsidRDefault="00D72C08" w:rsidP="00EA2080">
      <w:pPr>
        <w:spacing w:after="160"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BE79BDF" w14:textId="77777777" w:rsidR="00D72C08" w:rsidRPr="00D9194A" w:rsidRDefault="00D72C08" w:rsidP="00EA2080">
      <w:pPr>
        <w:numPr>
          <w:ilvl w:val="0"/>
          <w:numId w:val="37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194A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RevPAR</w:t>
      </w:r>
      <w:r w:rsidRPr="00D919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отеля 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Белый Соболь</w:t>
      </w:r>
      <w:r w:rsidRPr="00D9194A">
        <w:rPr>
          <w:rFonts w:ascii="Times New Roman" w:eastAsia="Calibri" w:hAnsi="Times New Roman" w:cs="Times New Roman"/>
          <w:sz w:val="28"/>
          <w:szCs w:val="28"/>
          <w:lang w:eastAsia="en-US"/>
        </w:rPr>
        <w:t>» за 20 ноября 20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23</w:t>
      </w:r>
      <w:r w:rsidRPr="00D919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 составил 9305 рублей (включая НДС 20%) и </w:t>
      </w:r>
      <w:r w:rsidRPr="00D9194A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Occupancy</w:t>
      </w:r>
      <w:r w:rsidRPr="00D919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% (загрузка) составил 85%. Сколько составит </w:t>
      </w:r>
      <w:r w:rsidRPr="00D9194A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ARR</w:t>
      </w:r>
      <w:r w:rsidRPr="00D919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(средняя цена за комнату) с НДС и без него.</w:t>
      </w:r>
    </w:p>
    <w:p w14:paraId="7F53A408" w14:textId="77777777" w:rsidR="00D72C08" w:rsidRPr="00D9194A" w:rsidRDefault="00D72C08" w:rsidP="00EA2080">
      <w:pPr>
        <w:numPr>
          <w:ilvl w:val="0"/>
          <w:numId w:val="37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194A">
        <w:rPr>
          <w:rFonts w:ascii="Times New Roman" w:eastAsia="Calibri" w:hAnsi="Times New Roman" w:cs="Times New Roman"/>
          <w:sz w:val="28"/>
          <w:szCs w:val="28"/>
          <w:lang w:eastAsia="en-US"/>
        </w:rPr>
        <w:t>Отель 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Соболинка</w:t>
      </w:r>
      <w:r w:rsidRPr="00D919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за прошлый год получил доход от продажи номеров 380 920 540,00 рублей (включая НДС 20%). Номерной фонд отеля 155 номеров. Вычислите </w:t>
      </w:r>
      <w:r w:rsidRPr="00D9194A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KPI</w:t>
      </w:r>
      <w:r w:rsidRPr="00D919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(ключевой экономический показатель) </w:t>
      </w:r>
      <w:r w:rsidRPr="00D9194A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RevPAR</w:t>
      </w:r>
      <w:r w:rsidRPr="00D919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НДС и без него. </w:t>
      </w:r>
    </w:p>
    <w:p w14:paraId="46C8C802" w14:textId="77777777" w:rsidR="00D72C08" w:rsidRPr="00D9194A" w:rsidRDefault="00D72C08" w:rsidP="00D72C08">
      <w:pPr>
        <w:spacing w:after="160" w:line="256" w:lineRule="auto"/>
        <w:contextualSpacing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en-US"/>
        </w:rPr>
      </w:pPr>
    </w:p>
    <w:p w14:paraId="1FADCD5E" w14:textId="77777777" w:rsidR="00D72C08" w:rsidRPr="00D9194A" w:rsidRDefault="00D72C08" w:rsidP="00D72C08">
      <w:pPr>
        <w:spacing w:after="160" w:line="256" w:lineRule="auto"/>
        <w:ind w:left="720"/>
        <w:contextualSpacing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en-US"/>
        </w:rPr>
      </w:pPr>
      <w:r w:rsidRPr="00D9194A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en-US"/>
        </w:rPr>
        <w:t>Внимание!</w:t>
      </w:r>
    </w:p>
    <w:p w14:paraId="69AC646A" w14:textId="77777777" w:rsidR="00D72C08" w:rsidRDefault="00D72C08" w:rsidP="00D72C08">
      <w:pPr>
        <w:numPr>
          <w:ilvl w:val="0"/>
          <w:numId w:val="38"/>
        </w:numPr>
        <w:spacing w:after="160" w:line="256" w:lineRule="auto"/>
        <w:contextualSpacing/>
        <w:rPr>
          <w:rFonts w:ascii="Arial" w:eastAsia="Calibri" w:hAnsi="Arial" w:cs="Arial"/>
          <w:b/>
          <w:bCs/>
          <w:color w:val="FF0000"/>
          <w:lang w:eastAsia="en-US"/>
        </w:rPr>
      </w:pPr>
      <w:r w:rsidRPr="00D9194A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en-US"/>
        </w:rPr>
        <w:t>Ответы необходимо оформлять строго в соответствии с последовательностью задания</w:t>
      </w:r>
      <w:r w:rsidRPr="00E90F69">
        <w:rPr>
          <w:rFonts w:ascii="Arial" w:eastAsia="Calibri" w:hAnsi="Arial" w:cs="Arial"/>
          <w:b/>
          <w:bCs/>
          <w:color w:val="FF0000"/>
          <w:lang w:eastAsia="en-US"/>
        </w:rPr>
        <w:t>.</w:t>
      </w:r>
    </w:p>
    <w:p w14:paraId="15952B79" w14:textId="77777777" w:rsidR="00D72C08" w:rsidRDefault="00D72C08" w:rsidP="00D72C08">
      <w:pPr>
        <w:spacing w:after="160" w:line="256" w:lineRule="auto"/>
        <w:ind w:left="1440"/>
        <w:contextualSpacing/>
        <w:rPr>
          <w:rFonts w:ascii="Arial" w:eastAsia="Calibri" w:hAnsi="Arial" w:cs="Arial"/>
          <w:b/>
          <w:bCs/>
          <w:color w:val="FF0000"/>
          <w:lang w:eastAsia="en-US"/>
        </w:rPr>
      </w:pPr>
    </w:p>
    <w:p w14:paraId="16B18931" w14:textId="77777777" w:rsidR="00D72C08" w:rsidRDefault="00D72C08" w:rsidP="00D72C08">
      <w:pPr>
        <w:spacing w:after="160" w:line="256" w:lineRule="auto"/>
        <w:ind w:left="1440"/>
        <w:contextualSpacing/>
        <w:rPr>
          <w:rFonts w:ascii="Arial" w:eastAsia="Calibri" w:hAnsi="Arial" w:cs="Arial"/>
          <w:b/>
          <w:bCs/>
          <w:color w:val="FF0000"/>
          <w:lang w:eastAsia="en-US"/>
        </w:rPr>
      </w:pPr>
    </w:p>
    <w:p w14:paraId="33E8D42D" w14:textId="77777777" w:rsidR="00D72C08" w:rsidRPr="00E90F69" w:rsidRDefault="00D72C08" w:rsidP="00D72C08">
      <w:pPr>
        <w:spacing w:after="160" w:line="256" w:lineRule="auto"/>
        <w:ind w:left="1440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08642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Задание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2.</w:t>
      </w:r>
      <w:r w:rsidRPr="0008642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Составление расписания</w:t>
      </w:r>
    </w:p>
    <w:p w14:paraId="06207EBE" w14:textId="77777777" w:rsidR="00D72C08" w:rsidRPr="00D9194A" w:rsidRDefault="00D72C08" w:rsidP="00D72C0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94A">
        <w:rPr>
          <w:rFonts w:ascii="Times New Roman" w:eastAsia="Times New Roman" w:hAnsi="Times New Roman" w:cs="Times New Roman"/>
          <w:sz w:val="28"/>
          <w:szCs w:val="28"/>
        </w:rPr>
        <w:t xml:space="preserve">Составьте расписание на неделю для сотрудников службы </w:t>
      </w:r>
      <w:proofErr w:type="spellStart"/>
      <w:r w:rsidRPr="00D9194A">
        <w:rPr>
          <w:rFonts w:ascii="Times New Roman" w:eastAsia="Times New Roman" w:hAnsi="Times New Roman" w:cs="Times New Roman"/>
          <w:sz w:val="28"/>
          <w:szCs w:val="28"/>
        </w:rPr>
        <w:t>СПиР</w:t>
      </w:r>
      <w:proofErr w:type="spellEnd"/>
      <w:r w:rsidRPr="00D9194A">
        <w:rPr>
          <w:rFonts w:ascii="Times New Roman" w:eastAsia="Times New Roman" w:hAnsi="Times New Roman" w:cs="Times New Roman"/>
          <w:sz w:val="28"/>
          <w:szCs w:val="28"/>
        </w:rPr>
        <w:t>, чтобы оно отвечало следующим требованиям:</w:t>
      </w:r>
    </w:p>
    <w:p w14:paraId="27AB01F0" w14:textId="77777777" w:rsidR="00D72C08" w:rsidRPr="00D9194A" w:rsidRDefault="00D72C08" w:rsidP="00D72C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760F87" w14:textId="77777777" w:rsidR="00D72C08" w:rsidRPr="00D9194A" w:rsidRDefault="00D72C08" w:rsidP="00D72C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94A">
        <w:rPr>
          <w:rFonts w:ascii="Times New Roman" w:eastAsia="Times New Roman" w:hAnsi="Times New Roman" w:cs="Times New Roman"/>
          <w:sz w:val="28"/>
          <w:szCs w:val="28"/>
        </w:rPr>
        <w:t>- 8-часовой рабочий день;</w:t>
      </w:r>
    </w:p>
    <w:p w14:paraId="5A3EA8D9" w14:textId="77777777" w:rsidR="00D72C08" w:rsidRPr="00D9194A" w:rsidRDefault="00D72C08" w:rsidP="00D72C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94A">
        <w:rPr>
          <w:rFonts w:ascii="Times New Roman" w:eastAsia="Times New Roman" w:hAnsi="Times New Roman" w:cs="Times New Roman"/>
          <w:sz w:val="28"/>
          <w:szCs w:val="28"/>
        </w:rPr>
        <w:t>- 3 администратора (</w:t>
      </w:r>
      <w:r w:rsidRPr="00D9194A">
        <w:rPr>
          <w:rFonts w:ascii="Times New Roman" w:eastAsia="Times New Roman" w:hAnsi="Times New Roman" w:cs="Times New Roman"/>
          <w:sz w:val="28"/>
          <w:szCs w:val="28"/>
          <w:lang w:val="en-US"/>
        </w:rPr>
        <w:t>receptionists</w:t>
      </w:r>
      <w:r w:rsidRPr="00D9194A">
        <w:rPr>
          <w:rFonts w:ascii="Times New Roman" w:eastAsia="Times New Roman" w:hAnsi="Times New Roman" w:cs="Times New Roman"/>
          <w:sz w:val="28"/>
          <w:szCs w:val="28"/>
        </w:rPr>
        <w:t>) в смену;</w:t>
      </w:r>
    </w:p>
    <w:p w14:paraId="30E081DF" w14:textId="77777777" w:rsidR="00D72C08" w:rsidRPr="00D9194A" w:rsidRDefault="00D72C08" w:rsidP="00D72C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94A">
        <w:rPr>
          <w:rFonts w:ascii="Times New Roman" w:eastAsia="Times New Roman" w:hAnsi="Times New Roman" w:cs="Times New Roman"/>
          <w:sz w:val="28"/>
          <w:szCs w:val="28"/>
        </w:rPr>
        <w:t>- отдых между сменами - не меньше 2 смен;</w:t>
      </w:r>
    </w:p>
    <w:p w14:paraId="2FE31736" w14:textId="77777777" w:rsidR="00D72C08" w:rsidRPr="00D9194A" w:rsidRDefault="00D72C08" w:rsidP="00D72C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94A">
        <w:rPr>
          <w:rFonts w:ascii="Times New Roman" w:eastAsia="Times New Roman" w:hAnsi="Times New Roman" w:cs="Times New Roman"/>
          <w:sz w:val="28"/>
          <w:szCs w:val="28"/>
        </w:rPr>
        <w:t xml:space="preserve">- 2 выходных дня в неделю (необязательно вместе) </w:t>
      </w:r>
    </w:p>
    <w:p w14:paraId="35FE4C3B" w14:textId="77777777" w:rsidR="00D72C08" w:rsidRPr="00D9194A" w:rsidRDefault="00D72C08" w:rsidP="00D72C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94A">
        <w:rPr>
          <w:rFonts w:ascii="Times New Roman" w:eastAsia="Times New Roman" w:hAnsi="Times New Roman" w:cs="Times New Roman"/>
          <w:sz w:val="28"/>
          <w:szCs w:val="28"/>
        </w:rPr>
        <w:t>- 2-е сотрудников могут выходить на смены строго с понедельника по пятницу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D919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7BF5690" w14:textId="77777777" w:rsidR="00D72C08" w:rsidRPr="00D9194A" w:rsidRDefault="00D72C08" w:rsidP="00D72C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94A">
        <w:rPr>
          <w:rFonts w:ascii="Times New Roman" w:eastAsia="Times New Roman" w:hAnsi="Times New Roman" w:cs="Times New Roman"/>
          <w:sz w:val="28"/>
          <w:szCs w:val="28"/>
        </w:rPr>
        <w:t>- 2-е сотрудников могут выходить на смены строго с вторника по субботу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268B812" w14:textId="77777777" w:rsidR="00D72C08" w:rsidRPr="00D9194A" w:rsidRDefault="00D72C08" w:rsidP="00D72C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94A">
        <w:rPr>
          <w:rFonts w:ascii="Times New Roman" w:eastAsia="Times New Roman" w:hAnsi="Times New Roman" w:cs="Times New Roman"/>
          <w:sz w:val="28"/>
          <w:szCs w:val="28"/>
        </w:rPr>
        <w:lastRenderedPageBreak/>
        <w:t>- в пятницу необходимо усилить ночную смену в связи с проведением мероприятия для компании «</w:t>
      </w:r>
      <w:r>
        <w:rPr>
          <w:rFonts w:ascii="Times New Roman" w:eastAsia="Times New Roman" w:hAnsi="Times New Roman" w:cs="Times New Roman"/>
          <w:sz w:val="28"/>
          <w:szCs w:val="28"/>
        </w:rPr>
        <w:t>Вкусно и точка</w:t>
      </w:r>
      <w:r w:rsidRPr="00D9194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66A316E" w14:textId="77777777" w:rsidR="00D72C08" w:rsidRPr="00D9194A" w:rsidRDefault="00D72C08" w:rsidP="00D72C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94A">
        <w:rPr>
          <w:rFonts w:ascii="Times New Roman" w:eastAsia="Times New Roman" w:hAnsi="Times New Roman" w:cs="Times New Roman"/>
          <w:sz w:val="28"/>
          <w:szCs w:val="28"/>
        </w:rPr>
        <w:t>- условные обозначения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919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9194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9194A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D9194A">
        <w:rPr>
          <w:rFonts w:ascii="Times New Roman" w:eastAsia="Times New Roman" w:hAnsi="Times New Roman" w:cs="Times New Roman"/>
          <w:sz w:val="28"/>
          <w:szCs w:val="28"/>
        </w:rPr>
        <w:t xml:space="preserve"> – утренняя смена</w:t>
      </w:r>
      <w:r w:rsidRPr="00D9194A">
        <w:rPr>
          <w:rFonts w:ascii="Times New Roman" w:eastAsia="Times New Roman" w:hAnsi="Times New Roman" w:cs="Times New Roman"/>
          <w:sz w:val="28"/>
          <w:szCs w:val="28"/>
        </w:rPr>
        <w:tab/>
        <w:t>с 07.00 до 15.30</w:t>
      </w:r>
    </w:p>
    <w:p w14:paraId="32F706DB" w14:textId="77777777" w:rsidR="00D72C08" w:rsidRPr="00D9194A" w:rsidRDefault="00D72C08" w:rsidP="00D72C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94A">
        <w:rPr>
          <w:rFonts w:ascii="Times New Roman" w:eastAsia="Times New Roman" w:hAnsi="Times New Roman" w:cs="Times New Roman"/>
          <w:sz w:val="28"/>
          <w:szCs w:val="28"/>
        </w:rPr>
        <w:tab/>
      </w:r>
      <w:r w:rsidRPr="00D9194A">
        <w:rPr>
          <w:rFonts w:ascii="Times New Roman" w:eastAsia="Times New Roman" w:hAnsi="Times New Roman" w:cs="Times New Roman"/>
          <w:sz w:val="28"/>
          <w:szCs w:val="28"/>
        </w:rPr>
        <w:tab/>
      </w:r>
      <w:r w:rsidRPr="00D9194A">
        <w:rPr>
          <w:rFonts w:ascii="Times New Roman" w:eastAsia="Times New Roman" w:hAnsi="Times New Roman" w:cs="Times New Roman"/>
          <w:sz w:val="28"/>
          <w:szCs w:val="28"/>
        </w:rPr>
        <w:tab/>
      </w:r>
      <w:r w:rsidRPr="00D9194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D9194A">
        <w:rPr>
          <w:rFonts w:ascii="Times New Roman" w:eastAsia="Times New Roman" w:hAnsi="Times New Roman" w:cs="Times New Roman"/>
          <w:sz w:val="28"/>
          <w:szCs w:val="28"/>
        </w:rPr>
        <w:t>Д – дневная смена</w:t>
      </w:r>
      <w:r w:rsidRPr="00D9194A">
        <w:rPr>
          <w:rFonts w:ascii="Times New Roman" w:eastAsia="Times New Roman" w:hAnsi="Times New Roman" w:cs="Times New Roman"/>
          <w:sz w:val="28"/>
          <w:szCs w:val="28"/>
        </w:rPr>
        <w:tab/>
        <w:t>с 15.00 до 23.30</w:t>
      </w:r>
    </w:p>
    <w:p w14:paraId="49CECB60" w14:textId="77777777" w:rsidR="00D72C08" w:rsidRPr="00D9194A" w:rsidRDefault="00D72C08" w:rsidP="00D72C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94A">
        <w:rPr>
          <w:rFonts w:ascii="Times New Roman" w:eastAsia="Times New Roman" w:hAnsi="Times New Roman" w:cs="Times New Roman"/>
          <w:sz w:val="28"/>
          <w:szCs w:val="28"/>
        </w:rPr>
        <w:tab/>
      </w:r>
      <w:r w:rsidRPr="00D9194A">
        <w:rPr>
          <w:rFonts w:ascii="Times New Roman" w:eastAsia="Times New Roman" w:hAnsi="Times New Roman" w:cs="Times New Roman"/>
          <w:sz w:val="28"/>
          <w:szCs w:val="28"/>
        </w:rPr>
        <w:tab/>
      </w:r>
      <w:r w:rsidRPr="00D9194A">
        <w:rPr>
          <w:rFonts w:ascii="Times New Roman" w:eastAsia="Times New Roman" w:hAnsi="Times New Roman" w:cs="Times New Roman"/>
          <w:sz w:val="28"/>
          <w:szCs w:val="28"/>
        </w:rPr>
        <w:tab/>
      </w:r>
      <w:r w:rsidRPr="00D9194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D9194A">
        <w:rPr>
          <w:rFonts w:ascii="Times New Roman" w:eastAsia="Times New Roman" w:hAnsi="Times New Roman" w:cs="Times New Roman"/>
          <w:sz w:val="28"/>
          <w:szCs w:val="28"/>
        </w:rPr>
        <w:t>Н – ночная смена</w:t>
      </w:r>
      <w:r w:rsidRPr="00D9194A">
        <w:rPr>
          <w:rFonts w:ascii="Times New Roman" w:eastAsia="Times New Roman" w:hAnsi="Times New Roman" w:cs="Times New Roman"/>
          <w:sz w:val="28"/>
          <w:szCs w:val="28"/>
        </w:rPr>
        <w:tab/>
        <w:t>с 23.00 до 07.30</w:t>
      </w:r>
    </w:p>
    <w:p w14:paraId="1D5D0BF0" w14:textId="77777777" w:rsidR="00D72C08" w:rsidRPr="00D9194A" w:rsidRDefault="00D72C08" w:rsidP="00D72C08">
      <w:pPr>
        <w:spacing w:after="0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D9194A">
        <w:rPr>
          <w:rFonts w:ascii="Times New Roman" w:eastAsia="Times New Roman" w:hAnsi="Times New Roman" w:cs="Times New Roman"/>
          <w:sz w:val="28"/>
          <w:szCs w:val="28"/>
        </w:rPr>
        <w:t xml:space="preserve">О – выходной день </w:t>
      </w:r>
    </w:p>
    <w:p w14:paraId="159FC11E" w14:textId="77777777" w:rsidR="00D72C08" w:rsidRPr="00D9194A" w:rsidRDefault="00D72C08" w:rsidP="00D72C08">
      <w:pPr>
        <w:spacing w:after="0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D9194A">
        <w:rPr>
          <w:rFonts w:ascii="Times New Roman" w:eastAsia="Times New Roman" w:hAnsi="Times New Roman" w:cs="Times New Roman"/>
          <w:sz w:val="28"/>
          <w:szCs w:val="28"/>
        </w:rPr>
        <w:t xml:space="preserve">М – промежуточная смена (может усиливать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D9194A">
        <w:rPr>
          <w:rFonts w:ascii="Times New Roman" w:eastAsia="Times New Roman" w:hAnsi="Times New Roman" w:cs="Times New Roman"/>
          <w:sz w:val="28"/>
          <w:szCs w:val="28"/>
        </w:rPr>
        <w:t>любую смену)</w:t>
      </w:r>
    </w:p>
    <w:p w14:paraId="2CC067F4" w14:textId="77777777" w:rsidR="00D72C08" w:rsidRPr="00086421" w:rsidRDefault="00D72C08" w:rsidP="00D72C0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194A">
        <w:rPr>
          <w:rFonts w:ascii="Times New Roman" w:eastAsia="Times New Roman" w:hAnsi="Times New Roman" w:cs="Times New Roman"/>
          <w:sz w:val="28"/>
          <w:szCs w:val="28"/>
        </w:rPr>
        <w:t>Заполните таблицу-расписание, используя условные обозначения. Рассчитайте необходимое количество администраторов. ФИО администраторов могут быть выбраны произвольно</w:t>
      </w:r>
      <w:r w:rsidRPr="0008642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C60BD20" w14:textId="77777777" w:rsidR="00D72C08" w:rsidRPr="00086421" w:rsidRDefault="00D72C08" w:rsidP="00D72C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405"/>
        <w:gridCol w:w="992"/>
        <w:gridCol w:w="993"/>
        <w:gridCol w:w="992"/>
        <w:gridCol w:w="992"/>
        <w:gridCol w:w="992"/>
        <w:gridCol w:w="993"/>
        <w:gridCol w:w="986"/>
      </w:tblGrid>
      <w:tr w:rsidR="00D72C08" w:rsidRPr="00086421" w14:paraId="08B5B027" w14:textId="77777777" w:rsidTr="00B40C5F">
        <w:tc>
          <w:tcPr>
            <w:tcW w:w="2405" w:type="dxa"/>
          </w:tcPr>
          <w:p w14:paraId="56446B63" w14:textId="77777777" w:rsidR="00D72C08" w:rsidRPr="00086421" w:rsidRDefault="00D72C08" w:rsidP="00B40C5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421">
              <w:rPr>
                <w:rFonts w:ascii="Times New Roman" w:eastAsia="Times New Roman" w:hAnsi="Times New Roman" w:cs="Times New Roman"/>
                <w:sz w:val="24"/>
                <w:szCs w:val="24"/>
              </w:rPr>
              <w:t>ФИО администратора</w:t>
            </w:r>
          </w:p>
        </w:tc>
        <w:tc>
          <w:tcPr>
            <w:tcW w:w="992" w:type="dxa"/>
          </w:tcPr>
          <w:p w14:paraId="19D88B0F" w14:textId="77777777" w:rsidR="00D72C08" w:rsidRPr="00086421" w:rsidRDefault="00D72C08" w:rsidP="00B40C5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6421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993" w:type="dxa"/>
          </w:tcPr>
          <w:p w14:paraId="235B8CFA" w14:textId="77777777" w:rsidR="00D72C08" w:rsidRPr="00086421" w:rsidRDefault="00D72C08" w:rsidP="00B40C5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421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992" w:type="dxa"/>
          </w:tcPr>
          <w:p w14:paraId="0A3C1416" w14:textId="77777777" w:rsidR="00D72C08" w:rsidRPr="00086421" w:rsidRDefault="00D72C08" w:rsidP="00B40C5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421"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992" w:type="dxa"/>
          </w:tcPr>
          <w:p w14:paraId="3DDB4B7C" w14:textId="77777777" w:rsidR="00D72C08" w:rsidRPr="00086421" w:rsidRDefault="00D72C08" w:rsidP="00B40C5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6421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992" w:type="dxa"/>
          </w:tcPr>
          <w:p w14:paraId="20EBB66E" w14:textId="77777777" w:rsidR="00D72C08" w:rsidRPr="00086421" w:rsidRDefault="00D72C08" w:rsidP="00B40C5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6421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993" w:type="dxa"/>
          </w:tcPr>
          <w:p w14:paraId="0DC26066" w14:textId="77777777" w:rsidR="00D72C08" w:rsidRPr="00086421" w:rsidRDefault="00D72C08" w:rsidP="00B40C5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6421">
              <w:rPr>
                <w:rFonts w:ascii="Times New Roman" w:eastAsia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986" w:type="dxa"/>
          </w:tcPr>
          <w:p w14:paraId="74F8D2A3" w14:textId="77777777" w:rsidR="00D72C08" w:rsidRPr="00086421" w:rsidRDefault="00D72C08" w:rsidP="00B40C5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6421">
              <w:rPr>
                <w:rFonts w:ascii="Times New Roman" w:eastAsia="Times New Roman" w:hAnsi="Times New Roman" w:cs="Times New Roman"/>
                <w:sz w:val="24"/>
                <w:szCs w:val="24"/>
              </w:rPr>
              <w:t>Вс</w:t>
            </w:r>
            <w:proofErr w:type="spellEnd"/>
          </w:p>
        </w:tc>
      </w:tr>
      <w:tr w:rsidR="00D72C08" w:rsidRPr="00086421" w14:paraId="7B71004E" w14:textId="77777777" w:rsidTr="00B40C5F">
        <w:tc>
          <w:tcPr>
            <w:tcW w:w="2405" w:type="dxa"/>
          </w:tcPr>
          <w:p w14:paraId="3D33823D" w14:textId="77777777" w:rsidR="00D72C08" w:rsidRPr="00086421" w:rsidRDefault="00D72C08" w:rsidP="00B40C5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C182F3B" w14:textId="77777777" w:rsidR="00D72C08" w:rsidRPr="00086421" w:rsidRDefault="00D72C08" w:rsidP="00B40C5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6D8D8CE" w14:textId="77777777" w:rsidR="00D72C08" w:rsidRPr="00086421" w:rsidRDefault="00D72C08" w:rsidP="00B40C5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8021FBF" w14:textId="77777777" w:rsidR="00D72C08" w:rsidRPr="00086421" w:rsidRDefault="00D72C08" w:rsidP="00B40C5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4888BBF" w14:textId="77777777" w:rsidR="00D72C08" w:rsidRPr="00086421" w:rsidRDefault="00D72C08" w:rsidP="00B40C5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566026B" w14:textId="77777777" w:rsidR="00D72C08" w:rsidRPr="00086421" w:rsidRDefault="00D72C08" w:rsidP="00B40C5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5778928" w14:textId="77777777" w:rsidR="00D72C08" w:rsidRPr="00086421" w:rsidRDefault="00D72C08" w:rsidP="00B40C5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14:paraId="55D5858B" w14:textId="77777777" w:rsidR="00D72C08" w:rsidRPr="00086421" w:rsidRDefault="00D72C08" w:rsidP="00B40C5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C08" w:rsidRPr="00086421" w14:paraId="591DA695" w14:textId="77777777" w:rsidTr="00B40C5F">
        <w:tc>
          <w:tcPr>
            <w:tcW w:w="2405" w:type="dxa"/>
          </w:tcPr>
          <w:p w14:paraId="3925B63C" w14:textId="77777777" w:rsidR="00D72C08" w:rsidRPr="00086421" w:rsidRDefault="00D72C08" w:rsidP="00B40C5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6CCE60C" w14:textId="77777777" w:rsidR="00D72C08" w:rsidRPr="00086421" w:rsidRDefault="00D72C08" w:rsidP="00B40C5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DA25ACA" w14:textId="77777777" w:rsidR="00D72C08" w:rsidRPr="00086421" w:rsidRDefault="00D72C08" w:rsidP="00B40C5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881B7BF" w14:textId="77777777" w:rsidR="00D72C08" w:rsidRPr="00086421" w:rsidRDefault="00D72C08" w:rsidP="00B40C5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372F55A" w14:textId="77777777" w:rsidR="00D72C08" w:rsidRPr="00086421" w:rsidRDefault="00D72C08" w:rsidP="00B40C5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C3B44CD" w14:textId="77777777" w:rsidR="00D72C08" w:rsidRPr="00086421" w:rsidRDefault="00D72C08" w:rsidP="00B40C5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8CB54C5" w14:textId="77777777" w:rsidR="00D72C08" w:rsidRPr="00086421" w:rsidRDefault="00D72C08" w:rsidP="00B40C5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14:paraId="5B8003C6" w14:textId="77777777" w:rsidR="00D72C08" w:rsidRPr="00086421" w:rsidRDefault="00D72C08" w:rsidP="00B40C5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C08" w:rsidRPr="00086421" w14:paraId="4D597B25" w14:textId="77777777" w:rsidTr="00B40C5F">
        <w:tc>
          <w:tcPr>
            <w:tcW w:w="2405" w:type="dxa"/>
          </w:tcPr>
          <w:p w14:paraId="618C924B" w14:textId="77777777" w:rsidR="00D72C08" w:rsidRPr="00086421" w:rsidRDefault="00D72C08" w:rsidP="00B40C5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8D54439" w14:textId="77777777" w:rsidR="00D72C08" w:rsidRPr="00086421" w:rsidRDefault="00D72C08" w:rsidP="00B40C5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8A73E02" w14:textId="77777777" w:rsidR="00D72C08" w:rsidRPr="00086421" w:rsidRDefault="00D72C08" w:rsidP="00B40C5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302C3DF" w14:textId="77777777" w:rsidR="00D72C08" w:rsidRPr="00086421" w:rsidRDefault="00D72C08" w:rsidP="00B40C5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C210021" w14:textId="77777777" w:rsidR="00D72C08" w:rsidRPr="00086421" w:rsidRDefault="00D72C08" w:rsidP="00B40C5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90EBBB7" w14:textId="77777777" w:rsidR="00D72C08" w:rsidRPr="00086421" w:rsidRDefault="00D72C08" w:rsidP="00B40C5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544517F" w14:textId="77777777" w:rsidR="00D72C08" w:rsidRPr="00086421" w:rsidRDefault="00D72C08" w:rsidP="00B40C5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14:paraId="48F72BD6" w14:textId="77777777" w:rsidR="00D72C08" w:rsidRPr="00086421" w:rsidRDefault="00D72C08" w:rsidP="00B40C5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CD62270" w14:textId="77777777" w:rsidR="00D72C08" w:rsidRDefault="00D72C08" w:rsidP="00D72C08">
      <w:pPr>
        <w:spacing w:after="160" w:line="256" w:lineRule="auto"/>
        <w:ind w:left="720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3DF42763" w14:textId="77777777" w:rsidR="00D72C08" w:rsidRDefault="00D72C08" w:rsidP="00D72C08">
      <w:pPr>
        <w:spacing w:after="160" w:line="256" w:lineRule="auto"/>
        <w:ind w:left="720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08642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Задание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3. </w:t>
      </w:r>
      <w:r w:rsidRPr="0008642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Ответ на просьбу гостя (разработка тура)</w:t>
      </w:r>
    </w:p>
    <w:p w14:paraId="5A97CED0" w14:textId="77777777" w:rsidR="00D72C08" w:rsidRPr="00DE00AA" w:rsidRDefault="00D72C08" w:rsidP="00D72C08">
      <w:pPr>
        <w:spacing w:after="160" w:line="256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00AA">
        <w:rPr>
          <w:rFonts w:ascii="Times New Roman" w:eastAsia="Calibri" w:hAnsi="Times New Roman" w:cs="Times New Roman"/>
          <w:sz w:val="28"/>
          <w:szCs w:val="28"/>
          <w:lang w:eastAsia="en-US"/>
        </w:rPr>
        <w:t>Вы сотрудник службы бронирования и продаж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отеля «Звезда» город Иркутск</w:t>
      </w:r>
      <w:r w:rsidRPr="00DE00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отдел пришло письмо с просьбой, разработайте тур согласно запросу, рассчитайте стоимость и подготовьте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письменный </w:t>
      </w:r>
      <w:r w:rsidRPr="00DE00AA">
        <w:rPr>
          <w:rFonts w:ascii="Times New Roman" w:eastAsia="Calibri" w:hAnsi="Times New Roman" w:cs="Times New Roman"/>
          <w:sz w:val="28"/>
          <w:szCs w:val="28"/>
          <w:lang w:eastAsia="en-US"/>
        </w:rPr>
        <w:t>ответ согласно деловому этикету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0CE5F734" w14:textId="77777777" w:rsidR="00D72C08" w:rsidRPr="00DE00AA" w:rsidRDefault="00D72C08" w:rsidP="00D72C08">
      <w:pPr>
        <w:spacing w:after="160" w:line="256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D49401C" w14:textId="77777777" w:rsidR="00D72C08" w:rsidRPr="00086421" w:rsidRDefault="00D72C08" w:rsidP="00D72C08">
      <w:pPr>
        <w:spacing w:after="160" w:line="259" w:lineRule="auto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86421">
        <w:rPr>
          <w:rFonts w:ascii="Times New Roman" w:eastAsia="Calibri" w:hAnsi="Times New Roman" w:cs="Times New Roman"/>
          <w:sz w:val="28"/>
          <w:szCs w:val="24"/>
          <w:lang w:eastAsia="en-US"/>
        </w:rPr>
        <w:t>Уважаемые господа!</w:t>
      </w:r>
    </w:p>
    <w:p w14:paraId="2E2D512F" w14:textId="77777777" w:rsidR="00D72C08" w:rsidRPr="00086421" w:rsidRDefault="00D72C08" w:rsidP="00D72C08">
      <w:pPr>
        <w:spacing w:after="160" w:line="259" w:lineRule="auto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86421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Я хотел бы сделать подарок для </w:t>
      </w:r>
      <w:r>
        <w:rPr>
          <w:rFonts w:ascii="Times New Roman" w:eastAsia="Calibri" w:hAnsi="Times New Roman" w:cs="Times New Roman"/>
          <w:sz w:val="28"/>
          <w:szCs w:val="24"/>
          <w:lang w:eastAsia="en-US"/>
        </w:rPr>
        <w:t>знакомых моих родителей</w:t>
      </w:r>
      <w:r w:rsidRPr="00086421">
        <w:rPr>
          <w:rFonts w:ascii="Times New Roman" w:eastAsia="Calibri" w:hAnsi="Times New Roman" w:cs="Times New Roman"/>
          <w:sz w:val="28"/>
          <w:szCs w:val="24"/>
          <w:lang w:eastAsia="en-US"/>
        </w:rPr>
        <w:t>, которые приезжают в наш город и забронировали уже номер в вашем отеле с 27 по 30</w:t>
      </w:r>
      <w:r w:rsidRPr="00DE00AA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</w:t>
      </w:r>
      <w:r w:rsidRPr="00086421">
        <w:rPr>
          <w:rFonts w:ascii="Times New Roman" w:eastAsia="Calibri" w:hAnsi="Times New Roman" w:cs="Times New Roman"/>
          <w:sz w:val="28"/>
          <w:szCs w:val="24"/>
          <w:lang w:eastAsia="en-US"/>
        </w:rPr>
        <w:t>марта. Это пожилая пара. Любят спокойный отдых, театры, архитектурные объекты городов с богатой историей. Интересуются местными гастрономическими традициями.</w:t>
      </w:r>
    </w:p>
    <w:p w14:paraId="1B9037D7" w14:textId="77777777" w:rsidR="00D72C08" w:rsidRPr="00086421" w:rsidRDefault="00D72C08" w:rsidP="00D72C08">
      <w:pPr>
        <w:spacing w:after="160" w:line="259" w:lineRule="auto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86421">
        <w:rPr>
          <w:rFonts w:ascii="Times New Roman" w:eastAsia="Calibri" w:hAnsi="Times New Roman" w:cs="Times New Roman"/>
          <w:sz w:val="28"/>
          <w:szCs w:val="24"/>
          <w:lang w:eastAsia="en-US"/>
        </w:rPr>
        <w:t>Могли бы вы подготовить тур по городу для этой семьи на два дня: с 09:00 28.03.202</w:t>
      </w:r>
      <w:r>
        <w:rPr>
          <w:rFonts w:ascii="Times New Roman" w:eastAsia="Calibri" w:hAnsi="Times New Roman" w:cs="Times New Roman"/>
          <w:sz w:val="28"/>
          <w:szCs w:val="24"/>
          <w:lang w:eastAsia="en-US"/>
        </w:rPr>
        <w:t>4</w:t>
      </w:r>
      <w:r w:rsidRPr="00086421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до 18:00 29.03.202</w:t>
      </w:r>
      <w:r>
        <w:rPr>
          <w:rFonts w:ascii="Times New Roman" w:eastAsia="Calibri" w:hAnsi="Times New Roman" w:cs="Times New Roman"/>
          <w:sz w:val="28"/>
          <w:szCs w:val="24"/>
          <w:lang w:eastAsia="en-US"/>
        </w:rPr>
        <w:t>4</w:t>
      </w:r>
      <w:r w:rsidRPr="00086421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. Все расходы беру на себя.  </w:t>
      </w:r>
    </w:p>
    <w:p w14:paraId="06BAFCB0" w14:textId="77777777" w:rsidR="00D72C08" w:rsidRPr="00086421" w:rsidRDefault="00D72C08" w:rsidP="00D72C08">
      <w:pPr>
        <w:spacing w:after="160" w:line="259" w:lineRule="auto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86421">
        <w:rPr>
          <w:rFonts w:ascii="Times New Roman" w:eastAsia="Calibri" w:hAnsi="Times New Roman" w:cs="Times New Roman"/>
          <w:sz w:val="28"/>
          <w:szCs w:val="24"/>
          <w:lang w:eastAsia="en-US"/>
        </w:rPr>
        <w:t>С уважением,</w:t>
      </w:r>
    </w:p>
    <w:p w14:paraId="4E7CADA6" w14:textId="77777777" w:rsidR="00D72C08" w:rsidRPr="00086421" w:rsidRDefault="00D72C08" w:rsidP="00D72C08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86421">
        <w:rPr>
          <w:rFonts w:ascii="Times New Roman" w:eastAsia="Calibri" w:hAnsi="Times New Roman" w:cs="Times New Roman"/>
          <w:sz w:val="28"/>
          <w:szCs w:val="24"/>
          <w:lang w:eastAsia="en-US"/>
        </w:rPr>
        <w:t>Дмитрий Морозов</w:t>
      </w:r>
    </w:p>
    <w:p w14:paraId="201E9E9C" w14:textId="77777777" w:rsidR="00D72C08" w:rsidRDefault="00D72C08" w:rsidP="00D72C08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86421">
        <w:rPr>
          <w:rFonts w:ascii="Times New Roman" w:eastAsia="Calibri" w:hAnsi="Times New Roman" w:cs="Times New Roman"/>
          <w:sz w:val="28"/>
          <w:szCs w:val="24"/>
          <w:lang w:eastAsia="en-US"/>
        </w:rPr>
        <w:t>Генеральный менеджер отеля</w:t>
      </w:r>
      <w:r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«Маяк»</w:t>
      </w:r>
    </w:p>
    <w:p w14:paraId="51B79053" w14:textId="77777777" w:rsidR="00D72C08" w:rsidRPr="002F3BB2" w:rsidRDefault="00D72C08" w:rsidP="00D72C08">
      <w:pPr>
        <w:keepNext/>
        <w:keepLines/>
        <w:spacing w:before="400" w:after="12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4. </w:t>
      </w:r>
      <w:r w:rsidRPr="002F3BB2">
        <w:rPr>
          <w:rFonts w:ascii="Times New Roman" w:eastAsia="Times New Roman" w:hAnsi="Times New Roman" w:cs="Times New Roman"/>
          <w:b/>
          <w:sz w:val="28"/>
          <w:szCs w:val="28"/>
        </w:rPr>
        <w:t>Разработка листа оценки процедуры</w:t>
      </w:r>
    </w:p>
    <w:p w14:paraId="0A28AF33" w14:textId="77777777" w:rsidR="00D72C08" w:rsidRPr="002F3BB2" w:rsidRDefault="00D72C08" w:rsidP="00D72C08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BB2">
        <w:rPr>
          <w:rFonts w:ascii="Times New Roman" w:eastAsia="Times New Roman" w:hAnsi="Times New Roman" w:cs="Times New Roman"/>
          <w:sz w:val="28"/>
          <w:szCs w:val="28"/>
        </w:rPr>
        <w:t>Разработка листа оценки процедуры согласно предложенному примеру:</w:t>
      </w:r>
    </w:p>
    <w:p w14:paraId="55D5F258" w14:textId="77777777" w:rsidR="00D72C08" w:rsidRPr="002F3BB2" w:rsidRDefault="00D72C08" w:rsidP="00D72C08">
      <w:pPr>
        <w:spacing w:line="276" w:lineRule="auto"/>
        <w:jc w:val="both"/>
        <w:rPr>
          <w:rFonts w:ascii="Times New Roman" w:eastAsia="Times New Roman" w:hAnsi="Times New Roman" w:cs="Cambria"/>
          <w:sz w:val="28"/>
          <w:szCs w:val="28"/>
        </w:rPr>
      </w:pPr>
      <w:r w:rsidRPr="002F3BB2">
        <w:rPr>
          <w:rFonts w:ascii="Times New Roman" w:eastAsia="Times New Roman" w:hAnsi="Times New Roman" w:cs="Times New Roman"/>
          <w:sz w:val="28"/>
          <w:szCs w:val="28"/>
        </w:rPr>
        <w:lastRenderedPageBreak/>
        <w:t>Необходимо дополнить недостающие позиции скрипта, описывающие процедуру заселения гостя Гражданина Германии, заезжающего по гарантированной брони, для последующего использования данного инструмента в качестве контроля за действиями администратора при выполнении вышеуказанной процедуры</w:t>
      </w:r>
      <w:r w:rsidRPr="002F3BB2">
        <w:rPr>
          <w:rFonts w:ascii="Times New Roman" w:eastAsia="Times New Roman" w:hAnsi="Times New Roman" w:cs="Cambria"/>
          <w:sz w:val="28"/>
          <w:szCs w:val="28"/>
        </w:rPr>
        <w:t>.</w:t>
      </w:r>
    </w:p>
    <w:p w14:paraId="0BBF0A5D" w14:textId="77777777" w:rsidR="00D72C08" w:rsidRPr="002F3BB2" w:rsidRDefault="00D72C08" w:rsidP="00D72C08">
      <w:pPr>
        <w:spacing w:after="0" w:line="276" w:lineRule="auto"/>
        <w:rPr>
          <w:rFonts w:ascii="Times New Roman" w:eastAsia="Times New Roman" w:hAnsi="Times New Roman" w:cs="Cambria"/>
          <w:sz w:val="28"/>
          <w:szCs w:val="28"/>
        </w:rPr>
      </w:pPr>
    </w:p>
    <w:tbl>
      <w:tblPr>
        <w:tblW w:w="992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191"/>
        <w:gridCol w:w="3119"/>
        <w:gridCol w:w="3614"/>
      </w:tblGrid>
      <w:tr w:rsidR="00D72C08" w:rsidRPr="002F3BB2" w14:paraId="1FCEDDC4" w14:textId="77777777" w:rsidTr="00B40C5F">
        <w:trPr>
          <w:trHeight w:val="602"/>
        </w:trPr>
        <w:tc>
          <w:tcPr>
            <w:tcW w:w="31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2F2F2"/>
          </w:tcPr>
          <w:p w14:paraId="3AFD56F2" w14:textId="77777777" w:rsidR="00D72C08" w:rsidRPr="002F3BB2" w:rsidRDefault="00D72C08" w:rsidP="00B40C5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3BB2">
              <w:rPr>
                <w:rFonts w:ascii="Times New Roman" w:eastAsia="Times New Roman" w:hAnsi="Times New Roman" w:cs="Times New Roman"/>
                <w:b/>
                <w:bCs/>
              </w:rPr>
              <w:t xml:space="preserve">ШАГ / ДЕЙСТВИЕ 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2F2F2"/>
          </w:tcPr>
          <w:p w14:paraId="23FD4E7E" w14:textId="77777777" w:rsidR="00D72C08" w:rsidRPr="002F3BB2" w:rsidRDefault="00D72C08" w:rsidP="00B40C5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3BB2">
              <w:rPr>
                <w:rFonts w:ascii="Times New Roman" w:eastAsia="Times New Roman" w:hAnsi="Times New Roman" w:cs="Times New Roman"/>
                <w:b/>
                <w:bCs/>
              </w:rPr>
              <w:t xml:space="preserve">КАК ЭТО СДЕЛАТЬ / ВАРИАНТЫ ИСПОЛНЕНИЯ </w:t>
            </w:r>
          </w:p>
        </w:tc>
        <w:tc>
          <w:tcPr>
            <w:tcW w:w="3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2F2F2"/>
          </w:tcPr>
          <w:p w14:paraId="47B903AD" w14:textId="77777777" w:rsidR="00D72C08" w:rsidRPr="002F3BB2" w:rsidRDefault="00D72C08" w:rsidP="00B40C5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3BB2">
              <w:rPr>
                <w:rFonts w:ascii="Times New Roman" w:eastAsia="Times New Roman" w:hAnsi="Times New Roman" w:cs="Times New Roman"/>
                <w:b/>
                <w:bCs/>
              </w:rPr>
              <w:t>ДОПОЛНИТЕЛЬНАЯ ИНФОРМАЦИЯ</w:t>
            </w:r>
          </w:p>
        </w:tc>
      </w:tr>
      <w:tr w:rsidR="00D72C08" w:rsidRPr="002F3BB2" w14:paraId="263A5EFA" w14:textId="77777777" w:rsidTr="00B40C5F">
        <w:trPr>
          <w:trHeight w:val="737"/>
        </w:trPr>
        <w:tc>
          <w:tcPr>
            <w:tcW w:w="31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DFDFD"/>
          </w:tcPr>
          <w:p w14:paraId="5E1E5A7A" w14:textId="77777777" w:rsidR="00D72C08" w:rsidRPr="002F3BB2" w:rsidRDefault="00D72C08" w:rsidP="00B40C5F">
            <w:pPr>
              <w:suppressAutoHyphens/>
              <w:spacing w:after="0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2F3BB2">
              <w:rPr>
                <w:rFonts w:ascii="Times New Roman" w:eastAsia="SimSun" w:hAnsi="Times New Roman" w:cs="Times New Roman"/>
                <w:kern w:val="1"/>
                <w:lang w:eastAsia="ar-SA"/>
              </w:rPr>
              <w:t>При виде гостя, направляющегося к стойке, поприветствуйте его стоя.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D81F5F4" w14:textId="77777777" w:rsidR="00D72C08" w:rsidRPr="002F3BB2" w:rsidRDefault="00D72C08" w:rsidP="00B40C5F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2F3BB2">
              <w:rPr>
                <w:rFonts w:ascii="Times New Roman" w:eastAsia="Times New Roman" w:hAnsi="Times New Roman" w:cs="Times New Roman"/>
              </w:rPr>
              <w:t xml:space="preserve">«Доброе утро / день / вечер! Добро пожаловать в (озвучить название </w:t>
            </w:r>
            <w:proofErr w:type="gramStart"/>
            <w:r w:rsidRPr="002F3BB2">
              <w:rPr>
                <w:rFonts w:ascii="Times New Roman" w:eastAsia="Times New Roman" w:hAnsi="Times New Roman" w:cs="Times New Roman"/>
              </w:rPr>
              <w:t>отеля)_</w:t>
            </w:r>
            <w:proofErr w:type="gramEnd"/>
            <w:r w:rsidRPr="002F3BB2">
              <w:rPr>
                <w:rFonts w:ascii="Times New Roman" w:eastAsia="Times New Roman" w:hAnsi="Times New Roman" w:cs="Times New Roman"/>
              </w:rPr>
              <w:t>______________</w:t>
            </w:r>
            <w:r w:rsidRPr="002F3BB2">
              <w:rPr>
                <w:rFonts w:ascii="Times New Roman" w:eastAsia="Times New Roman" w:hAnsi="Times New Roman" w:cs="Times New Roman"/>
                <w:lang w:val="en-GB"/>
              </w:rPr>
              <w:t>l</w:t>
            </w:r>
            <w:r w:rsidRPr="002F3BB2">
              <w:rPr>
                <w:rFonts w:ascii="Times New Roman" w:eastAsia="Times New Roman" w:hAnsi="Times New Roman" w:cs="Times New Roman"/>
              </w:rPr>
              <w:t>!»</w:t>
            </w:r>
          </w:p>
          <w:p w14:paraId="0DC5603E" w14:textId="77777777" w:rsidR="00D72C08" w:rsidRPr="002F3BB2" w:rsidRDefault="00D72C08" w:rsidP="00B40C5F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</w:p>
          <w:p w14:paraId="6809F2C1" w14:textId="77777777" w:rsidR="00D72C08" w:rsidRPr="002F3BB2" w:rsidRDefault="00D72C08" w:rsidP="00B40C5F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</w:p>
          <w:p w14:paraId="60B2B3D9" w14:textId="77777777" w:rsidR="00D72C08" w:rsidRPr="002F3BB2" w:rsidRDefault="00D72C08" w:rsidP="00B40C5F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2AA6E96" w14:textId="77777777" w:rsidR="00D72C08" w:rsidRPr="002F3BB2" w:rsidRDefault="00D72C08" w:rsidP="00B40C5F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2F3BB2">
              <w:rPr>
                <w:rFonts w:ascii="Times New Roman" w:eastAsia="Times New Roman" w:hAnsi="Times New Roman" w:cs="Times New Roman"/>
              </w:rPr>
              <w:t xml:space="preserve">Помните, Вы всегда первыми должны идти на контакт с гостем. </w:t>
            </w:r>
          </w:p>
          <w:p w14:paraId="1F6159C5" w14:textId="77777777" w:rsidR="00D72C08" w:rsidRPr="002F3BB2" w:rsidRDefault="00D72C08" w:rsidP="00B40C5F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</w:p>
          <w:p w14:paraId="74BD95E8" w14:textId="77777777" w:rsidR="00D72C08" w:rsidRPr="002F3BB2" w:rsidRDefault="00D72C08" w:rsidP="00B40C5F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2F3BB2">
              <w:rPr>
                <w:rFonts w:ascii="Times New Roman" w:eastAsia="Times New Roman" w:hAnsi="Times New Roman" w:cs="Times New Roman"/>
              </w:rPr>
              <w:t>Приветствуя гостя, улыбайтесь.</w:t>
            </w:r>
          </w:p>
          <w:p w14:paraId="282CE017" w14:textId="77777777" w:rsidR="00D72C08" w:rsidRPr="002F3BB2" w:rsidRDefault="00D72C08" w:rsidP="00B40C5F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</w:p>
          <w:p w14:paraId="5C9DA11B" w14:textId="77777777" w:rsidR="00D72C08" w:rsidRPr="002F3BB2" w:rsidRDefault="00D72C08" w:rsidP="00B40C5F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2F3BB2">
              <w:rPr>
                <w:rFonts w:ascii="Times New Roman" w:eastAsia="Times New Roman" w:hAnsi="Times New Roman" w:cs="Times New Roman"/>
              </w:rPr>
              <w:t xml:space="preserve">Если гость останавливался ранее, и Вы знаете его имя, обращайтесь сразу по имени. </w:t>
            </w:r>
          </w:p>
        </w:tc>
      </w:tr>
      <w:tr w:rsidR="00D72C08" w:rsidRPr="002F3BB2" w14:paraId="2C64EB55" w14:textId="77777777" w:rsidTr="00B40C5F">
        <w:trPr>
          <w:trHeight w:val="530"/>
        </w:trPr>
        <w:tc>
          <w:tcPr>
            <w:tcW w:w="31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DFDFD"/>
          </w:tcPr>
          <w:p w14:paraId="285A7251" w14:textId="77777777" w:rsidR="00D72C08" w:rsidRPr="002F3BB2" w:rsidRDefault="00D72C08" w:rsidP="00B40C5F">
            <w:pPr>
              <w:suppressAutoHyphens/>
              <w:spacing w:after="0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2F3BB2">
              <w:rPr>
                <w:rFonts w:ascii="Times New Roman" w:eastAsia="SimSun" w:hAnsi="Times New Roman" w:cs="Times New Roman"/>
                <w:kern w:val="1"/>
                <w:lang w:eastAsia="ar-SA"/>
              </w:rPr>
              <w:t>Если Вы заняты другим гостем, учтиво и с улыбкой попросите подошедшего гостя подождать.</w:t>
            </w:r>
          </w:p>
          <w:p w14:paraId="30E04A92" w14:textId="77777777" w:rsidR="00D72C08" w:rsidRPr="002F3BB2" w:rsidRDefault="00D72C08" w:rsidP="00B40C5F">
            <w:pPr>
              <w:suppressAutoHyphens/>
              <w:spacing w:after="0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7997EE9" w14:textId="77777777" w:rsidR="00D72C08" w:rsidRPr="002F3BB2" w:rsidRDefault="00D72C08" w:rsidP="00B40C5F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2F3BB2">
              <w:rPr>
                <w:rFonts w:ascii="Times New Roman" w:eastAsia="Times New Roman" w:hAnsi="Times New Roman" w:cs="Times New Roman"/>
              </w:rPr>
              <w:t xml:space="preserve">«Доброе утро / день / вечер! Прошу прощения, что заставляю Вас ждать. Позвольте мне закончить </w:t>
            </w:r>
            <w:proofErr w:type="gramStart"/>
            <w:r w:rsidRPr="002F3BB2">
              <w:rPr>
                <w:rFonts w:ascii="Times New Roman" w:eastAsia="Times New Roman" w:hAnsi="Times New Roman" w:cs="Times New Roman"/>
              </w:rPr>
              <w:t>с гостем</w:t>
            </w:r>
            <w:proofErr w:type="gramEnd"/>
            <w:r w:rsidRPr="002F3BB2">
              <w:rPr>
                <w:rFonts w:ascii="Times New Roman" w:eastAsia="Times New Roman" w:hAnsi="Times New Roman" w:cs="Times New Roman"/>
              </w:rPr>
              <w:t xml:space="preserve"> и я сразу подойду к Вам»</w:t>
            </w:r>
          </w:p>
          <w:p w14:paraId="46A66924" w14:textId="77777777" w:rsidR="00D72C08" w:rsidRPr="002F3BB2" w:rsidRDefault="00D72C08" w:rsidP="00B40C5F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</w:p>
          <w:p w14:paraId="791C6244" w14:textId="77777777" w:rsidR="00D72C08" w:rsidRPr="002F3BB2" w:rsidRDefault="00D72C08" w:rsidP="00B40C5F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2F3BB2">
              <w:rPr>
                <w:rFonts w:ascii="Times New Roman" w:eastAsia="Times New Roman" w:hAnsi="Times New Roman" w:cs="Times New Roman"/>
              </w:rPr>
              <w:t>«Доброе утро / день / вечер! Прошу прощения, позвольте мне пригласить коллегу, он будет рад Вас обслужить.»</w:t>
            </w:r>
          </w:p>
        </w:tc>
        <w:tc>
          <w:tcPr>
            <w:tcW w:w="3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0F2C2E3" w14:textId="77777777" w:rsidR="00D72C08" w:rsidRPr="002F3BB2" w:rsidRDefault="00D72C08" w:rsidP="00B40C5F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</w:p>
          <w:p w14:paraId="0C2B65CB" w14:textId="77777777" w:rsidR="00D72C08" w:rsidRPr="002F3BB2" w:rsidRDefault="00D72C08" w:rsidP="00B40C5F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</w:p>
          <w:p w14:paraId="77ECE2BA" w14:textId="77777777" w:rsidR="00D72C08" w:rsidRPr="002F3BB2" w:rsidRDefault="00D72C08" w:rsidP="00B40C5F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</w:p>
          <w:p w14:paraId="55C2EC6F" w14:textId="77777777" w:rsidR="00D72C08" w:rsidRPr="002F3BB2" w:rsidRDefault="00D72C08" w:rsidP="00B40C5F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</w:p>
          <w:p w14:paraId="31F549B3" w14:textId="77777777" w:rsidR="00D72C08" w:rsidRPr="002F3BB2" w:rsidRDefault="00D72C08" w:rsidP="00B40C5F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</w:p>
          <w:p w14:paraId="2A1916AB" w14:textId="77777777" w:rsidR="00D72C08" w:rsidRPr="002F3BB2" w:rsidRDefault="00D72C08" w:rsidP="00B40C5F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</w:p>
          <w:p w14:paraId="1F877245" w14:textId="77777777" w:rsidR="00D72C08" w:rsidRPr="002F3BB2" w:rsidRDefault="00D72C08" w:rsidP="00B40C5F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</w:p>
          <w:p w14:paraId="2A3773DF" w14:textId="77777777" w:rsidR="00D72C08" w:rsidRPr="002F3BB2" w:rsidRDefault="00D72C08" w:rsidP="00B40C5F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2F3BB2">
              <w:rPr>
                <w:rFonts w:ascii="Times New Roman" w:eastAsia="Times New Roman" w:hAnsi="Times New Roman" w:cs="Times New Roman"/>
              </w:rPr>
              <w:t>Если Вы не один на смене, пригласите коллегу.</w:t>
            </w:r>
          </w:p>
        </w:tc>
      </w:tr>
      <w:tr w:rsidR="00D72C08" w:rsidRPr="002F3BB2" w14:paraId="222A93AF" w14:textId="77777777" w:rsidTr="00B40C5F">
        <w:trPr>
          <w:trHeight w:val="530"/>
        </w:trPr>
        <w:tc>
          <w:tcPr>
            <w:tcW w:w="31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DFDFD"/>
          </w:tcPr>
          <w:p w14:paraId="36A4F3FF" w14:textId="77777777" w:rsidR="00D72C08" w:rsidRPr="002F3BB2" w:rsidRDefault="00D72C08" w:rsidP="00B40C5F">
            <w:pPr>
              <w:suppressAutoHyphens/>
              <w:spacing w:after="0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131487D" w14:textId="77777777" w:rsidR="00D72C08" w:rsidRPr="002F3BB2" w:rsidRDefault="00D72C08" w:rsidP="00B40C5F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AB6CEDC" w14:textId="77777777" w:rsidR="00D72C08" w:rsidRPr="002F3BB2" w:rsidRDefault="00D72C08" w:rsidP="00B40C5F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D72C08" w:rsidRPr="002F3BB2" w14:paraId="60254301" w14:textId="77777777" w:rsidTr="00B40C5F">
        <w:trPr>
          <w:trHeight w:val="530"/>
        </w:trPr>
        <w:tc>
          <w:tcPr>
            <w:tcW w:w="31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DFDFD"/>
          </w:tcPr>
          <w:p w14:paraId="5670582C" w14:textId="77777777" w:rsidR="00D72C08" w:rsidRPr="002F3BB2" w:rsidRDefault="00D72C08" w:rsidP="00B40C5F">
            <w:pPr>
              <w:suppressAutoHyphens/>
              <w:spacing w:after="0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EF36148" w14:textId="77777777" w:rsidR="00D72C08" w:rsidRPr="002F3BB2" w:rsidRDefault="00D72C08" w:rsidP="00B40C5F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9E7E411" w14:textId="77777777" w:rsidR="00D72C08" w:rsidRPr="002F3BB2" w:rsidRDefault="00D72C08" w:rsidP="00B40C5F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D72C08" w:rsidRPr="002F3BB2" w14:paraId="0F3E3A82" w14:textId="77777777" w:rsidTr="00B40C5F">
        <w:trPr>
          <w:trHeight w:val="530"/>
        </w:trPr>
        <w:tc>
          <w:tcPr>
            <w:tcW w:w="31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DFDFD"/>
          </w:tcPr>
          <w:p w14:paraId="10886D9C" w14:textId="77777777" w:rsidR="00D72C08" w:rsidRPr="002F3BB2" w:rsidRDefault="00D72C08" w:rsidP="00B40C5F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2F3BB2">
              <w:rPr>
                <w:rFonts w:ascii="Times New Roman" w:eastAsia="Times New Roman" w:hAnsi="Times New Roman" w:cs="Times New Roman"/>
                <w:lang w:eastAsia="en-US"/>
              </w:rPr>
              <w:t>Спросите гостя, можете ли Вы ему еще чем-нибудь помочь.</w:t>
            </w:r>
          </w:p>
          <w:p w14:paraId="5CE1B0E5" w14:textId="77777777" w:rsidR="00D72C08" w:rsidRPr="002F3BB2" w:rsidRDefault="00D72C08" w:rsidP="00B40C5F">
            <w:pPr>
              <w:suppressAutoHyphens/>
              <w:spacing w:after="0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94C1602" w14:textId="77777777" w:rsidR="00D72C08" w:rsidRPr="002F3BB2" w:rsidRDefault="00D72C08" w:rsidP="00B40C5F">
            <w:pPr>
              <w:suppressAutoHyphens/>
              <w:spacing w:after="0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2F3BB2">
              <w:rPr>
                <w:rFonts w:ascii="Times New Roman" w:eastAsia="SimSun" w:hAnsi="Times New Roman" w:cs="Times New Roman"/>
                <w:kern w:val="1"/>
                <w:lang w:eastAsia="ar-SA"/>
              </w:rPr>
              <w:t>«Г-н / Г-жа ______________, могу я Вам еще чем-либо помочь?»</w:t>
            </w:r>
          </w:p>
          <w:p w14:paraId="56F53C3E" w14:textId="77777777" w:rsidR="00D72C08" w:rsidRPr="002F3BB2" w:rsidRDefault="00D72C08" w:rsidP="00B40C5F">
            <w:pPr>
              <w:suppressAutoHyphens/>
              <w:spacing w:after="0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</w:p>
          <w:p w14:paraId="1914F77C" w14:textId="77777777" w:rsidR="00D72C08" w:rsidRPr="002F3BB2" w:rsidRDefault="00D72C08" w:rsidP="00B40C5F">
            <w:pPr>
              <w:suppressAutoHyphens/>
              <w:spacing w:after="0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</w:p>
        </w:tc>
        <w:tc>
          <w:tcPr>
            <w:tcW w:w="3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467052C" w14:textId="77777777" w:rsidR="00D72C08" w:rsidRPr="002F3BB2" w:rsidRDefault="00D72C08" w:rsidP="00B40C5F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2F3BB2">
              <w:rPr>
                <w:rFonts w:ascii="Times New Roman" w:eastAsia="Times New Roman" w:hAnsi="Times New Roman" w:cs="Times New Roman"/>
              </w:rPr>
              <w:t>Здесь гость может попросить помощи с багажом. Будьте к этому готовы.</w:t>
            </w:r>
          </w:p>
        </w:tc>
      </w:tr>
      <w:tr w:rsidR="00D72C08" w:rsidRPr="002F3BB2" w14:paraId="4D28A39A" w14:textId="77777777" w:rsidTr="00B40C5F">
        <w:trPr>
          <w:trHeight w:val="530"/>
        </w:trPr>
        <w:tc>
          <w:tcPr>
            <w:tcW w:w="31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DFDFD"/>
          </w:tcPr>
          <w:p w14:paraId="615758AD" w14:textId="77777777" w:rsidR="00D72C08" w:rsidRPr="002F3BB2" w:rsidRDefault="00D72C08" w:rsidP="00B40C5F">
            <w:pPr>
              <w:suppressAutoHyphens/>
              <w:spacing w:after="0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2F3BB2">
              <w:rPr>
                <w:rFonts w:ascii="Times New Roman" w:eastAsia="SimSun" w:hAnsi="Times New Roman" w:cs="Times New Roman"/>
                <w:kern w:val="1"/>
                <w:lang w:eastAsia="ar-SA"/>
              </w:rPr>
              <w:t xml:space="preserve">Перед тем, как окончательно отпустить гостя, пожелайте ему приятного пребывания в отеле. 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EF1E1AD" w14:textId="77777777" w:rsidR="00D72C08" w:rsidRPr="002F3BB2" w:rsidRDefault="00D72C08" w:rsidP="00B40C5F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2F3BB2">
              <w:rPr>
                <w:rFonts w:ascii="Times New Roman" w:eastAsia="Times New Roman" w:hAnsi="Times New Roman" w:cs="Times New Roman"/>
              </w:rPr>
              <w:t>«Приятного Вам пребывания в нашем отеле!»</w:t>
            </w:r>
          </w:p>
          <w:p w14:paraId="506B9B37" w14:textId="77777777" w:rsidR="00D72C08" w:rsidRPr="002F3BB2" w:rsidRDefault="00D72C08" w:rsidP="00B40C5F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B2E6013" w14:textId="77777777" w:rsidR="00D72C08" w:rsidRPr="002F3BB2" w:rsidRDefault="00D72C08" w:rsidP="00B40C5F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B191799" w14:textId="77777777" w:rsidR="00D72C08" w:rsidRDefault="00D72C08" w:rsidP="00D72C08">
      <w:pPr>
        <w:spacing w:after="160" w:line="259" w:lineRule="auto"/>
        <w:rPr>
          <w:rFonts w:ascii="Calibri" w:eastAsia="Calibri" w:hAnsi="Calibri" w:cs="Times New Roman"/>
          <w:sz w:val="24"/>
          <w:lang w:eastAsia="en-US"/>
        </w:rPr>
      </w:pPr>
    </w:p>
    <w:p w14:paraId="7CAB1B73" w14:textId="77777777" w:rsidR="00D72C08" w:rsidRPr="00D9194A" w:rsidRDefault="00D72C08" w:rsidP="00D72C08">
      <w:pPr>
        <w:pStyle w:val="a6"/>
        <w:spacing w:line="276" w:lineRule="auto"/>
        <w:ind w:left="0" w:firstLine="708"/>
        <w:rPr>
          <w:rFonts w:ascii="Times New Roman" w:hAnsi="Times New Roman"/>
          <w:b/>
          <w:bCs/>
          <w:sz w:val="28"/>
          <w:szCs w:val="28"/>
        </w:rPr>
      </w:pPr>
      <w:bookmarkStart w:id="14" w:name="_Hlk155960707"/>
      <w:r w:rsidRPr="00D9194A">
        <w:rPr>
          <w:rFonts w:ascii="Times New Roman" w:hAnsi="Times New Roman"/>
          <w:b/>
          <w:bCs/>
          <w:sz w:val="28"/>
          <w:szCs w:val="28"/>
        </w:rPr>
        <w:t xml:space="preserve">Вариант 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Pr="00D9194A">
        <w:rPr>
          <w:rFonts w:ascii="Times New Roman" w:hAnsi="Times New Roman"/>
          <w:b/>
          <w:bCs/>
          <w:sz w:val="28"/>
          <w:szCs w:val="28"/>
        </w:rPr>
        <w:t>.</w:t>
      </w:r>
    </w:p>
    <w:p w14:paraId="4B4906EF" w14:textId="77777777" w:rsidR="00D72C08" w:rsidRDefault="00D72C08" w:rsidP="00D72C08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D9194A">
        <w:rPr>
          <w:rFonts w:ascii="Times New Roman" w:eastAsia="Times New Roman" w:hAnsi="Times New Roman" w:cs="Times New Roman"/>
          <w:b/>
          <w:sz w:val="28"/>
          <w:szCs w:val="28"/>
        </w:rPr>
        <w:t>Задани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 1. </w:t>
      </w:r>
      <w:r w:rsidRPr="00D9194A">
        <w:rPr>
          <w:rFonts w:ascii="Times New Roman" w:eastAsia="Times New Roman" w:hAnsi="Times New Roman" w:cs="Times New Roman"/>
          <w:b/>
          <w:sz w:val="28"/>
          <w:szCs w:val="28"/>
        </w:rPr>
        <w:t xml:space="preserve"> Вычисление </w:t>
      </w:r>
      <w:r w:rsidRPr="00D9194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KPI</w:t>
      </w:r>
      <w:r w:rsidRPr="00D919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9194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(все результаты округлять до сотых)</w:t>
      </w:r>
    </w:p>
    <w:p w14:paraId="4B9BD7EA" w14:textId="77777777" w:rsidR="00D72C08" w:rsidRPr="00D9194A" w:rsidRDefault="00D72C08" w:rsidP="00D72C08">
      <w:pPr>
        <w:spacing w:after="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14:paraId="34B704B9" w14:textId="77777777" w:rsidR="00D72C08" w:rsidRPr="002049AB" w:rsidRDefault="00D72C08" w:rsidP="00D72C08">
      <w:pPr>
        <w:pStyle w:val="a6"/>
        <w:numPr>
          <w:ilvl w:val="0"/>
          <w:numId w:val="39"/>
        </w:numPr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 w:rsidRPr="002049AB">
        <w:rPr>
          <w:rFonts w:ascii="Times New Roman" w:hAnsi="Times New Roman"/>
          <w:sz w:val="28"/>
          <w:szCs w:val="28"/>
        </w:rPr>
        <w:t xml:space="preserve">Отель «Байкал» за прошлый год продал 28 433 номера. Номерной фонд отеля 105 номеров. Вычислите </w:t>
      </w:r>
      <w:r w:rsidRPr="002049AB">
        <w:rPr>
          <w:rFonts w:ascii="Times New Roman" w:hAnsi="Times New Roman"/>
          <w:sz w:val="28"/>
          <w:szCs w:val="28"/>
          <w:lang w:val="en-US"/>
        </w:rPr>
        <w:t>Occupancy</w:t>
      </w:r>
      <w:r w:rsidRPr="002049AB">
        <w:rPr>
          <w:rFonts w:ascii="Times New Roman" w:hAnsi="Times New Roman"/>
          <w:sz w:val="28"/>
          <w:szCs w:val="28"/>
        </w:rPr>
        <w:t xml:space="preserve">% отеля за прошлый год. </w:t>
      </w:r>
    </w:p>
    <w:p w14:paraId="6C3D0971" w14:textId="77777777" w:rsidR="00D72C08" w:rsidRPr="002F3BB2" w:rsidRDefault="00D72C08" w:rsidP="00D72C08">
      <w:pPr>
        <w:numPr>
          <w:ilvl w:val="0"/>
          <w:numId w:val="39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194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Отель 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Звезда</w:t>
      </w:r>
      <w:r w:rsidRPr="00D9194A">
        <w:rPr>
          <w:rFonts w:ascii="Times New Roman" w:eastAsia="Calibri" w:hAnsi="Times New Roman" w:cs="Times New Roman"/>
          <w:sz w:val="28"/>
          <w:szCs w:val="28"/>
          <w:lang w:eastAsia="en-US"/>
        </w:rPr>
        <w:t>» за прошлый год продал 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D9194A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458</w:t>
      </w:r>
      <w:r w:rsidRPr="00D919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номер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ов</w:t>
      </w:r>
      <w:r w:rsidRPr="00D9194A">
        <w:rPr>
          <w:rFonts w:ascii="Times New Roman" w:eastAsia="Calibri" w:hAnsi="Times New Roman" w:cs="Times New Roman"/>
          <w:sz w:val="28"/>
          <w:szCs w:val="28"/>
          <w:lang w:eastAsia="en-US"/>
        </w:rPr>
        <w:t>. Номерной фонд отеля 22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D919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номеров.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D919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номера весь год были в статусе </w:t>
      </w:r>
      <w:r w:rsidRPr="00D9194A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OOO</w:t>
      </w:r>
      <w:r w:rsidRPr="00D919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Pr="00D9194A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out</w:t>
      </w:r>
      <w:r w:rsidRPr="00D919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9194A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of</w:t>
      </w:r>
      <w:r w:rsidRPr="00D919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9194A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order</w:t>
      </w:r>
      <w:r w:rsidRPr="00D919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). Вычислите фактический </w:t>
      </w:r>
      <w:r w:rsidRPr="00D9194A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Occupancy</w:t>
      </w:r>
      <w:r w:rsidRPr="00D9194A">
        <w:rPr>
          <w:rFonts w:ascii="Times New Roman" w:eastAsia="Calibri" w:hAnsi="Times New Roman" w:cs="Times New Roman"/>
          <w:sz w:val="28"/>
          <w:szCs w:val="28"/>
          <w:lang w:eastAsia="en-US"/>
        </w:rPr>
        <w:t>% отеля за прошлый год.</w:t>
      </w:r>
    </w:p>
    <w:p w14:paraId="7CA024E4" w14:textId="77777777" w:rsidR="00D72C08" w:rsidRPr="00D9194A" w:rsidRDefault="00D72C08" w:rsidP="00D72C08">
      <w:pPr>
        <w:numPr>
          <w:ilvl w:val="0"/>
          <w:numId w:val="39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194A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RevPAR</w:t>
      </w:r>
      <w:r w:rsidRPr="00D919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отеля 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Белый Соболь</w:t>
      </w:r>
      <w:r w:rsidRPr="00D9194A">
        <w:rPr>
          <w:rFonts w:ascii="Times New Roman" w:eastAsia="Calibri" w:hAnsi="Times New Roman" w:cs="Times New Roman"/>
          <w:sz w:val="28"/>
          <w:szCs w:val="28"/>
          <w:lang w:eastAsia="en-US"/>
        </w:rPr>
        <w:t>» за 20 ноября 20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23</w:t>
      </w:r>
      <w:r w:rsidRPr="00D919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 составил 9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D9194A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D919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рублей (включая НДС 20%) и </w:t>
      </w:r>
      <w:r w:rsidRPr="00D9194A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Occupancy</w:t>
      </w:r>
      <w:r w:rsidRPr="00D9194A">
        <w:rPr>
          <w:rFonts w:ascii="Times New Roman" w:eastAsia="Calibri" w:hAnsi="Times New Roman" w:cs="Times New Roman"/>
          <w:sz w:val="28"/>
          <w:szCs w:val="28"/>
          <w:lang w:eastAsia="en-US"/>
        </w:rPr>
        <w:t>% (загрузка) составил 8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D919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%. Сколько составит </w:t>
      </w:r>
      <w:r w:rsidRPr="00D9194A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ARR</w:t>
      </w:r>
      <w:r w:rsidRPr="00D919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(средняя цена за комнату) с НДС и без него.</w:t>
      </w:r>
    </w:p>
    <w:p w14:paraId="26B42DF3" w14:textId="77777777" w:rsidR="00D72C08" w:rsidRPr="00D9194A" w:rsidRDefault="00D72C08" w:rsidP="00D72C08">
      <w:pPr>
        <w:numPr>
          <w:ilvl w:val="0"/>
          <w:numId w:val="39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194A">
        <w:rPr>
          <w:rFonts w:ascii="Times New Roman" w:eastAsia="Calibri" w:hAnsi="Times New Roman" w:cs="Times New Roman"/>
          <w:sz w:val="28"/>
          <w:szCs w:val="28"/>
          <w:lang w:eastAsia="en-US"/>
        </w:rPr>
        <w:t>Отель 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Соболинка</w:t>
      </w:r>
      <w:r w:rsidRPr="00D9194A">
        <w:rPr>
          <w:rFonts w:ascii="Times New Roman" w:eastAsia="Calibri" w:hAnsi="Times New Roman" w:cs="Times New Roman"/>
          <w:sz w:val="28"/>
          <w:szCs w:val="28"/>
          <w:lang w:eastAsia="en-US"/>
        </w:rPr>
        <w:t>» за прошлый год получил доход от продажи номеров 38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D9194A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85</w:t>
      </w:r>
      <w:r w:rsidRPr="00D919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75</w:t>
      </w:r>
      <w:r w:rsidRPr="00D9194A">
        <w:rPr>
          <w:rFonts w:ascii="Times New Roman" w:eastAsia="Calibri" w:hAnsi="Times New Roman" w:cs="Times New Roman"/>
          <w:sz w:val="28"/>
          <w:szCs w:val="28"/>
          <w:lang w:eastAsia="en-US"/>
        </w:rPr>
        <w:t>0,00 рублей (включая НДС 20%). Номерной фонд отеля 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D919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 номеров. Вычислите </w:t>
      </w:r>
      <w:r w:rsidRPr="00D9194A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KPI</w:t>
      </w:r>
      <w:r w:rsidRPr="00D919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(ключевой экономический показатель) </w:t>
      </w:r>
      <w:r w:rsidRPr="00D9194A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RevPAR</w:t>
      </w:r>
      <w:r w:rsidRPr="00D919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НДС и без него. </w:t>
      </w:r>
    </w:p>
    <w:p w14:paraId="69538523" w14:textId="77777777" w:rsidR="00D72C08" w:rsidRPr="00D9194A" w:rsidRDefault="00D72C08" w:rsidP="00D72C08">
      <w:pPr>
        <w:spacing w:after="160" w:line="256" w:lineRule="auto"/>
        <w:contextualSpacing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en-US"/>
        </w:rPr>
      </w:pPr>
    </w:p>
    <w:p w14:paraId="442782F4" w14:textId="77777777" w:rsidR="00D72C08" w:rsidRPr="00D9194A" w:rsidRDefault="00D72C08" w:rsidP="00D72C08">
      <w:pPr>
        <w:spacing w:after="160" w:line="256" w:lineRule="auto"/>
        <w:ind w:left="720"/>
        <w:contextualSpacing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en-US"/>
        </w:rPr>
      </w:pPr>
      <w:r w:rsidRPr="00D9194A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en-US"/>
        </w:rPr>
        <w:t>Внимание!</w:t>
      </w:r>
    </w:p>
    <w:p w14:paraId="3AD7B26B" w14:textId="77777777" w:rsidR="00D72C08" w:rsidRPr="002F3BB2" w:rsidRDefault="00D72C08" w:rsidP="00D72C08">
      <w:pPr>
        <w:numPr>
          <w:ilvl w:val="0"/>
          <w:numId w:val="38"/>
        </w:numPr>
        <w:spacing w:after="160" w:line="256" w:lineRule="auto"/>
        <w:contextualSpacing/>
        <w:rPr>
          <w:rFonts w:ascii="Arial" w:eastAsia="Calibri" w:hAnsi="Arial" w:cs="Arial"/>
          <w:b/>
          <w:bCs/>
          <w:color w:val="FF0000"/>
          <w:lang w:eastAsia="en-US"/>
        </w:rPr>
      </w:pPr>
      <w:r w:rsidRPr="00D9194A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en-US"/>
        </w:rPr>
        <w:t>Ответы необходимо оформлять строго в соответствии с последовательностью задания</w:t>
      </w:r>
      <w:r w:rsidRPr="00E90F69">
        <w:rPr>
          <w:rFonts w:ascii="Arial" w:eastAsia="Calibri" w:hAnsi="Arial" w:cs="Arial"/>
          <w:b/>
          <w:bCs/>
          <w:color w:val="FF0000"/>
          <w:lang w:eastAsia="en-US"/>
        </w:rPr>
        <w:t>.</w:t>
      </w:r>
    </w:p>
    <w:p w14:paraId="7FE47C4C" w14:textId="77777777" w:rsidR="00D72C08" w:rsidRDefault="00D72C08" w:rsidP="00D72C08">
      <w:pPr>
        <w:spacing w:after="160" w:line="256" w:lineRule="auto"/>
        <w:ind w:left="1440"/>
        <w:contextualSpacing/>
        <w:rPr>
          <w:rFonts w:ascii="Arial" w:eastAsia="Calibri" w:hAnsi="Arial" w:cs="Arial"/>
          <w:b/>
          <w:bCs/>
          <w:color w:val="FF0000"/>
          <w:lang w:eastAsia="en-US"/>
        </w:rPr>
      </w:pPr>
    </w:p>
    <w:p w14:paraId="7B81701C" w14:textId="77777777" w:rsidR="00D72C08" w:rsidRPr="00E90F69" w:rsidRDefault="00D72C08" w:rsidP="00D72C08">
      <w:pPr>
        <w:spacing w:after="160" w:line="256" w:lineRule="auto"/>
        <w:ind w:left="1440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08642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Задание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2. </w:t>
      </w:r>
      <w:r w:rsidRPr="0008642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Составление расписания</w:t>
      </w:r>
    </w:p>
    <w:p w14:paraId="2FB6CFCB" w14:textId="77777777" w:rsidR="00D72C08" w:rsidRPr="00D9194A" w:rsidRDefault="00D72C08" w:rsidP="00D72C0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94A">
        <w:rPr>
          <w:rFonts w:ascii="Times New Roman" w:eastAsia="Times New Roman" w:hAnsi="Times New Roman" w:cs="Times New Roman"/>
          <w:sz w:val="28"/>
          <w:szCs w:val="28"/>
        </w:rPr>
        <w:t xml:space="preserve">Составьте расписание на неделю для сотрудников службы </w:t>
      </w:r>
      <w:proofErr w:type="spellStart"/>
      <w:r w:rsidRPr="00D9194A">
        <w:rPr>
          <w:rFonts w:ascii="Times New Roman" w:eastAsia="Times New Roman" w:hAnsi="Times New Roman" w:cs="Times New Roman"/>
          <w:sz w:val="28"/>
          <w:szCs w:val="28"/>
        </w:rPr>
        <w:t>СПиР</w:t>
      </w:r>
      <w:proofErr w:type="spellEnd"/>
      <w:r w:rsidRPr="00D9194A">
        <w:rPr>
          <w:rFonts w:ascii="Times New Roman" w:eastAsia="Times New Roman" w:hAnsi="Times New Roman" w:cs="Times New Roman"/>
          <w:sz w:val="28"/>
          <w:szCs w:val="28"/>
        </w:rPr>
        <w:t>, чтобы оно отвечало следующим требованиям:</w:t>
      </w:r>
    </w:p>
    <w:p w14:paraId="134E6EB3" w14:textId="77777777" w:rsidR="00D72C08" w:rsidRPr="00D9194A" w:rsidRDefault="00D72C08" w:rsidP="00D72C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F9753C" w14:textId="77777777" w:rsidR="00D72C08" w:rsidRPr="00725C1F" w:rsidRDefault="00D72C08" w:rsidP="00D72C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94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25C1F">
        <w:rPr>
          <w:rFonts w:ascii="Times New Roman" w:eastAsia="Times New Roman" w:hAnsi="Times New Roman" w:cs="Times New Roman"/>
          <w:sz w:val="28"/>
          <w:szCs w:val="28"/>
        </w:rPr>
        <w:t>8-часовой рабочий день;</w:t>
      </w:r>
    </w:p>
    <w:p w14:paraId="77135F14" w14:textId="77777777" w:rsidR="00D72C08" w:rsidRPr="00725C1F" w:rsidRDefault="00D72C08" w:rsidP="00D72C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5C1F">
        <w:rPr>
          <w:rFonts w:ascii="Times New Roman" w:eastAsia="Times New Roman" w:hAnsi="Times New Roman" w:cs="Times New Roman"/>
          <w:sz w:val="28"/>
          <w:szCs w:val="28"/>
        </w:rPr>
        <w:t>- 3 администратора (</w:t>
      </w:r>
      <w:r w:rsidRPr="00725C1F">
        <w:rPr>
          <w:rFonts w:ascii="Times New Roman" w:eastAsia="Times New Roman" w:hAnsi="Times New Roman" w:cs="Times New Roman"/>
          <w:sz w:val="28"/>
          <w:szCs w:val="28"/>
          <w:lang w:val="en-US"/>
        </w:rPr>
        <w:t>receptionists</w:t>
      </w:r>
      <w:r w:rsidRPr="00725C1F">
        <w:rPr>
          <w:rFonts w:ascii="Times New Roman" w:eastAsia="Times New Roman" w:hAnsi="Times New Roman" w:cs="Times New Roman"/>
          <w:sz w:val="28"/>
          <w:szCs w:val="28"/>
        </w:rPr>
        <w:t>) в смену;</w:t>
      </w:r>
    </w:p>
    <w:p w14:paraId="3D336BC4" w14:textId="77777777" w:rsidR="00D72C08" w:rsidRPr="00725C1F" w:rsidRDefault="00D72C08" w:rsidP="00D72C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5C1F">
        <w:rPr>
          <w:rFonts w:ascii="Times New Roman" w:eastAsia="Times New Roman" w:hAnsi="Times New Roman" w:cs="Times New Roman"/>
          <w:sz w:val="28"/>
          <w:szCs w:val="28"/>
        </w:rPr>
        <w:t>- отдых между сменами - не меньше 2 смен;</w:t>
      </w:r>
    </w:p>
    <w:p w14:paraId="78BA0E73" w14:textId="77777777" w:rsidR="00D72C08" w:rsidRPr="00725C1F" w:rsidRDefault="00D72C08" w:rsidP="00D72C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5C1F">
        <w:rPr>
          <w:rFonts w:ascii="Times New Roman" w:eastAsia="Times New Roman" w:hAnsi="Times New Roman" w:cs="Times New Roman"/>
          <w:sz w:val="28"/>
          <w:szCs w:val="28"/>
        </w:rPr>
        <w:t>- 2 выходных дня в неделю (необязательно вместе)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725C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4C9403A" w14:textId="77777777" w:rsidR="00D72C08" w:rsidRPr="00725C1F" w:rsidRDefault="00D72C08" w:rsidP="00D72C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5C1F">
        <w:rPr>
          <w:rFonts w:ascii="Times New Roman" w:eastAsia="Times New Roman" w:hAnsi="Times New Roman" w:cs="Times New Roman"/>
          <w:sz w:val="28"/>
          <w:szCs w:val="28"/>
        </w:rPr>
        <w:t>- 3-е сотрудников могут выходить на смены строго со среды по воскресенье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7B19AA9" w14:textId="77777777" w:rsidR="00D72C08" w:rsidRPr="00725C1F" w:rsidRDefault="00D72C08" w:rsidP="00D72C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5C1F">
        <w:rPr>
          <w:rFonts w:ascii="Times New Roman" w:eastAsia="Times New Roman" w:hAnsi="Times New Roman" w:cs="Times New Roman"/>
          <w:sz w:val="28"/>
          <w:szCs w:val="28"/>
        </w:rPr>
        <w:t xml:space="preserve">- в понедельник необходимо усилить утреннюю смену в связи с большим заездом группы туристов из </w:t>
      </w:r>
      <w:r>
        <w:rPr>
          <w:rFonts w:ascii="Times New Roman" w:eastAsia="Times New Roman" w:hAnsi="Times New Roman" w:cs="Times New Roman"/>
          <w:sz w:val="28"/>
          <w:szCs w:val="28"/>
        </w:rPr>
        <w:t>Белоруссии;</w:t>
      </w:r>
    </w:p>
    <w:p w14:paraId="4386F19A" w14:textId="77777777" w:rsidR="00D72C08" w:rsidRPr="00725C1F" w:rsidRDefault="00D72C08" w:rsidP="00D72C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EF813B" w14:textId="77777777" w:rsidR="00D72C08" w:rsidRPr="00725C1F" w:rsidRDefault="00D72C08" w:rsidP="00D72C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5C1F">
        <w:rPr>
          <w:rFonts w:ascii="Times New Roman" w:eastAsia="Times New Roman" w:hAnsi="Times New Roman" w:cs="Times New Roman"/>
          <w:sz w:val="28"/>
          <w:szCs w:val="28"/>
        </w:rPr>
        <w:t>- условные обозначения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25C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5C1F">
        <w:rPr>
          <w:rFonts w:ascii="Times New Roman" w:eastAsia="Times New Roman" w:hAnsi="Times New Roman" w:cs="Times New Roman"/>
          <w:sz w:val="28"/>
          <w:szCs w:val="28"/>
        </w:rPr>
        <w:tab/>
        <w:t>У – утренняя смена</w:t>
      </w:r>
      <w:r w:rsidRPr="00725C1F">
        <w:rPr>
          <w:rFonts w:ascii="Times New Roman" w:eastAsia="Times New Roman" w:hAnsi="Times New Roman" w:cs="Times New Roman"/>
          <w:sz w:val="28"/>
          <w:szCs w:val="28"/>
        </w:rPr>
        <w:tab/>
        <w:t>с 07.00 до 15.30</w:t>
      </w:r>
    </w:p>
    <w:p w14:paraId="413D7792" w14:textId="77777777" w:rsidR="00D72C08" w:rsidRPr="00725C1F" w:rsidRDefault="00D72C08" w:rsidP="00D72C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5C1F">
        <w:rPr>
          <w:rFonts w:ascii="Times New Roman" w:eastAsia="Times New Roman" w:hAnsi="Times New Roman" w:cs="Times New Roman"/>
          <w:sz w:val="28"/>
          <w:szCs w:val="28"/>
        </w:rPr>
        <w:tab/>
      </w:r>
      <w:r w:rsidRPr="00725C1F">
        <w:rPr>
          <w:rFonts w:ascii="Times New Roman" w:eastAsia="Times New Roman" w:hAnsi="Times New Roman" w:cs="Times New Roman"/>
          <w:sz w:val="28"/>
          <w:szCs w:val="28"/>
        </w:rPr>
        <w:tab/>
      </w:r>
      <w:r w:rsidRPr="00725C1F">
        <w:rPr>
          <w:rFonts w:ascii="Times New Roman" w:eastAsia="Times New Roman" w:hAnsi="Times New Roman" w:cs="Times New Roman"/>
          <w:sz w:val="28"/>
          <w:szCs w:val="28"/>
        </w:rPr>
        <w:tab/>
      </w:r>
      <w:r w:rsidRPr="00725C1F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725C1F">
        <w:rPr>
          <w:rFonts w:ascii="Times New Roman" w:eastAsia="Times New Roman" w:hAnsi="Times New Roman" w:cs="Times New Roman"/>
          <w:sz w:val="28"/>
          <w:szCs w:val="28"/>
        </w:rPr>
        <w:t>Д – дневная смена</w:t>
      </w:r>
      <w:r w:rsidRPr="00725C1F">
        <w:rPr>
          <w:rFonts w:ascii="Times New Roman" w:eastAsia="Times New Roman" w:hAnsi="Times New Roman" w:cs="Times New Roman"/>
          <w:sz w:val="28"/>
          <w:szCs w:val="28"/>
        </w:rPr>
        <w:tab/>
        <w:t>с 15.00 до 23.30</w:t>
      </w:r>
    </w:p>
    <w:p w14:paraId="6E20EC49" w14:textId="77777777" w:rsidR="00D72C08" w:rsidRPr="00725C1F" w:rsidRDefault="00D72C08" w:rsidP="00D72C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5C1F">
        <w:rPr>
          <w:rFonts w:ascii="Times New Roman" w:eastAsia="Times New Roman" w:hAnsi="Times New Roman" w:cs="Times New Roman"/>
          <w:sz w:val="28"/>
          <w:szCs w:val="28"/>
        </w:rPr>
        <w:tab/>
      </w:r>
      <w:r w:rsidRPr="00725C1F">
        <w:rPr>
          <w:rFonts w:ascii="Times New Roman" w:eastAsia="Times New Roman" w:hAnsi="Times New Roman" w:cs="Times New Roman"/>
          <w:sz w:val="28"/>
          <w:szCs w:val="28"/>
        </w:rPr>
        <w:tab/>
      </w:r>
      <w:r w:rsidRPr="00725C1F">
        <w:rPr>
          <w:rFonts w:ascii="Times New Roman" w:eastAsia="Times New Roman" w:hAnsi="Times New Roman" w:cs="Times New Roman"/>
          <w:sz w:val="28"/>
          <w:szCs w:val="28"/>
        </w:rPr>
        <w:tab/>
      </w:r>
      <w:r w:rsidRPr="00725C1F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725C1F">
        <w:rPr>
          <w:rFonts w:ascii="Times New Roman" w:eastAsia="Times New Roman" w:hAnsi="Times New Roman" w:cs="Times New Roman"/>
          <w:sz w:val="28"/>
          <w:szCs w:val="28"/>
        </w:rPr>
        <w:t>Н – ночная смена</w:t>
      </w:r>
      <w:r w:rsidRPr="00725C1F">
        <w:rPr>
          <w:rFonts w:ascii="Times New Roman" w:eastAsia="Times New Roman" w:hAnsi="Times New Roman" w:cs="Times New Roman"/>
          <w:sz w:val="28"/>
          <w:szCs w:val="28"/>
        </w:rPr>
        <w:tab/>
        <w:t>с 23.00 до 07.30</w:t>
      </w:r>
    </w:p>
    <w:p w14:paraId="00159AF8" w14:textId="77777777" w:rsidR="00D72C08" w:rsidRPr="00725C1F" w:rsidRDefault="00D72C08" w:rsidP="00D72C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Pr="00725C1F">
        <w:rPr>
          <w:rFonts w:ascii="Times New Roman" w:eastAsia="Times New Roman" w:hAnsi="Times New Roman" w:cs="Times New Roman"/>
          <w:sz w:val="28"/>
          <w:szCs w:val="28"/>
        </w:rPr>
        <w:t xml:space="preserve">О – выходной день </w:t>
      </w:r>
    </w:p>
    <w:p w14:paraId="57E6C5AE" w14:textId="77777777" w:rsidR="00D72C08" w:rsidRPr="00725C1F" w:rsidRDefault="00D72C08" w:rsidP="00D72C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Pr="00725C1F">
        <w:rPr>
          <w:rFonts w:ascii="Times New Roman" w:eastAsia="Times New Roman" w:hAnsi="Times New Roman" w:cs="Times New Roman"/>
          <w:sz w:val="28"/>
          <w:szCs w:val="28"/>
        </w:rPr>
        <w:t>М – промежуточная смена (может усиливать любую смену)</w:t>
      </w:r>
    </w:p>
    <w:p w14:paraId="4B3A76C8" w14:textId="77777777" w:rsidR="00D72C08" w:rsidRPr="00725C1F" w:rsidRDefault="00D72C08" w:rsidP="00D72C0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5C1F">
        <w:rPr>
          <w:rFonts w:ascii="Times New Roman" w:eastAsia="Times New Roman" w:hAnsi="Times New Roman" w:cs="Times New Roman"/>
          <w:sz w:val="28"/>
          <w:szCs w:val="28"/>
        </w:rPr>
        <w:t xml:space="preserve">Заполните таблицу-расписание, используя условные обозначения. Рассчитайте необходимое количество администраторов. ФИО администраторов могут быть выбраны произвольно. </w:t>
      </w:r>
    </w:p>
    <w:p w14:paraId="1CEBC494" w14:textId="77777777" w:rsidR="00D72C08" w:rsidRPr="00086421" w:rsidRDefault="00D72C08" w:rsidP="00D72C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405"/>
        <w:gridCol w:w="992"/>
        <w:gridCol w:w="993"/>
        <w:gridCol w:w="992"/>
        <w:gridCol w:w="992"/>
        <w:gridCol w:w="992"/>
        <w:gridCol w:w="993"/>
        <w:gridCol w:w="986"/>
      </w:tblGrid>
      <w:tr w:rsidR="00D72C08" w:rsidRPr="00086421" w14:paraId="03CDFA1A" w14:textId="77777777" w:rsidTr="00B40C5F">
        <w:tc>
          <w:tcPr>
            <w:tcW w:w="2405" w:type="dxa"/>
          </w:tcPr>
          <w:p w14:paraId="1BE12727" w14:textId="77777777" w:rsidR="00D72C08" w:rsidRPr="00086421" w:rsidRDefault="00D72C08" w:rsidP="00B40C5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421">
              <w:rPr>
                <w:rFonts w:ascii="Times New Roman" w:eastAsia="Times New Roman" w:hAnsi="Times New Roman" w:cs="Times New Roman"/>
                <w:sz w:val="24"/>
                <w:szCs w:val="24"/>
              </w:rPr>
              <w:t>ФИО администратора</w:t>
            </w:r>
          </w:p>
        </w:tc>
        <w:tc>
          <w:tcPr>
            <w:tcW w:w="992" w:type="dxa"/>
          </w:tcPr>
          <w:p w14:paraId="27A7BE4A" w14:textId="77777777" w:rsidR="00D72C08" w:rsidRPr="00086421" w:rsidRDefault="00D72C08" w:rsidP="00B40C5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6421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993" w:type="dxa"/>
          </w:tcPr>
          <w:p w14:paraId="693BDC6B" w14:textId="77777777" w:rsidR="00D72C08" w:rsidRPr="00086421" w:rsidRDefault="00D72C08" w:rsidP="00B40C5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421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992" w:type="dxa"/>
          </w:tcPr>
          <w:p w14:paraId="3883F646" w14:textId="77777777" w:rsidR="00D72C08" w:rsidRPr="00086421" w:rsidRDefault="00D72C08" w:rsidP="00B40C5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421"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992" w:type="dxa"/>
          </w:tcPr>
          <w:p w14:paraId="398BA981" w14:textId="77777777" w:rsidR="00D72C08" w:rsidRPr="00086421" w:rsidRDefault="00D72C08" w:rsidP="00B40C5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6421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992" w:type="dxa"/>
          </w:tcPr>
          <w:p w14:paraId="3DF29E0B" w14:textId="77777777" w:rsidR="00D72C08" w:rsidRPr="00086421" w:rsidRDefault="00D72C08" w:rsidP="00B40C5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6421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993" w:type="dxa"/>
          </w:tcPr>
          <w:p w14:paraId="1FA5E038" w14:textId="77777777" w:rsidR="00D72C08" w:rsidRPr="00086421" w:rsidRDefault="00D72C08" w:rsidP="00B40C5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6421">
              <w:rPr>
                <w:rFonts w:ascii="Times New Roman" w:eastAsia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986" w:type="dxa"/>
          </w:tcPr>
          <w:p w14:paraId="39977E1D" w14:textId="77777777" w:rsidR="00D72C08" w:rsidRPr="00086421" w:rsidRDefault="00D72C08" w:rsidP="00B40C5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6421">
              <w:rPr>
                <w:rFonts w:ascii="Times New Roman" w:eastAsia="Times New Roman" w:hAnsi="Times New Roman" w:cs="Times New Roman"/>
                <w:sz w:val="24"/>
                <w:szCs w:val="24"/>
              </w:rPr>
              <w:t>Вс</w:t>
            </w:r>
            <w:proofErr w:type="spellEnd"/>
          </w:p>
        </w:tc>
      </w:tr>
      <w:tr w:rsidR="00D72C08" w:rsidRPr="00086421" w14:paraId="310D9D8A" w14:textId="77777777" w:rsidTr="00B40C5F">
        <w:tc>
          <w:tcPr>
            <w:tcW w:w="2405" w:type="dxa"/>
          </w:tcPr>
          <w:p w14:paraId="10006993" w14:textId="77777777" w:rsidR="00D72C08" w:rsidRPr="00086421" w:rsidRDefault="00D72C08" w:rsidP="00B40C5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ADEF3BB" w14:textId="77777777" w:rsidR="00D72C08" w:rsidRPr="00086421" w:rsidRDefault="00D72C08" w:rsidP="00B40C5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6394A23" w14:textId="77777777" w:rsidR="00D72C08" w:rsidRPr="00086421" w:rsidRDefault="00D72C08" w:rsidP="00B40C5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EDE0EA2" w14:textId="77777777" w:rsidR="00D72C08" w:rsidRPr="00086421" w:rsidRDefault="00D72C08" w:rsidP="00B40C5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7E44899" w14:textId="77777777" w:rsidR="00D72C08" w:rsidRPr="00086421" w:rsidRDefault="00D72C08" w:rsidP="00B40C5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BC1F736" w14:textId="77777777" w:rsidR="00D72C08" w:rsidRPr="00086421" w:rsidRDefault="00D72C08" w:rsidP="00B40C5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B35C676" w14:textId="77777777" w:rsidR="00D72C08" w:rsidRPr="00086421" w:rsidRDefault="00D72C08" w:rsidP="00B40C5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14:paraId="290B4974" w14:textId="77777777" w:rsidR="00D72C08" w:rsidRPr="00086421" w:rsidRDefault="00D72C08" w:rsidP="00B40C5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C08" w:rsidRPr="00086421" w14:paraId="770FF1AE" w14:textId="77777777" w:rsidTr="00B40C5F">
        <w:tc>
          <w:tcPr>
            <w:tcW w:w="2405" w:type="dxa"/>
          </w:tcPr>
          <w:p w14:paraId="72618C06" w14:textId="77777777" w:rsidR="00D72C08" w:rsidRPr="00086421" w:rsidRDefault="00D72C08" w:rsidP="00B40C5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345BAAB" w14:textId="77777777" w:rsidR="00D72C08" w:rsidRPr="00086421" w:rsidRDefault="00D72C08" w:rsidP="00B40C5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516E898" w14:textId="77777777" w:rsidR="00D72C08" w:rsidRPr="00086421" w:rsidRDefault="00D72C08" w:rsidP="00B40C5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AE5EB15" w14:textId="77777777" w:rsidR="00D72C08" w:rsidRPr="00086421" w:rsidRDefault="00D72C08" w:rsidP="00B40C5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17852A2" w14:textId="77777777" w:rsidR="00D72C08" w:rsidRPr="00086421" w:rsidRDefault="00D72C08" w:rsidP="00B40C5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006C7B4" w14:textId="77777777" w:rsidR="00D72C08" w:rsidRPr="00086421" w:rsidRDefault="00D72C08" w:rsidP="00B40C5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F27F65F" w14:textId="77777777" w:rsidR="00D72C08" w:rsidRPr="00086421" w:rsidRDefault="00D72C08" w:rsidP="00B40C5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14:paraId="5B235F68" w14:textId="77777777" w:rsidR="00D72C08" w:rsidRPr="00086421" w:rsidRDefault="00D72C08" w:rsidP="00B40C5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C08" w:rsidRPr="00086421" w14:paraId="1FFE2B45" w14:textId="77777777" w:rsidTr="00B40C5F">
        <w:tc>
          <w:tcPr>
            <w:tcW w:w="2405" w:type="dxa"/>
          </w:tcPr>
          <w:p w14:paraId="39B7A117" w14:textId="77777777" w:rsidR="00D72C08" w:rsidRPr="00086421" w:rsidRDefault="00D72C08" w:rsidP="00B40C5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4ABB304" w14:textId="77777777" w:rsidR="00D72C08" w:rsidRPr="00086421" w:rsidRDefault="00D72C08" w:rsidP="00B40C5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9FF7B1D" w14:textId="77777777" w:rsidR="00D72C08" w:rsidRPr="00086421" w:rsidRDefault="00D72C08" w:rsidP="00B40C5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922FF7F" w14:textId="77777777" w:rsidR="00D72C08" w:rsidRPr="00086421" w:rsidRDefault="00D72C08" w:rsidP="00B40C5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EB07D90" w14:textId="77777777" w:rsidR="00D72C08" w:rsidRPr="00086421" w:rsidRDefault="00D72C08" w:rsidP="00B40C5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3CDA94C" w14:textId="77777777" w:rsidR="00D72C08" w:rsidRPr="00086421" w:rsidRDefault="00D72C08" w:rsidP="00B40C5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3E493FD" w14:textId="77777777" w:rsidR="00D72C08" w:rsidRPr="00086421" w:rsidRDefault="00D72C08" w:rsidP="00B40C5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14:paraId="130E206A" w14:textId="77777777" w:rsidR="00D72C08" w:rsidRPr="00086421" w:rsidRDefault="00D72C08" w:rsidP="00B40C5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4CEC8B6" w14:textId="77777777" w:rsidR="00D72C08" w:rsidRDefault="00D72C08" w:rsidP="00D72C08">
      <w:pPr>
        <w:spacing w:after="160" w:line="256" w:lineRule="auto"/>
        <w:ind w:left="720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3BF6D55E" w14:textId="77777777" w:rsidR="00D72C08" w:rsidRDefault="00D72C08" w:rsidP="00D72C08">
      <w:pPr>
        <w:spacing w:after="160" w:line="256" w:lineRule="auto"/>
        <w:ind w:left="720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08642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Задание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3. </w:t>
      </w:r>
      <w:r w:rsidRPr="0008642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Ответ на просьбу гостя (разработка тура)</w:t>
      </w:r>
    </w:p>
    <w:p w14:paraId="07645CAE" w14:textId="77777777" w:rsidR="00D72C08" w:rsidRPr="00DE00AA" w:rsidRDefault="00D72C08" w:rsidP="00D72C08">
      <w:pPr>
        <w:spacing w:after="160" w:line="256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00AA">
        <w:rPr>
          <w:rFonts w:ascii="Times New Roman" w:eastAsia="Calibri" w:hAnsi="Times New Roman" w:cs="Times New Roman"/>
          <w:sz w:val="28"/>
          <w:szCs w:val="28"/>
          <w:lang w:eastAsia="en-US"/>
        </w:rPr>
        <w:t>Вы сотрудник службы бронирования и продаж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отеля «Звезда» город Иркутск</w:t>
      </w:r>
      <w:r w:rsidRPr="00DE00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отдел пришло письмо с просьбой, разработайте тур согласно запросу, рассчитайте стоимость и подготовьте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письменный </w:t>
      </w:r>
      <w:r w:rsidRPr="00DE00AA">
        <w:rPr>
          <w:rFonts w:ascii="Times New Roman" w:eastAsia="Calibri" w:hAnsi="Times New Roman" w:cs="Times New Roman"/>
          <w:sz w:val="28"/>
          <w:szCs w:val="28"/>
          <w:lang w:eastAsia="en-US"/>
        </w:rPr>
        <w:t>ответ согласно деловому этикету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30443769" w14:textId="77777777" w:rsidR="00D72C08" w:rsidRPr="00DE00AA" w:rsidRDefault="00D72C08" w:rsidP="00D72C08">
      <w:pPr>
        <w:spacing w:after="160" w:line="256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40E7376" w14:textId="77777777" w:rsidR="00D72C08" w:rsidRPr="00086421" w:rsidRDefault="00D72C08" w:rsidP="00D72C08">
      <w:pPr>
        <w:spacing w:after="160" w:line="259" w:lineRule="auto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86421">
        <w:rPr>
          <w:rFonts w:ascii="Times New Roman" w:eastAsia="Calibri" w:hAnsi="Times New Roman" w:cs="Times New Roman"/>
          <w:sz w:val="28"/>
          <w:szCs w:val="24"/>
          <w:lang w:eastAsia="en-US"/>
        </w:rPr>
        <w:t>Уважаемые господа!</w:t>
      </w:r>
    </w:p>
    <w:p w14:paraId="7970582C" w14:textId="77777777" w:rsidR="00D72C08" w:rsidRPr="00086421" w:rsidRDefault="00D72C08" w:rsidP="00D72C08">
      <w:pPr>
        <w:spacing w:after="160" w:line="259" w:lineRule="auto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86421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Я хотел бы сделать подарок для </w:t>
      </w:r>
      <w:r>
        <w:rPr>
          <w:rFonts w:ascii="Times New Roman" w:eastAsia="Calibri" w:hAnsi="Times New Roman" w:cs="Times New Roman"/>
          <w:sz w:val="28"/>
          <w:szCs w:val="24"/>
          <w:lang w:eastAsia="en-US"/>
        </w:rPr>
        <w:t>моих детей и их</w:t>
      </w:r>
      <w:r w:rsidRPr="00725C1F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  <w:lang w:eastAsia="en-US"/>
        </w:rPr>
        <w:t>знакомых</w:t>
      </w:r>
      <w:r w:rsidRPr="00086421">
        <w:rPr>
          <w:rFonts w:ascii="Times New Roman" w:eastAsia="Calibri" w:hAnsi="Times New Roman" w:cs="Times New Roman"/>
          <w:sz w:val="28"/>
          <w:szCs w:val="24"/>
          <w:lang w:eastAsia="en-US"/>
        </w:rPr>
        <w:t>, которые приезжают в наш город и забронировали уже</w:t>
      </w:r>
      <w:r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два</w:t>
      </w:r>
      <w:r w:rsidRPr="00086421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номер</w:t>
      </w:r>
      <w:r>
        <w:rPr>
          <w:rFonts w:ascii="Times New Roman" w:eastAsia="Calibri" w:hAnsi="Times New Roman" w:cs="Times New Roman"/>
          <w:sz w:val="28"/>
          <w:szCs w:val="24"/>
          <w:lang w:eastAsia="en-US"/>
        </w:rPr>
        <w:t>а</w:t>
      </w:r>
      <w:r w:rsidRPr="00086421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в вашем отеле с 2</w:t>
      </w:r>
      <w:r>
        <w:rPr>
          <w:rFonts w:ascii="Times New Roman" w:eastAsia="Calibri" w:hAnsi="Times New Roman" w:cs="Times New Roman"/>
          <w:sz w:val="28"/>
          <w:szCs w:val="24"/>
          <w:lang w:eastAsia="en-US"/>
        </w:rPr>
        <w:t>2</w:t>
      </w:r>
      <w:r w:rsidRPr="00086421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по </w:t>
      </w:r>
      <w:r>
        <w:rPr>
          <w:rFonts w:ascii="Times New Roman" w:eastAsia="Calibri" w:hAnsi="Times New Roman" w:cs="Times New Roman"/>
          <w:sz w:val="28"/>
          <w:szCs w:val="24"/>
          <w:lang w:eastAsia="en-US"/>
        </w:rPr>
        <w:t>25</w:t>
      </w:r>
      <w:r w:rsidRPr="00DE00AA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  <w:lang w:eastAsia="en-US"/>
        </w:rPr>
        <w:t>февраля</w:t>
      </w:r>
      <w:r w:rsidRPr="00086421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. Это </w:t>
      </w:r>
      <w:r>
        <w:rPr>
          <w:rFonts w:ascii="Times New Roman" w:eastAsia="Calibri" w:hAnsi="Times New Roman" w:cs="Times New Roman"/>
          <w:sz w:val="28"/>
          <w:szCs w:val="24"/>
          <w:lang w:eastAsia="en-US"/>
        </w:rPr>
        <w:t>студенты – медики из Томска</w:t>
      </w:r>
      <w:r w:rsidRPr="00086421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. Любят </w:t>
      </w:r>
      <w:r>
        <w:rPr>
          <w:rFonts w:ascii="Times New Roman" w:eastAsia="Calibri" w:hAnsi="Times New Roman" w:cs="Times New Roman"/>
          <w:sz w:val="28"/>
          <w:szCs w:val="24"/>
          <w:lang w:eastAsia="en-US"/>
        </w:rPr>
        <w:t>активный</w:t>
      </w:r>
      <w:r w:rsidRPr="00086421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отдых, </w:t>
      </w:r>
      <w:r>
        <w:rPr>
          <w:rFonts w:ascii="Times New Roman" w:eastAsia="Calibri" w:hAnsi="Times New Roman" w:cs="Times New Roman"/>
          <w:sz w:val="28"/>
          <w:szCs w:val="24"/>
          <w:lang w:eastAsia="en-US"/>
        </w:rPr>
        <w:t>экстремалы</w:t>
      </w:r>
      <w:r w:rsidRPr="00086421">
        <w:rPr>
          <w:rFonts w:ascii="Times New Roman" w:eastAsia="Calibri" w:hAnsi="Times New Roman" w:cs="Times New Roman"/>
          <w:sz w:val="28"/>
          <w:szCs w:val="24"/>
          <w:lang w:eastAsia="en-US"/>
        </w:rPr>
        <w:t>. Интересуются местн</w:t>
      </w:r>
      <w:r>
        <w:rPr>
          <w:rFonts w:ascii="Times New Roman" w:eastAsia="Calibri" w:hAnsi="Times New Roman" w:cs="Times New Roman"/>
          <w:sz w:val="28"/>
          <w:szCs w:val="24"/>
          <w:lang w:eastAsia="en-US"/>
        </w:rPr>
        <w:t>ой</w:t>
      </w:r>
      <w:r w:rsidRPr="00086421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  <w:lang w:eastAsia="en-US"/>
        </w:rPr>
        <w:t>кухней в путешествиях</w:t>
      </w:r>
      <w:r w:rsidRPr="00086421">
        <w:rPr>
          <w:rFonts w:ascii="Times New Roman" w:eastAsia="Calibri" w:hAnsi="Times New Roman" w:cs="Times New Roman"/>
          <w:sz w:val="28"/>
          <w:szCs w:val="24"/>
          <w:lang w:eastAsia="en-US"/>
        </w:rPr>
        <w:t>.</w:t>
      </w:r>
    </w:p>
    <w:p w14:paraId="65F375CF" w14:textId="77777777" w:rsidR="00D72C08" w:rsidRPr="00086421" w:rsidRDefault="00D72C08" w:rsidP="00D72C08">
      <w:pPr>
        <w:spacing w:after="160" w:line="259" w:lineRule="auto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86421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Могли бы вы подготовить </w:t>
      </w:r>
      <w:r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развлекательный </w:t>
      </w:r>
      <w:r w:rsidRPr="00086421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тур </w:t>
      </w:r>
      <w:r>
        <w:rPr>
          <w:rFonts w:ascii="Times New Roman" w:eastAsia="Calibri" w:hAnsi="Times New Roman" w:cs="Times New Roman"/>
          <w:sz w:val="28"/>
          <w:szCs w:val="24"/>
          <w:lang w:eastAsia="en-US"/>
        </w:rPr>
        <w:t>для молодежи</w:t>
      </w:r>
      <w:r w:rsidRPr="00086421">
        <w:rPr>
          <w:rFonts w:ascii="Times New Roman" w:eastAsia="Calibri" w:hAnsi="Times New Roman" w:cs="Times New Roman"/>
          <w:sz w:val="28"/>
          <w:szCs w:val="24"/>
          <w:lang w:eastAsia="en-US"/>
        </w:rPr>
        <w:t>: с 09:00 2</w:t>
      </w:r>
      <w:r>
        <w:rPr>
          <w:rFonts w:ascii="Times New Roman" w:eastAsia="Calibri" w:hAnsi="Times New Roman" w:cs="Times New Roman"/>
          <w:sz w:val="28"/>
          <w:szCs w:val="24"/>
          <w:lang w:eastAsia="en-US"/>
        </w:rPr>
        <w:t>2</w:t>
      </w:r>
      <w:r w:rsidRPr="00086421">
        <w:rPr>
          <w:rFonts w:ascii="Times New Roman" w:eastAsia="Calibri" w:hAnsi="Times New Roman" w:cs="Times New Roman"/>
          <w:sz w:val="28"/>
          <w:szCs w:val="24"/>
          <w:lang w:eastAsia="en-US"/>
        </w:rPr>
        <w:t>.0</w:t>
      </w:r>
      <w:r>
        <w:rPr>
          <w:rFonts w:ascii="Times New Roman" w:eastAsia="Calibri" w:hAnsi="Times New Roman" w:cs="Times New Roman"/>
          <w:sz w:val="28"/>
          <w:szCs w:val="24"/>
          <w:lang w:eastAsia="en-US"/>
        </w:rPr>
        <w:t>2</w:t>
      </w:r>
      <w:r w:rsidRPr="00086421">
        <w:rPr>
          <w:rFonts w:ascii="Times New Roman" w:eastAsia="Calibri" w:hAnsi="Times New Roman" w:cs="Times New Roman"/>
          <w:sz w:val="28"/>
          <w:szCs w:val="24"/>
          <w:lang w:eastAsia="en-US"/>
        </w:rPr>
        <w:t>.202</w:t>
      </w:r>
      <w:r>
        <w:rPr>
          <w:rFonts w:ascii="Times New Roman" w:eastAsia="Calibri" w:hAnsi="Times New Roman" w:cs="Times New Roman"/>
          <w:sz w:val="28"/>
          <w:szCs w:val="24"/>
          <w:lang w:eastAsia="en-US"/>
        </w:rPr>
        <w:t>4</w:t>
      </w:r>
      <w:r w:rsidRPr="00086421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до </w:t>
      </w:r>
      <w:r>
        <w:rPr>
          <w:rFonts w:ascii="Times New Roman" w:eastAsia="Calibri" w:hAnsi="Times New Roman" w:cs="Times New Roman"/>
          <w:sz w:val="28"/>
          <w:szCs w:val="24"/>
          <w:lang w:eastAsia="en-US"/>
        </w:rPr>
        <w:t>20</w:t>
      </w:r>
      <w:r w:rsidRPr="00086421">
        <w:rPr>
          <w:rFonts w:ascii="Times New Roman" w:eastAsia="Calibri" w:hAnsi="Times New Roman" w:cs="Times New Roman"/>
          <w:sz w:val="28"/>
          <w:szCs w:val="24"/>
          <w:lang w:eastAsia="en-US"/>
        </w:rPr>
        <w:t>:00 2</w:t>
      </w:r>
      <w:r>
        <w:rPr>
          <w:rFonts w:ascii="Times New Roman" w:eastAsia="Calibri" w:hAnsi="Times New Roman" w:cs="Times New Roman"/>
          <w:sz w:val="28"/>
          <w:szCs w:val="24"/>
          <w:lang w:eastAsia="en-US"/>
        </w:rPr>
        <w:t>5</w:t>
      </w:r>
      <w:r w:rsidRPr="00086421">
        <w:rPr>
          <w:rFonts w:ascii="Times New Roman" w:eastAsia="Calibri" w:hAnsi="Times New Roman" w:cs="Times New Roman"/>
          <w:sz w:val="28"/>
          <w:szCs w:val="24"/>
          <w:lang w:eastAsia="en-US"/>
        </w:rPr>
        <w:t>.0</w:t>
      </w:r>
      <w:r>
        <w:rPr>
          <w:rFonts w:ascii="Times New Roman" w:eastAsia="Calibri" w:hAnsi="Times New Roman" w:cs="Times New Roman"/>
          <w:sz w:val="28"/>
          <w:szCs w:val="24"/>
          <w:lang w:eastAsia="en-US"/>
        </w:rPr>
        <w:t>2</w:t>
      </w:r>
      <w:r w:rsidRPr="00086421">
        <w:rPr>
          <w:rFonts w:ascii="Times New Roman" w:eastAsia="Calibri" w:hAnsi="Times New Roman" w:cs="Times New Roman"/>
          <w:sz w:val="28"/>
          <w:szCs w:val="24"/>
          <w:lang w:eastAsia="en-US"/>
        </w:rPr>
        <w:t>.202</w:t>
      </w:r>
      <w:r>
        <w:rPr>
          <w:rFonts w:ascii="Times New Roman" w:eastAsia="Calibri" w:hAnsi="Times New Roman" w:cs="Times New Roman"/>
          <w:sz w:val="28"/>
          <w:szCs w:val="24"/>
          <w:lang w:eastAsia="en-US"/>
        </w:rPr>
        <w:t>4</w:t>
      </w:r>
      <w:r w:rsidRPr="00086421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. Все расходы беру на себя.  </w:t>
      </w:r>
    </w:p>
    <w:p w14:paraId="47FB80B5" w14:textId="77777777" w:rsidR="00D72C08" w:rsidRPr="00086421" w:rsidRDefault="00D72C08" w:rsidP="00D72C08">
      <w:pPr>
        <w:spacing w:after="160" w:line="259" w:lineRule="auto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86421">
        <w:rPr>
          <w:rFonts w:ascii="Times New Roman" w:eastAsia="Calibri" w:hAnsi="Times New Roman" w:cs="Times New Roman"/>
          <w:sz w:val="28"/>
          <w:szCs w:val="24"/>
          <w:lang w:eastAsia="en-US"/>
        </w:rPr>
        <w:t>С уважением,</w:t>
      </w:r>
    </w:p>
    <w:p w14:paraId="168578EC" w14:textId="77777777" w:rsidR="00D72C08" w:rsidRPr="00086421" w:rsidRDefault="00D72C08" w:rsidP="00D72C08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86421">
        <w:rPr>
          <w:rFonts w:ascii="Times New Roman" w:eastAsia="Calibri" w:hAnsi="Times New Roman" w:cs="Times New Roman"/>
          <w:sz w:val="28"/>
          <w:szCs w:val="24"/>
          <w:lang w:eastAsia="en-US"/>
        </w:rPr>
        <w:t>Дмитрий Морозов</w:t>
      </w:r>
    </w:p>
    <w:p w14:paraId="197CAF0F" w14:textId="77777777" w:rsidR="00D72C08" w:rsidRDefault="00D72C08" w:rsidP="00D72C08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86421">
        <w:rPr>
          <w:rFonts w:ascii="Times New Roman" w:eastAsia="Calibri" w:hAnsi="Times New Roman" w:cs="Times New Roman"/>
          <w:sz w:val="28"/>
          <w:szCs w:val="24"/>
          <w:lang w:eastAsia="en-US"/>
        </w:rPr>
        <w:t>Генеральный менеджер отеля</w:t>
      </w:r>
      <w:r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«Маяк»</w:t>
      </w:r>
    </w:p>
    <w:p w14:paraId="5F548433" w14:textId="77777777" w:rsidR="00D72C08" w:rsidRPr="00086421" w:rsidRDefault="00D72C08" w:rsidP="00D72C08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14:paraId="486089BE" w14:textId="77777777" w:rsidR="00D72C08" w:rsidRPr="00036DAD" w:rsidRDefault="00D72C08" w:rsidP="00D72C08">
      <w:pPr>
        <w:keepNext/>
        <w:keepLines/>
        <w:spacing w:before="400" w:after="12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4. </w:t>
      </w:r>
      <w:r w:rsidRPr="00036DAD">
        <w:rPr>
          <w:rFonts w:ascii="Times New Roman" w:eastAsia="Times New Roman" w:hAnsi="Times New Roman" w:cs="Times New Roman"/>
          <w:b/>
          <w:sz w:val="28"/>
          <w:szCs w:val="28"/>
        </w:rPr>
        <w:t>Разработка листа оценки процедуры</w:t>
      </w:r>
    </w:p>
    <w:p w14:paraId="3A912979" w14:textId="77777777" w:rsidR="00D72C08" w:rsidRPr="00036DAD" w:rsidRDefault="00D72C08" w:rsidP="00D72C08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DAD">
        <w:rPr>
          <w:rFonts w:ascii="Times New Roman" w:eastAsia="Times New Roman" w:hAnsi="Times New Roman" w:cs="Times New Roman"/>
          <w:sz w:val="28"/>
          <w:szCs w:val="28"/>
        </w:rPr>
        <w:t>Разработка листа оценки процедуры согласно предложенному примеру:</w:t>
      </w:r>
    </w:p>
    <w:p w14:paraId="6DF0CC90" w14:textId="77777777" w:rsidR="00D72C08" w:rsidRPr="00036DAD" w:rsidRDefault="00D72C08" w:rsidP="00D72C08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DAD">
        <w:rPr>
          <w:rFonts w:ascii="Times New Roman" w:eastAsia="Times New Roman" w:hAnsi="Times New Roman" w:cs="Times New Roman"/>
          <w:sz w:val="28"/>
          <w:szCs w:val="28"/>
        </w:rPr>
        <w:t>Необходимо дополнить недостающие позиции скрипта, описывающие процедуру выезда гостя, который проживал в отеле по корпоративному договору с авиакомпанией, для последующего использования данного инструмента в качестве контроля за действиями администратора при выполнении вышеуказанной процедуры.</w:t>
      </w:r>
    </w:p>
    <w:tbl>
      <w:tblPr>
        <w:tblW w:w="992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191"/>
        <w:gridCol w:w="3119"/>
        <w:gridCol w:w="3614"/>
      </w:tblGrid>
      <w:tr w:rsidR="00D72C08" w:rsidRPr="00036DAD" w14:paraId="6E4AC39D" w14:textId="77777777" w:rsidTr="00B40C5F">
        <w:trPr>
          <w:trHeight w:val="602"/>
        </w:trPr>
        <w:tc>
          <w:tcPr>
            <w:tcW w:w="31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2F2F2"/>
          </w:tcPr>
          <w:p w14:paraId="49E4A6B3" w14:textId="77777777" w:rsidR="00D72C08" w:rsidRPr="00036DAD" w:rsidRDefault="00D72C08" w:rsidP="00B40C5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36D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ШАГ / ДЕЙСТВИЕ 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2F2F2"/>
          </w:tcPr>
          <w:p w14:paraId="63DBFA91" w14:textId="77777777" w:rsidR="00D72C08" w:rsidRPr="00036DAD" w:rsidRDefault="00D72C08" w:rsidP="00B40C5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36D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КАК ЭТО СДЕЛАТЬ / ВАРИАНТЫ ИСПОЛНЕНИЯ </w:t>
            </w:r>
          </w:p>
        </w:tc>
        <w:tc>
          <w:tcPr>
            <w:tcW w:w="3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2F2F2"/>
          </w:tcPr>
          <w:p w14:paraId="092868D7" w14:textId="77777777" w:rsidR="00D72C08" w:rsidRPr="00036DAD" w:rsidRDefault="00D72C08" w:rsidP="00B40C5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36D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ДОПОЛНИТЕЛЬНАЯ ИНФОРМАЦИЯ</w:t>
            </w:r>
          </w:p>
        </w:tc>
      </w:tr>
      <w:tr w:rsidR="00D72C08" w:rsidRPr="00036DAD" w14:paraId="2D3300DC" w14:textId="77777777" w:rsidTr="00B40C5F">
        <w:trPr>
          <w:trHeight w:val="737"/>
        </w:trPr>
        <w:tc>
          <w:tcPr>
            <w:tcW w:w="31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DFDFD"/>
          </w:tcPr>
          <w:p w14:paraId="453F5120" w14:textId="77777777" w:rsidR="00D72C08" w:rsidRPr="00036DAD" w:rsidRDefault="00D72C08" w:rsidP="00B40C5F">
            <w:pPr>
              <w:suppressAutoHyphens/>
              <w:spacing w:after="0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36DA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При виде гостя, направляющегося к стойке, поприветствуйте его стоя.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9181277" w14:textId="77777777" w:rsidR="00D72C08" w:rsidRPr="00036DAD" w:rsidRDefault="00D72C08" w:rsidP="00B40C5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6D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«Доброе утро / день / вечер! Добро пожаловать в (озвучить название </w:t>
            </w:r>
            <w:proofErr w:type="gramStart"/>
            <w:r w:rsidRPr="00036DAD">
              <w:rPr>
                <w:rFonts w:ascii="Times New Roman" w:eastAsia="Times New Roman" w:hAnsi="Times New Roman" w:cs="Times New Roman"/>
                <w:sz w:val="20"/>
                <w:szCs w:val="20"/>
              </w:rPr>
              <w:t>отеля)_</w:t>
            </w:r>
            <w:proofErr w:type="gramEnd"/>
            <w:r w:rsidRPr="00036DAD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</w:t>
            </w:r>
            <w:r w:rsidRPr="00036DA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l</w:t>
            </w:r>
            <w:r w:rsidRPr="00036DAD">
              <w:rPr>
                <w:rFonts w:ascii="Times New Roman" w:eastAsia="Times New Roman" w:hAnsi="Times New Roman" w:cs="Times New Roman"/>
                <w:sz w:val="20"/>
                <w:szCs w:val="20"/>
              </w:rPr>
              <w:t>!»</w:t>
            </w:r>
          </w:p>
          <w:p w14:paraId="1B8930E8" w14:textId="77777777" w:rsidR="00D72C08" w:rsidRPr="00036DAD" w:rsidRDefault="00D72C08" w:rsidP="00B40C5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25E74E" w14:textId="77777777" w:rsidR="00D72C08" w:rsidRPr="00036DAD" w:rsidRDefault="00D72C08" w:rsidP="00B40C5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278FED" w14:textId="77777777" w:rsidR="00D72C08" w:rsidRPr="00036DAD" w:rsidRDefault="00D72C08" w:rsidP="00B40C5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EC942DA" w14:textId="77777777" w:rsidR="00D72C08" w:rsidRPr="00036DAD" w:rsidRDefault="00D72C08" w:rsidP="00B40C5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6D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Помните, Вы всегда первыми должны идти на контакт с гостем. </w:t>
            </w:r>
          </w:p>
          <w:p w14:paraId="5A16712C" w14:textId="77777777" w:rsidR="00D72C08" w:rsidRPr="00036DAD" w:rsidRDefault="00D72C08" w:rsidP="00B40C5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0085DE" w14:textId="77777777" w:rsidR="00D72C08" w:rsidRPr="00036DAD" w:rsidRDefault="00D72C08" w:rsidP="00B40C5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6DAD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Приветствуя гостя, улыбайтесь.</w:t>
            </w:r>
          </w:p>
          <w:p w14:paraId="711C6A2A" w14:textId="77777777" w:rsidR="00D72C08" w:rsidRPr="00036DAD" w:rsidRDefault="00D72C08" w:rsidP="00B40C5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21C943" w14:textId="77777777" w:rsidR="00D72C08" w:rsidRPr="00036DAD" w:rsidRDefault="00D72C08" w:rsidP="00B40C5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6D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Если гость останавливался ранее, и Вы знаете его имя, обращайтесь сразу по имени. </w:t>
            </w:r>
          </w:p>
        </w:tc>
      </w:tr>
      <w:tr w:rsidR="00D72C08" w:rsidRPr="00036DAD" w14:paraId="0016833E" w14:textId="77777777" w:rsidTr="00B40C5F">
        <w:trPr>
          <w:trHeight w:val="530"/>
        </w:trPr>
        <w:tc>
          <w:tcPr>
            <w:tcW w:w="31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DFDFD"/>
          </w:tcPr>
          <w:p w14:paraId="18B4B285" w14:textId="77777777" w:rsidR="00D72C08" w:rsidRPr="00036DAD" w:rsidRDefault="00D72C08" w:rsidP="00B40C5F">
            <w:pPr>
              <w:suppressAutoHyphens/>
              <w:spacing w:after="0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36DA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Если Вы заняты другим гостем, учтиво и с улыбкой попросите подошедшего гостя подождать.</w:t>
            </w:r>
          </w:p>
          <w:p w14:paraId="67314D70" w14:textId="77777777" w:rsidR="00D72C08" w:rsidRPr="00036DAD" w:rsidRDefault="00D72C08" w:rsidP="00B40C5F">
            <w:pPr>
              <w:suppressAutoHyphens/>
              <w:spacing w:after="0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974B992" w14:textId="77777777" w:rsidR="00D72C08" w:rsidRPr="00036DAD" w:rsidRDefault="00D72C08" w:rsidP="00B40C5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6D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«Доброе утро / день / вечер! Прошу прощения, что заставляю Вас ждать. Позвольте мне закончить </w:t>
            </w:r>
            <w:proofErr w:type="gramStart"/>
            <w:r w:rsidRPr="00036DAD">
              <w:rPr>
                <w:rFonts w:ascii="Times New Roman" w:eastAsia="Times New Roman" w:hAnsi="Times New Roman" w:cs="Times New Roman"/>
                <w:sz w:val="20"/>
                <w:szCs w:val="20"/>
              </w:rPr>
              <w:t>с гостем</w:t>
            </w:r>
            <w:proofErr w:type="gramEnd"/>
            <w:r w:rsidRPr="00036D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я сразу подойду к Вам»</w:t>
            </w:r>
          </w:p>
          <w:p w14:paraId="3E0007DB" w14:textId="77777777" w:rsidR="00D72C08" w:rsidRPr="00036DAD" w:rsidRDefault="00D72C08" w:rsidP="00B40C5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3A3307" w14:textId="77777777" w:rsidR="00D72C08" w:rsidRPr="00036DAD" w:rsidRDefault="00D72C08" w:rsidP="00B40C5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6DA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«Доброе утро / день / вечер! Прошу прощения, позвольте мне пригласить коллегу, он будет рад Вас обслужить.»</w:t>
            </w:r>
          </w:p>
        </w:tc>
        <w:tc>
          <w:tcPr>
            <w:tcW w:w="3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DC45E8C" w14:textId="77777777" w:rsidR="00D72C08" w:rsidRPr="00036DAD" w:rsidRDefault="00D72C08" w:rsidP="00B40C5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6BF3E1" w14:textId="77777777" w:rsidR="00D72C08" w:rsidRPr="00036DAD" w:rsidRDefault="00D72C08" w:rsidP="00B40C5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77E279" w14:textId="77777777" w:rsidR="00D72C08" w:rsidRPr="00036DAD" w:rsidRDefault="00D72C08" w:rsidP="00B40C5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37E65D" w14:textId="77777777" w:rsidR="00D72C08" w:rsidRPr="00036DAD" w:rsidRDefault="00D72C08" w:rsidP="00B40C5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8D76A4" w14:textId="77777777" w:rsidR="00D72C08" w:rsidRPr="00036DAD" w:rsidRDefault="00D72C08" w:rsidP="00B40C5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0D7142" w14:textId="77777777" w:rsidR="00D72C08" w:rsidRPr="00036DAD" w:rsidRDefault="00D72C08" w:rsidP="00B40C5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BEB83B" w14:textId="77777777" w:rsidR="00D72C08" w:rsidRPr="00036DAD" w:rsidRDefault="00D72C08" w:rsidP="00B40C5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DAEA5AD" w14:textId="77777777" w:rsidR="00D72C08" w:rsidRPr="00036DAD" w:rsidRDefault="00D72C08" w:rsidP="00B40C5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6DAD">
              <w:rPr>
                <w:rFonts w:ascii="Times New Roman" w:eastAsia="Times New Roman" w:hAnsi="Times New Roman" w:cs="Times New Roman"/>
                <w:sz w:val="20"/>
                <w:szCs w:val="20"/>
              </w:rPr>
              <w:t>Если Вы не один на смене, пригласите коллегу.</w:t>
            </w:r>
          </w:p>
        </w:tc>
      </w:tr>
      <w:tr w:rsidR="00D72C08" w:rsidRPr="00036DAD" w14:paraId="0709376D" w14:textId="77777777" w:rsidTr="00B40C5F">
        <w:trPr>
          <w:trHeight w:val="530"/>
        </w:trPr>
        <w:tc>
          <w:tcPr>
            <w:tcW w:w="31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DFDFD"/>
          </w:tcPr>
          <w:p w14:paraId="7AB58722" w14:textId="77777777" w:rsidR="00D72C08" w:rsidRPr="00036DAD" w:rsidRDefault="00D72C08" w:rsidP="00B40C5F">
            <w:pPr>
              <w:suppressAutoHyphens/>
              <w:spacing w:after="0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10E2A9A" w14:textId="77777777" w:rsidR="00D72C08" w:rsidRPr="00036DAD" w:rsidRDefault="00D72C08" w:rsidP="00B40C5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78511D0" w14:textId="77777777" w:rsidR="00D72C08" w:rsidRPr="00036DAD" w:rsidRDefault="00D72C08" w:rsidP="00B40C5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2C08" w:rsidRPr="00036DAD" w14:paraId="76964382" w14:textId="77777777" w:rsidTr="00B40C5F">
        <w:trPr>
          <w:trHeight w:val="530"/>
        </w:trPr>
        <w:tc>
          <w:tcPr>
            <w:tcW w:w="31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DFDFD"/>
          </w:tcPr>
          <w:p w14:paraId="07A0026E" w14:textId="77777777" w:rsidR="00D72C08" w:rsidRPr="00036DAD" w:rsidRDefault="00D72C08" w:rsidP="00B40C5F">
            <w:pPr>
              <w:suppressAutoHyphens/>
              <w:spacing w:after="0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089E16C" w14:textId="77777777" w:rsidR="00D72C08" w:rsidRPr="00036DAD" w:rsidRDefault="00D72C08" w:rsidP="00B40C5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499AD32" w14:textId="77777777" w:rsidR="00D72C08" w:rsidRPr="00036DAD" w:rsidRDefault="00D72C08" w:rsidP="00B40C5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2C08" w:rsidRPr="00036DAD" w14:paraId="520873C5" w14:textId="77777777" w:rsidTr="00B40C5F">
        <w:trPr>
          <w:trHeight w:val="530"/>
        </w:trPr>
        <w:tc>
          <w:tcPr>
            <w:tcW w:w="31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DFDFD"/>
          </w:tcPr>
          <w:p w14:paraId="7DA8C517" w14:textId="77777777" w:rsidR="00D72C08" w:rsidRPr="00036DAD" w:rsidRDefault="00D72C08" w:rsidP="00B40C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36DA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Спросите гостя, можете ли Вы ему еще чем-нибудь помочь.</w:t>
            </w:r>
          </w:p>
          <w:p w14:paraId="4E9DEEBA" w14:textId="77777777" w:rsidR="00D72C08" w:rsidRPr="00036DAD" w:rsidRDefault="00D72C08" w:rsidP="00B40C5F">
            <w:pPr>
              <w:suppressAutoHyphens/>
              <w:spacing w:after="0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BDC3AA7" w14:textId="77777777" w:rsidR="00D72C08" w:rsidRPr="00036DAD" w:rsidRDefault="00D72C08" w:rsidP="00B40C5F">
            <w:pPr>
              <w:suppressAutoHyphens/>
              <w:spacing w:after="0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36DA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«Г-н / Г-жа ______________, могу я Вам еще чем-либо помочь?»</w:t>
            </w:r>
          </w:p>
          <w:p w14:paraId="6AC2CD6A" w14:textId="77777777" w:rsidR="00D72C08" w:rsidRPr="00036DAD" w:rsidRDefault="00D72C08" w:rsidP="00B40C5F">
            <w:pPr>
              <w:suppressAutoHyphens/>
              <w:spacing w:after="0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14:paraId="4E4F56EA" w14:textId="77777777" w:rsidR="00D72C08" w:rsidRPr="00036DAD" w:rsidRDefault="00D72C08" w:rsidP="00B40C5F">
            <w:pPr>
              <w:suppressAutoHyphens/>
              <w:spacing w:after="0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4C62F11" w14:textId="77777777" w:rsidR="00D72C08" w:rsidRPr="00036DAD" w:rsidRDefault="00D72C08" w:rsidP="00B40C5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6DAD">
              <w:rPr>
                <w:rFonts w:ascii="Times New Roman" w:eastAsia="Times New Roman" w:hAnsi="Times New Roman" w:cs="Times New Roman"/>
                <w:sz w:val="20"/>
                <w:szCs w:val="20"/>
              </w:rPr>
              <w:t>Здесь гость может попросить помощи с багажом. Будьте к этому готовы.</w:t>
            </w:r>
          </w:p>
        </w:tc>
      </w:tr>
      <w:tr w:rsidR="00D72C08" w:rsidRPr="00036DAD" w14:paraId="00D4A243" w14:textId="77777777" w:rsidTr="00B40C5F">
        <w:trPr>
          <w:trHeight w:val="530"/>
        </w:trPr>
        <w:tc>
          <w:tcPr>
            <w:tcW w:w="31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DFDFD"/>
          </w:tcPr>
          <w:p w14:paraId="294E292E" w14:textId="77777777" w:rsidR="00D72C08" w:rsidRPr="00036DAD" w:rsidRDefault="00D72C08" w:rsidP="00B40C5F">
            <w:pPr>
              <w:suppressAutoHyphens/>
              <w:spacing w:after="0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36DA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 xml:space="preserve">Перед тем, как окончательно отпустить гостя, пожелайте ему приятного пребывания в отеле. 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68E90AB" w14:textId="77777777" w:rsidR="00D72C08" w:rsidRPr="00036DAD" w:rsidRDefault="00D72C08" w:rsidP="00B40C5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6DAD">
              <w:rPr>
                <w:rFonts w:ascii="Times New Roman" w:eastAsia="Times New Roman" w:hAnsi="Times New Roman" w:cs="Times New Roman"/>
                <w:sz w:val="20"/>
                <w:szCs w:val="20"/>
              </w:rPr>
              <w:t>«Приятного Вам пребывания в нашем отеле!»</w:t>
            </w:r>
          </w:p>
          <w:p w14:paraId="1650CA7D" w14:textId="77777777" w:rsidR="00D72C08" w:rsidRPr="00036DAD" w:rsidRDefault="00D72C08" w:rsidP="00B40C5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474D323" w14:textId="77777777" w:rsidR="00D72C08" w:rsidRPr="00036DAD" w:rsidRDefault="00D72C08" w:rsidP="00B40C5F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8618ED2" w14:textId="77777777" w:rsidR="00D72C08" w:rsidRDefault="00D72C08" w:rsidP="00D72C0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1B10E1E" w14:textId="77777777" w:rsidR="00D72C08" w:rsidRPr="002F3BB2" w:rsidRDefault="00D72C08" w:rsidP="00D72C0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3BB2">
        <w:rPr>
          <w:rFonts w:ascii="Times New Roman" w:hAnsi="Times New Roman"/>
          <w:b/>
          <w:bCs/>
          <w:sz w:val="28"/>
          <w:szCs w:val="28"/>
        </w:rPr>
        <w:t>Вариант 3.</w:t>
      </w:r>
    </w:p>
    <w:p w14:paraId="107775A2" w14:textId="77777777" w:rsidR="00D72C08" w:rsidRDefault="00D72C08" w:rsidP="00D72C08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D9194A">
        <w:rPr>
          <w:rFonts w:ascii="Times New Roman" w:eastAsia="Times New Roman" w:hAnsi="Times New Roman" w:cs="Times New Roman"/>
          <w:b/>
          <w:sz w:val="28"/>
          <w:szCs w:val="28"/>
        </w:rPr>
        <w:t>Задани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 1.</w:t>
      </w:r>
      <w:r w:rsidRPr="00D9194A">
        <w:rPr>
          <w:rFonts w:ascii="Times New Roman" w:eastAsia="Times New Roman" w:hAnsi="Times New Roman" w:cs="Times New Roman"/>
          <w:b/>
          <w:sz w:val="28"/>
          <w:szCs w:val="28"/>
        </w:rPr>
        <w:t xml:space="preserve"> Вычисление </w:t>
      </w:r>
      <w:r w:rsidRPr="00D9194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KPI</w:t>
      </w:r>
      <w:r w:rsidRPr="00D919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9194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(все результаты округлять до сотых)</w:t>
      </w:r>
    </w:p>
    <w:p w14:paraId="51E88E6F" w14:textId="77777777" w:rsidR="00D72C08" w:rsidRPr="00D9194A" w:rsidRDefault="00D72C08" w:rsidP="00D72C08">
      <w:pPr>
        <w:spacing w:after="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14:paraId="61AD1635" w14:textId="77777777" w:rsidR="00D72C08" w:rsidRPr="002F3BB2" w:rsidRDefault="00D72C08" w:rsidP="00D72C08">
      <w:pPr>
        <w:pStyle w:val="a6"/>
        <w:numPr>
          <w:ilvl w:val="0"/>
          <w:numId w:val="40"/>
        </w:numPr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 w:rsidRPr="002F3BB2">
        <w:rPr>
          <w:rFonts w:ascii="Times New Roman" w:hAnsi="Times New Roman"/>
          <w:sz w:val="28"/>
          <w:szCs w:val="28"/>
        </w:rPr>
        <w:t xml:space="preserve">Отель «Байкал» за прошлый год продал 24 893 номера. Номерной фонд отеля 135 номеров. Вычислите </w:t>
      </w:r>
      <w:r w:rsidRPr="002F3BB2">
        <w:rPr>
          <w:rFonts w:ascii="Times New Roman" w:hAnsi="Times New Roman"/>
          <w:sz w:val="28"/>
          <w:szCs w:val="28"/>
          <w:lang w:val="en-US"/>
        </w:rPr>
        <w:t>Occupancy</w:t>
      </w:r>
      <w:r w:rsidRPr="002F3BB2">
        <w:rPr>
          <w:rFonts w:ascii="Times New Roman" w:hAnsi="Times New Roman"/>
          <w:sz w:val="28"/>
          <w:szCs w:val="28"/>
        </w:rPr>
        <w:t xml:space="preserve">% отеля за прошлый год. </w:t>
      </w:r>
    </w:p>
    <w:p w14:paraId="4839DFF2" w14:textId="77777777" w:rsidR="00D72C08" w:rsidRPr="00D9194A" w:rsidRDefault="00D72C08" w:rsidP="00D72C08">
      <w:pPr>
        <w:numPr>
          <w:ilvl w:val="0"/>
          <w:numId w:val="40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194A">
        <w:rPr>
          <w:rFonts w:ascii="Times New Roman" w:eastAsia="Calibri" w:hAnsi="Times New Roman" w:cs="Times New Roman"/>
          <w:sz w:val="28"/>
          <w:szCs w:val="28"/>
          <w:lang w:eastAsia="en-US"/>
        </w:rPr>
        <w:t>Отель 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Звезда</w:t>
      </w:r>
      <w:r w:rsidRPr="00D9194A">
        <w:rPr>
          <w:rFonts w:ascii="Times New Roman" w:eastAsia="Calibri" w:hAnsi="Times New Roman" w:cs="Times New Roman"/>
          <w:sz w:val="28"/>
          <w:szCs w:val="28"/>
          <w:lang w:eastAsia="en-US"/>
        </w:rPr>
        <w:t>» за прошлый год продал 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D9194A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858</w:t>
      </w:r>
      <w:r w:rsidRPr="00D919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номер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ов</w:t>
      </w:r>
      <w:r w:rsidRPr="00D9194A">
        <w:rPr>
          <w:rFonts w:ascii="Times New Roman" w:eastAsia="Calibri" w:hAnsi="Times New Roman" w:cs="Times New Roman"/>
          <w:sz w:val="28"/>
          <w:szCs w:val="28"/>
          <w:lang w:eastAsia="en-US"/>
        </w:rPr>
        <w:t>. Номерной фонд отеля 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08</w:t>
      </w:r>
      <w:r w:rsidRPr="00D919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номеров.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D919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номер весь год был в статусе </w:t>
      </w:r>
      <w:r w:rsidRPr="00D9194A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OOO</w:t>
      </w:r>
      <w:r w:rsidRPr="00D919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Pr="00D9194A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out</w:t>
      </w:r>
      <w:r w:rsidRPr="00D919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9194A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of</w:t>
      </w:r>
      <w:r w:rsidRPr="00D919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9194A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order</w:t>
      </w:r>
      <w:r w:rsidRPr="00D919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). Вычислите фактический </w:t>
      </w:r>
      <w:r w:rsidRPr="00D9194A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Occupancy</w:t>
      </w:r>
      <w:r w:rsidRPr="00D9194A">
        <w:rPr>
          <w:rFonts w:ascii="Times New Roman" w:eastAsia="Calibri" w:hAnsi="Times New Roman" w:cs="Times New Roman"/>
          <w:sz w:val="28"/>
          <w:szCs w:val="28"/>
          <w:lang w:eastAsia="en-US"/>
        </w:rPr>
        <w:t>% отеля за прошлый год.</w:t>
      </w:r>
    </w:p>
    <w:p w14:paraId="6F5127F2" w14:textId="77777777" w:rsidR="00D72C08" w:rsidRPr="00D9194A" w:rsidRDefault="00D72C08" w:rsidP="00D72C08">
      <w:pPr>
        <w:spacing w:after="160"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776515F" w14:textId="77777777" w:rsidR="00D72C08" w:rsidRPr="00D9194A" w:rsidRDefault="00D72C08" w:rsidP="00D72C08">
      <w:pPr>
        <w:numPr>
          <w:ilvl w:val="0"/>
          <w:numId w:val="40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194A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RevPAR</w:t>
      </w:r>
      <w:r w:rsidRPr="00D919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отеля 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Белый Соболь</w:t>
      </w:r>
      <w:r w:rsidRPr="00D9194A">
        <w:rPr>
          <w:rFonts w:ascii="Times New Roman" w:eastAsia="Calibri" w:hAnsi="Times New Roman" w:cs="Times New Roman"/>
          <w:sz w:val="28"/>
          <w:szCs w:val="28"/>
          <w:lang w:eastAsia="en-US"/>
        </w:rPr>
        <w:t>» за 20 ноября 20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23</w:t>
      </w:r>
      <w:r w:rsidRPr="00D919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 составил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9967</w:t>
      </w:r>
      <w:r w:rsidRPr="00D919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рублей (включая НДС 20%) и </w:t>
      </w:r>
      <w:r w:rsidRPr="00D9194A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Occupancy</w:t>
      </w:r>
      <w:r w:rsidRPr="00D9194A">
        <w:rPr>
          <w:rFonts w:ascii="Times New Roman" w:eastAsia="Calibri" w:hAnsi="Times New Roman" w:cs="Times New Roman"/>
          <w:sz w:val="28"/>
          <w:szCs w:val="28"/>
          <w:lang w:eastAsia="en-US"/>
        </w:rPr>
        <w:t>% (загрузка) составил 8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D919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%. Сколько составит </w:t>
      </w:r>
      <w:r w:rsidRPr="00D9194A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ARR</w:t>
      </w:r>
      <w:r w:rsidRPr="00D919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(средняя цена за комнату) с НДС и без него.</w:t>
      </w:r>
    </w:p>
    <w:p w14:paraId="311C7710" w14:textId="77777777" w:rsidR="00D72C08" w:rsidRPr="00D9194A" w:rsidRDefault="00D72C08" w:rsidP="00D72C08">
      <w:pPr>
        <w:numPr>
          <w:ilvl w:val="0"/>
          <w:numId w:val="40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194A">
        <w:rPr>
          <w:rFonts w:ascii="Times New Roman" w:eastAsia="Calibri" w:hAnsi="Times New Roman" w:cs="Times New Roman"/>
          <w:sz w:val="28"/>
          <w:szCs w:val="28"/>
          <w:lang w:eastAsia="en-US"/>
        </w:rPr>
        <w:t>Отель 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Соболинка</w:t>
      </w:r>
      <w:r w:rsidRPr="00D9194A">
        <w:rPr>
          <w:rFonts w:ascii="Times New Roman" w:eastAsia="Calibri" w:hAnsi="Times New Roman" w:cs="Times New Roman"/>
          <w:sz w:val="28"/>
          <w:szCs w:val="28"/>
          <w:lang w:eastAsia="en-US"/>
        </w:rPr>
        <w:t>» за прошлый год получил доход от продажи номеров 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65</w:t>
      </w:r>
      <w:r w:rsidRPr="00D9194A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95</w:t>
      </w:r>
      <w:r w:rsidRPr="00D919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75</w:t>
      </w:r>
      <w:r w:rsidRPr="00D9194A">
        <w:rPr>
          <w:rFonts w:ascii="Times New Roman" w:eastAsia="Calibri" w:hAnsi="Times New Roman" w:cs="Times New Roman"/>
          <w:sz w:val="28"/>
          <w:szCs w:val="28"/>
          <w:lang w:eastAsia="en-US"/>
        </w:rPr>
        <w:t>0,00 рублей (включая НДС 20%). Номерной фонд отеля 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D919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 номеров. Вычислите </w:t>
      </w:r>
      <w:r w:rsidRPr="00D9194A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KPI</w:t>
      </w:r>
      <w:r w:rsidRPr="00D919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(ключевой экономический показатель) </w:t>
      </w:r>
      <w:r w:rsidRPr="00D9194A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RevPAR</w:t>
      </w:r>
      <w:r w:rsidRPr="00D919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НДС и без него. </w:t>
      </w:r>
    </w:p>
    <w:p w14:paraId="2C107A94" w14:textId="77777777" w:rsidR="00D72C08" w:rsidRPr="00D9194A" w:rsidRDefault="00D72C08" w:rsidP="00D72C08">
      <w:pPr>
        <w:spacing w:after="160" w:line="256" w:lineRule="auto"/>
        <w:contextualSpacing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en-US"/>
        </w:rPr>
      </w:pPr>
    </w:p>
    <w:p w14:paraId="0F3B4A79" w14:textId="77777777" w:rsidR="00D72C08" w:rsidRPr="00D9194A" w:rsidRDefault="00D72C08" w:rsidP="00D72C08">
      <w:pPr>
        <w:spacing w:after="160" w:line="256" w:lineRule="auto"/>
        <w:ind w:left="720"/>
        <w:contextualSpacing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en-US"/>
        </w:rPr>
      </w:pPr>
      <w:r w:rsidRPr="00D9194A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en-US"/>
        </w:rPr>
        <w:t>Внимание!</w:t>
      </w:r>
    </w:p>
    <w:p w14:paraId="70A4BB1A" w14:textId="77777777" w:rsidR="00D72C08" w:rsidRDefault="00D72C08" w:rsidP="00D72C08">
      <w:pPr>
        <w:numPr>
          <w:ilvl w:val="0"/>
          <w:numId w:val="38"/>
        </w:numPr>
        <w:spacing w:after="160" w:line="256" w:lineRule="auto"/>
        <w:contextualSpacing/>
        <w:rPr>
          <w:rFonts w:ascii="Arial" w:eastAsia="Calibri" w:hAnsi="Arial" w:cs="Arial"/>
          <w:b/>
          <w:bCs/>
          <w:color w:val="FF0000"/>
          <w:lang w:eastAsia="en-US"/>
        </w:rPr>
      </w:pPr>
      <w:r w:rsidRPr="00D9194A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en-US"/>
        </w:rPr>
        <w:t>Ответы необходимо оформлять строго в соответствии с последовательностью задания</w:t>
      </w:r>
      <w:r w:rsidRPr="00E90F69">
        <w:rPr>
          <w:rFonts w:ascii="Arial" w:eastAsia="Calibri" w:hAnsi="Arial" w:cs="Arial"/>
          <w:b/>
          <w:bCs/>
          <w:color w:val="FF0000"/>
          <w:lang w:eastAsia="en-US"/>
        </w:rPr>
        <w:t>.</w:t>
      </w:r>
    </w:p>
    <w:p w14:paraId="7AAAC8A8" w14:textId="77777777" w:rsidR="00D72C08" w:rsidRDefault="00D72C08" w:rsidP="00D72C08">
      <w:pPr>
        <w:spacing w:after="160" w:line="256" w:lineRule="auto"/>
        <w:ind w:left="1440"/>
        <w:contextualSpacing/>
        <w:rPr>
          <w:rFonts w:ascii="Arial" w:eastAsia="Calibri" w:hAnsi="Arial" w:cs="Arial"/>
          <w:b/>
          <w:bCs/>
          <w:color w:val="FF0000"/>
          <w:lang w:eastAsia="en-US"/>
        </w:rPr>
      </w:pPr>
    </w:p>
    <w:p w14:paraId="04E0CABF" w14:textId="77777777" w:rsidR="00D72C08" w:rsidRDefault="00D72C08" w:rsidP="00D72C08">
      <w:pPr>
        <w:spacing w:after="160" w:line="256" w:lineRule="auto"/>
        <w:ind w:left="1440"/>
        <w:contextualSpacing/>
        <w:rPr>
          <w:rFonts w:ascii="Arial" w:eastAsia="Calibri" w:hAnsi="Arial" w:cs="Arial"/>
          <w:b/>
          <w:bCs/>
          <w:color w:val="FF0000"/>
          <w:lang w:eastAsia="en-US"/>
        </w:rPr>
      </w:pPr>
    </w:p>
    <w:p w14:paraId="3ECEC2A6" w14:textId="77777777" w:rsidR="00D72C08" w:rsidRPr="00E90F69" w:rsidRDefault="00D72C08" w:rsidP="00D72C08">
      <w:pPr>
        <w:spacing w:after="160" w:line="256" w:lineRule="auto"/>
        <w:ind w:left="1440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08642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Задание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2.</w:t>
      </w:r>
      <w:r w:rsidRPr="0008642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Составление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08642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расписания</w:t>
      </w:r>
    </w:p>
    <w:p w14:paraId="1D0E3C2A" w14:textId="77777777" w:rsidR="00D72C08" w:rsidRPr="00036DAD" w:rsidRDefault="00D72C08" w:rsidP="00D72C0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DAD">
        <w:rPr>
          <w:rFonts w:ascii="Times New Roman" w:eastAsia="Times New Roman" w:hAnsi="Times New Roman" w:cs="Times New Roman"/>
          <w:sz w:val="28"/>
          <w:szCs w:val="28"/>
        </w:rPr>
        <w:t xml:space="preserve">Составьте расписание на неделю для сотрудников службы </w:t>
      </w:r>
      <w:proofErr w:type="spellStart"/>
      <w:r w:rsidRPr="00036DAD">
        <w:rPr>
          <w:rFonts w:ascii="Times New Roman" w:eastAsia="Times New Roman" w:hAnsi="Times New Roman" w:cs="Times New Roman"/>
          <w:sz w:val="28"/>
          <w:szCs w:val="28"/>
        </w:rPr>
        <w:t>СПиР</w:t>
      </w:r>
      <w:proofErr w:type="spellEnd"/>
      <w:r w:rsidRPr="00036DAD">
        <w:rPr>
          <w:rFonts w:ascii="Times New Roman" w:eastAsia="Times New Roman" w:hAnsi="Times New Roman" w:cs="Times New Roman"/>
          <w:sz w:val="28"/>
          <w:szCs w:val="28"/>
        </w:rPr>
        <w:t>, чтобы оно отвечало следующим требованиям:</w:t>
      </w:r>
    </w:p>
    <w:p w14:paraId="4626D346" w14:textId="77777777" w:rsidR="00D72C08" w:rsidRPr="00036DAD" w:rsidRDefault="00D72C08" w:rsidP="00D72C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841139" w14:textId="77777777" w:rsidR="00D72C08" w:rsidRPr="00036DAD" w:rsidRDefault="00D72C08" w:rsidP="00D72C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DAD">
        <w:rPr>
          <w:rFonts w:ascii="Times New Roman" w:eastAsia="Times New Roman" w:hAnsi="Times New Roman" w:cs="Times New Roman"/>
          <w:sz w:val="28"/>
          <w:szCs w:val="28"/>
        </w:rPr>
        <w:t>- 8-часовой рабочий день;</w:t>
      </w:r>
    </w:p>
    <w:p w14:paraId="1795AE06" w14:textId="77777777" w:rsidR="00D72C08" w:rsidRPr="00036DAD" w:rsidRDefault="00D72C08" w:rsidP="00D72C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DAD">
        <w:rPr>
          <w:rFonts w:ascii="Times New Roman" w:eastAsia="Times New Roman" w:hAnsi="Times New Roman" w:cs="Times New Roman"/>
          <w:sz w:val="28"/>
          <w:szCs w:val="28"/>
        </w:rPr>
        <w:t>- 2 администратора (</w:t>
      </w:r>
      <w:r w:rsidRPr="00036DAD">
        <w:rPr>
          <w:rFonts w:ascii="Times New Roman" w:eastAsia="Times New Roman" w:hAnsi="Times New Roman" w:cs="Times New Roman"/>
          <w:sz w:val="28"/>
          <w:szCs w:val="28"/>
          <w:lang w:val="en-US"/>
        </w:rPr>
        <w:t>receptionists</w:t>
      </w:r>
      <w:r w:rsidRPr="00036DAD">
        <w:rPr>
          <w:rFonts w:ascii="Times New Roman" w:eastAsia="Times New Roman" w:hAnsi="Times New Roman" w:cs="Times New Roman"/>
          <w:sz w:val="28"/>
          <w:szCs w:val="28"/>
        </w:rPr>
        <w:t>) в смену;</w:t>
      </w:r>
    </w:p>
    <w:p w14:paraId="6441C863" w14:textId="77777777" w:rsidR="00D72C08" w:rsidRPr="00036DAD" w:rsidRDefault="00D72C08" w:rsidP="00D72C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DAD">
        <w:rPr>
          <w:rFonts w:ascii="Times New Roman" w:eastAsia="Times New Roman" w:hAnsi="Times New Roman" w:cs="Times New Roman"/>
          <w:sz w:val="28"/>
          <w:szCs w:val="28"/>
        </w:rPr>
        <w:t>- отдых между сменами - не меньше 2 смен;</w:t>
      </w:r>
    </w:p>
    <w:p w14:paraId="4AB15E3F" w14:textId="77777777" w:rsidR="00D72C08" w:rsidRPr="00036DAD" w:rsidRDefault="00D72C08" w:rsidP="00D72C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DAD">
        <w:rPr>
          <w:rFonts w:ascii="Times New Roman" w:eastAsia="Times New Roman" w:hAnsi="Times New Roman" w:cs="Times New Roman"/>
          <w:sz w:val="28"/>
          <w:szCs w:val="28"/>
        </w:rPr>
        <w:t xml:space="preserve">- 2 выходных дня в неделю (необязательно вместе) </w:t>
      </w:r>
    </w:p>
    <w:p w14:paraId="11798064" w14:textId="77777777" w:rsidR="00D72C08" w:rsidRPr="00036DAD" w:rsidRDefault="00D72C08" w:rsidP="00D72C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DA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- 2-е сотрудников могут выходить на смены только утро и день </w:t>
      </w:r>
    </w:p>
    <w:p w14:paraId="7D3F2636" w14:textId="77777777" w:rsidR="00D72C08" w:rsidRPr="00036DAD" w:rsidRDefault="00D72C08" w:rsidP="00D72C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DAD">
        <w:rPr>
          <w:rFonts w:ascii="Times New Roman" w:eastAsia="Times New Roman" w:hAnsi="Times New Roman" w:cs="Times New Roman"/>
          <w:sz w:val="28"/>
          <w:szCs w:val="28"/>
        </w:rPr>
        <w:t>- в понедельник необходимо усилить ночную смену в связи с поздним заездом большой группы туристов</w:t>
      </w:r>
    </w:p>
    <w:p w14:paraId="7AA9D40F" w14:textId="77777777" w:rsidR="00D72C08" w:rsidRPr="00036DAD" w:rsidRDefault="00D72C08" w:rsidP="00D72C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DAD">
        <w:rPr>
          <w:rFonts w:ascii="Times New Roman" w:eastAsia="Times New Roman" w:hAnsi="Times New Roman" w:cs="Times New Roman"/>
          <w:sz w:val="28"/>
          <w:szCs w:val="28"/>
        </w:rPr>
        <w:t xml:space="preserve">- условные обозначения </w:t>
      </w:r>
      <w:r w:rsidRPr="00036DAD">
        <w:rPr>
          <w:rFonts w:ascii="Times New Roman" w:eastAsia="Times New Roman" w:hAnsi="Times New Roman" w:cs="Times New Roman"/>
          <w:sz w:val="28"/>
          <w:szCs w:val="28"/>
        </w:rPr>
        <w:tab/>
        <w:t>У – утренняя смена</w:t>
      </w:r>
      <w:r w:rsidRPr="00036DAD">
        <w:rPr>
          <w:rFonts w:ascii="Times New Roman" w:eastAsia="Times New Roman" w:hAnsi="Times New Roman" w:cs="Times New Roman"/>
          <w:sz w:val="28"/>
          <w:szCs w:val="28"/>
        </w:rPr>
        <w:tab/>
        <w:t>с 07.00 до 15.30</w:t>
      </w:r>
    </w:p>
    <w:p w14:paraId="603939C2" w14:textId="77777777" w:rsidR="00D72C08" w:rsidRPr="00036DAD" w:rsidRDefault="00D72C08" w:rsidP="00D72C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DAD">
        <w:rPr>
          <w:rFonts w:ascii="Times New Roman" w:eastAsia="Times New Roman" w:hAnsi="Times New Roman" w:cs="Times New Roman"/>
          <w:sz w:val="28"/>
          <w:szCs w:val="28"/>
        </w:rPr>
        <w:tab/>
      </w:r>
      <w:r w:rsidRPr="00036DAD">
        <w:rPr>
          <w:rFonts w:ascii="Times New Roman" w:eastAsia="Times New Roman" w:hAnsi="Times New Roman" w:cs="Times New Roman"/>
          <w:sz w:val="28"/>
          <w:szCs w:val="28"/>
        </w:rPr>
        <w:tab/>
      </w:r>
      <w:r w:rsidRPr="00036DAD">
        <w:rPr>
          <w:rFonts w:ascii="Times New Roman" w:eastAsia="Times New Roman" w:hAnsi="Times New Roman" w:cs="Times New Roman"/>
          <w:sz w:val="28"/>
          <w:szCs w:val="28"/>
        </w:rPr>
        <w:tab/>
      </w:r>
      <w:r w:rsidRPr="00036DAD">
        <w:rPr>
          <w:rFonts w:ascii="Times New Roman" w:eastAsia="Times New Roman" w:hAnsi="Times New Roman" w:cs="Times New Roman"/>
          <w:sz w:val="28"/>
          <w:szCs w:val="28"/>
        </w:rPr>
        <w:tab/>
        <w:t>Д – дневная смена</w:t>
      </w:r>
      <w:r w:rsidRPr="00036DAD">
        <w:rPr>
          <w:rFonts w:ascii="Times New Roman" w:eastAsia="Times New Roman" w:hAnsi="Times New Roman" w:cs="Times New Roman"/>
          <w:sz w:val="28"/>
          <w:szCs w:val="28"/>
        </w:rPr>
        <w:tab/>
        <w:t>с 15.00 до 23.30</w:t>
      </w:r>
    </w:p>
    <w:p w14:paraId="0E69C07D" w14:textId="77777777" w:rsidR="00D72C08" w:rsidRPr="00036DAD" w:rsidRDefault="00D72C08" w:rsidP="00D72C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DAD">
        <w:rPr>
          <w:rFonts w:ascii="Times New Roman" w:eastAsia="Times New Roman" w:hAnsi="Times New Roman" w:cs="Times New Roman"/>
          <w:sz w:val="28"/>
          <w:szCs w:val="28"/>
        </w:rPr>
        <w:tab/>
      </w:r>
      <w:r w:rsidRPr="00036DAD">
        <w:rPr>
          <w:rFonts w:ascii="Times New Roman" w:eastAsia="Times New Roman" w:hAnsi="Times New Roman" w:cs="Times New Roman"/>
          <w:sz w:val="28"/>
          <w:szCs w:val="28"/>
        </w:rPr>
        <w:tab/>
      </w:r>
      <w:r w:rsidRPr="00036DAD">
        <w:rPr>
          <w:rFonts w:ascii="Times New Roman" w:eastAsia="Times New Roman" w:hAnsi="Times New Roman" w:cs="Times New Roman"/>
          <w:sz w:val="28"/>
          <w:szCs w:val="28"/>
        </w:rPr>
        <w:tab/>
      </w:r>
      <w:r w:rsidRPr="00036DAD">
        <w:rPr>
          <w:rFonts w:ascii="Times New Roman" w:eastAsia="Times New Roman" w:hAnsi="Times New Roman" w:cs="Times New Roman"/>
          <w:sz w:val="28"/>
          <w:szCs w:val="28"/>
        </w:rPr>
        <w:tab/>
        <w:t>Н – ночная смена</w:t>
      </w:r>
      <w:r w:rsidRPr="00036DAD">
        <w:rPr>
          <w:rFonts w:ascii="Times New Roman" w:eastAsia="Times New Roman" w:hAnsi="Times New Roman" w:cs="Times New Roman"/>
          <w:sz w:val="28"/>
          <w:szCs w:val="28"/>
        </w:rPr>
        <w:tab/>
        <w:t>с 23.00 до 07.30</w:t>
      </w:r>
    </w:p>
    <w:p w14:paraId="0A0A3C4D" w14:textId="77777777" w:rsidR="00D72C08" w:rsidRPr="00036DAD" w:rsidRDefault="00D72C08" w:rsidP="00D72C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DAD">
        <w:rPr>
          <w:rFonts w:ascii="Times New Roman" w:eastAsia="Times New Roman" w:hAnsi="Times New Roman" w:cs="Times New Roman"/>
          <w:sz w:val="28"/>
          <w:szCs w:val="28"/>
        </w:rPr>
        <w:t xml:space="preserve">О – выходной день </w:t>
      </w:r>
    </w:p>
    <w:p w14:paraId="45B814FD" w14:textId="77777777" w:rsidR="00D72C08" w:rsidRPr="00036DAD" w:rsidRDefault="00D72C08" w:rsidP="00D72C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DAD">
        <w:rPr>
          <w:rFonts w:ascii="Times New Roman" w:eastAsia="Times New Roman" w:hAnsi="Times New Roman" w:cs="Times New Roman"/>
          <w:sz w:val="28"/>
          <w:szCs w:val="28"/>
        </w:rPr>
        <w:t>М – промежуточная смена (может усиливать любую смену)</w:t>
      </w:r>
    </w:p>
    <w:p w14:paraId="4209FE88" w14:textId="77777777" w:rsidR="00D72C08" w:rsidRPr="00036DAD" w:rsidRDefault="00D72C08" w:rsidP="00D72C0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DAD">
        <w:rPr>
          <w:rFonts w:ascii="Times New Roman" w:eastAsia="Times New Roman" w:hAnsi="Times New Roman" w:cs="Times New Roman"/>
          <w:sz w:val="28"/>
          <w:szCs w:val="28"/>
        </w:rPr>
        <w:t xml:space="preserve">Заполните таблицу-расписание, используя условные обозначения. Рассчитайте необходимое количество администраторов. ФИО администраторов могут быть выбраны произвольно. </w:t>
      </w:r>
    </w:p>
    <w:p w14:paraId="14769255" w14:textId="77777777" w:rsidR="00D72C08" w:rsidRPr="00086421" w:rsidRDefault="00D72C08" w:rsidP="00D72C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405"/>
        <w:gridCol w:w="992"/>
        <w:gridCol w:w="993"/>
        <w:gridCol w:w="992"/>
        <w:gridCol w:w="992"/>
        <w:gridCol w:w="992"/>
        <w:gridCol w:w="993"/>
        <w:gridCol w:w="986"/>
      </w:tblGrid>
      <w:tr w:rsidR="00D72C08" w:rsidRPr="00086421" w14:paraId="7C6FF4D4" w14:textId="77777777" w:rsidTr="00B40C5F">
        <w:tc>
          <w:tcPr>
            <w:tcW w:w="2405" w:type="dxa"/>
          </w:tcPr>
          <w:p w14:paraId="23D88213" w14:textId="77777777" w:rsidR="00D72C08" w:rsidRPr="00086421" w:rsidRDefault="00D72C08" w:rsidP="00B40C5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421">
              <w:rPr>
                <w:rFonts w:ascii="Times New Roman" w:eastAsia="Times New Roman" w:hAnsi="Times New Roman" w:cs="Times New Roman"/>
                <w:sz w:val="24"/>
                <w:szCs w:val="24"/>
              </w:rPr>
              <w:t>ФИО администратора</w:t>
            </w:r>
          </w:p>
        </w:tc>
        <w:tc>
          <w:tcPr>
            <w:tcW w:w="992" w:type="dxa"/>
          </w:tcPr>
          <w:p w14:paraId="4402D969" w14:textId="77777777" w:rsidR="00D72C08" w:rsidRPr="00086421" w:rsidRDefault="00D72C08" w:rsidP="00B40C5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6421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993" w:type="dxa"/>
          </w:tcPr>
          <w:p w14:paraId="3C5B6810" w14:textId="77777777" w:rsidR="00D72C08" w:rsidRPr="00086421" w:rsidRDefault="00D72C08" w:rsidP="00B40C5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421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992" w:type="dxa"/>
          </w:tcPr>
          <w:p w14:paraId="19B3FC44" w14:textId="77777777" w:rsidR="00D72C08" w:rsidRPr="00086421" w:rsidRDefault="00D72C08" w:rsidP="00B40C5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421"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992" w:type="dxa"/>
          </w:tcPr>
          <w:p w14:paraId="28E17700" w14:textId="77777777" w:rsidR="00D72C08" w:rsidRPr="00086421" w:rsidRDefault="00D72C08" w:rsidP="00B40C5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6421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992" w:type="dxa"/>
          </w:tcPr>
          <w:p w14:paraId="6C9EFA9D" w14:textId="77777777" w:rsidR="00D72C08" w:rsidRPr="00086421" w:rsidRDefault="00D72C08" w:rsidP="00B40C5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6421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993" w:type="dxa"/>
          </w:tcPr>
          <w:p w14:paraId="2A013B0B" w14:textId="77777777" w:rsidR="00D72C08" w:rsidRPr="00086421" w:rsidRDefault="00D72C08" w:rsidP="00B40C5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6421">
              <w:rPr>
                <w:rFonts w:ascii="Times New Roman" w:eastAsia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986" w:type="dxa"/>
          </w:tcPr>
          <w:p w14:paraId="0C42DEF4" w14:textId="77777777" w:rsidR="00D72C08" w:rsidRPr="00086421" w:rsidRDefault="00D72C08" w:rsidP="00B40C5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6421">
              <w:rPr>
                <w:rFonts w:ascii="Times New Roman" w:eastAsia="Times New Roman" w:hAnsi="Times New Roman" w:cs="Times New Roman"/>
                <w:sz w:val="24"/>
                <w:szCs w:val="24"/>
              </w:rPr>
              <w:t>Вс</w:t>
            </w:r>
            <w:proofErr w:type="spellEnd"/>
          </w:p>
        </w:tc>
      </w:tr>
      <w:tr w:rsidR="00D72C08" w:rsidRPr="00086421" w14:paraId="057B1A64" w14:textId="77777777" w:rsidTr="00B40C5F">
        <w:tc>
          <w:tcPr>
            <w:tcW w:w="2405" w:type="dxa"/>
          </w:tcPr>
          <w:p w14:paraId="6E106013" w14:textId="77777777" w:rsidR="00D72C08" w:rsidRPr="00086421" w:rsidRDefault="00D72C08" w:rsidP="00B40C5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542AADF" w14:textId="77777777" w:rsidR="00D72C08" w:rsidRPr="00086421" w:rsidRDefault="00D72C08" w:rsidP="00B40C5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9A1EB20" w14:textId="77777777" w:rsidR="00D72C08" w:rsidRPr="00086421" w:rsidRDefault="00D72C08" w:rsidP="00B40C5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3C61AB9" w14:textId="77777777" w:rsidR="00D72C08" w:rsidRPr="00086421" w:rsidRDefault="00D72C08" w:rsidP="00B40C5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1FBD47E" w14:textId="77777777" w:rsidR="00D72C08" w:rsidRPr="00086421" w:rsidRDefault="00D72C08" w:rsidP="00B40C5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513C2D6" w14:textId="77777777" w:rsidR="00D72C08" w:rsidRPr="00086421" w:rsidRDefault="00D72C08" w:rsidP="00B40C5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2265626" w14:textId="77777777" w:rsidR="00D72C08" w:rsidRPr="00086421" w:rsidRDefault="00D72C08" w:rsidP="00B40C5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14:paraId="03C3B172" w14:textId="77777777" w:rsidR="00D72C08" w:rsidRPr="00086421" w:rsidRDefault="00D72C08" w:rsidP="00B40C5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C08" w:rsidRPr="00086421" w14:paraId="77875187" w14:textId="77777777" w:rsidTr="00B40C5F">
        <w:tc>
          <w:tcPr>
            <w:tcW w:w="2405" w:type="dxa"/>
          </w:tcPr>
          <w:p w14:paraId="5EB015BD" w14:textId="77777777" w:rsidR="00D72C08" w:rsidRPr="00086421" w:rsidRDefault="00D72C08" w:rsidP="00B40C5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43EE255" w14:textId="77777777" w:rsidR="00D72C08" w:rsidRPr="00086421" w:rsidRDefault="00D72C08" w:rsidP="00B40C5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B7D9539" w14:textId="77777777" w:rsidR="00D72C08" w:rsidRPr="00086421" w:rsidRDefault="00D72C08" w:rsidP="00B40C5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BD263FB" w14:textId="77777777" w:rsidR="00D72C08" w:rsidRPr="00086421" w:rsidRDefault="00D72C08" w:rsidP="00B40C5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1525779" w14:textId="77777777" w:rsidR="00D72C08" w:rsidRPr="00086421" w:rsidRDefault="00D72C08" w:rsidP="00B40C5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EF274C8" w14:textId="77777777" w:rsidR="00D72C08" w:rsidRPr="00086421" w:rsidRDefault="00D72C08" w:rsidP="00B40C5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676DC7E" w14:textId="77777777" w:rsidR="00D72C08" w:rsidRPr="00086421" w:rsidRDefault="00D72C08" w:rsidP="00B40C5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14:paraId="28F5C4B0" w14:textId="77777777" w:rsidR="00D72C08" w:rsidRPr="00086421" w:rsidRDefault="00D72C08" w:rsidP="00B40C5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C08" w:rsidRPr="00086421" w14:paraId="56ACF434" w14:textId="77777777" w:rsidTr="00B40C5F">
        <w:tc>
          <w:tcPr>
            <w:tcW w:w="2405" w:type="dxa"/>
          </w:tcPr>
          <w:p w14:paraId="1D4F8DB9" w14:textId="77777777" w:rsidR="00D72C08" w:rsidRPr="00086421" w:rsidRDefault="00D72C08" w:rsidP="00B40C5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FFCB86B" w14:textId="77777777" w:rsidR="00D72C08" w:rsidRPr="00086421" w:rsidRDefault="00D72C08" w:rsidP="00B40C5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D3B9BEA" w14:textId="77777777" w:rsidR="00D72C08" w:rsidRPr="00086421" w:rsidRDefault="00D72C08" w:rsidP="00B40C5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2D93EF2" w14:textId="77777777" w:rsidR="00D72C08" w:rsidRPr="00086421" w:rsidRDefault="00D72C08" w:rsidP="00B40C5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35082CA" w14:textId="77777777" w:rsidR="00D72C08" w:rsidRPr="00086421" w:rsidRDefault="00D72C08" w:rsidP="00B40C5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2B62DB0" w14:textId="77777777" w:rsidR="00D72C08" w:rsidRPr="00086421" w:rsidRDefault="00D72C08" w:rsidP="00B40C5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2039C85" w14:textId="77777777" w:rsidR="00D72C08" w:rsidRPr="00086421" w:rsidRDefault="00D72C08" w:rsidP="00B40C5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14:paraId="3F987428" w14:textId="77777777" w:rsidR="00D72C08" w:rsidRPr="00086421" w:rsidRDefault="00D72C08" w:rsidP="00B40C5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214848" w14:textId="77777777" w:rsidR="00D72C08" w:rsidRDefault="00D72C08" w:rsidP="00D72C08">
      <w:pPr>
        <w:spacing w:after="160" w:line="256" w:lineRule="auto"/>
        <w:ind w:left="720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4BDEC062" w14:textId="77777777" w:rsidR="00D72C08" w:rsidRDefault="00D72C08" w:rsidP="00D72C08">
      <w:pPr>
        <w:spacing w:after="160" w:line="256" w:lineRule="auto"/>
        <w:ind w:left="720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3B873B5B" w14:textId="77777777" w:rsidR="00D72C08" w:rsidRDefault="00D72C08" w:rsidP="00D72C08">
      <w:pPr>
        <w:spacing w:after="160" w:line="256" w:lineRule="auto"/>
        <w:ind w:left="720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4DFCDE09" w14:textId="77777777" w:rsidR="00D72C08" w:rsidRDefault="00D72C08" w:rsidP="00D72C08">
      <w:pPr>
        <w:spacing w:after="160" w:line="256" w:lineRule="auto"/>
        <w:ind w:left="720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08642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Задание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3.</w:t>
      </w:r>
      <w:r w:rsidRPr="0008642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Ответ на просьбу гостя (разработка тура)</w:t>
      </w:r>
    </w:p>
    <w:p w14:paraId="78DEE026" w14:textId="77777777" w:rsidR="00D72C08" w:rsidRPr="00DE00AA" w:rsidRDefault="00D72C08" w:rsidP="00D72C08">
      <w:pPr>
        <w:spacing w:after="160" w:line="256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00AA">
        <w:rPr>
          <w:rFonts w:ascii="Times New Roman" w:eastAsia="Calibri" w:hAnsi="Times New Roman" w:cs="Times New Roman"/>
          <w:sz w:val="28"/>
          <w:szCs w:val="28"/>
          <w:lang w:eastAsia="en-US"/>
        </w:rPr>
        <w:t>Вы сотрудник службы бронирования и продаж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отеля «Звезда» город Иркутск</w:t>
      </w:r>
      <w:r w:rsidRPr="00DE00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отдел пришло письмо с просьбой, разработайте тур согласно запросу, рассчитайте стоимость и подготовьте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письменный </w:t>
      </w:r>
      <w:r w:rsidRPr="00DE00AA">
        <w:rPr>
          <w:rFonts w:ascii="Times New Roman" w:eastAsia="Calibri" w:hAnsi="Times New Roman" w:cs="Times New Roman"/>
          <w:sz w:val="28"/>
          <w:szCs w:val="28"/>
          <w:lang w:eastAsia="en-US"/>
        </w:rPr>
        <w:t>ответ согласно деловому этикету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194A0CB1" w14:textId="77777777" w:rsidR="00D72C08" w:rsidRPr="00DE00AA" w:rsidRDefault="00D72C08" w:rsidP="00D72C08">
      <w:pPr>
        <w:spacing w:after="160" w:line="256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8D59195" w14:textId="77777777" w:rsidR="00D72C08" w:rsidRPr="00086421" w:rsidRDefault="00D72C08" w:rsidP="00D72C08">
      <w:pPr>
        <w:spacing w:after="160" w:line="259" w:lineRule="auto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86421">
        <w:rPr>
          <w:rFonts w:ascii="Times New Roman" w:eastAsia="Calibri" w:hAnsi="Times New Roman" w:cs="Times New Roman"/>
          <w:sz w:val="28"/>
          <w:szCs w:val="24"/>
          <w:lang w:eastAsia="en-US"/>
        </w:rPr>
        <w:t>Уважаемые господа!</w:t>
      </w:r>
    </w:p>
    <w:p w14:paraId="443ECC35" w14:textId="77777777" w:rsidR="00D72C08" w:rsidRPr="00086421" w:rsidRDefault="00D72C08" w:rsidP="00D72C08">
      <w:pPr>
        <w:spacing w:after="160" w:line="259" w:lineRule="auto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86421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Я хотел бы сделать подарок для </w:t>
      </w:r>
      <w:r>
        <w:rPr>
          <w:rFonts w:ascii="Times New Roman" w:eastAsia="Calibri" w:hAnsi="Times New Roman" w:cs="Times New Roman"/>
          <w:sz w:val="28"/>
          <w:szCs w:val="24"/>
          <w:lang w:eastAsia="en-US"/>
        </w:rPr>
        <w:t>моих коллег</w:t>
      </w:r>
      <w:r w:rsidRPr="00086421">
        <w:rPr>
          <w:rFonts w:ascii="Times New Roman" w:eastAsia="Calibri" w:hAnsi="Times New Roman" w:cs="Times New Roman"/>
          <w:sz w:val="28"/>
          <w:szCs w:val="24"/>
          <w:lang w:eastAsia="en-US"/>
        </w:rPr>
        <w:t>, которые приезжают в наш город</w:t>
      </w:r>
      <w:r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впервые</w:t>
      </w:r>
      <w:r w:rsidRPr="00086421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и забронировали уже</w:t>
      </w:r>
      <w:r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</w:t>
      </w:r>
      <w:r w:rsidRPr="00086421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номер в вашем отеле с </w:t>
      </w:r>
      <w:r>
        <w:rPr>
          <w:rFonts w:ascii="Times New Roman" w:eastAsia="Calibri" w:hAnsi="Times New Roman" w:cs="Times New Roman"/>
          <w:sz w:val="28"/>
          <w:szCs w:val="24"/>
          <w:lang w:eastAsia="en-US"/>
        </w:rPr>
        <w:t>06</w:t>
      </w:r>
      <w:r w:rsidRPr="00086421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по </w:t>
      </w:r>
      <w:r>
        <w:rPr>
          <w:rFonts w:ascii="Times New Roman" w:eastAsia="Calibri" w:hAnsi="Times New Roman" w:cs="Times New Roman"/>
          <w:sz w:val="28"/>
          <w:szCs w:val="24"/>
          <w:lang w:eastAsia="en-US"/>
        </w:rPr>
        <w:t>09</w:t>
      </w:r>
      <w:r w:rsidRPr="00DE00AA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  <w:lang w:eastAsia="en-US"/>
        </w:rPr>
        <w:t>марта</w:t>
      </w:r>
      <w:r w:rsidRPr="00086421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. Это </w:t>
      </w:r>
      <w:r>
        <w:rPr>
          <w:rFonts w:ascii="Times New Roman" w:eastAsia="Calibri" w:hAnsi="Times New Roman" w:cs="Times New Roman"/>
          <w:sz w:val="28"/>
          <w:szCs w:val="24"/>
          <w:lang w:eastAsia="en-US"/>
        </w:rPr>
        <w:t>семья с двумя детьми 10 и 12 лет</w:t>
      </w:r>
      <w:r w:rsidRPr="00086421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. Любят </w:t>
      </w:r>
      <w:r>
        <w:rPr>
          <w:rFonts w:ascii="Times New Roman" w:eastAsia="Calibri" w:hAnsi="Times New Roman" w:cs="Times New Roman"/>
          <w:sz w:val="28"/>
          <w:szCs w:val="24"/>
          <w:lang w:eastAsia="en-US"/>
        </w:rPr>
        <w:t>активный</w:t>
      </w:r>
      <w:r w:rsidRPr="00086421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отдых, </w:t>
      </w:r>
      <w:r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посещать музеи, театры и концерты. </w:t>
      </w:r>
      <w:r w:rsidRPr="00086421">
        <w:rPr>
          <w:rFonts w:ascii="Times New Roman" w:eastAsia="Calibri" w:hAnsi="Times New Roman" w:cs="Times New Roman"/>
          <w:sz w:val="28"/>
          <w:szCs w:val="24"/>
          <w:lang w:eastAsia="en-US"/>
        </w:rPr>
        <w:t>Интересуются местн</w:t>
      </w:r>
      <w:r>
        <w:rPr>
          <w:rFonts w:ascii="Times New Roman" w:eastAsia="Calibri" w:hAnsi="Times New Roman" w:cs="Times New Roman"/>
          <w:sz w:val="28"/>
          <w:szCs w:val="24"/>
          <w:lang w:eastAsia="en-US"/>
        </w:rPr>
        <w:t>ой</w:t>
      </w:r>
      <w:r w:rsidRPr="00086421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кухней в путешествиях </w:t>
      </w:r>
    </w:p>
    <w:p w14:paraId="382CE73E" w14:textId="77777777" w:rsidR="00D72C08" w:rsidRPr="00086421" w:rsidRDefault="00D72C08" w:rsidP="00D72C08">
      <w:pPr>
        <w:spacing w:after="160" w:line="259" w:lineRule="auto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86421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Могли бы вы подготовить </w:t>
      </w:r>
      <w:r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развлекательный </w:t>
      </w:r>
      <w:r w:rsidRPr="00086421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тур </w:t>
      </w:r>
      <w:r>
        <w:rPr>
          <w:rFonts w:ascii="Times New Roman" w:eastAsia="Calibri" w:hAnsi="Times New Roman" w:cs="Times New Roman"/>
          <w:sz w:val="28"/>
          <w:szCs w:val="24"/>
          <w:lang w:eastAsia="en-US"/>
        </w:rPr>
        <w:t>для молодежи</w:t>
      </w:r>
      <w:r w:rsidRPr="00086421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: с 09:00 </w:t>
      </w:r>
      <w:r>
        <w:rPr>
          <w:rFonts w:ascii="Times New Roman" w:eastAsia="Calibri" w:hAnsi="Times New Roman" w:cs="Times New Roman"/>
          <w:sz w:val="28"/>
          <w:szCs w:val="24"/>
          <w:lang w:eastAsia="en-US"/>
        </w:rPr>
        <w:t>06</w:t>
      </w:r>
      <w:r w:rsidRPr="00086421">
        <w:rPr>
          <w:rFonts w:ascii="Times New Roman" w:eastAsia="Calibri" w:hAnsi="Times New Roman" w:cs="Times New Roman"/>
          <w:sz w:val="28"/>
          <w:szCs w:val="24"/>
          <w:lang w:eastAsia="en-US"/>
        </w:rPr>
        <w:t>.0</w:t>
      </w:r>
      <w:r>
        <w:rPr>
          <w:rFonts w:ascii="Times New Roman" w:eastAsia="Calibri" w:hAnsi="Times New Roman" w:cs="Times New Roman"/>
          <w:sz w:val="28"/>
          <w:szCs w:val="24"/>
          <w:lang w:eastAsia="en-US"/>
        </w:rPr>
        <w:t>3</w:t>
      </w:r>
      <w:r w:rsidRPr="00086421">
        <w:rPr>
          <w:rFonts w:ascii="Times New Roman" w:eastAsia="Calibri" w:hAnsi="Times New Roman" w:cs="Times New Roman"/>
          <w:sz w:val="28"/>
          <w:szCs w:val="24"/>
          <w:lang w:eastAsia="en-US"/>
        </w:rPr>
        <w:t>.202</w:t>
      </w:r>
      <w:r>
        <w:rPr>
          <w:rFonts w:ascii="Times New Roman" w:eastAsia="Calibri" w:hAnsi="Times New Roman" w:cs="Times New Roman"/>
          <w:sz w:val="28"/>
          <w:szCs w:val="24"/>
          <w:lang w:eastAsia="en-US"/>
        </w:rPr>
        <w:t>4</w:t>
      </w:r>
      <w:r w:rsidRPr="00086421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до </w:t>
      </w:r>
      <w:r>
        <w:rPr>
          <w:rFonts w:ascii="Times New Roman" w:eastAsia="Calibri" w:hAnsi="Times New Roman" w:cs="Times New Roman"/>
          <w:sz w:val="28"/>
          <w:szCs w:val="24"/>
          <w:lang w:eastAsia="en-US"/>
        </w:rPr>
        <w:t>20</w:t>
      </w:r>
      <w:r w:rsidRPr="00086421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:00 </w:t>
      </w:r>
      <w:r>
        <w:rPr>
          <w:rFonts w:ascii="Times New Roman" w:eastAsia="Calibri" w:hAnsi="Times New Roman" w:cs="Times New Roman"/>
          <w:sz w:val="28"/>
          <w:szCs w:val="24"/>
          <w:lang w:eastAsia="en-US"/>
        </w:rPr>
        <w:t>09</w:t>
      </w:r>
      <w:r w:rsidRPr="00086421">
        <w:rPr>
          <w:rFonts w:ascii="Times New Roman" w:eastAsia="Calibri" w:hAnsi="Times New Roman" w:cs="Times New Roman"/>
          <w:sz w:val="28"/>
          <w:szCs w:val="24"/>
          <w:lang w:eastAsia="en-US"/>
        </w:rPr>
        <w:t>.0</w:t>
      </w:r>
      <w:r>
        <w:rPr>
          <w:rFonts w:ascii="Times New Roman" w:eastAsia="Calibri" w:hAnsi="Times New Roman" w:cs="Times New Roman"/>
          <w:sz w:val="28"/>
          <w:szCs w:val="24"/>
          <w:lang w:eastAsia="en-US"/>
        </w:rPr>
        <w:t>3</w:t>
      </w:r>
      <w:r w:rsidRPr="00086421">
        <w:rPr>
          <w:rFonts w:ascii="Times New Roman" w:eastAsia="Calibri" w:hAnsi="Times New Roman" w:cs="Times New Roman"/>
          <w:sz w:val="28"/>
          <w:szCs w:val="24"/>
          <w:lang w:eastAsia="en-US"/>
        </w:rPr>
        <w:t>.202</w:t>
      </w:r>
      <w:r>
        <w:rPr>
          <w:rFonts w:ascii="Times New Roman" w:eastAsia="Calibri" w:hAnsi="Times New Roman" w:cs="Times New Roman"/>
          <w:sz w:val="28"/>
          <w:szCs w:val="24"/>
          <w:lang w:eastAsia="en-US"/>
        </w:rPr>
        <w:t>4</w:t>
      </w:r>
      <w:r w:rsidRPr="00086421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. Все расходы беру на себя.  </w:t>
      </w:r>
    </w:p>
    <w:p w14:paraId="2DB01522" w14:textId="77777777" w:rsidR="00D72C08" w:rsidRPr="00086421" w:rsidRDefault="00D72C08" w:rsidP="00D72C08">
      <w:pPr>
        <w:spacing w:after="160" w:line="259" w:lineRule="auto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86421">
        <w:rPr>
          <w:rFonts w:ascii="Times New Roman" w:eastAsia="Calibri" w:hAnsi="Times New Roman" w:cs="Times New Roman"/>
          <w:sz w:val="28"/>
          <w:szCs w:val="24"/>
          <w:lang w:eastAsia="en-US"/>
        </w:rPr>
        <w:t>С уважением,</w:t>
      </w:r>
    </w:p>
    <w:p w14:paraId="57278A7F" w14:textId="77777777" w:rsidR="00D72C08" w:rsidRPr="00086421" w:rsidRDefault="00D72C08" w:rsidP="00D72C08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86421">
        <w:rPr>
          <w:rFonts w:ascii="Times New Roman" w:eastAsia="Calibri" w:hAnsi="Times New Roman" w:cs="Times New Roman"/>
          <w:sz w:val="28"/>
          <w:szCs w:val="24"/>
          <w:lang w:eastAsia="en-US"/>
        </w:rPr>
        <w:t>Дмитрий Морозов</w:t>
      </w:r>
    </w:p>
    <w:p w14:paraId="22F91F7A" w14:textId="77777777" w:rsidR="00D72C08" w:rsidRPr="00086421" w:rsidRDefault="00D72C08" w:rsidP="00D72C08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86421">
        <w:rPr>
          <w:rFonts w:ascii="Times New Roman" w:eastAsia="Calibri" w:hAnsi="Times New Roman" w:cs="Times New Roman"/>
          <w:sz w:val="28"/>
          <w:szCs w:val="24"/>
          <w:lang w:eastAsia="en-US"/>
        </w:rPr>
        <w:t>Генеральный менеджер отеля</w:t>
      </w:r>
      <w:r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«Маяк»</w:t>
      </w:r>
    </w:p>
    <w:p w14:paraId="4A395007" w14:textId="77777777" w:rsidR="00D72C08" w:rsidRDefault="00D72C08" w:rsidP="00D72C08">
      <w:pPr>
        <w:pStyle w:val="a6"/>
        <w:spacing w:line="276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14:paraId="13C00C0A" w14:textId="77777777" w:rsidR="00D72C08" w:rsidRPr="00036DAD" w:rsidRDefault="00D72C08" w:rsidP="00D72C08">
      <w:pPr>
        <w:spacing w:after="160" w:line="259" w:lineRule="auto"/>
        <w:rPr>
          <w:rFonts w:ascii="Times New Roman" w:eastAsia="Calibri" w:hAnsi="Times New Roman" w:cs="Times New Roman"/>
          <w:b/>
          <w:bCs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4"/>
          <w:lang w:eastAsia="en-US"/>
        </w:rPr>
        <w:lastRenderedPageBreak/>
        <w:t xml:space="preserve">Задание 4. </w:t>
      </w:r>
      <w:r w:rsidRPr="00036DAD">
        <w:rPr>
          <w:rFonts w:ascii="Times New Roman" w:eastAsia="Calibri" w:hAnsi="Times New Roman" w:cs="Times New Roman"/>
          <w:b/>
          <w:bCs/>
          <w:sz w:val="28"/>
          <w:szCs w:val="24"/>
          <w:lang w:eastAsia="en-US"/>
        </w:rPr>
        <w:t>Разработка листа оценки процедуры согласно предложенному примеру:</w:t>
      </w:r>
    </w:p>
    <w:p w14:paraId="499A99E6" w14:textId="77777777" w:rsidR="00D72C08" w:rsidRPr="00036DAD" w:rsidRDefault="00D72C08" w:rsidP="00D72C08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036DAD">
        <w:rPr>
          <w:rFonts w:ascii="Times New Roman" w:eastAsia="Calibri" w:hAnsi="Times New Roman" w:cs="Times New Roman"/>
          <w:sz w:val="28"/>
          <w:szCs w:val="24"/>
          <w:lang w:eastAsia="en-US"/>
        </w:rPr>
        <w:t>Необходимо дополнить недостающие позиции скрипта, описывающие процедуру выписки гостя, который проживал в двухместном номере с коллегой (которые проживали в одном номере, выезжают одновременно и делят оплату номера 50 на 50%), для последующего использования данного инструмента в качестве контроля за действиями администратора при выполнении вышеуказанной процедуры.</w:t>
      </w:r>
    </w:p>
    <w:tbl>
      <w:tblPr>
        <w:tblW w:w="9930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3193"/>
        <w:gridCol w:w="3121"/>
        <w:gridCol w:w="3616"/>
      </w:tblGrid>
      <w:tr w:rsidR="00D72C08" w:rsidRPr="00036DAD" w14:paraId="33108DB2" w14:textId="77777777" w:rsidTr="00B40C5F">
        <w:trPr>
          <w:trHeight w:val="602"/>
        </w:trPr>
        <w:tc>
          <w:tcPr>
            <w:tcW w:w="31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2F2F2"/>
            <w:hideMark/>
          </w:tcPr>
          <w:p w14:paraId="4B0EE438" w14:textId="77777777" w:rsidR="00D72C08" w:rsidRPr="00036DAD" w:rsidRDefault="00D72C08" w:rsidP="00B40C5F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lang w:eastAsia="en-US"/>
              </w:rPr>
            </w:pPr>
            <w:r w:rsidRPr="00036DAD">
              <w:rPr>
                <w:rFonts w:ascii="Times New Roman" w:eastAsia="Calibri" w:hAnsi="Times New Roman" w:cs="Times New Roman"/>
                <w:b/>
                <w:bCs/>
                <w:sz w:val="24"/>
                <w:lang w:eastAsia="en-US"/>
              </w:rPr>
              <w:t xml:space="preserve">ШАГ / ДЕЙСТВИЕ 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2F2F2"/>
            <w:hideMark/>
          </w:tcPr>
          <w:p w14:paraId="1556261E" w14:textId="77777777" w:rsidR="00D72C08" w:rsidRPr="00036DAD" w:rsidRDefault="00D72C08" w:rsidP="00B40C5F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lang w:eastAsia="en-US"/>
              </w:rPr>
            </w:pPr>
            <w:r w:rsidRPr="00036DAD">
              <w:rPr>
                <w:rFonts w:ascii="Times New Roman" w:eastAsia="Calibri" w:hAnsi="Times New Roman" w:cs="Times New Roman"/>
                <w:b/>
                <w:bCs/>
                <w:sz w:val="24"/>
                <w:lang w:eastAsia="en-US"/>
              </w:rPr>
              <w:t xml:space="preserve">КАК ЭТО СДЕЛАТЬ / ВАРИАНТЫ ИСПОЛНЕНИЯ </w:t>
            </w:r>
          </w:p>
        </w:tc>
        <w:tc>
          <w:tcPr>
            <w:tcW w:w="3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2F2F2"/>
            <w:hideMark/>
          </w:tcPr>
          <w:p w14:paraId="25010459" w14:textId="77777777" w:rsidR="00D72C08" w:rsidRPr="00036DAD" w:rsidRDefault="00D72C08" w:rsidP="00B40C5F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lang w:eastAsia="en-US"/>
              </w:rPr>
            </w:pPr>
            <w:r w:rsidRPr="00036DAD">
              <w:rPr>
                <w:rFonts w:ascii="Times New Roman" w:eastAsia="Calibri" w:hAnsi="Times New Roman" w:cs="Times New Roman"/>
                <w:b/>
                <w:bCs/>
                <w:sz w:val="24"/>
                <w:lang w:eastAsia="en-US"/>
              </w:rPr>
              <w:t>ДОПОЛНИТЕЛЬНАЯ ИНФОРМАЦИЯ</w:t>
            </w:r>
          </w:p>
        </w:tc>
      </w:tr>
      <w:tr w:rsidR="00D72C08" w:rsidRPr="00036DAD" w14:paraId="589E53D3" w14:textId="77777777" w:rsidTr="00B40C5F">
        <w:trPr>
          <w:trHeight w:val="737"/>
        </w:trPr>
        <w:tc>
          <w:tcPr>
            <w:tcW w:w="31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DFDFD"/>
            <w:hideMark/>
          </w:tcPr>
          <w:p w14:paraId="1D18A475" w14:textId="77777777" w:rsidR="00D72C08" w:rsidRPr="00036DAD" w:rsidRDefault="00D72C08" w:rsidP="00B40C5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036DAD">
              <w:rPr>
                <w:rFonts w:ascii="Times New Roman" w:eastAsia="Calibri" w:hAnsi="Times New Roman" w:cs="Times New Roman"/>
                <w:sz w:val="24"/>
                <w:lang w:eastAsia="en-US"/>
              </w:rPr>
              <w:t>При виде гостя, направляющегося к стойке, поприветствуйте его стоя.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569D839" w14:textId="77777777" w:rsidR="00D72C08" w:rsidRPr="00036DAD" w:rsidRDefault="00D72C08" w:rsidP="00B40C5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036DAD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«Доброе утро / день / вечер! Добро пожаловать в (озвучить название </w:t>
            </w:r>
            <w:proofErr w:type="gramStart"/>
            <w:r w:rsidRPr="00036DAD">
              <w:rPr>
                <w:rFonts w:ascii="Times New Roman" w:eastAsia="Calibri" w:hAnsi="Times New Roman" w:cs="Times New Roman"/>
                <w:sz w:val="24"/>
                <w:lang w:eastAsia="en-US"/>
              </w:rPr>
              <w:t>отеля)_</w:t>
            </w:r>
            <w:proofErr w:type="gramEnd"/>
            <w:r w:rsidRPr="00036DAD">
              <w:rPr>
                <w:rFonts w:ascii="Times New Roman" w:eastAsia="Calibri" w:hAnsi="Times New Roman" w:cs="Times New Roman"/>
                <w:sz w:val="24"/>
                <w:lang w:eastAsia="en-US"/>
              </w:rPr>
              <w:t>______________</w:t>
            </w:r>
            <w:r w:rsidRPr="00036DAD">
              <w:rPr>
                <w:rFonts w:ascii="Times New Roman" w:eastAsia="Calibri" w:hAnsi="Times New Roman" w:cs="Times New Roman"/>
                <w:sz w:val="24"/>
                <w:lang w:val="en-GB" w:eastAsia="en-US"/>
              </w:rPr>
              <w:t>l</w:t>
            </w:r>
            <w:r w:rsidRPr="00036DAD">
              <w:rPr>
                <w:rFonts w:ascii="Times New Roman" w:eastAsia="Calibri" w:hAnsi="Times New Roman" w:cs="Times New Roman"/>
                <w:sz w:val="24"/>
                <w:lang w:eastAsia="en-US"/>
              </w:rPr>
              <w:t>!»</w:t>
            </w:r>
          </w:p>
          <w:p w14:paraId="5898D3A1" w14:textId="77777777" w:rsidR="00D72C08" w:rsidRPr="00036DAD" w:rsidRDefault="00D72C08" w:rsidP="00B40C5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9FBA7EB" w14:textId="77777777" w:rsidR="00D72C08" w:rsidRPr="00036DAD" w:rsidRDefault="00D72C08" w:rsidP="00B40C5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036DAD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Помните, Вы всегда первыми должны идти на контакт с гостем. </w:t>
            </w:r>
          </w:p>
          <w:p w14:paraId="4665D9CF" w14:textId="77777777" w:rsidR="00D72C08" w:rsidRPr="00036DAD" w:rsidRDefault="00D72C08" w:rsidP="00B40C5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036DAD">
              <w:rPr>
                <w:rFonts w:ascii="Times New Roman" w:eastAsia="Calibri" w:hAnsi="Times New Roman" w:cs="Times New Roman"/>
                <w:sz w:val="24"/>
                <w:lang w:eastAsia="en-US"/>
              </w:rPr>
              <w:t>Приветствуя гостя, улыбайтесь.</w:t>
            </w:r>
          </w:p>
          <w:p w14:paraId="4C61A25B" w14:textId="77777777" w:rsidR="00D72C08" w:rsidRPr="00036DAD" w:rsidRDefault="00D72C08" w:rsidP="00B40C5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036DAD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Если гость останавливался ранее, и Вы знаете его имя, обращайтесь сразу по имени. </w:t>
            </w:r>
          </w:p>
        </w:tc>
      </w:tr>
      <w:tr w:rsidR="00D72C08" w:rsidRPr="00036DAD" w14:paraId="0A9DA91C" w14:textId="77777777" w:rsidTr="00B40C5F">
        <w:trPr>
          <w:trHeight w:val="530"/>
        </w:trPr>
        <w:tc>
          <w:tcPr>
            <w:tcW w:w="31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DFDFD"/>
          </w:tcPr>
          <w:p w14:paraId="4D02AC87" w14:textId="77777777" w:rsidR="00D72C08" w:rsidRPr="00036DAD" w:rsidRDefault="00D72C08" w:rsidP="00B40C5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036DAD">
              <w:rPr>
                <w:rFonts w:ascii="Times New Roman" w:eastAsia="Calibri" w:hAnsi="Times New Roman" w:cs="Times New Roman"/>
                <w:sz w:val="24"/>
                <w:lang w:eastAsia="en-US"/>
              </w:rPr>
              <w:t>Если Вы заняты другим гостем, учтиво и с улыбкой попросите подошедшего гостя подождать.</w:t>
            </w:r>
          </w:p>
          <w:p w14:paraId="7AA19FF0" w14:textId="77777777" w:rsidR="00D72C08" w:rsidRPr="00036DAD" w:rsidRDefault="00D72C08" w:rsidP="00B40C5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581C5C8" w14:textId="77777777" w:rsidR="00D72C08" w:rsidRPr="00036DAD" w:rsidRDefault="00D72C08" w:rsidP="00B40C5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036DAD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«Доброе утро / день / вечер! Прошу прощения, что заставляю Вас ждать. Позвольте мне закончить </w:t>
            </w:r>
            <w:proofErr w:type="gramStart"/>
            <w:r w:rsidRPr="00036DAD">
              <w:rPr>
                <w:rFonts w:ascii="Times New Roman" w:eastAsia="Calibri" w:hAnsi="Times New Roman" w:cs="Times New Roman"/>
                <w:sz w:val="24"/>
                <w:lang w:eastAsia="en-US"/>
              </w:rPr>
              <w:t>с гостем</w:t>
            </w:r>
            <w:proofErr w:type="gramEnd"/>
            <w:r w:rsidRPr="00036DAD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и я сразу подойду к Вам»</w:t>
            </w:r>
          </w:p>
          <w:p w14:paraId="7E8D4C6A" w14:textId="77777777" w:rsidR="00D72C08" w:rsidRPr="00036DAD" w:rsidRDefault="00D72C08" w:rsidP="00B40C5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036DAD">
              <w:rPr>
                <w:rFonts w:ascii="Times New Roman" w:eastAsia="Calibri" w:hAnsi="Times New Roman" w:cs="Times New Roman"/>
                <w:sz w:val="24"/>
                <w:lang w:eastAsia="en-US"/>
              </w:rPr>
              <w:t>«Доброе утро / день / вечер! Прошу прощения, позвольте мне пригласить коллегу, он будет рад Вас обслужить.»</w:t>
            </w:r>
          </w:p>
        </w:tc>
        <w:tc>
          <w:tcPr>
            <w:tcW w:w="3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DB978A5" w14:textId="77777777" w:rsidR="00D72C08" w:rsidRPr="00036DAD" w:rsidRDefault="00D72C08" w:rsidP="00B40C5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14:paraId="1F56086B" w14:textId="77777777" w:rsidR="00D72C08" w:rsidRPr="00036DAD" w:rsidRDefault="00D72C08" w:rsidP="00B40C5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14:paraId="428DA65F" w14:textId="77777777" w:rsidR="00D72C08" w:rsidRPr="00036DAD" w:rsidRDefault="00D72C08" w:rsidP="00B40C5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14:paraId="4F345883" w14:textId="77777777" w:rsidR="00D72C08" w:rsidRPr="00036DAD" w:rsidRDefault="00D72C08" w:rsidP="00B40C5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14:paraId="263476CD" w14:textId="77777777" w:rsidR="00D72C08" w:rsidRPr="00036DAD" w:rsidRDefault="00D72C08" w:rsidP="00B40C5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14:paraId="45BE6ED0" w14:textId="77777777" w:rsidR="00D72C08" w:rsidRPr="00036DAD" w:rsidRDefault="00D72C08" w:rsidP="00B40C5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14:paraId="35AE0152" w14:textId="77777777" w:rsidR="00D72C08" w:rsidRPr="00036DAD" w:rsidRDefault="00D72C08" w:rsidP="00B40C5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14:paraId="6F7585DF" w14:textId="77777777" w:rsidR="00D72C08" w:rsidRPr="00036DAD" w:rsidRDefault="00D72C08" w:rsidP="00B40C5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036DAD">
              <w:rPr>
                <w:rFonts w:ascii="Times New Roman" w:eastAsia="Calibri" w:hAnsi="Times New Roman" w:cs="Times New Roman"/>
                <w:sz w:val="24"/>
                <w:lang w:eastAsia="en-US"/>
              </w:rPr>
              <w:t>Если Вы не один на смене, пригласите коллегу.</w:t>
            </w:r>
          </w:p>
        </w:tc>
      </w:tr>
      <w:tr w:rsidR="00D72C08" w:rsidRPr="00036DAD" w14:paraId="71FE9181" w14:textId="77777777" w:rsidTr="00B40C5F">
        <w:trPr>
          <w:trHeight w:val="530"/>
        </w:trPr>
        <w:tc>
          <w:tcPr>
            <w:tcW w:w="31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DFDFD"/>
          </w:tcPr>
          <w:p w14:paraId="5D6D5CA1" w14:textId="77777777" w:rsidR="00D72C08" w:rsidRPr="00036DAD" w:rsidRDefault="00D72C08" w:rsidP="00B40C5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78774F0" w14:textId="77777777" w:rsidR="00D72C08" w:rsidRPr="00036DAD" w:rsidRDefault="00D72C08" w:rsidP="00B40C5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29DFCF8" w14:textId="77777777" w:rsidR="00D72C08" w:rsidRPr="00036DAD" w:rsidRDefault="00D72C08" w:rsidP="00B40C5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</w:tr>
      <w:tr w:rsidR="00D72C08" w:rsidRPr="00036DAD" w14:paraId="73E90E75" w14:textId="77777777" w:rsidTr="00B40C5F">
        <w:trPr>
          <w:trHeight w:val="530"/>
        </w:trPr>
        <w:tc>
          <w:tcPr>
            <w:tcW w:w="31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DFDFD"/>
          </w:tcPr>
          <w:p w14:paraId="4E20F2C8" w14:textId="77777777" w:rsidR="00D72C08" w:rsidRPr="00036DAD" w:rsidRDefault="00D72C08" w:rsidP="00B40C5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10EB24E" w14:textId="77777777" w:rsidR="00D72C08" w:rsidRPr="00036DAD" w:rsidRDefault="00D72C08" w:rsidP="00B40C5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BDB3766" w14:textId="77777777" w:rsidR="00D72C08" w:rsidRPr="00036DAD" w:rsidRDefault="00D72C08" w:rsidP="00B40C5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</w:tr>
      <w:tr w:rsidR="00D72C08" w:rsidRPr="00036DAD" w14:paraId="7A0B3053" w14:textId="77777777" w:rsidTr="00B40C5F">
        <w:trPr>
          <w:trHeight w:val="530"/>
        </w:trPr>
        <w:tc>
          <w:tcPr>
            <w:tcW w:w="31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DFDFD"/>
          </w:tcPr>
          <w:p w14:paraId="4EDC8681" w14:textId="77777777" w:rsidR="00D72C08" w:rsidRPr="00036DAD" w:rsidRDefault="00D72C08" w:rsidP="00B40C5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036DAD">
              <w:rPr>
                <w:rFonts w:ascii="Times New Roman" w:eastAsia="Calibri" w:hAnsi="Times New Roman" w:cs="Times New Roman"/>
                <w:sz w:val="24"/>
                <w:lang w:eastAsia="en-US"/>
              </w:rPr>
              <w:t>Спросите гостя, можете ли Вы ему еще чем-нибудь помочь.</w:t>
            </w:r>
          </w:p>
          <w:p w14:paraId="7D20E132" w14:textId="77777777" w:rsidR="00D72C08" w:rsidRPr="00036DAD" w:rsidRDefault="00D72C08" w:rsidP="00B40C5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16C2F4D" w14:textId="77777777" w:rsidR="00D72C08" w:rsidRPr="00036DAD" w:rsidRDefault="00D72C08" w:rsidP="00B40C5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036DAD">
              <w:rPr>
                <w:rFonts w:ascii="Times New Roman" w:eastAsia="Calibri" w:hAnsi="Times New Roman" w:cs="Times New Roman"/>
                <w:sz w:val="24"/>
                <w:lang w:eastAsia="en-US"/>
              </w:rPr>
              <w:t>«Г-н / Г-жа ______________, могу я Вам еще чем-либо помочь?»</w:t>
            </w:r>
          </w:p>
          <w:p w14:paraId="5E5F8BCA" w14:textId="77777777" w:rsidR="00D72C08" w:rsidRPr="00036DAD" w:rsidRDefault="00D72C08" w:rsidP="00B40C5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14:paraId="1282B71A" w14:textId="77777777" w:rsidR="00D72C08" w:rsidRPr="00036DAD" w:rsidRDefault="00D72C08" w:rsidP="00B40C5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3BB71771" w14:textId="77777777" w:rsidR="00D72C08" w:rsidRPr="00036DAD" w:rsidRDefault="00D72C08" w:rsidP="00B40C5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036DAD">
              <w:rPr>
                <w:rFonts w:ascii="Times New Roman" w:eastAsia="Calibri" w:hAnsi="Times New Roman" w:cs="Times New Roman"/>
                <w:sz w:val="24"/>
                <w:lang w:eastAsia="en-US"/>
              </w:rPr>
              <w:t>Здесь гость может попросить помощи с багажом. Будьте к этому готовы.</w:t>
            </w:r>
          </w:p>
        </w:tc>
      </w:tr>
      <w:tr w:rsidR="00D72C08" w:rsidRPr="00036DAD" w14:paraId="434F018D" w14:textId="77777777" w:rsidTr="00B40C5F">
        <w:trPr>
          <w:trHeight w:val="530"/>
        </w:trPr>
        <w:tc>
          <w:tcPr>
            <w:tcW w:w="31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DFDFD"/>
            <w:hideMark/>
          </w:tcPr>
          <w:p w14:paraId="1A49DE09" w14:textId="77777777" w:rsidR="00D72C08" w:rsidRPr="00036DAD" w:rsidRDefault="00D72C08" w:rsidP="00B40C5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036DAD">
              <w:rPr>
                <w:rFonts w:ascii="Times New Roman" w:eastAsia="Calibri" w:hAnsi="Times New Roman" w:cs="Times New Roman"/>
                <w:sz w:val="24"/>
                <w:lang w:eastAsia="en-US"/>
              </w:rPr>
              <w:lastRenderedPageBreak/>
              <w:t xml:space="preserve">Перед тем, как окончательно отпустить гостя, пожелайте ему приятного пребывания в отеле. 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ED7B8BE" w14:textId="77777777" w:rsidR="00D72C08" w:rsidRPr="00036DAD" w:rsidRDefault="00D72C08" w:rsidP="00B40C5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036DAD">
              <w:rPr>
                <w:rFonts w:ascii="Times New Roman" w:eastAsia="Calibri" w:hAnsi="Times New Roman" w:cs="Times New Roman"/>
                <w:sz w:val="24"/>
                <w:lang w:eastAsia="en-US"/>
              </w:rPr>
              <w:t>«Приятного Вам пребывания в нашем отеле!»</w:t>
            </w:r>
          </w:p>
          <w:p w14:paraId="54D710B6" w14:textId="77777777" w:rsidR="00D72C08" w:rsidRPr="00036DAD" w:rsidRDefault="00D72C08" w:rsidP="00B40C5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9A8FF17" w14:textId="77777777" w:rsidR="00D72C08" w:rsidRPr="00036DAD" w:rsidRDefault="00D72C08" w:rsidP="00B40C5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</w:tr>
      <w:bookmarkEnd w:id="14"/>
    </w:tbl>
    <w:p w14:paraId="48FB6327" w14:textId="77777777" w:rsidR="00D72C08" w:rsidRDefault="00D72C08" w:rsidP="00D72C08">
      <w:pPr>
        <w:spacing w:after="160" w:line="259" w:lineRule="auto"/>
        <w:rPr>
          <w:rFonts w:ascii="Calibri" w:eastAsia="Calibri" w:hAnsi="Calibri" w:cs="Times New Roman"/>
          <w:sz w:val="24"/>
          <w:lang w:eastAsia="en-US"/>
        </w:rPr>
      </w:pPr>
    </w:p>
    <w:p w14:paraId="5AA79005" w14:textId="6F179C57" w:rsidR="00706798" w:rsidRPr="00F138FE" w:rsidRDefault="00706798" w:rsidP="0088087D">
      <w:pPr>
        <w:pStyle w:val="a6"/>
        <w:ind w:left="0"/>
        <w:rPr>
          <w:rFonts w:ascii="Times New Roman" w:hAnsi="Times New Roman"/>
          <w:bCs/>
          <w:sz w:val="28"/>
          <w:szCs w:val="28"/>
        </w:rPr>
      </w:pPr>
    </w:p>
    <w:p w14:paraId="44A1CE6A" w14:textId="4A3F1337" w:rsidR="00775637" w:rsidRPr="00706798" w:rsidRDefault="00F138FE" w:rsidP="0088087D">
      <w:pPr>
        <w:pStyle w:val="a6"/>
        <w:ind w:left="0"/>
        <w:rPr>
          <w:rFonts w:ascii="Times New Roman" w:hAnsi="Times New Roman"/>
          <w:b/>
          <w:bCs/>
          <w:sz w:val="28"/>
          <w:szCs w:val="28"/>
        </w:rPr>
      </w:pPr>
      <w:r w:rsidRPr="00F138F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3B25049B" w14:textId="4CC4A51C" w:rsidR="008C1CA9" w:rsidRPr="007C1B81" w:rsidRDefault="00255A57" w:rsidP="00255A57">
      <w:pPr>
        <w:pStyle w:val="a6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8C1CA9" w:rsidRPr="007C1B81">
        <w:rPr>
          <w:rFonts w:ascii="Times New Roman" w:hAnsi="Times New Roman"/>
          <w:b/>
          <w:sz w:val="28"/>
          <w:szCs w:val="28"/>
        </w:rPr>
        <w:t>Оформление контрольн</w:t>
      </w:r>
      <w:r w:rsidR="00E84281">
        <w:rPr>
          <w:rFonts w:ascii="Times New Roman" w:hAnsi="Times New Roman"/>
          <w:b/>
          <w:sz w:val="28"/>
          <w:szCs w:val="28"/>
        </w:rPr>
        <w:t>ых</w:t>
      </w:r>
      <w:r w:rsidR="008C1CA9" w:rsidRPr="007C1B81">
        <w:rPr>
          <w:rFonts w:ascii="Times New Roman" w:hAnsi="Times New Roman"/>
          <w:b/>
          <w:sz w:val="28"/>
          <w:szCs w:val="28"/>
        </w:rPr>
        <w:t xml:space="preserve"> работ</w:t>
      </w:r>
    </w:p>
    <w:p w14:paraId="162E7318" w14:textId="77777777" w:rsidR="008C1CA9" w:rsidRPr="007C1B81" w:rsidRDefault="008C1CA9" w:rsidP="00B06E90">
      <w:pPr>
        <w:pStyle w:val="Style10"/>
        <w:widowControl/>
        <w:spacing w:line="360" w:lineRule="auto"/>
        <w:ind w:firstLine="710"/>
        <w:rPr>
          <w:sz w:val="28"/>
          <w:szCs w:val="28"/>
        </w:rPr>
      </w:pPr>
      <w:r w:rsidRPr="007C1B81">
        <w:rPr>
          <w:rStyle w:val="FontStyle22"/>
          <w:sz w:val="28"/>
          <w:szCs w:val="28"/>
        </w:rPr>
        <w:t xml:space="preserve">Контрольная работа должна быть напечатана на листах формата А 4, каждый лист помещается в </w:t>
      </w:r>
      <w:proofErr w:type="spellStart"/>
      <w:r w:rsidRPr="007C1B81">
        <w:rPr>
          <w:rStyle w:val="FontStyle22"/>
          <w:sz w:val="28"/>
          <w:szCs w:val="28"/>
        </w:rPr>
        <w:t>мультифору</w:t>
      </w:r>
      <w:proofErr w:type="spellEnd"/>
      <w:r w:rsidRPr="007C1B81">
        <w:rPr>
          <w:rStyle w:val="FontStyle22"/>
          <w:sz w:val="28"/>
          <w:szCs w:val="28"/>
        </w:rPr>
        <w:t xml:space="preserve"> и оформляется в папку. Текст располагается на одной стороне листа белой бумаги</w:t>
      </w:r>
      <w:r w:rsidR="00383D2A" w:rsidRPr="007C1B81">
        <w:rPr>
          <w:rStyle w:val="FontStyle22"/>
          <w:sz w:val="28"/>
          <w:szCs w:val="28"/>
        </w:rPr>
        <w:t>,</w:t>
      </w:r>
      <w:r w:rsidRPr="007C1B81">
        <w:rPr>
          <w:rStyle w:val="FontStyle22"/>
          <w:sz w:val="28"/>
          <w:szCs w:val="28"/>
        </w:rPr>
        <w:t xml:space="preserve"> соблюдая полуторный интервал. Цвет шрифта должен быть черным, высота букв, цифр и других знаков не менее </w:t>
      </w:r>
      <w:smartTag w:uri="urn:schemas-microsoft-com:office:smarttags" w:element="metricconverter">
        <w:smartTagPr>
          <w:attr w:name="ProductID" w:val="1,8 мм"/>
        </w:smartTagPr>
        <w:r w:rsidRPr="007C1B81">
          <w:rPr>
            <w:rStyle w:val="FontStyle22"/>
            <w:sz w:val="28"/>
            <w:szCs w:val="28"/>
          </w:rPr>
          <w:t>1,8 мм</w:t>
        </w:r>
      </w:smartTag>
      <w:r w:rsidRPr="007C1B81">
        <w:rPr>
          <w:rStyle w:val="FontStyle22"/>
          <w:sz w:val="28"/>
          <w:szCs w:val="28"/>
        </w:rPr>
        <w:t xml:space="preserve"> (14кегль). Стиль шрифта - </w:t>
      </w:r>
      <w:r w:rsidRPr="007C1B81">
        <w:rPr>
          <w:rStyle w:val="FontStyle22"/>
          <w:sz w:val="28"/>
          <w:szCs w:val="28"/>
          <w:lang w:val="en-US"/>
        </w:rPr>
        <w:t>Times</w:t>
      </w:r>
      <w:r w:rsidRPr="007C1B81">
        <w:rPr>
          <w:rStyle w:val="FontStyle22"/>
          <w:sz w:val="28"/>
          <w:szCs w:val="28"/>
        </w:rPr>
        <w:t xml:space="preserve"> </w:t>
      </w:r>
      <w:r w:rsidRPr="007C1B81">
        <w:rPr>
          <w:rStyle w:val="FontStyle22"/>
          <w:sz w:val="28"/>
          <w:szCs w:val="28"/>
          <w:lang w:val="en-US"/>
        </w:rPr>
        <w:t>New</w:t>
      </w:r>
      <w:r w:rsidRPr="007C1B81">
        <w:rPr>
          <w:rStyle w:val="FontStyle22"/>
          <w:sz w:val="28"/>
          <w:szCs w:val="28"/>
        </w:rPr>
        <w:t xml:space="preserve"> </w:t>
      </w:r>
      <w:r w:rsidRPr="007C1B81">
        <w:rPr>
          <w:rStyle w:val="FontStyle22"/>
          <w:sz w:val="28"/>
          <w:szCs w:val="28"/>
          <w:lang w:val="en-US"/>
        </w:rPr>
        <w:t>Roman</w:t>
      </w:r>
      <w:r w:rsidRPr="007C1B81">
        <w:rPr>
          <w:rStyle w:val="FontStyle22"/>
          <w:sz w:val="28"/>
          <w:szCs w:val="28"/>
        </w:rPr>
        <w:t>. Текст работы следует писать, соблюдая следующи</w:t>
      </w:r>
      <w:r w:rsidR="00295526" w:rsidRPr="007C1B81">
        <w:rPr>
          <w:rStyle w:val="FontStyle22"/>
          <w:sz w:val="28"/>
          <w:szCs w:val="28"/>
        </w:rPr>
        <w:t>е размеры полей (мм): левого - 30, правого - 15</w:t>
      </w:r>
      <w:r w:rsidRPr="007C1B81">
        <w:rPr>
          <w:rStyle w:val="FontStyle22"/>
          <w:sz w:val="28"/>
          <w:szCs w:val="28"/>
        </w:rPr>
        <w:t xml:space="preserve">, верхнего - 20, нижнего - 20. Абзацы должны иметь отступ от начала строки, равный </w:t>
      </w:r>
      <w:smartTag w:uri="urn:schemas-microsoft-com:office:smarttags" w:element="metricconverter">
        <w:smartTagPr>
          <w:attr w:name="ProductID" w:val="15 мм"/>
        </w:smartTagPr>
        <w:r w:rsidRPr="007C1B81">
          <w:rPr>
            <w:rStyle w:val="FontStyle22"/>
            <w:sz w:val="28"/>
            <w:szCs w:val="28"/>
          </w:rPr>
          <w:t>15 мм</w:t>
        </w:r>
      </w:smartTag>
      <w:r w:rsidRPr="007C1B81">
        <w:rPr>
          <w:rStyle w:val="FontStyle22"/>
          <w:sz w:val="28"/>
          <w:szCs w:val="28"/>
        </w:rPr>
        <w:t>. Текст каждого нового раздела (главы) работы следует начинать с нового листа.</w:t>
      </w:r>
    </w:p>
    <w:p w14:paraId="0F022FD2" w14:textId="77777777" w:rsidR="008C1CA9" w:rsidRPr="007C1B81" w:rsidRDefault="008C1CA9" w:rsidP="00B06E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B81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7C1B81">
        <w:rPr>
          <w:rFonts w:ascii="Times New Roman" w:hAnsi="Times New Roman" w:cs="Times New Roman"/>
          <w:sz w:val="28"/>
          <w:szCs w:val="28"/>
        </w:rPr>
        <w:t xml:space="preserve">Для  заголовков  глав  -  14  (полужирный),  </w:t>
      </w:r>
      <w:r w:rsidR="00821030">
        <w:rPr>
          <w:rFonts w:ascii="Times New Roman" w:hAnsi="Times New Roman" w:cs="Times New Roman"/>
          <w:sz w:val="28"/>
          <w:szCs w:val="28"/>
        </w:rPr>
        <w:t>с заглавной</w:t>
      </w:r>
      <w:r w:rsidRPr="007C1B81">
        <w:rPr>
          <w:rFonts w:ascii="Times New Roman" w:hAnsi="Times New Roman" w:cs="Times New Roman"/>
          <w:sz w:val="28"/>
          <w:szCs w:val="28"/>
        </w:rPr>
        <w:t xml:space="preserve"> буквы,  для  заголовков  параграфов  -  14  (полужирный).  Текст  работы  печатается,  соблюдая полуторный интервал  (заголовки  и  сноски  оформляются  через  одинарный  интервал).  Каждый  абзац  основного  текста  должен  начинаться  с красной строки.  Выравнивание основного текста по ширине.</w:t>
      </w:r>
    </w:p>
    <w:p w14:paraId="61F1456F" w14:textId="051B0D67" w:rsidR="008C1CA9" w:rsidRPr="007C1B81" w:rsidRDefault="008C1CA9" w:rsidP="00B06E90">
      <w:pPr>
        <w:suppressAutoHyphens/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C1B81">
        <w:rPr>
          <w:rFonts w:ascii="Times New Roman" w:hAnsi="Times New Roman" w:cs="Times New Roman"/>
          <w:b/>
          <w:sz w:val="28"/>
          <w:szCs w:val="28"/>
        </w:rPr>
        <w:t>«Содержание», «Введение, «Наименование глав», «Заключение», «Список использованной литературы», «Приложени</w:t>
      </w:r>
      <w:r w:rsidR="00DE4018">
        <w:rPr>
          <w:rFonts w:ascii="Times New Roman" w:hAnsi="Times New Roman" w:cs="Times New Roman"/>
          <w:b/>
          <w:sz w:val="28"/>
          <w:szCs w:val="28"/>
        </w:rPr>
        <w:t>е</w:t>
      </w:r>
      <w:r w:rsidRPr="007C1B81">
        <w:rPr>
          <w:rFonts w:ascii="Times New Roman" w:hAnsi="Times New Roman" w:cs="Times New Roman"/>
          <w:b/>
          <w:sz w:val="28"/>
          <w:szCs w:val="28"/>
        </w:rPr>
        <w:t>»</w:t>
      </w:r>
      <w:r w:rsidRPr="007C1B81">
        <w:rPr>
          <w:rFonts w:ascii="Times New Roman" w:hAnsi="Times New Roman" w:cs="Times New Roman"/>
          <w:sz w:val="28"/>
          <w:szCs w:val="28"/>
        </w:rPr>
        <w:t xml:space="preserve"> служат заголовками структурных элементов контрольной работы, пишутся</w:t>
      </w:r>
      <w:r w:rsidR="00821030">
        <w:rPr>
          <w:rFonts w:ascii="Times New Roman" w:hAnsi="Times New Roman" w:cs="Times New Roman"/>
          <w:sz w:val="28"/>
          <w:szCs w:val="28"/>
        </w:rPr>
        <w:t xml:space="preserve"> с заглавной</w:t>
      </w:r>
      <w:r w:rsidRPr="007C1B81">
        <w:rPr>
          <w:rFonts w:ascii="Times New Roman" w:hAnsi="Times New Roman" w:cs="Times New Roman"/>
          <w:sz w:val="28"/>
          <w:szCs w:val="28"/>
        </w:rPr>
        <w:t xml:space="preserve"> б</w:t>
      </w:r>
      <w:r w:rsidR="00821030">
        <w:rPr>
          <w:rFonts w:ascii="Times New Roman" w:hAnsi="Times New Roman" w:cs="Times New Roman"/>
          <w:sz w:val="28"/>
          <w:szCs w:val="28"/>
        </w:rPr>
        <w:t xml:space="preserve">уквы </w:t>
      </w:r>
      <w:r w:rsidR="00383D2A" w:rsidRPr="007C1B81">
        <w:rPr>
          <w:rFonts w:ascii="Times New Roman" w:hAnsi="Times New Roman" w:cs="Times New Roman"/>
          <w:sz w:val="28"/>
          <w:szCs w:val="28"/>
        </w:rPr>
        <w:t xml:space="preserve">по центру страницы, без </w:t>
      </w:r>
      <w:r w:rsidR="00057982" w:rsidRPr="007C1B81">
        <w:rPr>
          <w:rFonts w:ascii="Times New Roman" w:hAnsi="Times New Roman" w:cs="Times New Roman"/>
          <w:sz w:val="28"/>
          <w:szCs w:val="28"/>
        </w:rPr>
        <w:t>кавычек</w:t>
      </w:r>
      <w:r w:rsidR="00383D2A" w:rsidRPr="007C1B81">
        <w:rPr>
          <w:rFonts w:ascii="Times New Roman" w:hAnsi="Times New Roman" w:cs="Times New Roman"/>
          <w:sz w:val="28"/>
          <w:szCs w:val="28"/>
        </w:rPr>
        <w:t>.</w:t>
      </w:r>
    </w:p>
    <w:p w14:paraId="00018B5F" w14:textId="77777777" w:rsidR="008C1CA9" w:rsidRPr="007C1B81" w:rsidRDefault="008C1CA9" w:rsidP="00B06E90">
      <w:pPr>
        <w:suppressAutoHyphens/>
        <w:autoSpaceDE w:val="0"/>
        <w:autoSpaceDN w:val="0"/>
        <w:adjustRightInd w:val="0"/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C1B81">
        <w:rPr>
          <w:rFonts w:ascii="Times New Roman" w:hAnsi="Times New Roman" w:cs="Times New Roman"/>
          <w:sz w:val="28"/>
          <w:szCs w:val="28"/>
        </w:rPr>
        <w:t xml:space="preserve">Каждую главу основной части текста контрольной работы, а также введение, заключение, список использованной литературы, приложения следует начинать с новой страницы. </w:t>
      </w:r>
    </w:p>
    <w:p w14:paraId="564C5908" w14:textId="77777777" w:rsidR="008C1CA9" w:rsidRPr="007C1B81" w:rsidRDefault="008C1CA9" w:rsidP="00B06E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B81">
        <w:rPr>
          <w:rFonts w:ascii="Times New Roman" w:hAnsi="Times New Roman" w:cs="Times New Roman"/>
          <w:sz w:val="28"/>
          <w:szCs w:val="28"/>
        </w:rPr>
        <w:tab/>
        <w:t xml:space="preserve">Все страницы текста должны иметь сквозную нумерацию, включая иллюстрации (таблицы, чертежи, схемы, графики и т.п.). Первой страницей </w:t>
      </w:r>
      <w:r w:rsidRPr="007C1B81">
        <w:rPr>
          <w:rFonts w:ascii="Times New Roman" w:hAnsi="Times New Roman" w:cs="Times New Roman"/>
          <w:sz w:val="28"/>
          <w:szCs w:val="28"/>
        </w:rPr>
        <w:lastRenderedPageBreak/>
        <w:t xml:space="preserve">считается титульный лист, он не нумеруется, страницы проставляются арабскими цифрами, начиная со второй (содержание). Номера страниц проставляются внизу страницы, справа. </w:t>
      </w:r>
    </w:p>
    <w:p w14:paraId="4A00777A" w14:textId="77777777" w:rsidR="008C1CA9" w:rsidRPr="007C1B81" w:rsidRDefault="008C1CA9" w:rsidP="006F21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B81">
        <w:rPr>
          <w:rFonts w:ascii="Times New Roman" w:hAnsi="Times New Roman" w:cs="Times New Roman"/>
          <w:sz w:val="28"/>
          <w:szCs w:val="28"/>
        </w:rPr>
        <w:tab/>
        <w:t xml:space="preserve">Контрольная  работа  начинается  с  титульного  листа,  на  котором  указываются  сведения  об  учебном  учреждении,  где  выполнена  работа, </w:t>
      </w:r>
    </w:p>
    <w:p w14:paraId="7C707036" w14:textId="2EADF12E" w:rsidR="00C11360" w:rsidRDefault="008C1CA9" w:rsidP="00C113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B81">
        <w:rPr>
          <w:rFonts w:ascii="Times New Roman" w:hAnsi="Times New Roman" w:cs="Times New Roman"/>
          <w:sz w:val="28"/>
          <w:szCs w:val="28"/>
        </w:rPr>
        <w:t>название  темы,  фамилия,  инициалы,  номер  группы студента,  а  также  фамилия,  инициалы,  ученая  степень  и  звание  руководителя, город и год выполнения работы. (Приложение 3)</w:t>
      </w:r>
    </w:p>
    <w:p w14:paraId="620A2C61" w14:textId="3B5567B2" w:rsidR="00A4677B" w:rsidRDefault="00A4677B" w:rsidP="00C113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77E510" w14:textId="509B8901" w:rsidR="00A4677B" w:rsidRDefault="00A4677B" w:rsidP="00C113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E3BE4E" w14:textId="3108B976" w:rsidR="00A4677B" w:rsidRDefault="00A4677B" w:rsidP="00C113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BFB8E9" w14:textId="7425A2B3" w:rsidR="00A4677B" w:rsidRDefault="00A4677B" w:rsidP="00C113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DFA7FC" w14:textId="393C4B3C" w:rsidR="00A4677B" w:rsidRDefault="00A4677B" w:rsidP="00C113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1F0AB9" w14:textId="16EB3174" w:rsidR="00A4677B" w:rsidRDefault="00A4677B" w:rsidP="00C113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D4E53D" w14:textId="1D6B348C" w:rsidR="00A4677B" w:rsidRDefault="00A4677B" w:rsidP="00C113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CB9B1A" w14:textId="020A0FC9" w:rsidR="00A4677B" w:rsidRDefault="00A4677B" w:rsidP="00C113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0C559B" w14:textId="0F3CEF02" w:rsidR="00A4677B" w:rsidRDefault="00A4677B" w:rsidP="00C113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A9E616" w14:textId="23ECA2F9" w:rsidR="00A4677B" w:rsidRDefault="00A4677B" w:rsidP="00C113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350126" w14:textId="3479EEB7" w:rsidR="00A4677B" w:rsidRDefault="00A4677B" w:rsidP="00C113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C7A923" w14:textId="3AB08892" w:rsidR="00A4677B" w:rsidRDefault="00A4677B" w:rsidP="00C113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740F40" w14:textId="7C79C54A" w:rsidR="00A4677B" w:rsidRDefault="00A4677B" w:rsidP="00C113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92AD2E" w14:textId="240A9CF2" w:rsidR="00A4677B" w:rsidRDefault="00A4677B" w:rsidP="00C113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33C495" w14:textId="4B096BB5" w:rsidR="00A4677B" w:rsidRDefault="00A4677B" w:rsidP="00C113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75E7F4" w14:textId="1D505662" w:rsidR="00A4677B" w:rsidRDefault="00A4677B" w:rsidP="00C113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0E9FCE" w14:textId="02157024" w:rsidR="00A4677B" w:rsidRDefault="00A4677B" w:rsidP="00C113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7BC170" w14:textId="25B8AD8C" w:rsidR="00A4677B" w:rsidRDefault="00A4677B" w:rsidP="00C113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E6A5BF" w14:textId="03716F70" w:rsidR="00A4677B" w:rsidRDefault="00A4677B" w:rsidP="00C113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CCCBCB" w14:textId="18B2F5C1" w:rsidR="00A4677B" w:rsidRDefault="00A4677B" w:rsidP="00C113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8A99C6" w14:textId="7439FE4B" w:rsidR="00A4677B" w:rsidRDefault="00A4677B" w:rsidP="00C113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DD7A61" w14:textId="77777777" w:rsidR="00A4677B" w:rsidRPr="00C11360" w:rsidRDefault="00A4677B" w:rsidP="00C113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B8ADC4" w14:textId="74461159" w:rsidR="00DB3205" w:rsidRPr="00326D98" w:rsidRDefault="00053293" w:rsidP="00255A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D98">
        <w:rPr>
          <w:rFonts w:ascii="Times New Roman" w:hAnsi="Times New Roman" w:cs="Times New Roman"/>
          <w:b/>
          <w:sz w:val="28"/>
          <w:szCs w:val="28"/>
        </w:rPr>
        <w:lastRenderedPageBreak/>
        <w:t>Рекомендуемая литература</w:t>
      </w:r>
    </w:p>
    <w:p w14:paraId="376481FE" w14:textId="2C3AB245" w:rsidR="00341832" w:rsidRPr="00341832" w:rsidRDefault="00341832" w:rsidP="00341832">
      <w:pPr>
        <w:spacing w:before="120" w:after="120" w:line="36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DE401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Нормативные правовые акты</w:t>
      </w:r>
      <w:r w:rsidR="00FE52F8" w:rsidRPr="00DE401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:</w:t>
      </w:r>
    </w:p>
    <w:p w14:paraId="78DD52F3" w14:textId="77777777" w:rsidR="00341832" w:rsidRPr="00341832" w:rsidRDefault="00341832" w:rsidP="00FE52F8">
      <w:pPr>
        <w:numPr>
          <w:ilvl w:val="0"/>
          <w:numId w:val="30"/>
        </w:numPr>
        <w:spacing w:after="0" w:line="36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</w:pPr>
      <w:r w:rsidRPr="00341832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  <w:t>Об основах туристской деятельности в Российской Федерации: Федеральный Закон № 132-ФЗ от 24 ноября 1996 года (в ред. Федеральных законов от 28.06.2009 № 123-ФЗ) // Собрание законодательства РФ. - 02.12.1996, № 49, ст. 5491.</w:t>
      </w:r>
    </w:p>
    <w:p w14:paraId="5DC428CA" w14:textId="77777777" w:rsidR="00341832" w:rsidRPr="00341832" w:rsidRDefault="00341832" w:rsidP="00FE52F8">
      <w:pPr>
        <w:numPr>
          <w:ilvl w:val="0"/>
          <w:numId w:val="30"/>
        </w:numPr>
        <w:spacing w:after="0" w:line="360" w:lineRule="auto"/>
        <w:ind w:left="0" w:firstLine="0"/>
        <w:contextualSpacing/>
        <w:jc w:val="both"/>
        <w:rPr>
          <w:rFonts w:ascii="Verdana" w:eastAsia="Times New Roman" w:hAnsi="Verdana" w:cs="Times New Roman"/>
          <w:sz w:val="28"/>
          <w:szCs w:val="28"/>
        </w:rPr>
      </w:pPr>
      <w:r w:rsidRPr="00341832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  <w:t xml:space="preserve">О внесении изменений в Федеральный закон "Об основах туристской деятельности в РФ" и Кодекс РФ об административных правонарушениях в целях совершенствования правового регулирования предоставления гостиничных услуг и классификации объектов туристской индустрии: Федеральный закон от 05.02.2018 № 16-ФЗ // </w:t>
      </w:r>
      <w:r w:rsidRPr="00341832">
        <w:rPr>
          <w:rFonts w:ascii="Times New Roman" w:eastAsia="Times New Roman" w:hAnsi="Times New Roman" w:cs="Times New Roman"/>
          <w:sz w:val="28"/>
          <w:szCs w:val="28"/>
        </w:rPr>
        <w:t>Собрание законодательства РФ, 12.02.2018, № 7, ст. 976.</w:t>
      </w:r>
    </w:p>
    <w:p w14:paraId="495DB89B" w14:textId="6DD6AE99" w:rsidR="00341832" w:rsidRPr="00341832" w:rsidRDefault="00341832" w:rsidP="00FE52F8">
      <w:pPr>
        <w:numPr>
          <w:ilvl w:val="0"/>
          <w:numId w:val="30"/>
        </w:numPr>
        <w:spacing w:after="0" w:line="36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</w:pPr>
      <w:r w:rsidRPr="00341832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  <w:t>Об утверждении Правил предоставления гостиничных услуг в Российской Федерации: Постановление Правительства РФ // Российская газета от 26 ноября 2020 г. № 267</w:t>
      </w:r>
      <w:r w:rsidR="00A4677B" w:rsidRPr="00A4677B">
        <w:t xml:space="preserve"> </w:t>
      </w:r>
      <w:r w:rsidR="00A4677B" w:rsidRPr="00A4677B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  <w:t>(в ред. Постановлений Правительства РФ от 01.04.2021 N 519, от 20.03.2024 N 341)</w:t>
      </w:r>
      <w:r w:rsidR="00A4677B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  <w:t>.</w:t>
      </w:r>
      <w:r w:rsidR="00A4677B" w:rsidRPr="00A4677B">
        <w:t xml:space="preserve"> </w:t>
      </w:r>
      <w:r w:rsidR="00A4677B" w:rsidRPr="00A4677B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  <w:t xml:space="preserve">Настоящее постановление вступает в силу с 1 января 2021 г. и действует по 31 декабря 2026 г. </w:t>
      </w:r>
    </w:p>
    <w:p w14:paraId="2B7FE960" w14:textId="77777777" w:rsidR="00341832" w:rsidRPr="00341832" w:rsidRDefault="00341832" w:rsidP="00FE52F8">
      <w:pPr>
        <w:numPr>
          <w:ilvl w:val="0"/>
          <w:numId w:val="30"/>
        </w:numPr>
        <w:spacing w:after="0" w:line="36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</w:pPr>
      <w:r w:rsidRPr="00341832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  <w:t>Об утверждении Положения о классификации гостиниц Постановление Правительства РФ от 18.11.2020 № 1860.</w:t>
      </w:r>
    </w:p>
    <w:p w14:paraId="517A88EF" w14:textId="0C84B99A" w:rsidR="00341832" w:rsidRDefault="00341832" w:rsidP="00FE52F8">
      <w:pPr>
        <w:numPr>
          <w:ilvl w:val="0"/>
          <w:numId w:val="30"/>
        </w:numPr>
        <w:spacing w:after="0" w:line="36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</w:pPr>
      <w:r w:rsidRPr="00341832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  <w:t xml:space="preserve">ГОСТ Р 54603-2011 НАЦИОНАЛЬНЫЙ СТАНДАРТ РОССИЙСКОЙ ФЕДЕРАЦИИ «Услуги средств размещения. Общие требования к обслуживающему персоналу». – М.: </w:t>
      </w:r>
      <w:proofErr w:type="spellStart"/>
      <w:r w:rsidRPr="00341832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  <w:t>Стандартинформ</w:t>
      </w:r>
      <w:proofErr w:type="spellEnd"/>
      <w:r w:rsidRPr="00341832"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  <w:t>, 2020.</w:t>
      </w:r>
    </w:p>
    <w:p w14:paraId="5AD10CD4" w14:textId="77777777" w:rsidR="0088087D" w:rsidRPr="00FE52F8" w:rsidRDefault="0088087D" w:rsidP="0088087D">
      <w:pPr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en-US"/>
        </w:rPr>
      </w:pPr>
    </w:p>
    <w:p w14:paraId="4DEF095A" w14:textId="06543AE9" w:rsidR="001830FD" w:rsidRDefault="001830FD" w:rsidP="00E56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5672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Основные источники: </w:t>
      </w:r>
    </w:p>
    <w:p w14:paraId="52D7EFF7" w14:textId="6B297CA1" w:rsidR="00706798" w:rsidRPr="00706798" w:rsidRDefault="00706798" w:rsidP="00E56721">
      <w:pPr>
        <w:numPr>
          <w:ilvl w:val="0"/>
          <w:numId w:val="35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Акентьева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</w:t>
      </w:r>
      <w:r w:rsidRPr="0070679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</w:t>
      </w:r>
      <w:r w:rsidRPr="0070679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 Игнатьева В.В., Петрова Г.В.</w:t>
      </w:r>
      <w:r w:rsidRPr="0070679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Организация туристской индустрии</w:t>
      </w:r>
      <w:r w:rsidRPr="0070679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: учебник для студентов учреждений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СПО</w:t>
      </w:r>
      <w:r w:rsidRPr="0070679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- М.: Издательский центр "Академия", 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21</w:t>
      </w:r>
      <w:r w:rsidRPr="0070679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. 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32</w:t>
      </w:r>
      <w:r w:rsidRPr="0070679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 с.</w:t>
      </w:r>
    </w:p>
    <w:p w14:paraId="23BBD78B" w14:textId="573A9720" w:rsidR="00706798" w:rsidRPr="00706798" w:rsidRDefault="00706798" w:rsidP="00706798">
      <w:pPr>
        <w:numPr>
          <w:ilvl w:val="0"/>
          <w:numId w:val="35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bookmarkStart w:id="15" w:name="_Hlk150185061"/>
      <w:r w:rsidRPr="0070679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Виноградова Т.В. Технологии продаж турпродукта: учебник для студентов учреждений </w:t>
      </w:r>
      <w:proofErr w:type="spellStart"/>
      <w:r w:rsidRPr="0070679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высш</w:t>
      </w:r>
      <w:proofErr w:type="spellEnd"/>
      <w:r w:rsidRPr="0070679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 образования - М.: Издательский центр "Академия", 2015. - 240 с.</w:t>
      </w:r>
    </w:p>
    <w:bookmarkEnd w:id="15"/>
    <w:p w14:paraId="2105F010" w14:textId="77777777" w:rsidR="00706798" w:rsidRDefault="00706798" w:rsidP="00706798">
      <w:pPr>
        <w:numPr>
          <w:ilvl w:val="0"/>
          <w:numId w:val="35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0679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Гребенюк Д.Г. Технология продаж и продвижения турпродукта: учебное пособие для студ. учреждений сред. проф. образования - М.: Издательский центр "Академия", 2016. - 288 с.</w:t>
      </w:r>
    </w:p>
    <w:p w14:paraId="1D42A6FA" w14:textId="77777777" w:rsidR="00385A90" w:rsidRDefault="007E7C36" w:rsidP="00385A90">
      <w:pPr>
        <w:numPr>
          <w:ilvl w:val="0"/>
          <w:numId w:val="35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0679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Потапова И.И. Организация и контроль текущей деятельности работников службы обслуживания и эксплуатации номерного фонда: учебник для студентов учреждений сред. проф. образования - М.: Издательский центр "Академия", 2019. - 320 с</w:t>
      </w:r>
    </w:p>
    <w:p w14:paraId="7487AC20" w14:textId="236B6F15" w:rsidR="00385A90" w:rsidRPr="00385A90" w:rsidRDefault="00385A90" w:rsidP="00385A90">
      <w:pPr>
        <w:numPr>
          <w:ilvl w:val="0"/>
          <w:numId w:val="35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85A9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етрова Г.В.</w:t>
      </w:r>
      <w:r w:rsidRPr="00385A9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Правовое и документационное обеспечение профессиональной деятельности</w:t>
      </w:r>
      <w:r w:rsidRPr="00385A9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: учебник для студентов учреждений сред. проф. образования - М.: Издательский центр "Академия", 2019. - 320 с</w:t>
      </w:r>
    </w:p>
    <w:p w14:paraId="46442159" w14:textId="77777777" w:rsidR="00706798" w:rsidRDefault="007E7C36" w:rsidP="00706798">
      <w:pPr>
        <w:numPr>
          <w:ilvl w:val="0"/>
          <w:numId w:val="35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spellStart"/>
      <w:r w:rsidRPr="00706798">
        <w:rPr>
          <w:rFonts w:ascii="Times New Roman" w:eastAsia="Calibri" w:hAnsi="Times New Roman" w:cs="Times New Roman"/>
          <w:sz w:val="28"/>
          <w:szCs w:val="28"/>
          <w:lang w:eastAsia="en-US"/>
        </w:rPr>
        <w:t>Ёхина</w:t>
      </w:r>
      <w:proofErr w:type="spellEnd"/>
      <w:r w:rsidRPr="007067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М.А. </w:t>
      </w:r>
      <w:r w:rsidRPr="0070679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Организация и контроль текущей деятельности работников службы </w:t>
      </w:r>
      <w:r w:rsidRPr="00706798">
        <w:rPr>
          <w:rFonts w:ascii="Times New Roman" w:eastAsia="Calibri" w:hAnsi="Times New Roman" w:cs="Times New Roman"/>
          <w:sz w:val="28"/>
          <w:szCs w:val="28"/>
          <w:lang w:eastAsia="en-US"/>
        </w:rPr>
        <w:t>приема и размещения:</w:t>
      </w:r>
      <w:r w:rsidRPr="0070679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учебник для студентов учреждений сред. проф. образования -</w:t>
      </w:r>
      <w:r w:rsidRPr="007067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М.: Издательский центр «Академия", 2017. - 304 с.</w:t>
      </w:r>
    </w:p>
    <w:p w14:paraId="7B016875" w14:textId="77777777" w:rsidR="00706798" w:rsidRDefault="007E7C36" w:rsidP="00706798">
      <w:pPr>
        <w:numPr>
          <w:ilvl w:val="0"/>
          <w:numId w:val="35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spellStart"/>
      <w:r w:rsidRPr="00706798">
        <w:rPr>
          <w:rFonts w:ascii="Times New Roman" w:eastAsia="Calibri" w:hAnsi="Times New Roman" w:cs="Times New Roman"/>
          <w:sz w:val="28"/>
          <w:szCs w:val="28"/>
        </w:rPr>
        <w:t>Ёхина</w:t>
      </w:r>
      <w:proofErr w:type="spellEnd"/>
      <w:r w:rsidRPr="00706798">
        <w:rPr>
          <w:rFonts w:ascii="Times New Roman" w:eastAsia="Calibri" w:hAnsi="Times New Roman" w:cs="Times New Roman"/>
          <w:sz w:val="28"/>
          <w:szCs w:val="28"/>
        </w:rPr>
        <w:t xml:space="preserve"> М.А. Организация и контроль текущей деятельности работников службы бронирования и продаж: учебник для студентов учреждений сред. проф. образования - М.: Издательский центр «Академия", 2018. - 304 с.</w:t>
      </w:r>
    </w:p>
    <w:p w14:paraId="5363FC9D" w14:textId="77777777" w:rsidR="00706798" w:rsidRDefault="007E7C36" w:rsidP="00706798">
      <w:pPr>
        <w:numPr>
          <w:ilvl w:val="0"/>
          <w:numId w:val="35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0679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Потапова И.И. Организация и контроль текущей деятельности работников службы обслуживания и эксплуатации номерного фонда: учебник для студентов учреждений сред. проф. образования - М.: Издательский центр "Академия", 2017. - 320 с.</w:t>
      </w:r>
    </w:p>
    <w:p w14:paraId="3F8240B6" w14:textId="77777777" w:rsidR="00706798" w:rsidRDefault="007E7C36" w:rsidP="00706798">
      <w:pPr>
        <w:numPr>
          <w:ilvl w:val="0"/>
          <w:numId w:val="35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06798">
        <w:rPr>
          <w:rFonts w:ascii="Times New Roman" w:eastAsia="Calibri" w:hAnsi="Times New Roman" w:cs="Times New Roman"/>
          <w:sz w:val="28"/>
          <w:szCs w:val="28"/>
          <w:lang w:eastAsia="en-US"/>
        </w:rPr>
        <w:t>Потапова И.И. Организация и контроль текущей деятельности работников службы питания: учебник для студентов учреждений сред. проф. образования - М.: Издательский центр "Академия", 2020. - 208 с.</w:t>
      </w:r>
    </w:p>
    <w:p w14:paraId="6D278DCA" w14:textId="77777777" w:rsidR="00706798" w:rsidRDefault="007E7C36" w:rsidP="00706798">
      <w:pPr>
        <w:numPr>
          <w:ilvl w:val="0"/>
          <w:numId w:val="35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0679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Гридин А.Д. Безопасность и охрана труда в сфере гостиничного обслуживания: учебник для    студентов учреждений сред. проф. образования</w:t>
      </w:r>
      <w:r w:rsidRPr="007067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М.: Издательский центр «Академия", 2017. - 224 с.</w:t>
      </w:r>
    </w:p>
    <w:p w14:paraId="1F2A07C0" w14:textId="77777777" w:rsidR="00706798" w:rsidRDefault="00053293" w:rsidP="00706798">
      <w:pPr>
        <w:numPr>
          <w:ilvl w:val="0"/>
          <w:numId w:val="35"/>
        </w:numPr>
        <w:tabs>
          <w:tab w:val="left" w:pos="0"/>
          <w:tab w:val="left" w:pos="284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0679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Косолапов А.Б., Елисеева Т.И. «Практикум по организации и менеджменту туризма и гостиничного хозяйства». Учебное пособие.5-е изд. стер. – </w:t>
      </w:r>
      <w:r w:rsidR="007E7C36" w:rsidRPr="0070679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М.: КНОРУС</w:t>
      </w:r>
      <w:r w:rsidRPr="0070679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 2016 – 200с.</w:t>
      </w:r>
    </w:p>
    <w:p w14:paraId="596D2109" w14:textId="542B60B6" w:rsidR="00053293" w:rsidRPr="00706798" w:rsidRDefault="00053293" w:rsidP="00706798">
      <w:pPr>
        <w:numPr>
          <w:ilvl w:val="0"/>
          <w:numId w:val="35"/>
        </w:numPr>
        <w:tabs>
          <w:tab w:val="left" w:pos="0"/>
          <w:tab w:val="left" w:pos="284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hanging="284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0679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Тимохина, Т. Л. Гостиничная индустрия: учебник для СПО / Т.</w:t>
      </w:r>
      <w:r w:rsidR="007E7C36" w:rsidRPr="0070679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70679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Л.</w:t>
      </w:r>
      <w:r w:rsidR="007E7C36" w:rsidRPr="0070679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70679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Тимохина. — </w:t>
      </w:r>
      <w:proofErr w:type="spellStart"/>
      <w:r w:rsidRPr="0070679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М.:Издательство</w:t>
      </w:r>
      <w:proofErr w:type="spellEnd"/>
      <w:r w:rsidRPr="0070679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70679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Юрайт</w:t>
      </w:r>
      <w:proofErr w:type="spellEnd"/>
      <w:r w:rsidRPr="0070679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2017. — 336 с. — (Профессиональное образование). — </w:t>
      </w:r>
      <w:r w:rsidRPr="00706798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ISBN</w:t>
      </w:r>
      <w:r w:rsidRPr="0070679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978-5-534-04589-5. </w:t>
      </w:r>
      <w:hyperlink r:id="rId9" w:anchor="page/1" w:history="1">
        <w:r w:rsidR="00204749" w:rsidRPr="00706798">
          <w:rPr>
            <w:rStyle w:val="a5"/>
            <w:rFonts w:ascii="Times New Roman" w:eastAsia="Calibri" w:hAnsi="Times New Roman" w:cs="Times New Roman"/>
            <w:sz w:val="28"/>
            <w:szCs w:val="28"/>
            <w:lang w:val="en-US" w:eastAsia="en-US"/>
          </w:rPr>
          <w:t>https</w:t>
        </w:r>
        <w:r w:rsidR="00204749" w:rsidRPr="00706798">
          <w:rPr>
            <w:rStyle w:val="a5"/>
            <w:rFonts w:ascii="Times New Roman" w:eastAsia="Calibri" w:hAnsi="Times New Roman" w:cs="Times New Roman"/>
            <w:sz w:val="28"/>
            <w:szCs w:val="28"/>
            <w:lang w:eastAsia="en-US"/>
          </w:rPr>
          <w:t>://</w:t>
        </w:r>
        <w:r w:rsidR="00204749" w:rsidRPr="00706798">
          <w:rPr>
            <w:rStyle w:val="a5"/>
            <w:rFonts w:ascii="Times New Roman" w:eastAsia="Calibri" w:hAnsi="Times New Roman" w:cs="Times New Roman"/>
            <w:sz w:val="28"/>
            <w:szCs w:val="28"/>
            <w:lang w:val="en-US" w:eastAsia="en-US"/>
          </w:rPr>
          <w:t>www</w:t>
        </w:r>
        <w:r w:rsidR="00204749" w:rsidRPr="00706798">
          <w:rPr>
            <w:rStyle w:val="a5"/>
            <w:rFonts w:ascii="Times New Roman" w:eastAsia="Calibri" w:hAnsi="Times New Roman" w:cs="Times New Roman"/>
            <w:sz w:val="28"/>
            <w:szCs w:val="28"/>
            <w:lang w:eastAsia="en-US"/>
          </w:rPr>
          <w:t>.</w:t>
        </w:r>
        <w:proofErr w:type="spellStart"/>
        <w:r w:rsidR="00204749" w:rsidRPr="00706798">
          <w:rPr>
            <w:rStyle w:val="a5"/>
            <w:rFonts w:ascii="Times New Roman" w:eastAsia="Calibri" w:hAnsi="Times New Roman" w:cs="Times New Roman"/>
            <w:sz w:val="28"/>
            <w:szCs w:val="28"/>
            <w:lang w:val="en-US" w:eastAsia="en-US"/>
          </w:rPr>
          <w:t>biblio</w:t>
        </w:r>
        <w:proofErr w:type="spellEnd"/>
        <w:r w:rsidR="00204749" w:rsidRPr="00706798">
          <w:rPr>
            <w:rStyle w:val="a5"/>
            <w:rFonts w:ascii="Times New Roman" w:eastAsia="Calibri" w:hAnsi="Times New Roman" w:cs="Times New Roman"/>
            <w:sz w:val="28"/>
            <w:szCs w:val="28"/>
            <w:lang w:eastAsia="en-US"/>
          </w:rPr>
          <w:t>-</w:t>
        </w:r>
        <w:r w:rsidR="00204749" w:rsidRPr="00706798">
          <w:rPr>
            <w:rStyle w:val="a5"/>
            <w:rFonts w:ascii="Times New Roman" w:eastAsia="Calibri" w:hAnsi="Times New Roman" w:cs="Times New Roman"/>
            <w:sz w:val="28"/>
            <w:szCs w:val="28"/>
            <w:lang w:val="en-US" w:eastAsia="en-US"/>
          </w:rPr>
          <w:t>online</w:t>
        </w:r>
        <w:r w:rsidR="00204749" w:rsidRPr="00706798">
          <w:rPr>
            <w:rStyle w:val="a5"/>
            <w:rFonts w:ascii="Times New Roman" w:eastAsia="Calibri" w:hAnsi="Times New Roman" w:cs="Times New Roman"/>
            <w:sz w:val="28"/>
            <w:szCs w:val="28"/>
            <w:lang w:eastAsia="en-US"/>
          </w:rPr>
          <w:t>.</w:t>
        </w:r>
        <w:proofErr w:type="spellStart"/>
        <w:r w:rsidR="00204749" w:rsidRPr="00706798">
          <w:rPr>
            <w:rStyle w:val="a5"/>
            <w:rFonts w:ascii="Times New Roman" w:eastAsia="Calibri" w:hAnsi="Times New Roman" w:cs="Times New Roman"/>
            <w:sz w:val="28"/>
            <w:szCs w:val="28"/>
            <w:lang w:val="en-US" w:eastAsia="en-US"/>
          </w:rPr>
          <w:t>ru</w:t>
        </w:r>
        <w:proofErr w:type="spellEnd"/>
        <w:r w:rsidR="00204749" w:rsidRPr="00706798">
          <w:rPr>
            <w:rStyle w:val="a5"/>
            <w:rFonts w:ascii="Times New Roman" w:eastAsia="Calibri" w:hAnsi="Times New Roman" w:cs="Times New Roman"/>
            <w:sz w:val="28"/>
            <w:szCs w:val="28"/>
            <w:lang w:eastAsia="en-US"/>
          </w:rPr>
          <w:t>/</w:t>
        </w:r>
        <w:r w:rsidR="00204749" w:rsidRPr="00706798">
          <w:rPr>
            <w:rStyle w:val="a5"/>
            <w:rFonts w:ascii="Times New Roman" w:eastAsia="Calibri" w:hAnsi="Times New Roman" w:cs="Times New Roman"/>
            <w:sz w:val="28"/>
            <w:szCs w:val="28"/>
            <w:lang w:val="en-US" w:eastAsia="en-US"/>
          </w:rPr>
          <w:t>viewer</w:t>
        </w:r>
        <w:r w:rsidR="00204749" w:rsidRPr="00706798">
          <w:rPr>
            <w:rStyle w:val="a5"/>
            <w:rFonts w:ascii="Times New Roman" w:eastAsia="Calibri" w:hAnsi="Times New Roman" w:cs="Times New Roman"/>
            <w:sz w:val="28"/>
            <w:szCs w:val="28"/>
            <w:lang w:eastAsia="en-US"/>
          </w:rPr>
          <w:t>/12</w:t>
        </w:r>
        <w:r w:rsidR="00204749" w:rsidRPr="00706798">
          <w:rPr>
            <w:rStyle w:val="a5"/>
            <w:rFonts w:ascii="Times New Roman" w:eastAsia="Calibri" w:hAnsi="Times New Roman" w:cs="Times New Roman"/>
            <w:sz w:val="28"/>
            <w:szCs w:val="28"/>
            <w:lang w:val="en-US" w:eastAsia="en-US"/>
          </w:rPr>
          <w:t>AC</w:t>
        </w:r>
        <w:r w:rsidR="00204749" w:rsidRPr="00706798">
          <w:rPr>
            <w:rStyle w:val="a5"/>
            <w:rFonts w:ascii="Times New Roman" w:eastAsia="Calibri" w:hAnsi="Times New Roman" w:cs="Times New Roman"/>
            <w:sz w:val="28"/>
            <w:szCs w:val="28"/>
            <w:lang w:eastAsia="en-US"/>
          </w:rPr>
          <w:t>7584-3</w:t>
        </w:r>
        <w:r w:rsidR="00204749" w:rsidRPr="00706798">
          <w:rPr>
            <w:rStyle w:val="a5"/>
            <w:rFonts w:ascii="Times New Roman" w:eastAsia="Calibri" w:hAnsi="Times New Roman" w:cs="Times New Roman"/>
            <w:sz w:val="28"/>
            <w:szCs w:val="28"/>
            <w:lang w:val="en-US" w:eastAsia="en-US"/>
          </w:rPr>
          <w:t>AAC</w:t>
        </w:r>
        <w:r w:rsidR="00204749" w:rsidRPr="00706798">
          <w:rPr>
            <w:rStyle w:val="a5"/>
            <w:rFonts w:ascii="Times New Roman" w:eastAsia="Calibri" w:hAnsi="Times New Roman" w:cs="Times New Roman"/>
            <w:sz w:val="28"/>
            <w:szCs w:val="28"/>
            <w:lang w:eastAsia="en-US"/>
          </w:rPr>
          <w:t>-48</w:t>
        </w:r>
        <w:r w:rsidR="00204749" w:rsidRPr="00706798">
          <w:rPr>
            <w:rStyle w:val="a5"/>
            <w:rFonts w:ascii="Times New Roman" w:eastAsia="Calibri" w:hAnsi="Times New Roman" w:cs="Times New Roman"/>
            <w:sz w:val="28"/>
            <w:szCs w:val="28"/>
            <w:lang w:val="en-US" w:eastAsia="en-US"/>
          </w:rPr>
          <w:t>DC</w:t>
        </w:r>
        <w:r w:rsidR="00204749" w:rsidRPr="00706798">
          <w:rPr>
            <w:rStyle w:val="a5"/>
            <w:rFonts w:ascii="Times New Roman" w:eastAsia="Calibri" w:hAnsi="Times New Roman" w:cs="Times New Roman"/>
            <w:sz w:val="28"/>
            <w:szCs w:val="28"/>
            <w:lang w:eastAsia="en-US"/>
          </w:rPr>
          <w:t>-</w:t>
        </w:r>
        <w:r w:rsidR="00204749" w:rsidRPr="00706798">
          <w:rPr>
            <w:rStyle w:val="a5"/>
            <w:rFonts w:ascii="Times New Roman" w:eastAsia="Calibri" w:hAnsi="Times New Roman" w:cs="Times New Roman"/>
            <w:sz w:val="28"/>
            <w:szCs w:val="28"/>
            <w:lang w:val="en-US" w:eastAsia="en-US"/>
          </w:rPr>
          <w:t>A</w:t>
        </w:r>
        <w:r w:rsidR="00204749" w:rsidRPr="00706798">
          <w:rPr>
            <w:rStyle w:val="a5"/>
            <w:rFonts w:ascii="Times New Roman" w:eastAsia="Calibri" w:hAnsi="Times New Roman" w:cs="Times New Roman"/>
            <w:sz w:val="28"/>
            <w:szCs w:val="28"/>
            <w:lang w:eastAsia="en-US"/>
          </w:rPr>
          <w:t>720-4</w:t>
        </w:r>
        <w:r w:rsidR="00204749" w:rsidRPr="00706798">
          <w:rPr>
            <w:rStyle w:val="a5"/>
            <w:rFonts w:ascii="Times New Roman" w:eastAsia="Calibri" w:hAnsi="Times New Roman" w:cs="Times New Roman"/>
            <w:sz w:val="28"/>
            <w:szCs w:val="28"/>
            <w:lang w:val="en-US" w:eastAsia="en-US"/>
          </w:rPr>
          <w:t>CA</w:t>
        </w:r>
        <w:r w:rsidR="00204749" w:rsidRPr="00706798">
          <w:rPr>
            <w:rStyle w:val="a5"/>
            <w:rFonts w:ascii="Times New Roman" w:eastAsia="Calibri" w:hAnsi="Times New Roman" w:cs="Times New Roman"/>
            <w:sz w:val="28"/>
            <w:szCs w:val="28"/>
            <w:lang w:eastAsia="en-US"/>
          </w:rPr>
          <w:t>49</w:t>
        </w:r>
        <w:r w:rsidR="00204749" w:rsidRPr="00706798">
          <w:rPr>
            <w:rStyle w:val="a5"/>
            <w:rFonts w:ascii="Times New Roman" w:eastAsia="Calibri" w:hAnsi="Times New Roman" w:cs="Times New Roman"/>
            <w:sz w:val="28"/>
            <w:szCs w:val="28"/>
            <w:lang w:val="en-US" w:eastAsia="en-US"/>
          </w:rPr>
          <w:t>A</w:t>
        </w:r>
        <w:r w:rsidR="00204749" w:rsidRPr="00706798">
          <w:rPr>
            <w:rStyle w:val="a5"/>
            <w:rFonts w:ascii="Times New Roman" w:eastAsia="Calibri" w:hAnsi="Times New Roman" w:cs="Times New Roman"/>
            <w:sz w:val="28"/>
            <w:szCs w:val="28"/>
            <w:lang w:eastAsia="en-US"/>
          </w:rPr>
          <w:t>6</w:t>
        </w:r>
        <w:r w:rsidR="00204749" w:rsidRPr="00706798">
          <w:rPr>
            <w:rStyle w:val="a5"/>
            <w:rFonts w:ascii="Times New Roman" w:eastAsia="Calibri" w:hAnsi="Times New Roman" w:cs="Times New Roman"/>
            <w:sz w:val="28"/>
            <w:szCs w:val="28"/>
            <w:lang w:val="en-US" w:eastAsia="en-US"/>
          </w:rPr>
          <w:t>FD</w:t>
        </w:r>
        <w:r w:rsidR="00204749" w:rsidRPr="00706798">
          <w:rPr>
            <w:rStyle w:val="a5"/>
            <w:rFonts w:ascii="Times New Roman" w:eastAsia="Calibri" w:hAnsi="Times New Roman" w:cs="Times New Roman"/>
            <w:sz w:val="28"/>
            <w:szCs w:val="28"/>
            <w:lang w:eastAsia="en-US"/>
          </w:rPr>
          <w:t>829#</w:t>
        </w:r>
        <w:r w:rsidR="00204749" w:rsidRPr="00706798">
          <w:rPr>
            <w:rStyle w:val="a5"/>
            <w:rFonts w:ascii="Times New Roman" w:eastAsia="Calibri" w:hAnsi="Times New Roman" w:cs="Times New Roman"/>
            <w:sz w:val="28"/>
            <w:szCs w:val="28"/>
            <w:lang w:val="en-US" w:eastAsia="en-US"/>
          </w:rPr>
          <w:t>page</w:t>
        </w:r>
        <w:r w:rsidR="00204749" w:rsidRPr="00706798">
          <w:rPr>
            <w:rStyle w:val="a5"/>
            <w:rFonts w:ascii="Times New Roman" w:eastAsia="Calibri" w:hAnsi="Times New Roman" w:cs="Times New Roman"/>
            <w:sz w:val="28"/>
            <w:szCs w:val="28"/>
            <w:lang w:eastAsia="en-US"/>
          </w:rPr>
          <w:t>/1</w:t>
        </w:r>
      </w:hyperlink>
      <w:r w:rsidR="00204749" w:rsidRPr="0070679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706798">
        <w:rPr>
          <w:rFonts w:ascii="Calibri" w:eastAsia="Calibri" w:hAnsi="Calibri" w:cs="Times New Roman"/>
          <w:color w:val="000000"/>
          <w:sz w:val="24"/>
          <w:szCs w:val="24"/>
          <w:lang w:eastAsia="en-US"/>
        </w:rPr>
        <w:br/>
      </w:r>
      <w:r w:rsidRPr="0070679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Журналы:</w:t>
      </w:r>
      <w:r w:rsidRPr="00706798">
        <w:rPr>
          <w:rFonts w:ascii="Calibri" w:eastAsia="Calibri" w:hAnsi="Calibri" w:cs="Times New Roman"/>
          <w:b/>
          <w:bCs/>
          <w:color w:val="000000"/>
          <w:sz w:val="24"/>
          <w:szCs w:val="24"/>
          <w:lang w:eastAsia="en-US"/>
        </w:rPr>
        <w:br/>
      </w:r>
      <w:r w:rsidRPr="0070679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«Отель»;</w:t>
      </w:r>
      <w:r w:rsidRPr="00706798">
        <w:rPr>
          <w:rFonts w:ascii="Calibri" w:eastAsia="Calibri" w:hAnsi="Calibri" w:cs="Times New Roman"/>
          <w:color w:val="000000"/>
          <w:sz w:val="24"/>
          <w:szCs w:val="24"/>
          <w:lang w:eastAsia="en-US"/>
        </w:rPr>
        <w:br/>
      </w:r>
      <w:r w:rsidRPr="0070679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«Пять звезд»;</w:t>
      </w:r>
      <w:r w:rsidRPr="00706798">
        <w:rPr>
          <w:rFonts w:ascii="Calibri" w:eastAsia="Calibri" w:hAnsi="Calibri" w:cs="Times New Roman"/>
          <w:color w:val="000000"/>
          <w:sz w:val="24"/>
          <w:szCs w:val="24"/>
          <w:lang w:eastAsia="en-US"/>
        </w:rPr>
        <w:br/>
      </w:r>
      <w:r w:rsidRPr="0070679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«Гостиница и ресторан»;</w:t>
      </w:r>
      <w:r w:rsidRPr="00706798">
        <w:rPr>
          <w:rFonts w:ascii="Calibri" w:eastAsia="Calibri" w:hAnsi="Calibri" w:cs="Times New Roman"/>
          <w:color w:val="000000"/>
          <w:sz w:val="24"/>
          <w:szCs w:val="24"/>
          <w:lang w:eastAsia="en-US"/>
        </w:rPr>
        <w:br/>
      </w:r>
      <w:r w:rsidRPr="0070679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«PRO - отель».</w:t>
      </w:r>
    </w:p>
    <w:p w14:paraId="4C862821" w14:textId="0167E341" w:rsidR="00053293" w:rsidRPr="00053293" w:rsidRDefault="00053293" w:rsidP="00DE4018">
      <w:pPr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05329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Электронные издания (электронные ресурсы)</w:t>
      </w:r>
      <w:r w:rsidR="00FE52F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:</w:t>
      </w:r>
    </w:p>
    <w:p w14:paraId="2AEBAC51" w14:textId="77777777" w:rsidR="007E7C36" w:rsidRPr="007E7C36" w:rsidRDefault="007E7C36" w:rsidP="007E7C36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7E7C3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Журнал Академия Гостеприимства: </w:t>
      </w:r>
      <w:r w:rsidRPr="007E7C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[Электронный ресурс], форма доступа: </w:t>
      </w:r>
      <w:hyperlink r:id="rId10" w:history="1">
        <w:r w:rsidRPr="007E7C36">
          <w:rPr>
            <w:rStyle w:val="a5"/>
            <w:rFonts w:ascii="Times New Roman" w:eastAsia="Calibri" w:hAnsi="Times New Roman" w:cs="Times New Roman"/>
            <w:bCs/>
            <w:sz w:val="28"/>
            <w:szCs w:val="28"/>
            <w:lang w:eastAsia="en-US"/>
          </w:rPr>
          <w:t>http://hotel-rest.biz</w:t>
        </w:r>
      </w:hyperlink>
      <w:r w:rsidRPr="007E7C3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. </w:t>
      </w:r>
    </w:p>
    <w:p w14:paraId="2E3E68B5" w14:textId="77777777" w:rsidR="007E7C36" w:rsidRPr="007E7C36" w:rsidRDefault="007E7C36" w:rsidP="007E7C36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7E7C3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Журнал «Гостиничное дело: </w:t>
      </w:r>
      <w:r w:rsidRPr="007E7C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[Электронный ресурс], форма доступа: </w:t>
      </w:r>
      <w:hyperlink r:id="rId11" w:history="1">
        <w:r w:rsidRPr="007E7C36">
          <w:rPr>
            <w:rStyle w:val="a5"/>
            <w:rFonts w:ascii="Times New Roman" w:eastAsia="Calibri" w:hAnsi="Times New Roman" w:cs="Times New Roman"/>
            <w:sz w:val="28"/>
            <w:szCs w:val="28"/>
            <w:lang w:eastAsia="en-US"/>
          </w:rPr>
          <w:t>http://panor.ru/magazines/gostinichnoe-delo.html</w:t>
        </w:r>
      </w:hyperlink>
      <w:r w:rsidRPr="007E7C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</w:t>
      </w:r>
    </w:p>
    <w:p w14:paraId="5F5B8D6D" w14:textId="2C262D6F" w:rsidR="007E7C36" w:rsidRPr="007E7C36" w:rsidRDefault="007E7C36" w:rsidP="007E7C36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7E7C3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Искусство гостеприимства. Гостиничный бизнес. Журнал Современный отель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r w:rsidRPr="007E7C3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r w:rsidRPr="007E7C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[Электронный ресурс], форма доступа:</w:t>
      </w:r>
      <w:r w:rsidRPr="007E7C3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hyperlink r:id="rId12" w:history="1">
        <w:r w:rsidRPr="007E7C36">
          <w:rPr>
            <w:rStyle w:val="a5"/>
            <w:rFonts w:ascii="Times New Roman" w:eastAsia="Calibri" w:hAnsi="Times New Roman" w:cs="Times New Roman"/>
            <w:bCs/>
            <w:sz w:val="28"/>
            <w:szCs w:val="28"/>
            <w:lang w:eastAsia="en-US"/>
          </w:rPr>
          <w:t>http://www.hotelexecutive.ru</w:t>
        </w:r>
      </w:hyperlink>
      <w:r w:rsidRPr="007E7C3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.</w:t>
      </w:r>
    </w:p>
    <w:p w14:paraId="564D7D1E" w14:textId="4FA9C1D5" w:rsidR="007E7C36" w:rsidRPr="007E7C36" w:rsidRDefault="007E7C36" w:rsidP="007E7C36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7E7C3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Журнал для отельеров. Новости гостиничного бизнеса и все про отели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r w:rsidRPr="007E7C3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-  </w:t>
      </w:r>
      <w:r w:rsidRPr="007E7C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[Электронный ресурс], форма доступа:</w:t>
      </w:r>
      <w:r w:rsidRPr="007E7C3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hyperlink r:id="rId13" w:history="1">
        <w:r w:rsidRPr="007E7C36">
          <w:rPr>
            <w:rStyle w:val="a5"/>
            <w:rFonts w:ascii="Times New Roman" w:eastAsia="Calibri" w:hAnsi="Times New Roman" w:cs="Times New Roman"/>
            <w:bCs/>
            <w:sz w:val="28"/>
            <w:szCs w:val="28"/>
            <w:lang w:eastAsia="en-US"/>
          </w:rPr>
          <w:t>http://hotelier.pro</w:t>
        </w:r>
      </w:hyperlink>
      <w:r w:rsidRPr="007E7C3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.</w:t>
      </w:r>
    </w:p>
    <w:p w14:paraId="75C5BEAA" w14:textId="7AE62EEF" w:rsidR="007E7C36" w:rsidRPr="007E7C36" w:rsidRDefault="007E7C36" w:rsidP="007E7C36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7E7C3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Портал о гостиничном бизнесе. Гостиничный бизнес в России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r w:rsidRPr="007E7C3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-  </w:t>
      </w:r>
      <w:r w:rsidRPr="007E7C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[Электронный</w:t>
      </w:r>
      <w:r w:rsidRPr="007E7C3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r w:rsidRPr="007E7C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ресурс], форма доступа: </w:t>
      </w:r>
      <w:r w:rsidRPr="007E7C3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   </w:t>
      </w:r>
      <w:hyperlink r:id="rId14" w:history="1">
        <w:r w:rsidRPr="007E7C36">
          <w:rPr>
            <w:rStyle w:val="a5"/>
            <w:rFonts w:ascii="Times New Roman" w:eastAsia="Calibri" w:hAnsi="Times New Roman" w:cs="Times New Roman"/>
            <w:bCs/>
            <w:sz w:val="28"/>
            <w:szCs w:val="28"/>
            <w:lang w:eastAsia="en-US"/>
          </w:rPr>
          <w:t>http://prohotel.ru</w:t>
        </w:r>
      </w:hyperlink>
      <w:r w:rsidRPr="007E7C3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.</w:t>
      </w:r>
    </w:p>
    <w:p w14:paraId="61DE3DD3" w14:textId="253A821B" w:rsidR="007E7C36" w:rsidRPr="007E7C36" w:rsidRDefault="007E7C36" w:rsidP="007E7C36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7E7C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Сообщество профессионалов гостиничного бизнеса </w:t>
      </w:r>
      <w:r w:rsidRPr="007E7C3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-</w:t>
      </w:r>
      <w:r w:rsidR="00326D9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r w:rsidRPr="007E7C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[Электронный ресурс], форма доступа: </w:t>
      </w:r>
      <w:hyperlink w:history="1">
        <w:r w:rsidRPr="007E7C36">
          <w:rPr>
            <w:rStyle w:val="a5"/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www.frontdesk.ru.   </w:t>
        </w:r>
      </w:hyperlink>
      <w:r w:rsidRPr="007E7C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    </w:t>
      </w:r>
    </w:p>
    <w:p w14:paraId="25F6B3DA" w14:textId="77777777" w:rsidR="007E7C36" w:rsidRPr="007E7C36" w:rsidRDefault="007E7C36" w:rsidP="007E7C36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7E7C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"Эффективный менеджер гостиницы"- [Электронный ресурс], форма доступа: </w:t>
      </w:r>
      <w:hyperlink r:id="rId15" w:history="1">
        <w:r w:rsidRPr="007E7C36">
          <w:rPr>
            <w:rStyle w:val="a5"/>
            <w:rFonts w:ascii="Times New Roman" w:eastAsia="Calibri" w:hAnsi="Times New Roman" w:cs="Times New Roman"/>
            <w:sz w:val="28"/>
            <w:szCs w:val="28"/>
            <w:lang w:eastAsia="en-US"/>
          </w:rPr>
          <w:t>https://www.youtube.com/watch?v=JBXbQXrobqg</w:t>
        </w:r>
      </w:hyperlink>
      <w:r w:rsidRPr="007E7C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  </w:t>
      </w:r>
    </w:p>
    <w:p w14:paraId="045E70C4" w14:textId="0CFFBA8D" w:rsidR="007E7C36" w:rsidRPr="007E7C36" w:rsidRDefault="007E7C36" w:rsidP="00326D98">
      <w:pPr>
        <w:numPr>
          <w:ilvl w:val="0"/>
          <w:numId w:val="33"/>
        </w:numPr>
        <w:spacing w:after="0" w:line="36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7E7C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Фирменные стандарты горничной Отеля </w:t>
      </w:r>
      <w:proofErr w:type="spellStart"/>
      <w:r w:rsidRPr="007E7C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Ри</w:t>
      </w:r>
      <w:proofErr w:type="spellEnd"/>
      <w:r w:rsidRPr="007E7C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- </w:t>
      </w:r>
      <w:r w:rsidR="00326D98" w:rsidRPr="00326D9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[</w:t>
      </w:r>
      <w:r w:rsidRPr="007E7C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Электронный ресурс], форма</w:t>
      </w:r>
      <w:r w:rsidR="00326D9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7E7C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доступа:</w:t>
      </w:r>
      <w:r w:rsidR="00326D9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hyperlink r:id="rId16" w:history="1">
        <w:r w:rsidR="00326D98" w:rsidRPr="007E7C36">
          <w:rPr>
            <w:rStyle w:val="a5"/>
            <w:rFonts w:ascii="Times New Roman" w:eastAsia="Calibri" w:hAnsi="Times New Roman" w:cs="Times New Roman"/>
            <w:sz w:val="28"/>
            <w:szCs w:val="28"/>
            <w:lang w:eastAsia="en-US"/>
          </w:rPr>
          <w:t>http://www.trizri.ru/management/?id=102&amp;name=firmennye_standarty_gornichnoy_otelya_ri</w:t>
        </w:r>
      </w:hyperlink>
    </w:p>
    <w:p w14:paraId="3618B604" w14:textId="49A477DB" w:rsidR="007E7C36" w:rsidRPr="007E7C36" w:rsidRDefault="007E7C36" w:rsidP="00326D98">
      <w:pPr>
        <w:numPr>
          <w:ilvl w:val="0"/>
          <w:numId w:val="33"/>
        </w:numPr>
        <w:spacing w:after="0" w:line="36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7E7C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Учебный фильм для проф</w:t>
      </w:r>
      <w:r w:rsidR="00326D9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  <w:r w:rsidRPr="007E7C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колледжей "Гостиничное дело - [Электронный ресурс], форма доступа: </w:t>
      </w:r>
      <w:hyperlink r:id="rId17" w:history="1">
        <w:r w:rsidRPr="007E7C36">
          <w:rPr>
            <w:rStyle w:val="a5"/>
            <w:rFonts w:ascii="Times New Roman" w:eastAsia="Calibri" w:hAnsi="Times New Roman" w:cs="Times New Roman"/>
            <w:sz w:val="28"/>
            <w:szCs w:val="28"/>
            <w:lang w:eastAsia="en-US"/>
          </w:rPr>
          <w:t>https://www.youtube.com/watch?v=c4KClgQYwLU</w:t>
        </w:r>
      </w:hyperlink>
      <w:r w:rsidRPr="007E7C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 </w:t>
      </w:r>
    </w:p>
    <w:p w14:paraId="6D0B94BD" w14:textId="4596F515" w:rsidR="007E7C36" w:rsidRPr="007E7C36" w:rsidRDefault="00326D98" w:rsidP="007E7C36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7E7C36" w:rsidRPr="007E7C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Презентация - 1 Менеджмент гостиничного предприятия. Технологический цикл обслуживания гостей - [Электронный ресурс], форма доступа: </w:t>
      </w:r>
      <w:hyperlink r:id="rId18" w:history="1">
        <w:r w:rsidR="007E7C36" w:rsidRPr="007E7C36">
          <w:rPr>
            <w:rStyle w:val="a5"/>
            <w:rFonts w:ascii="Times New Roman" w:eastAsia="Calibri" w:hAnsi="Times New Roman" w:cs="Times New Roman"/>
            <w:sz w:val="28"/>
            <w:szCs w:val="28"/>
            <w:lang w:val="en-US" w:eastAsia="en-US"/>
          </w:rPr>
          <w:t>http</w:t>
        </w:r>
        <w:r w:rsidR="007E7C36" w:rsidRPr="007E7C36">
          <w:rPr>
            <w:rStyle w:val="a5"/>
            <w:rFonts w:ascii="Times New Roman" w:eastAsia="Calibri" w:hAnsi="Times New Roman" w:cs="Times New Roman"/>
            <w:sz w:val="28"/>
            <w:szCs w:val="28"/>
            <w:lang w:eastAsia="en-US"/>
          </w:rPr>
          <w:t>://</w:t>
        </w:r>
        <w:r w:rsidR="007E7C36" w:rsidRPr="007E7C36">
          <w:rPr>
            <w:rStyle w:val="a5"/>
            <w:rFonts w:ascii="Times New Roman" w:eastAsia="Calibri" w:hAnsi="Times New Roman" w:cs="Times New Roman"/>
            <w:sz w:val="28"/>
            <w:szCs w:val="28"/>
            <w:lang w:val="en-US" w:eastAsia="en-US"/>
          </w:rPr>
          <w:t>www</w:t>
        </w:r>
        <w:r w:rsidR="007E7C36" w:rsidRPr="007E7C36">
          <w:rPr>
            <w:rStyle w:val="a5"/>
            <w:rFonts w:ascii="Times New Roman" w:eastAsia="Calibri" w:hAnsi="Times New Roman" w:cs="Times New Roman"/>
            <w:sz w:val="28"/>
            <w:szCs w:val="28"/>
            <w:lang w:eastAsia="en-US"/>
          </w:rPr>
          <w:t>.</w:t>
        </w:r>
        <w:proofErr w:type="spellStart"/>
        <w:r w:rsidR="007E7C36" w:rsidRPr="007E7C36">
          <w:rPr>
            <w:rStyle w:val="a5"/>
            <w:rFonts w:ascii="Times New Roman" w:eastAsia="Calibri" w:hAnsi="Times New Roman" w:cs="Times New Roman"/>
            <w:sz w:val="28"/>
            <w:szCs w:val="28"/>
            <w:lang w:val="en-US" w:eastAsia="en-US"/>
          </w:rPr>
          <w:t>myshared</w:t>
        </w:r>
        <w:proofErr w:type="spellEnd"/>
        <w:r w:rsidR="007E7C36" w:rsidRPr="007E7C36">
          <w:rPr>
            <w:rStyle w:val="a5"/>
            <w:rFonts w:ascii="Times New Roman" w:eastAsia="Calibri" w:hAnsi="Times New Roman" w:cs="Times New Roman"/>
            <w:sz w:val="28"/>
            <w:szCs w:val="28"/>
            <w:lang w:eastAsia="en-US"/>
          </w:rPr>
          <w:t>.</w:t>
        </w:r>
        <w:proofErr w:type="spellStart"/>
        <w:r w:rsidR="007E7C36" w:rsidRPr="007E7C36">
          <w:rPr>
            <w:rStyle w:val="a5"/>
            <w:rFonts w:ascii="Times New Roman" w:eastAsia="Calibri" w:hAnsi="Times New Roman" w:cs="Times New Roman"/>
            <w:sz w:val="28"/>
            <w:szCs w:val="28"/>
            <w:lang w:val="en-US" w:eastAsia="en-US"/>
          </w:rPr>
          <w:t>ru</w:t>
        </w:r>
        <w:proofErr w:type="spellEnd"/>
        <w:r w:rsidR="007E7C36" w:rsidRPr="007E7C36">
          <w:rPr>
            <w:rStyle w:val="a5"/>
            <w:rFonts w:ascii="Times New Roman" w:eastAsia="Calibri" w:hAnsi="Times New Roman" w:cs="Times New Roman"/>
            <w:sz w:val="28"/>
            <w:szCs w:val="28"/>
            <w:lang w:eastAsia="en-US"/>
          </w:rPr>
          <w:t>/</w:t>
        </w:r>
        <w:r w:rsidR="007E7C36" w:rsidRPr="007E7C36">
          <w:rPr>
            <w:rStyle w:val="a5"/>
            <w:rFonts w:ascii="Times New Roman" w:eastAsia="Calibri" w:hAnsi="Times New Roman" w:cs="Times New Roman"/>
            <w:sz w:val="28"/>
            <w:szCs w:val="28"/>
            <w:lang w:val="en-US" w:eastAsia="en-US"/>
          </w:rPr>
          <w:t>slide</w:t>
        </w:r>
        <w:r w:rsidR="007E7C36" w:rsidRPr="007E7C36">
          <w:rPr>
            <w:rStyle w:val="a5"/>
            <w:rFonts w:ascii="Times New Roman" w:eastAsia="Calibri" w:hAnsi="Times New Roman" w:cs="Times New Roman"/>
            <w:sz w:val="28"/>
            <w:szCs w:val="28"/>
            <w:lang w:eastAsia="en-US"/>
          </w:rPr>
          <w:t>/769894</w:t>
        </w:r>
      </w:hyperlink>
      <w:r w:rsidR="007E7C36" w:rsidRPr="007E7C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</w:t>
      </w:r>
    </w:p>
    <w:p w14:paraId="2CCA06BC" w14:textId="4B450F61" w:rsidR="007E7C36" w:rsidRPr="007E7C36" w:rsidRDefault="007E7C36" w:rsidP="007E7C36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7E7C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Гостиница Прибалтийская (Русская версия) - Видео инструкция по уборке номера для горничной  </w:t>
      </w:r>
      <w:r w:rsidRPr="007E7C3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 xml:space="preserve">- </w:t>
      </w:r>
      <w:r w:rsidRPr="007E7C3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[Электронный ресурс], форма доступа: </w:t>
      </w:r>
      <w:hyperlink r:id="rId19" w:history="1">
        <w:r w:rsidRPr="007E7C36">
          <w:rPr>
            <w:rStyle w:val="a5"/>
            <w:rFonts w:ascii="Times New Roman" w:eastAsia="Calibri" w:hAnsi="Times New Roman" w:cs="Times New Roman"/>
            <w:bCs/>
            <w:sz w:val="28"/>
            <w:szCs w:val="28"/>
            <w:lang w:eastAsia="en-US"/>
          </w:rPr>
          <w:t>https://www.youtube.com/watch?v=YuK84qtNoJM</w:t>
        </w:r>
      </w:hyperlink>
      <w:r w:rsidRPr="007E7C3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</w:p>
    <w:p w14:paraId="5D711377" w14:textId="77777777" w:rsidR="007E7C36" w:rsidRPr="007E7C36" w:rsidRDefault="007E7C36" w:rsidP="007E7C36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7E7C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7E7C3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Разработка мероприятий по организации обслуживания гостей в бизнес-гостинице - </w:t>
      </w:r>
      <w:r w:rsidRPr="007E7C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[Электронный ресурс], форма доступа: </w:t>
      </w:r>
      <w:hyperlink r:id="rId20" w:history="1">
        <w:r w:rsidRPr="007E7C36">
          <w:rPr>
            <w:rStyle w:val="a5"/>
            <w:rFonts w:ascii="Times New Roman" w:eastAsia="Calibri" w:hAnsi="Times New Roman" w:cs="Times New Roman"/>
            <w:bCs/>
            <w:sz w:val="28"/>
            <w:szCs w:val="28"/>
            <w:lang w:eastAsia="en-US"/>
          </w:rPr>
          <w:t>http://otherreferats.allbest.ru/sport/00151356_0.html</w:t>
        </w:r>
      </w:hyperlink>
      <w:r w:rsidRPr="007E7C3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, свободная.</w:t>
      </w:r>
    </w:p>
    <w:p w14:paraId="0C64FB07" w14:textId="549824ED" w:rsidR="007E7C36" w:rsidRPr="007E7C36" w:rsidRDefault="00326D98" w:rsidP="007E7C36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7E7C36" w:rsidRPr="007E7C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http: // tourlib.net/</w:t>
      </w:r>
      <w:proofErr w:type="spellStart"/>
      <w:r w:rsidR="007E7C36" w:rsidRPr="007E7C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books_tourism</w:t>
      </w:r>
      <w:proofErr w:type="spellEnd"/>
      <w:r w:rsidR="007E7C36" w:rsidRPr="007E7C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/zorin09.htm</w:t>
      </w:r>
      <w:r w:rsidR="00D047B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7E7C36" w:rsidRPr="007E7C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– Гостиничный комплекс и его структура.</w:t>
      </w:r>
    </w:p>
    <w:p w14:paraId="18FEFFE1" w14:textId="0C8C5654" w:rsidR="007E7C36" w:rsidRPr="007E7C36" w:rsidRDefault="00326D98" w:rsidP="007E7C36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7E7C36" w:rsidRPr="007E7C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http: // </w:t>
      </w:r>
      <w:hyperlink r:id="rId21" w:history="1">
        <w:r w:rsidR="00D047B8" w:rsidRPr="002456D5">
          <w:rPr>
            <w:rStyle w:val="a5"/>
            <w:rFonts w:ascii="Times New Roman" w:eastAsia="Calibri" w:hAnsi="Times New Roman" w:cs="Times New Roman"/>
            <w:sz w:val="28"/>
            <w:szCs w:val="28"/>
            <w:lang w:eastAsia="en-US"/>
          </w:rPr>
          <w:t>www.prohotel.ru</w:t>
        </w:r>
      </w:hyperlink>
      <w:r w:rsidR="007E7C36" w:rsidRPr="007E7C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  <w:r w:rsidR="00D047B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7E7C36" w:rsidRPr="007E7C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– Должностная инструкция управляющего гостиницей (отелем).</w:t>
      </w:r>
    </w:p>
    <w:p w14:paraId="09AB2765" w14:textId="08E8FB78" w:rsidR="007E7C36" w:rsidRPr="007E7C36" w:rsidRDefault="00326D98" w:rsidP="007E7C36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7E7C36" w:rsidRPr="007E7C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http: // </w:t>
      </w:r>
      <w:hyperlink r:id="rId22" w:history="1">
        <w:r w:rsidR="00D047B8" w:rsidRPr="002456D5">
          <w:rPr>
            <w:rStyle w:val="a5"/>
            <w:rFonts w:ascii="Times New Roman" w:eastAsia="Calibri" w:hAnsi="Times New Roman" w:cs="Times New Roman"/>
            <w:sz w:val="28"/>
            <w:szCs w:val="28"/>
            <w:lang w:eastAsia="en-US"/>
          </w:rPr>
          <w:t>www.socmart.com.ua</w:t>
        </w:r>
      </w:hyperlink>
      <w:r w:rsidR="007E7C36" w:rsidRPr="007E7C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  <w:r w:rsidR="00D047B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7E7C36" w:rsidRPr="007E7C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– Классификация гостиниц и особенности предоставления гостиничных услуг.</w:t>
      </w:r>
    </w:p>
    <w:p w14:paraId="0612FA34" w14:textId="17B06505" w:rsidR="007E7C36" w:rsidRPr="007E7C36" w:rsidRDefault="00326D98" w:rsidP="007E7C36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7E7C36" w:rsidRPr="007E7C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http: // </w:t>
      </w:r>
      <w:hyperlink r:id="rId23" w:history="1">
        <w:r w:rsidR="00D047B8" w:rsidRPr="002456D5">
          <w:rPr>
            <w:rStyle w:val="a5"/>
            <w:rFonts w:ascii="Times New Roman" w:eastAsia="Calibri" w:hAnsi="Times New Roman" w:cs="Times New Roman"/>
            <w:sz w:val="28"/>
            <w:szCs w:val="28"/>
            <w:lang w:eastAsia="en-US"/>
          </w:rPr>
          <w:t>www.turnovosti.com.ua</w:t>
        </w:r>
      </w:hyperlink>
      <w:r w:rsidR="00D047B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</w:t>
      </w:r>
      <w:r w:rsidR="007E7C36" w:rsidRPr="007E7C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– </w:t>
      </w:r>
      <w:proofErr w:type="spellStart"/>
      <w:r w:rsidR="007E7C36" w:rsidRPr="007E7C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Колмовская</w:t>
      </w:r>
      <w:proofErr w:type="spellEnd"/>
      <w:r w:rsidR="007E7C36" w:rsidRPr="007E7C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 Н. Подводные камни отельного бизнеса.</w:t>
      </w:r>
    </w:p>
    <w:p w14:paraId="21154C53" w14:textId="300C9A66" w:rsidR="007E7C36" w:rsidRPr="007E7C36" w:rsidRDefault="00326D98" w:rsidP="007E7C36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7E7C36" w:rsidRPr="00D047B8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http</w:t>
      </w:r>
      <w:r w:rsidR="007E7C36" w:rsidRPr="00D047B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: // </w:t>
      </w:r>
      <w:r w:rsidR="007E7C36" w:rsidRPr="00D047B8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www</w:t>
      </w:r>
      <w:r w:rsidR="007E7C36" w:rsidRPr="00D047B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  <w:r w:rsidR="007E7C36" w:rsidRPr="00D047B8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wise</w:t>
      </w:r>
      <w:r w:rsidR="007E7C36" w:rsidRPr="00D047B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</w:t>
      </w:r>
      <w:r w:rsidR="007E7C36" w:rsidRPr="00D047B8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travel</w:t>
      </w:r>
      <w:r w:rsidR="007E7C36" w:rsidRPr="00D047B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  <w:proofErr w:type="spellStart"/>
      <w:r w:rsidR="007E7C36" w:rsidRPr="00D047B8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ru</w:t>
      </w:r>
      <w:proofErr w:type="spellEnd"/>
      <w:r w:rsidR="007E7C36" w:rsidRPr="00D047B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gramStart"/>
      <w:r w:rsidR="007E7C36" w:rsidRPr="00D047B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/</w:t>
      </w:r>
      <w:r w:rsidR="00D047B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7E7C36" w:rsidRPr="00D047B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7E7C36" w:rsidRPr="00D047B8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news</w:t>
      </w:r>
      <w:proofErr w:type="gramEnd"/>
      <w:r w:rsidR="007E7C36" w:rsidRPr="00D047B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</w:t>
      </w:r>
      <w:r w:rsidR="007E7C36" w:rsidRPr="007E7C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– Новости туризма.</w:t>
      </w:r>
    </w:p>
    <w:p w14:paraId="491DBECE" w14:textId="643F8C4B" w:rsidR="007E7C36" w:rsidRPr="007E7C36" w:rsidRDefault="00326D98" w:rsidP="007E7C36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D047B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7E7C36" w:rsidRPr="00D047B8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 xml:space="preserve">http: // </w:t>
      </w:r>
      <w:hyperlink r:id="rId24" w:history="1">
        <w:r w:rsidR="00D047B8" w:rsidRPr="002456D5">
          <w:rPr>
            <w:rStyle w:val="a5"/>
            <w:rFonts w:ascii="Times New Roman" w:eastAsia="Calibri" w:hAnsi="Times New Roman" w:cs="Times New Roman"/>
            <w:sz w:val="28"/>
            <w:szCs w:val="28"/>
            <w:lang w:val="en-US" w:eastAsia="en-US"/>
          </w:rPr>
          <w:t>www.news.turizm.ru/</w:t>
        </w:r>
      </w:hyperlink>
      <w:r w:rsidR="00D047B8" w:rsidRPr="00D047B8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 xml:space="preserve">  </w:t>
      </w:r>
      <w:r w:rsidR="007E7C36" w:rsidRPr="00D047B8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="007E7C36" w:rsidRPr="00D047B8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russia</w:t>
      </w:r>
      <w:proofErr w:type="spellEnd"/>
      <w:r w:rsidR="00D047B8" w:rsidRPr="00D047B8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 xml:space="preserve">. </w:t>
      </w:r>
      <w:r w:rsidR="007E7C36" w:rsidRPr="00D047B8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r w:rsidR="007E7C36" w:rsidRPr="007E7C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– Рейтинг туристической привлекательности стран мира.</w:t>
      </w:r>
    </w:p>
    <w:p w14:paraId="152DB696" w14:textId="112D9153" w:rsidR="007E7C36" w:rsidRPr="007E7C36" w:rsidRDefault="00326D98" w:rsidP="007E7C36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hyperlink r:id="rId25" w:history="1">
        <w:r w:rsidR="00D047B8" w:rsidRPr="002456D5">
          <w:rPr>
            <w:rStyle w:val="a5"/>
            <w:rFonts w:ascii="Times New Roman" w:eastAsia="Calibri" w:hAnsi="Times New Roman" w:cs="Times New Roman"/>
            <w:sz w:val="28"/>
            <w:szCs w:val="28"/>
            <w:lang w:eastAsia="en-US"/>
          </w:rPr>
          <w:t>http://www.fms.gov.ru/</w:t>
        </w:r>
      </w:hyperlink>
      <w:r w:rsidR="00D047B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7E7C36" w:rsidRPr="007E7C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- официальный сайт Федеральной миграционной службы</w:t>
      </w:r>
    </w:p>
    <w:p w14:paraId="15C2527D" w14:textId="7CCCAF65" w:rsidR="007E7C36" w:rsidRPr="007E7C36" w:rsidRDefault="00326D98" w:rsidP="007E7C36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hyperlink r:id="rId26" w:history="1">
        <w:r w:rsidR="00D047B8" w:rsidRPr="002456D5">
          <w:rPr>
            <w:rStyle w:val="a5"/>
            <w:rFonts w:ascii="Times New Roman" w:eastAsia="Calibri" w:hAnsi="Times New Roman" w:cs="Times New Roman"/>
            <w:sz w:val="28"/>
            <w:szCs w:val="28"/>
            <w:lang w:eastAsia="en-US"/>
          </w:rPr>
          <w:t>http://www.garant.ru/</w:t>
        </w:r>
      </w:hyperlink>
      <w:r w:rsidR="00D047B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7E7C36" w:rsidRPr="007E7C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- информационно-правовой портал «Гарант»</w:t>
      </w:r>
    </w:p>
    <w:p w14:paraId="5D6E4714" w14:textId="5F06AAB3" w:rsidR="007E7C36" w:rsidRPr="007E7C36" w:rsidRDefault="00326D98" w:rsidP="007E7C36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hyperlink r:id="rId27" w:history="1">
        <w:r w:rsidR="00D047B8" w:rsidRPr="002456D5">
          <w:rPr>
            <w:rStyle w:val="a5"/>
            <w:rFonts w:ascii="Times New Roman" w:eastAsia="Calibri" w:hAnsi="Times New Roman" w:cs="Times New Roman"/>
            <w:sz w:val="28"/>
            <w:szCs w:val="28"/>
            <w:lang w:eastAsia="en-US"/>
          </w:rPr>
          <w:t>http://media.prohotel.ru/novosti/32.html</w:t>
        </w:r>
      </w:hyperlink>
      <w:r w:rsidR="00D047B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7E7C36" w:rsidRPr="007E7C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Официальный сайт журнала </w:t>
      </w:r>
      <w:proofErr w:type="spellStart"/>
      <w:r w:rsidR="007E7C36" w:rsidRPr="007E7C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PROОтель</w:t>
      </w:r>
      <w:proofErr w:type="spellEnd"/>
      <w:r w:rsidR="007E7C36" w:rsidRPr="007E7C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для </w:t>
      </w:r>
      <w:proofErr w:type="spellStart"/>
      <w:r w:rsidR="007E7C36" w:rsidRPr="007E7C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PROфессионалов</w:t>
      </w:r>
      <w:proofErr w:type="spellEnd"/>
      <w:r w:rsidR="007E7C36" w:rsidRPr="007E7C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гостиничного дела.</w:t>
      </w:r>
    </w:p>
    <w:p w14:paraId="6AA9B915" w14:textId="4701CEBC" w:rsidR="007E7C36" w:rsidRPr="007E7C36" w:rsidRDefault="00326D98" w:rsidP="007E7C36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hyperlink r:id="rId28" w:history="1">
        <w:r w:rsidR="00D047B8" w:rsidRPr="002456D5">
          <w:rPr>
            <w:rStyle w:val="a5"/>
            <w:rFonts w:ascii="Times New Roman" w:eastAsia="Calibri" w:hAnsi="Times New Roman" w:cs="Times New Roman"/>
            <w:sz w:val="28"/>
            <w:szCs w:val="28"/>
            <w:lang w:eastAsia="en-US"/>
          </w:rPr>
          <w:t>http://all-hotels.ru</w:t>
        </w:r>
      </w:hyperlink>
      <w:r w:rsidR="00D047B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7E7C36" w:rsidRPr="007E7C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Все отели России (характеристика рынка гостиничных услуг России);</w:t>
      </w:r>
    </w:p>
    <w:p w14:paraId="0C2E4D46" w14:textId="2948E8CE" w:rsidR="007E7C36" w:rsidRPr="007E7C36" w:rsidRDefault="00326D98" w:rsidP="007E7C36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 xml:space="preserve"> </w:t>
      </w:r>
      <w:hyperlink r:id="rId29" w:history="1">
        <w:r w:rsidR="00D047B8" w:rsidRPr="002456D5">
          <w:rPr>
            <w:rStyle w:val="a5"/>
            <w:rFonts w:ascii="Times New Roman" w:eastAsia="Calibri" w:hAnsi="Times New Roman" w:cs="Times New Roman"/>
            <w:sz w:val="28"/>
            <w:szCs w:val="28"/>
            <w:lang w:eastAsia="en-US"/>
          </w:rPr>
          <w:t>http://www.pir.ru/vestnik/261.html#1</w:t>
        </w:r>
      </w:hyperlink>
      <w:r w:rsidR="00D047B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7E7C36" w:rsidRPr="007E7C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Вестник ПИР – вестник индустрии гостеприимства</w:t>
      </w:r>
    </w:p>
    <w:p w14:paraId="67572675" w14:textId="1A55BDC2" w:rsidR="007E7C36" w:rsidRPr="007E7C36" w:rsidRDefault="007E7C36" w:rsidP="007E7C36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7E7C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hyperlink r:id="rId30" w:history="1">
        <w:r w:rsidR="00D047B8" w:rsidRPr="002456D5">
          <w:rPr>
            <w:rStyle w:val="a5"/>
            <w:rFonts w:ascii="Times New Roman" w:eastAsia="Calibri" w:hAnsi="Times New Roman" w:cs="Times New Roman"/>
            <w:sz w:val="28"/>
            <w:szCs w:val="28"/>
            <w:lang w:eastAsia="en-US"/>
          </w:rPr>
          <w:t>http://www.russiatourism.ru</w:t>
        </w:r>
      </w:hyperlink>
      <w:r w:rsidR="00D047B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7E7C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Федеральное Агентство по туризму РФ</w:t>
      </w:r>
    </w:p>
    <w:p w14:paraId="156B40E8" w14:textId="21696D96" w:rsidR="007E7C36" w:rsidRPr="007E7C36" w:rsidRDefault="00D047B8" w:rsidP="007E7C36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hyperlink r:id="rId31" w:history="1">
        <w:r w:rsidRPr="002456D5">
          <w:rPr>
            <w:rStyle w:val="a5"/>
            <w:rFonts w:ascii="Times New Roman" w:eastAsia="Calibri" w:hAnsi="Times New Roman" w:cs="Times New Roman"/>
            <w:sz w:val="28"/>
            <w:szCs w:val="28"/>
            <w:lang w:eastAsia="en-US"/>
          </w:rPr>
          <w:t>http://www.prohotel.ru/</w:t>
        </w:r>
      </w:hyperlink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7E7C36" w:rsidRPr="007E7C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Портал про гостиничный бизнес</w:t>
      </w:r>
    </w:p>
    <w:p w14:paraId="4EA5B50F" w14:textId="302DFF9D" w:rsidR="007E7C36" w:rsidRPr="007E7C36" w:rsidRDefault="00326D98" w:rsidP="007E7C36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hyperlink r:id="rId32" w:history="1">
        <w:r w:rsidR="00D047B8" w:rsidRPr="002456D5">
          <w:rPr>
            <w:rStyle w:val="a5"/>
            <w:rFonts w:ascii="Times New Roman" w:eastAsia="Calibri" w:hAnsi="Times New Roman" w:cs="Times New Roman"/>
            <w:sz w:val="28"/>
            <w:szCs w:val="28"/>
            <w:lang w:eastAsia="en-US"/>
          </w:rPr>
          <w:t>http://www.panor.ru/journals/gosdel/</w:t>
        </w:r>
      </w:hyperlink>
      <w:r w:rsidR="00D047B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7E7C36" w:rsidRPr="007E7C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 Гостиничное дело</w:t>
      </w:r>
    </w:p>
    <w:p w14:paraId="461FE3CE" w14:textId="4830B3BE" w:rsidR="007E7C36" w:rsidRPr="00B40C5F" w:rsidRDefault="00326D98" w:rsidP="007E7C36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hyperlink r:id="rId33" w:history="1">
        <w:r w:rsidR="00D047B8" w:rsidRPr="002456D5">
          <w:rPr>
            <w:rStyle w:val="a5"/>
            <w:rFonts w:ascii="Times New Roman" w:eastAsia="Calibri" w:hAnsi="Times New Roman" w:cs="Times New Roman"/>
            <w:sz w:val="28"/>
            <w:szCs w:val="28"/>
            <w:lang w:eastAsia="en-US"/>
          </w:rPr>
          <w:t>http://all-hotels.ru</w:t>
        </w:r>
      </w:hyperlink>
      <w:r w:rsidR="00D047B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7E7C36" w:rsidRPr="007E7C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Все отели России (характеристика рынка гостиничных услуг </w:t>
      </w:r>
      <w:proofErr w:type="spellStart"/>
      <w:r w:rsidR="007E7C36" w:rsidRPr="007E7C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Рассии</w:t>
      </w:r>
      <w:proofErr w:type="spellEnd"/>
      <w:r w:rsidR="007E7C36" w:rsidRPr="007E7C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);</w:t>
      </w:r>
    </w:p>
    <w:p w14:paraId="0F6C6554" w14:textId="6883ED80" w:rsidR="00B40C5F" w:rsidRPr="007E7C36" w:rsidRDefault="00B40C5F" w:rsidP="007E7C36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hyperlink r:id="rId34" w:history="1">
        <w:r w:rsidR="00942270" w:rsidRPr="002456D5">
          <w:rPr>
            <w:rStyle w:val="a5"/>
            <w:rFonts w:ascii="Times New Roman" w:eastAsia="Calibri" w:hAnsi="Times New Roman" w:cs="Times New Roman"/>
            <w:bCs/>
            <w:sz w:val="28"/>
            <w:szCs w:val="28"/>
            <w:lang w:eastAsia="en-US"/>
          </w:rPr>
          <w:t>https://nationalteam.worldskills.ru/skills/administrirovanie-otelya/</w:t>
        </w:r>
      </w:hyperlink>
      <w:r w:rsidR="0094227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-</w:t>
      </w:r>
      <w:r w:rsidR="00942270" w:rsidRPr="0094227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r w:rsidRPr="00B40C5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Администрирование отеля — Национальная сборная </w:t>
      </w:r>
      <w:proofErr w:type="spellStart"/>
      <w:r w:rsidRPr="00B40C5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Worldskills</w:t>
      </w:r>
      <w:proofErr w:type="spellEnd"/>
      <w:r w:rsidRPr="00B40C5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Россия</w:t>
      </w:r>
    </w:p>
    <w:p w14:paraId="6D0E26C2" w14:textId="20E61096" w:rsidR="006F21C2" w:rsidRDefault="006F21C2" w:rsidP="00706798">
      <w:pP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35170FBA" w14:textId="50C3261D" w:rsidR="0088087D" w:rsidRDefault="0088087D" w:rsidP="00706798">
      <w:pP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699A14AD" w14:textId="57183180" w:rsidR="0088087D" w:rsidRDefault="0088087D" w:rsidP="00706798">
      <w:pP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562FD09E" w14:textId="0363246E" w:rsidR="0088087D" w:rsidRDefault="0088087D" w:rsidP="00706798">
      <w:pP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0D793A13" w14:textId="7EB5A186" w:rsidR="0088087D" w:rsidRDefault="0088087D" w:rsidP="00706798">
      <w:pP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19027B7B" w14:textId="0F47E372" w:rsidR="0088087D" w:rsidRDefault="0088087D" w:rsidP="00706798">
      <w:pP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53ED4403" w14:textId="5056F863" w:rsidR="0088087D" w:rsidRDefault="0088087D" w:rsidP="00706798">
      <w:pP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3383CAE1" w14:textId="620AD634" w:rsidR="0088087D" w:rsidRDefault="0088087D" w:rsidP="00706798">
      <w:pP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54C87922" w14:textId="29DBEAF0" w:rsidR="0088087D" w:rsidRDefault="0088087D" w:rsidP="00706798">
      <w:pP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74D0CE01" w14:textId="097BEDE2" w:rsidR="0088087D" w:rsidRDefault="0088087D" w:rsidP="00706798">
      <w:pP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7261B1C5" w14:textId="28EDB506" w:rsidR="0088087D" w:rsidRDefault="0088087D" w:rsidP="00706798">
      <w:pP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424674BB" w14:textId="23F903B3" w:rsidR="0088087D" w:rsidRDefault="0088087D" w:rsidP="00706798">
      <w:pP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230FB4BC" w14:textId="5D3E78CF" w:rsidR="0088087D" w:rsidRDefault="0088087D" w:rsidP="00706798">
      <w:pP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40AD91A3" w14:textId="5DB8FE64" w:rsidR="00D047B8" w:rsidRDefault="00D047B8" w:rsidP="00706798">
      <w:pP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1D043CEA" w14:textId="46A196C7" w:rsidR="00D047B8" w:rsidRDefault="00D047B8" w:rsidP="00706798">
      <w:pP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40222BDB" w14:textId="79F9490C" w:rsidR="00D047B8" w:rsidRDefault="00D047B8" w:rsidP="00706798">
      <w:pP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6B743F0D" w14:textId="65A3D2ED" w:rsidR="00D047B8" w:rsidRDefault="00D047B8" w:rsidP="00706798">
      <w:pP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5D2C69DD" w14:textId="0C535D5C" w:rsidR="00706798" w:rsidRDefault="00706798" w:rsidP="00706798">
      <w:pP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75313DF4" w14:textId="77777777" w:rsidR="00AD1486" w:rsidRDefault="00AD1486" w:rsidP="00706798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16" w:name="_GoBack"/>
      <w:bookmarkEnd w:id="16"/>
    </w:p>
    <w:p w14:paraId="5C451B92" w14:textId="36301122" w:rsidR="00576188" w:rsidRPr="007C1B81" w:rsidRDefault="00DB3205" w:rsidP="00E56721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C1B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Приложение </w:t>
      </w:r>
      <w:r w:rsidR="00932CF0" w:rsidRPr="007C1B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</w:p>
    <w:p w14:paraId="678D9F94" w14:textId="0BE6387A" w:rsidR="00341832" w:rsidRPr="00706798" w:rsidRDefault="00DB3205" w:rsidP="009B21CD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C1B8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9B21C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</w:t>
      </w:r>
      <w:r w:rsidR="00E56721" w:rsidRPr="009B21C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формление библиографического списка</w:t>
      </w:r>
      <w:r w:rsidRPr="009B21C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  <w:t>Библиография (использованная литература) оформляется строго по алфавиту как единый список</w:t>
      </w:r>
      <w:r w:rsidRPr="009B21C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7C1B8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Нормативная литература</w:t>
      </w:r>
      <w:r w:rsidR="00FE52F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Pr="007C1B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1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Закон РФ "Об образовании". - М., 1992. (в редакциях).</w:t>
      </w:r>
      <w:r w:rsidRPr="007C1B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1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Концепция модернизации российского образования на период до 2010 года. - М., 2004.</w:t>
      </w:r>
      <w:r w:rsidRPr="007C1B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1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Концепция профильного обучения на старшей ступени общего образования. - М., 2002.</w:t>
      </w:r>
      <w:r w:rsidRPr="007C1B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1B8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Энциклопедии и словари:</w:t>
      </w:r>
      <w:r w:rsidRPr="007C1B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1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Педагогический энциклопедический словарь/ А.М. Прохоров и др. - М., 1993. </w:t>
      </w:r>
      <w:r w:rsidRPr="007C1B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1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Постмодернизм. Энциклопедия. / И. Ильин - Минск, 2001. </w:t>
      </w:r>
      <w:r w:rsidRPr="007C1B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1B8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Учебные пособия:</w:t>
      </w:r>
      <w:r w:rsidRPr="007C1B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1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Бородина А.В. История религиозной культуры: Основы православной культуры: Учебное пособие для основной и старшей ступени общеобразовательных школ, лицеев, гимназий. - М., 2003. </w:t>
      </w:r>
      <w:r w:rsidRPr="007C1B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1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История педагогики и образования: От зарождения воспитания в первобытном обществе до конца XX века: Учебное пособие для вузов /Под ред. </w:t>
      </w:r>
      <w:proofErr w:type="spellStart"/>
      <w:r w:rsidRPr="007C1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А.И.Пискунова</w:t>
      </w:r>
      <w:proofErr w:type="spellEnd"/>
      <w:r w:rsidRPr="007C1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М., 2001.</w:t>
      </w:r>
      <w:r w:rsidRPr="007C1B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1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Педагогическая антропология: учебное пособие. / Б.М. Бим-Бад. - М.,1998.</w:t>
      </w:r>
      <w:r w:rsidRPr="007C1B8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1832" w:rsidRPr="0005329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Электронные издания (электронные ресурсы)</w:t>
      </w:r>
      <w:r w:rsidR="0034183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:</w:t>
      </w:r>
    </w:p>
    <w:p w14:paraId="4645A05F" w14:textId="77F4756E" w:rsidR="00576188" w:rsidRDefault="00576188" w:rsidP="006B450A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849F2BF" w14:textId="47F277E8" w:rsidR="00EA2080" w:rsidRDefault="00EA2080" w:rsidP="006B450A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BEED620" w14:textId="5499511B" w:rsidR="00EA2080" w:rsidRDefault="00EA2080" w:rsidP="006B450A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9ED633F" w14:textId="6C72F9A0" w:rsidR="00EA2080" w:rsidRDefault="00EA2080" w:rsidP="006B450A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1DF7088" w14:textId="77777777" w:rsidR="00D047B8" w:rsidRPr="007C1B81" w:rsidRDefault="00D047B8" w:rsidP="006B450A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8263A3E" w14:textId="77777777" w:rsidR="000064EE" w:rsidRPr="007C1B81" w:rsidRDefault="00932CF0" w:rsidP="00E56721">
      <w:pPr>
        <w:shd w:val="clear" w:color="auto" w:fill="FFFFFF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C1B81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14:paraId="6D9565A4" w14:textId="77777777" w:rsidR="000064EE" w:rsidRPr="007C1B81" w:rsidRDefault="000064EE" w:rsidP="00DC0A1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692E01" w14:textId="77777777" w:rsidR="000064EE" w:rsidRPr="007C1B81" w:rsidRDefault="000064EE" w:rsidP="00DC0A1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B81">
        <w:rPr>
          <w:rFonts w:ascii="Times New Roman" w:hAnsi="Times New Roman" w:cs="Times New Roman"/>
          <w:sz w:val="28"/>
          <w:szCs w:val="28"/>
        </w:rPr>
        <w:t xml:space="preserve">Структура текстового документа контрольной работы строится по схеме, представленной на рисунке 1. </w:t>
      </w:r>
    </w:p>
    <w:p w14:paraId="3916A5B8" w14:textId="77777777" w:rsidR="00576188" w:rsidRPr="007C1B81" w:rsidRDefault="00576188" w:rsidP="00DC0A1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E05704" w14:textId="77777777" w:rsidR="00576188" w:rsidRPr="007C1B81" w:rsidRDefault="00576188" w:rsidP="00DC0A1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76FFC2" w14:textId="77777777" w:rsidR="00576188" w:rsidRPr="007C1B81" w:rsidRDefault="00576188" w:rsidP="00DC0A1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3E7E01" w14:textId="77777777" w:rsidR="00576188" w:rsidRPr="007C1B81" w:rsidRDefault="00576188" w:rsidP="00DC0A1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74E5F8" w14:textId="77777777" w:rsidR="00576188" w:rsidRPr="007C1B81" w:rsidRDefault="00576188" w:rsidP="00DC0A13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</w:p>
    <w:p w14:paraId="38A753CE" w14:textId="77777777" w:rsidR="000064EE" w:rsidRPr="007C1B81" w:rsidRDefault="00B034AE" w:rsidP="00DC0A13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59F5520E">
          <v:rect id="_x0000_s1028" style="position:absolute;left:0;text-align:left;margin-left:304.5pt;margin-top:.35pt;width:170.25pt;height:57pt;z-index:251660288">
            <v:textbox>
              <w:txbxContent>
                <w:p w14:paraId="753CF99C" w14:textId="77777777" w:rsidR="00B40C5F" w:rsidRPr="000D4CC0" w:rsidRDefault="00B40C5F" w:rsidP="000064E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D4CC0">
                    <w:rPr>
                      <w:rFonts w:ascii="Times New Roman" w:hAnsi="Times New Roman" w:cs="Times New Roman"/>
                      <w:b/>
                    </w:rPr>
                    <w:t>Приложения</w:t>
                  </w:r>
                </w:p>
              </w:txbxContent>
            </v:textbox>
          </v:rect>
        </w:pict>
      </w:r>
    </w:p>
    <w:p w14:paraId="0646D14B" w14:textId="77777777" w:rsidR="000064EE" w:rsidRPr="007C1B81" w:rsidRDefault="00B034AE" w:rsidP="00DC0A13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3359CB63">
          <v:rect id="_x0000_s1029" style="position:absolute;left:0;text-align:left;margin-left:221.25pt;margin-top:7.05pt;width:170.25pt;height:51.75pt;z-index:251661312">
            <v:textbox>
              <w:txbxContent>
                <w:p w14:paraId="314F0111" w14:textId="4A582822" w:rsidR="00B40C5F" w:rsidRPr="000D4CC0" w:rsidRDefault="00B40C5F" w:rsidP="000064E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Список использованной литературы</w:t>
                  </w:r>
                </w:p>
              </w:txbxContent>
            </v:textbox>
          </v:rect>
        </w:pict>
      </w:r>
    </w:p>
    <w:p w14:paraId="65D7DA59" w14:textId="77777777" w:rsidR="000064EE" w:rsidRPr="007C1B81" w:rsidRDefault="000064EE" w:rsidP="00DC0A13">
      <w:pPr>
        <w:shd w:val="clear" w:color="auto" w:fill="FFFFFF"/>
        <w:tabs>
          <w:tab w:val="left" w:pos="145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B81">
        <w:rPr>
          <w:rFonts w:ascii="Times New Roman" w:hAnsi="Times New Roman" w:cs="Times New Roman"/>
          <w:sz w:val="28"/>
          <w:szCs w:val="28"/>
        </w:rPr>
        <w:tab/>
      </w:r>
    </w:p>
    <w:p w14:paraId="24E079B3" w14:textId="77777777" w:rsidR="000064EE" w:rsidRPr="007C1B81" w:rsidRDefault="00B034AE" w:rsidP="00DC0A1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16DC68D0">
          <v:rect id="_x0000_s1030" style="position:absolute;left:0;text-align:left;margin-left:180pt;margin-top:.25pt;width:157.5pt;height:43.5pt;z-index:251662336">
            <v:textbox>
              <w:txbxContent>
                <w:p w14:paraId="00ED74E2" w14:textId="77777777" w:rsidR="00B40C5F" w:rsidRPr="000D4CC0" w:rsidRDefault="00B40C5F" w:rsidP="000064E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D4CC0">
                    <w:rPr>
                      <w:rFonts w:ascii="Times New Roman" w:hAnsi="Times New Roman" w:cs="Times New Roman"/>
                      <w:b/>
                    </w:rPr>
                    <w:t>Заключение</w:t>
                  </w:r>
                </w:p>
              </w:txbxContent>
            </v:textbox>
          </v:rect>
        </w:pict>
      </w:r>
    </w:p>
    <w:p w14:paraId="52A99B0C" w14:textId="77777777" w:rsidR="000064EE" w:rsidRPr="007C1B81" w:rsidRDefault="00B034AE" w:rsidP="00DC0A1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20ADB0DB">
          <v:rect id="_x0000_s1034" style="position:absolute;left:0;text-align:left;margin-left:111.3pt;margin-top:25.3pt;width:167.25pt;height:36.65pt;z-index:251666432"/>
        </w:pict>
      </w:r>
      <w:r>
        <w:rPr>
          <w:rFonts w:ascii="Times New Roman" w:hAnsi="Times New Roman" w:cs="Times New Roman"/>
          <w:noProof/>
          <w:sz w:val="28"/>
          <w:szCs w:val="28"/>
        </w:rPr>
        <w:pict w14:anchorId="42668B5D">
          <v:rect id="_x0000_s1031" style="position:absolute;left:0;text-align:left;margin-left:148.8pt;margin-top:4.4pt;width:162.75pt;height:31.5pt;z-index:251663360"/>
        </w:pict>
      </w:r>
    </w:p>
    <w:p w14:paraId="4FADFF17" w14:textId="77777777" w:rsidR="000064EE" w:rsidRPr="007C1B81" w:rsidRDefault="000064EE" w:rsidP="00DC0A1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1FE620" w14:textId="77777777" w:rsidR="000064EE" w:rsidRPr="007C1B81" w:rsidRDefault="00B034AE" w:rsidP="00DC0A1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72FD4566">
          <v:rect id="_x0000_s1033" style="position:absolute;left:0;text-align:left;margin-left:81.45pt;margin-top:9.75pt;width:159pt;height:48.75pt;z-index:251665408">
            <v:textbox>
              <w:txbxContent>
                <w:p w14:paraId="7726BD46" w14:textId="77777777" w:rsidR="00B40C5F" w:rsidRPr="000D4CC0" w:rsidRDefault="00B40C5F" w:rsidP="000064E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D4CC0">
                    <w:rPr>
                      <w:rFonts w:ascii="Times New Roman" w:hAnsi="Times New Roman" w:cs="Times New Roman"/>
                      <w:b/>
                    </w:rPr>
                    <w:t>Основная часть</w:t>
                  </w:r>
                </w:p>
              </w:txbxContent>
            </v:textbox>
          </v:rect>
        </w:pict>
      </w:r>
    </w:p>
    <w:p w14:paraId="1FCC527D" w14:textId="77777777" w:rsidR="000064EE" w:rsidRPr="007C1B81" w:rsidRDefault="000064EE" w:rsidP="00DC0A1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85385C" w14:textId="77777777" w:rsidR="000064EE" w:rsidRPr="007C1B81" w:rsidRDefault="00B034AE" w:rsidP="00DC0A1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795C595B">
          <v:rect id="_x0000_s1035" style="position:absolute;left:0;text-align:left;margin-left:45pt;margin-top:6.3pt;width:163.5pt;height:39.2pt;z-index:251667456">
            <v:textbox>
              <w:txbxContent>
                <w:p w14:paraId="1A94C676" w14:textId="77777777" w:rsidR="00B40C5F" w:rsidRPr="000D4CC0" w:rsidRDefault="00B40C5F" w:rsidP="000064E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D4CC0">
                    <w:rPr>
                      <w:rFonts w:ascii="Times New Roman" w:hAnsi="Times New Roman" w:cs="Times New Roman"/>
                      <w:b/>
                    </w:rPr>
                    <w:t>Введение</w:t>
                  </w:r>
                </w:p>
              </w:txbxContent>
            </v:textbox>
          </v:rect>
        </w:pict>
      </w:r>
    </w:p>
    <w:p w14:paraId="1DD00F0B" w14:textId="77777777" w:rsidR="000064EE" w:rsidRPr="007C1B81" w:rsidRDefault="00B034AE" w:rsidP="00DC0A1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66DCE946">
          <v:rect id="_x0000_s1036" style="position:absolute;left:0;text-align:left;margin-left:18pt;margin-top:19.4pt;width:162pt;height:39.9pt;z-index:251668480">
            <v:textbox>
              <w:txbxContent>
                <w:p w14:paraId="6ABAC2F4" w14:textId="77777777" w:rsidR="00B40C5F" w:rsidRPr="000D4CC0" w:rsidRDefault="00B40C5F" w:rsidP="000064E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D4CC0">
                    <w:rPr>
                      <w:rFonts w:ascii="Times New Roman" w:hAnsi="Times New Roman" w:cs="Times New Roman"/>
                      <w:b/>
                    </w:rPr>
                    <w:t>Содержание</w:t>
                  </w:r>
                </w:p>
              </w:txbxContent>
            </v:textbox>
          </v:rect>
        </w:pict>
      </w:r>
    </w:p>
    <w:p w14:paraId="51DDE8F2" w14:textId="77777777" w:rsidR="000064EE" w:rsidRPr="007C1B81" w:rsidRDefault="000064EE" w:rsidP="00DC0A1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3E5E7C" w14:textId="77777777" w:rsidR="000064EE" w:rsidRPr="007C1B81" w:rsidRDefault="00B034AE" w:rsidP="00DC0A1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43EE0DF4">
          <v:rect id="_x0000_s1037" style="position:absolute;left:0;text-align:left;margin-left:-12.75pt;margin-top:7.2pt;width:156.75pt;height:33.15pt;z-index:251669504">
            <v:textbox>
              <w:txbxContent>
                <w:p w14:paraId="3EDEA685" w14:textId="77777777" w:rsidR="00B40C5F" w:rsidRPr="000D4CC0" w:rsidRDefault="00B40C5F" w:rsidP="000064E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D4CC0">
                    <w:rPr>
                      <w:rFonts w:ascii="Times New Roman" w:hAnsi="Times New Roman" w:cs="Times New Roman"/>
                      <w:b/>
                    </w:rPr>
                    <w:t>Титульный лист</w:t>
                  </w:r>
                </w:p>
              </w:txbxContent>
            </v:textbox>
          </v:rect>
        </w:pict>
      </w:r>
    </w:p>
    <w:p w14:paraId="78BB9B54" w14:textId="77777777" w:rsidR="000064EE" w:rsidRPr="007C1B81" w:rsidRDefault="000064EE" w:rsidP="00DC0A13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14:paraId="5042CF04" w14:textId="77777777" w:rsidR="000064EE" w:rsidRPr="007C1B81" w:rsidRDefault="000064EE" w:rsidP="00DC0A13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14:paraId="3A488AC2" w14:textId="712986D0" w:rsidR="00DB3205" w:rsidRDefault="000064EE" w:rsidP="009C7A14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7C1B81">
        <w:rPr>
          <w:rFonts w:ascii="Times New Roman" w:hAnsi="Times New Roman" w:cs="Times New Roman"/>
          <w:spacing w:val="-5"/>
          <w:sz w:val="28"/>
          <w:szCs w:val="28"/>
        </w:rPr>
        <w:t>Рисунок 1. Структура текстового документа контрольной работы</w:t>
      </w:r>
    </w:p>
    <w:p w14:paraId="6125D904" w14:textId="0403473F" w:rsidR="009C7A14" w:rsidRDefault="009C7A14" w:rsidP="009C7A14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14:paraId="0CD0F8BB" w14:textId="0A0616D2" w:rsidR="009C7A14" w:rsidRDefault="009C7A14" w:rsidP="009C7A1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03C34E" w14:textId="398A6AFE" w:rsidR="003D4AB2" w:rsidRDefault="003D4AB2" w:rsidP="003D4AB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E3757A9" w14:textId="7C2AA982" w:rsidR="00D047B8" w:rsidRDefault="00D047B8" w:rsidP="003D4AB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BB5EC7F" w14:textId="77777777" w:rsidR="00D047B8" w:rsidRDefault="00D047B8" w:rsidP="003D4AB2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A3FDAD8" w14:textId="68A1F695" w:rsidR="00BB23C2" w:rsidRPr="007C1B81" w:rsidRDefault="00BB23C2" w:rsidP="00BB23C2">
      <w:pPr>
        <w:shd w:val="clear" w:color="auto" w:fill="FFFFFF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C1B8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14:paraId="49C4CA38" w14:textId="77777777" w:rsidR="00BB23C2" w:rsidRDefault="00BB23C2" w:rsidP="00BB23C2">
      <w:pPr>
        <w:spacing w:after="0"/>
        <w:jc w:val="center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</w:p>
    <w:p w14:paraId="057B678A" w14:textId="77777777" w:rsidR="00BB23C2" w:rsidRDefault="00BB23C2" w:rsidP="00BB23C2">
      <w:pPr>
        <w:spacing w:after="0"/>
        <w:jc w:val="center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</w:p>
    <w:p w14:paraId="3F1963D3" w14:textId="1D8EAC79" w:rsidR="00BB23C2" w:rsidRPr="007C1B81" w:rsidRDefault="0000356A" w:rsidP="009C7A14">
      <w:pPr>
        <w:spacing w:after="0" w:line="276" w:lineRule="auto"/>
        <w:jc w:val="center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bookmarkStart w:id="17" w:name="_Hlk132210614"/>
      <w:r w:rsidRPr="007C1B8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Государственное автономное профессиональное</w:t>
      </w:r>
    </w:p>
    <w:p w14:paraId="237B8F41" w14:textId="77777777" w:rsidR="0000356A" w:rsidRPr="007C1B81" w:rsidRDefault="0000356A" w:rsidP="009C7A14">
      <w:pPr>
        <w:spacing w:after="0" w:line="276" w:lineRule="auto"/>
        <w:jc w:val="center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7C1B8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образовательное учреждение Иркутской области</w:t>
      </w:r>
    </w:p>
    <w:p w14:paraId="563372D9" w14:textId="77777777" w:rsidR="0000356A" w:rsidRPr="007C1B81" w:rsidRDefault="0000356A" w:rsidP="009C7A14">
      <w:pPr>
        <w:spacing w:after="0" w:line="276" w:lineRule="auto"/>
        <w:jc w:val="center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7C1B8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«Байкальский техникум отраслевых технологий и сервиса»</w:t>
      </w:r>
    </w:p>
    <w:p w14:paraId="0EC9DE8E" w14:textId="77777777" w:rsidR="0000356A" w:rsidRPr="007C1B81" w:rsidRDefault="0000356A" w:rsidP="009C7A1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B64ABA" w14:textId="23C5CD7E" w:rsidR="00BE7290" w:rsidRPr="00BB23C2" w:rsidRDefault="00932CF0" w:rsidP="009B21C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1B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1B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2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Домашняя контрольная работа </w:t>
      </w:r>
      <w:r w:rsidR="009B21CD" w:rsidRPr="00543DC8">
        <w:rPr>
          <w:rFonts w:ascii="Times New Roman" w:hAnsi="Times New Roman" w:cs="Times New Roman"/>
          <w:bCs/>
          <w:sz w:val="28"/>
          <w:szCs w:val="28"/>
        </w:rPr>
        <w:t>№1</w:t>
      </w:r>
      <w:r w:rsidR="009B21CD" w:rsidRPr="00543DC8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№2№3№4</w:t>
      </w:r>
      <w:r w:rsidRPr="00BB23C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7523C" w:rsidRPr="00BB2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ди</w:t>
      </w:r>
      <w:r w:rsidR="00E56721" w:rsidRPr="00BB2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сциплине:</w:t>
      </w:r>
    </w:p>
    <w:p w14:paraId="32F0FD30" w14:textId="77777777" w:rsidR="00C87862" w:rsidRDefault="00C87862" w:rsidP="009B21CD">
      <w:pPr>
        <w:spacing w:after="0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</w:rPr>
      </w:pPr>
      <w:r w:rsidRPr="00C8786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</w:rPr>
        <w:t xml:space="preserve">МДК 02.01 В Организация деятельности службы приёма, размещения и бронирования </w:t>
      </w:r>
    </w:p>
    <w:p w14:paraId="0AADBBC8" w14:textId="1B875C6A" w:rsidR="00C87862" w:rsidRPr="00C87862" w:rsidRDefault="00C87862" w:rsidP="009B21CD">
      <w:pPr>
        <w:spacing w:after="0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</w:rPr>
      </w:pPr>
      <w:r w:rsidRPr="00C8786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</w:rPr>
        <w:t>МДК 02.02 В Организация деятельности службы управления номерного фонда и дополнительных услуг</w:t>
      </w:r>
    </w:p>
    <w:p w14:paraId="37B07AC9" w14:textId="4BDD7A68" w:rsidR="009B21CD" w:rsidRPr="00C87862" w:rsidRDefault="00C87862" w:rsidP="009B21CD">
      <w:pPr>
        <w:spacing w:after="0"/>
        <w:jc w:val="center"/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  <w:u w:color="000000"/>
        </w:rPr>
      </w:pPr>
      <w:r w:rsidRPr="00C87862">
        <w:rPr>
          <w:rFonts w:ascii="Times New Roman" w:eastAsia="Calibri" w:hAnsi="Times New Roman" w:cs="Times New Roman"/>
          <w:b/>
          <w:sz w:val="28"/>
          <w:szCs w:val="28"/>
        </w:rPr>
        <w:t>МДК</w:t>
      </w:r>
      <w:r w:rsidRPr="00C87862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</w:t>
      </w:r>
      <w:r w:rsidRPr="00C87862">
        <w:rPr>
          <w:rFonts w:ascii="Times New Roman" w:eastAsia="Calibri" w:hAnsi="Times New Roman" w:cs="Times New Roman"/>
          <w:b/>
          <w:sz w:val="28"/>
          <w:szCs w:val="28"/>
        </w:rPr>
        <w:t>02.03</w:t>
      </w:r>
      <w:r w:rsidRPr="00C87862">
        <w:rPr>
          <w:rFonts w:ascii="Times New Roman" w:eastAsia="Calibri" w:hAnsi="Times New Roman" w:cs="Times New Roman"/>
          <w:b/>
          <w:spacing w:val="-5"/>
          <w:sz w:val="28"/>
          <w:szCs w:val="28"/>
        </w:rPr>
        <w:t xml:space="preserve"> </w:t>
      </w:r>
      <w:r w:rsidRPr="00C87862">
        <w:rPr>
          <w:rFonts w:ascii="Times New Roman" w:eastAsia="Calibri" w:hAnsi="Times New Roman" w:cs="Times New Roman"/>
          <w:b/>
          <w:sz w:val="28"/>
          <w:szCs w:val="28"/>
        </w:rPr>
        <w:t>В Организация</w:t>
      </w:r>
      <w:r w:rsidRPr="00C87862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</w:t>
      </w:r>
      <w:r w:rsidRPr="00C87862">
        <w:rPr>
          <w:rFonts w:ascii="Times New Roman" w:eastAsia="Calibri" w:hAnsi="Times New Roman" w:cs="Times New Roman"/>
          <w:b/>
          <w:sz w:val="28"/>
          <w:szCs w:val="28"/>
        </w:rPr>
        <w:t>деятельности</w:t>
      </w:r>
      <w:r w:rsidRPr="00C87862">
        <w:rPr>
          <w:rFonts w:ascii="Times New Roman" w:eastAsia="Calibri" w:hAnsi="Times New Roman" w:cs="Times New Roman"/>
          <w:b/>
          <w:spacing w:val="-5"/>
          <w:sz w:val="28"/>
          <w:szCs w:val="28"/>
        </w:rPr>
        <w:t xml:space="preserve"> </w:t>
      </w:r>
      <w:r w:rsidRPr="00C87862">
        <w:rPr>
          <w:rFonts w:ascii="Times New Roman" w:eastAsia="Calibri" w:hAnsi="Times New Roman" w:cs="Times New Roman"/>
          <w:b/>
          <w:sz w:val="28"/>
          <w:szCs w:val="28"/>
        </w:rPr>
        <w:t>департамента</w:t>
      </w:r>
      <w:r w:rsidRPr="00C87862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 </w:t>
      </w:r>
      <w:r w:rsidRPr="00C87862">
        <w:rPr>
          <w:rFonts w:ascii="Times New Roman" w:eastAsia="Calibri" w:hAnsi="Times New Roman" w:cs="Times New Roman"/>
          <w:b/>
          <w:sz w:val="28"/>
          <w:szCs w:val="28"/>
        </w:rPr>
        <w:t>маркетинга</w:t>
      </w:r>
      <w:r w:rsidRPr="00C87862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</w:t>
      </w:r>
      <w:r w:rsidRPr="00C87862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C87862"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 </w:t>
      </w:r>
      <w:r w:rsidRPr="00C87862">
        <w:rPr>
          <w:rFonts w:ascii="Times New Roman" w:eastAsia="Calibri" w:hAnsi="Times New Roman" w:cs="Times New Roman"/>
          <w:b/>
          <w:sz w:val="28"/>
          <w:szCs w:val="28"/>
        </w:rPr>
        <w:t>рекламы</w:t>
      </w:r>
    </w:p>
    <w:p w14:paraId="7E3EF2B9" w14:textId="3E19D5A7" w:rsidR="009B21CD" w:rsidRDefault="00932CF0" w:rsidP="00BE7290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1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студента (студентки) заочного отделения</w:t>
      </w:r>
      <w:r w:rsidRPr="007C1B8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C7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группы ЗТГ</w:t>
      </w:r>
      <w:r w:rsidR="002062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C878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7C1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9C7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9B2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C878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9B2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04)</w:t>
      </w:r>
    </w:p>
    <w:p w14:paraId="480EDFFF" w14:textId="4028F4AA" w:rsidR="008C1CA9" w:rsidRPr="007C1B81" w:rsidRDefault="00932CF0" w:rsidP="00BE729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C1B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1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Фамилия, Имя, Отчество (в родительном падеже)</w:t>
      </w:r>
    </w:p>
    <w:p w14:paraId="7DB4023D" w14:textId="4FF2A2A9" w:rsidR="008C1CA9" w:rsidRPr="007C1B81" w:rsidRDefault="00932CF0" w:rsidP="00DC0A13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1B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C1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Вариант № ___</w:t>
      </w:r>
    </w:p>
    <w:p w14:paraId="7DC6DEBC" w14:textId="4F7A976D" w:rsidR="001830FD" w:rsidRPr="007C1B81" w:rsidRDefault="00E56721" w:rsidP="001830F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</w:t>
      </w:r>
      <w:r w:rsidR="006B4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C1CA9" w:rsidRPr="007C1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</w:t>
      </w:r>
      <w:r w:rsidR="00932CF0" w:rsidRPr="007C1B8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32CF0" w:rsidRPr="007C1B8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515BC6CF" w14:textId="77777777" w:rsidR="00932CF0" w:rsidRPr="007C1B81" w:rsidRDefault="001830FD" w:rsidP="00DC0A13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Проверила преподаватель: </w:t>
      </w:r>
      <w:r w:rsidR="00273D6C" w:rsidRPr="007C1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Большакова Наталья Михайловна</w:t>
      </w:r>
      <w:r w:rsidR="00932CF0" w:rsidRPr="007C1B8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32CF0" w:rsidRPr="007C1B8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32CF0" w:rsidRPr="007C1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Оценка: _____________(подпись)</w:t>
      </w:r>
      <w:r w:rsidR="00932CF0" w:rsidRPr="007C1B8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32CF0" w:rsidRPr="007C1B8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32CF0" w:rsidRPr="007C1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 _____________</w:t>
      </w:r>
      <w:r w:rsidR="00932CF0" w:rsidRPr="007C1B8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32CF0" w:rsidRPr="007C1B8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48E6DE6C" w14:textId="77777777" w:rsidR="00932CF0" w:rsidRPr="007C1B81" w:rsidRDefault="00932CF0" w:rsidP="00DC0A1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BEFAC4D" w14:textId="77777777" w:rsidR="00932CF0" w:rsidRPr="007C1B81" w:rsidRDefault="00932CF0" w:rsidP="00DC0A1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4B1E25D" w14:textId="77777777" w:rsidR="00932CF0" w:rsidRPr="007C1B81" w:rsidRDefault="00932CF0" w:rsidP="00DC0A13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745BBD7" w14:textId="2ABCD118" w:rsidR="00932CF0" w:rsidRPr="007C1B81" w:rsidRDefault="00C7523C" w:rsidP="00DC0A13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1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Байкальск</w:t>
      </w:r>
      <w:r w:rsidR="00295526" w:rsidRPr="007C1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C1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567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bookmarkEnd w:id="17"/>
      <w:r w:rsidR="00C878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02___</w:t>
      </w:r>
    </w:p>
    <w:sectPr w:rsidR="00932CF0" w:rsidRPr="007C1B81" w:rsidSect="00053293">
      <w:headerReference w:type="default" r:id="rId35"/>
      <w:footerReference w:type="default" r:id="rId3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F659C2" w14:textId="77777777" w:rsidR="00904B9F" w:rsidRDefault="00904B9F" w:rsidP="000064EE">
      <w:pPr>
        <w:spacing w:after="0"/>
      </w:pPr>
      <w:r>
        <w:separator/>
      </w:r>
    </w:p>
  </w:endnote>
  <w:endnote w:type="continuationSeparator" w:id="0">
    <w:p w14:paraId="0B1188D9" w14:textId="77777777" w:rsidR="00904B9F" w:rsidRDefault="00904B9F" w:rsidP="000064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324069"/>
      <w:docPartObj>
        <w:docPartGallery w:val="Page Numbers (Bottom of Page)"/>
        <w:docPartUnique/>
      </w:docPartObj>
    </w:sdtPr>
    <w:sdtContent>
      <w:p w14:paraId="1D16CEF1" w14:textId="77777777" w:rsidR="00B40C5F" w:rsidRDefault="00B40C5F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0F0DBFC2" w14:textId="77777777" w:rsidR="00B40C5F" w:rsidRDefault="00B40C5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B020CB" w14:textId="77777777" w:rsidR="00904B9F" w:rsidRDefault="00904B9F" w:rsidP="000064EE">
      <w:pPr>
        <w:spacing w:after="0"/>
      </w:pPr>
      <w:r>
        <w:separator/>
      </w:r>
    </w:p>
  </w:footnote>
  <w:footnote w:type="continuationSeparator" w:id="0">
    <w:p w14:paraId="6E221BBD" w14:textId="77777777" w:rsidR="00904B9F" w:rsidRDefault="00904B9F" w:rsidP="000064E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72FA91" w14:textId="77777777" w:rsidR="00B40C5F" w:rsidRDefault="00B40C5F" w:rsidP="000038FC">
    <w:pPr>
      <w:pStyle w:val="a7"/>
      <w:ind w:left="-142" w:firstLine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5"/>
    <w:multiLevelType w:val="multilevel"/>
    <w:tmpl w:val="983E151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6"/>
    <w:multiLevelType w:val="multilevel"/>
    <w:tmpl w:val="C38A3B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BD0D58"/>
    <w:multiLevelType w:val="hybridMultilevel"/>
    <w:tmpl w:val="258E1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ED6780"/>
    <w:multiLevelType w:val="hybridMultilevel"/>
    <w:tmpl w:val="3B8265F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 w15:restartNumberingAfterBreak="0">
    <w:nsid w:val="10A37A95"/>
    <w:multiLevelType w:val="hybridMultilevel"/>
    <w:tmpl w:val="58E604E0"/>
    <w:lvl w:ilvl="0" w:tplc="55B2DE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022C7E"/>
    <w:multiLevelType w:val="hybridMultilevel"/>
    <w:tmpl w:val="9AA08E86"/>
    <w:lvl w:ilvl="0" w:tplc="68F4B4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9E4727B"/>
    <w:multiLevelType w:val="hybridMultilevel"/>
    <w:tmpl w:val="6A20C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40156B"/>
    <w:multiLevelType w:val="hybridMultilevel"/>
    <w:tmpl w:val="29645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FA4774"/>
    <w:multiLevelType w:val="hybridMultilevel"/>
    <w:tmpl w:val="77929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5E7F2E"/>
    <w:multiLevelType w:val="hybridMultilevel"/>
    <w:tmpl w:val="8A58E39A"/>
    <w:lvl w:ilvl="0" w:tplc="89340D5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A1122"/>
    <w:multiLevelType w:val="hybridMultilevel"/>
    <w:tmpl w:val="CB3670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A56B8"/>
    <w:multiLevelType w:val="hybridMultilevel"/>
    <w:tmpl w:val="7B7CDF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8361BE"/>
    <w:multiLevelType w:val="hybridMultilevel"/>
    <w:tmpl w:val="72886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B11883"/>
    <w:multiLevelType w:val="hybridMultilevel"/>
    <w:tmpl w:val="C6D2E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0D6081"/>
    <w:multiLevelType w:val="hybridMultilevel"/>
    <w:tmpl w:val="EF58C122"/>
    <w:lvl w:ilvl="0" w:tplc="DE44740E">
      <w:numFmt w:val="bullet"/>
      <w:lvlText w:val=""/>
      <w:lvlJc w:val="left"/>
      <w:pPr>
        <w:ind w:left="107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18E0A6C">
      <w:numFmt w:val="bullet"/>
      <w:lvlText w:val="•"/>
      <w:lvlJc w:val="left"/>
      <w:pPr>
        <w:ind w:left="868" w:hanging="709"/>
      </w:pPr>
      <w:rPr>
        <w:rFonts w:hint="default"/>
        <w:lang w:val="ru-RU" w:eastAsia="en-US" w:bidi="ar-SA"/>
      </w:rPr>
    </w:lvl>
    <w:lvl w:ilvl="2" w:tplc="0BD2F794">
      <w:numFmt w:val="bullet"/>
      <w:lvlText w:val="•"/>
      <w:lvlJc w:val="left"/>
      <w:pPr>
        <w:ind w:left="1636" w:hanging="709"/>
      </w:pPr>
      <w:rPr>
        <w:rFonts w:hint="default"/>
        <w:lang w:val="ru-RU" w:eastAsia="en-US" w:bidi="ar-SA"/>
      </w:rPr>
    </w:lvl>
    <w:lvl w:ilvl="3" w:tplc="8FD67F80">
      <w:numFmt w:val="bullet"/>
      <w:lvlText w:val="•"/>
      <w:lvlJc w:val="left"/>
      <w:pPr>
        <w:ind w:left="2405" w:hanging="709"/>
      </w:pPr>
      <w:rPr>
        <w:rFonts w:hint="default"/>
        <w:lang w:val="ru-RU" w:eastAsia="en-US" w:bidi="ar-SA"/>
      </w:rPr>
    </w:lvl>
    <w:lvl w:ilvl="4" w:tplc="E1D8A10A">
      <w:numFmt w:val="bullet"/>
      <w:lvlText w:val="•"/>
      <w:lvlJc w:val="left"/>
      <w:pPr>
        <w:ind w:left="3173" w:hanging="709"/>
      </w:pPr>
      <w:rPr>
        <w:rFonts w:hint="default"/>
        <w:lang w:val="ru-RU" w:eastAsia="en-US" w:bidi="ar-SA"/>
      </w:rPr>
    </w:lvl>
    <w:lvl w:ilvl="5" w:tplc="7DC6B2A6">
      <w:numFmt w:val="bullet"/>
      <w:lvlText w:val="•"/>
      <w:lvlJc w:val="left"/>
      <w:pPr>
        <w:ind w:left="3942" w:hanging="709"/>
      </w:pPr>
      <w:rPr>
        <w:rFonts w:hint="default"/>
        <w:lang w:val="ru-RU" w:eastAsia="en-US" w:bidi="ar-SA"/>
      </w:rPr>
    </w:lvl>
    <w:lvl w:ilvl="6" w:tplc="016027E0">
      <w:numFmt w:val="bullet"/>
      <w:lvlText w:val="•"/>
      <w:lvlJc w:val="left"/>
      <w:pPr>
        <w:ind w:left="4710" w:hanging="709"/>
      </w:pPr>
      <w:rPr>
        <w:rFonts w:hint="default"/>
        <w:lang w:val="ru-RU" w:eastAsia="en-US" w:bidi="ar-SA"/>
      </w:rPr>
    </w:lvl>
    <w:lvl w:ilvl="7" w:tplc="2186811E">
      <w:numFmt w:val="bullet"/>
      <w:lvlText w:val="•"/>
      <w:lvlJc w:val="left"/>
      <w:pPr>
        <w:ind w:left="5479" w:hanging="709"/>
      </w:pPr>
      <w:rPr>
        <w:rFonts w:hint="default"/>
        <w:lang w:val="ru-RU" w:eastAsia="en-US" w:bidi="ar-SA"/>
      </w:rPr>
    </w:lvl>
    <w:lvl w:ilvl="8" w:tplc="C5B684B2">
      <w:numFmt w:val="bullet"/>
      <w:lvlText w:val="•"/>
      <w:lvlJc w:val="left"/>
      <w:pPr>
        <w:ind w:left="6247" w:hanging="709"/>
      </w:pPr>
      <w:rPr>
        <w:rFonts w:hint="default"/>
        <w:lang w:val="ru-RU" w:eastAsia="en-US" w:bidi="ar-SA"/>
      </w:rPr>
    </w:lvl>
  </w:abstractNum>
  <w:abstractNum w:abstractNumId="18" w15:restartNumberingAfterBreak="0">
    <w:nsid w:val="39386800"/>
    <w:multiLevelType w:val="hybridMultilevel"/>
    <w:tmpl w:val="6A549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8138B4"/>
    <w:multiLevelType w:val="hybridMultilevel"/>
    <w:tmpl w:val="C2688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E05524"/>
    <w:multiLevelType w:val="hybridMultilevel"/>
    <w:tmpl w:val="6DF48A5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460B477E"/>
    <w:multiLevelType w:val="hybridMultilevel"/>
    <w:tmpl w:val="A708573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1648AC"/>
    <w:multiLevelType w:val="hybridMultilevel"/>
    <w:tmpl w:val="4552C4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9214CB8"/>
    <w:multiLevelType w:val="hybridMultilevel"/>
    <w:tmpl w:val="5B5411D6"/>
    <w:lvl w:ilvl="0" w:tplc="E33AE1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D114BA9"/>
    <w:multiLevelType w:val="hybridMultilevel"/>
    <w:tmpl w:val="2DD0E458"/>
    <w:lvl w:ilvl="0" w:tplc="BA26F0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ED671A"/>
    <w:multiLevelType w:val="hybridMultilevel"/>
    <w:tmpl w:val="6FD84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1F6185"/>
    <w:multiLevelType w:val="hybridMultilevel"/>
    <w:tmpl w:val="D8B095C8"/>
    <w:lvl w:ilvl="0" w:tplc="858CE0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8" w15:restartNumberingAfterBreak="0">
    <w:nsid w:val="5CE63653"/>
    <w:multiLevelType w:val="hybridMultilevel"/>
    <w:tmpl w:val="730880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3879F5"/>
    <w:multiLevelType w:val="hybridMultilevel"/>
    <w:tmpl w:val="3B8265F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0" w15:restartNumberingAfterBreak="0">
    <w:nsid w:val="64EE58C4"/>
    <w:multiLevelType w:val="hybridMultilevel"/>
    <w:tmpl w:val="15BACCD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651FAC"/>
    <w:multiLevelType w:val="hybridMultilevel"/>
    <w:tmpl w:val="85441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204902"/>
    <w:multiLevelType w:val="hybridMultilevel"/>
    <w:tmpl w:val="4BEE7D2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134F9F"/>
    <w:multiLevelType w:val="hybridMultilevel"/>
    <w:tmpl w:val="BC708FBA"/>
    <w:lvl w:ilvl="0" w:tplc="E2B865CC">
      <w:start w:val="1"/>
      <w:numFmt w:val="decimal"/>
      <w:lvlText w:val="%1."/>
      <w:lvlJc w:val="left"/>
      <w:pPr>
        <w:ind w:left="78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906D39"/>
    <w:multiLevelType w:val="multilevel"/>
    <w:tmpl w:val="02CEFC00"/>
    <w:lvl w:ilvl="0">
      <w:start w:val="1"/>
      <w:numFmt w:val="decimal"/>
      <w:lvlText w:val="%1"/>
      <w:lvlJc w:val="left"/>
      <w:pPr>
        <w:ind w:left="486" w:hanging="4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6" w:hanging="2160"/>
      </w:pPr>
      <w:rPr>
        <w:rFonts w:hint="default"/>
      </w:rPr>
    </w:lvl>
  </w:abstractNum>
  <w:abstractNum w:abstractNumId="35" w15:restartNumberingAfterBreak="0">
    <w:nsid w:val="791D1845"/>
    <w:multiLevelType w:val="hybridMultilevel"/>
    <w:tmpl w:val="2F3A29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251DB5"/>
    <w:multiLevelType w:val="multilevel"/>
    <w:tmpl w:val="4E0819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27"/>
  </w:num>
  <w:num w:numId="3">
    <w:abstractNumId w:val="15"/>
  </w:num>
  <w:num w:numId="4">
    <w:abstractNumId w:val="5"/>
  </w:num>
  <w:num w:numId="5">
    <w:abstractNumId w:val="28"/>
  </w:num>
  <w:num w:numId="6">
    <w:abstractNumId w:val="14"/>
  </w:num>
  <w:num w:numId="7">
    <w:abstractNumId w:val="18"/>
  </w:num>
  <w:num w:numId="8">
    <w:abstractNumId w:val="9"/>
  </w:num>
  <w:num w:numId="9">
    <w:abstractNumId w:val="20"/>
  </w:num>
  <w:num w:numId="10">
    <w:abstractNumId w:val="24"/>
  </w:num>
  <w:num w:numId="11">
    <w:abstractNumId w:val="31"/>
  </w:num>
  <w:num w:numId="12">
    <w:abstractNumId w:val="30"/>
  </w:num>
  <w:num w:numId="13">
    <w:abstractNumId w:val="26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25"/>
  </w:num>
  <w:num w:numId="19">
    <w:abstractNumId w:val="19"/>
  </w:num>
  <w:num w:numId="20">
    <w:abstractNumId w:val="11"/>
  </w:num>
  <w:num w:numId="21">
    <w:abstractNumId w:val="1"/>
    <w:lvlOverride w:ilvl="0">
      <w:startOverride w:val="1"/>
    </w:lvlOverride>
  </w:num>
  <w:num w:numId="22">
    <w:abstractNumId w:val="6"/>
  </w:num>
  <w:num w:numId="23">
    <w:abstractNumId w:val="29"/>
  </w:num>
  <w:num w:numId="24">
    <w:abstractNumId w:val="0"/>
    <w:lvlOverride w:ilvl="0">
      <w:startOverride w:val="1"/>
    </w:lvlOverride>
  </w:num>
  <w:num w:numId="2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2"/>
  </w:num>
  <w:num w:numId="29">
    <w:abstractNumId w:val="10"/>
  </w:num>
  <w:num w:numId="30">
    <w:abstractNumId w:val="7"/>
  </w:num>
  <w:num w:numId="31">
    <w:abstractNumId w:val="16"/>
  </w:num>
  <w:num w:numId="32">
    <w:abstractNumId w:val="35"/>
  </w:num>
  <w:num w:numId="33">
    <w:abstractNumId w:val="21"/>
  </w:num>
  <w:num w:numId="34">
    <w:abstractNumId w:val="34"/>
  </w:num>
  <w:num w:numId="35">
    <w:abstractNumId w:val="33"/>
  </w:num>
  <w:num w:numId="36">
    <w:abstractNumId w:val="17"/>
  </w:num>
  <w:num w:numId="37">
    <w:abstractNumId w:val="32"/>
  </w:num>
  <w:num w:numId="38">
    <w:abstractNumId w:val="22"/>
  </w:num>
  <w:num w:numId="39">
    <w:abstractNumId w:val="8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2241"/>
    <w:rsid w:val="000003FE"/>
    <w:rsid w:val="0000356A"/>
    <w:rsid w:val="000038FC"/>
    <w:rsid w:val="00004397"/>
    <w:rsid w:val="00004FB1"/>
    <w:rsid w:val="000064EE"/>
    <w:rsid w:val="00012C25"/>
    <w:rsid w:val="00015B3F"/>
    <w:rsid w:val="00017E3F"/>
    <w:rsid w:val="00040F07"/>
    <w:rsid w:val="00053293"/>
    <w:rsid w:val="00057982"/>
    <w:rsid w:val="00075D2E"/>
    <w:rsid w:val="00076633"/>
    <w:rsid w:val="00080244"/>
    <w:rsid w:val="00086188"/>
    <w:rsid w:val="000A0263"/>
    <w:rsid w:val="000D4A85"/>
    <w:rsid w:val="000D4CC0"/>
    <w:rsid w:val="000E407D"/>
    <w:rsid w:val="000E670B"/>
    <w:rsid w:val="000F23CF"/>
    <w:rsid w:val="00100722"/>
    <w:rsid w:val="00106AA8"/>
    <w:rsid w:val="00117AB9"/>
    <w:rsid w:val="00142B63"/>
    <w:rsid w:val="001452A7"/>
    <w:rsid w:val="001631E6"/>
    <w:rsid w:val="0016397E"/>
    <w:rsid w:val="0016719C"/>
    <w:rsid w:val="0017117A"/>
    <w:rsid w:val="001830FD"/>
    <w:rsid w:val="00191FEC"/>
    <w:rsid w:val="001A705F"/>
    <w:rsid w:val="001B4017"/>
    <w:rsid w:val="001C21E5"/>
    <w:rsid w:val="00200BE3"/>
    <w:rsid w:val="00204749"/>
    <w:rsid w:val="00204CB3"/>
    <w:rsid w:val="002062ED"/>
    <w:rsid w:val="00210E17"/>
    <w:rsid w:val="00213CE1"/>
    <w:rsid w:val="00222768"/>
    <w:rsid w:val="002525A8"/>
    <w:rsid w:val="00253EB5"/>
    <w:rsid w:val="00255A57"/>
    <w:rsid w:val="0026399B"/>
    <w:rsid w:val="0027068B"/>
    <w:rsid w:val="00273D6C"/>
    <w:rsid w:val="00282A43"/>
    <w:rsid w:val="00295526"/>
    <w:rsid w:val="002B69C6"/>
    <w:rsid w:val="002D111B"/>
    <w:rsid w:val="002F4B12"/>
    <w:rsid w:val="003003F5"/>
    <w:rsid w:val="00315E93"/>
    <w:rsid w:val="003210B8"/>
    <w:rsid w:val="00326D98"/>
    <w:rsid w:val="00341832"/>
    <w:rsid w:val="003520E0"/>
    <w:rsid w:val="00353072"/>
    <w:rsid w:val="003550D1"/>
    <w:rsid w:val="003607BD"/>
    <w:rsid w:val="003803F5"/>
    <w:rsid w:val="00383D2A"/>
    <w:rsid w:val="00385A90"/>
    <w:rsid w:val="00391B88"/>
    <w:rsid w:val="00395EEB"/>
    <w:rsid w:val="003A1C37"/>
    <w:rsid w:val="003A7870"/>
    <w:rsid w:val="003D4AB2"/>
    <w:rsid w:val="003D5262"/>
    <w:rsid w:val="00440B16"/>
    <w:rsid w:val="004422AD"/>
    <w:rsid w:val="004450F9"/>
    <w:rsid w:val="004579E2"/>
    <w:rsid w:val="00474DF3"/>
    <w:rsid w:val="0049243C"/>
    <w:rsid w:val="0049683C"/>
    <w:rsid w:val="004D25E4"/>
    <w:rsid w:val="004F118C"/>
    <w:rsid w:val="004F4552"/>
    <w:rsid w:val="00506C1B"/>
    <w:rsid w:val="00533143"/>
    <w:rsid w:val="00536CD4"/>
    <w:rsid w:val="00540F13"/>
    <w:rsid w:val="00543DC8"/>
    <w:rsid w:val="00576188"/>
    <w:rsid w:val="00577566"/>
    <w:rsid w:val="00581F8F"/>
    <w:rsid w:val="005A0C45"/>
    <w:rsid w:val="005B2A7D"/>
    <w:rsid w:val="005F2902"/>
    <w:rsid w:val="00626E79"/>
    <w:rsid w:val="00652F2E"/>
    <w:rsid w:val="00655B6E"/>
    <w:rsid w:val="00661835"/>
    <w:rsid w:val="00680507"/>
    <w:rsid w:val="00683FCD"/>
    <w:rsid w:val="00685FDA"/>
    <w:rsid w:val="006A17E5"/>
    <w:rsid w:val="006B0F04"/>
    <w:rsid w:val="006B450A"/>
    <w:rsid w:val="006C28CA"/>
    <w:rsid w:val="006C63DD"/>
    <w:rsid w:val="006E7DF0"/>
    <w:rsid w:val="006F01BD"/>
    <w:rsid w:val="006F21C2"/>
    <w:rsid w:val="006F3056"/>
    <w:rsid w:val="006F4FEC"/>
    <w:rsid w:val="00706798"/>
    <w:rsid w:val="007135DE"/>
    <w:rsid w:val="00720E55"/>
    <w:rsid w:val="00740195"/>
    <w:rsid w:val="00745148"/>
    <w:rsid w:val="00762BAB"/>
    <w:rsid w:val="00770CFD"/>
    <w:rsid w:val="00775637"/>
    <w:rsid w:val="0079790D"/>
    <w:rsid w:val="007C1B81"/>
    <w:rsid w:val="007E26E7"/>
    <w:rsid w:val="007E5C9D"/>
    <w:rsid w:val="007E7C36"/>
    <w:rsid w:val="00811325"/>
    <w:rsid w:val="00821030"/>
    <w:rsid w:val="00845B57"/>
    <w:rsid w:val="00871DAE"/>
    <w:rsid w:val="00873248"/>
    <w:rsid w:val="0088087D"/>
    <w:rsid w:val="00894EFB"/>
    <w:rsid w:val="008B2003"/>
    <w:rsid w:val="008C086C"/>
    <w:rsid w:val="008C1CA9"/>
    <w:rsid w:val="008C587F"/>
    <w:rsid w:val="008C7999"/>
    <w:rsid w:val="008E0364"/>
    <w:rsid w:val="008E5ADA"/>
    <w:rsid w:val="008F68FA"/>
    <w:rsid w:val="00904B9F"/>
    <w:rsid w:val="00921382"/>
    <w:rsid w:val="00932CF0"/>
    <w:rsid w:val="009334F4"/>
    <w:rsid w:val="00942270"/>
    <w:rsid w:val="0095710F"/>
    <w:rsid w:val="00982E15"/>
    <w:rsid w:val="0098612D"/>
    <w:rsid w:val="00993D5A"/>
    <w:rsid w:val="00997266"/>
    <w:rsid w:val="009A3D34"/>
    <w:rsid w:val="009B21CD"/>
    <w:rsid w:val="009B4089"/>
    <w:rsid w:val="009C2B1F"/>
    <w:rsid w:val="009C31A3"/>
    <w:rsid w:val="009C7A14"/>
    <w:rsid w:val="009E1203"/>
    <w:rsid w:val="009F7586"/>
    <w:rsid w:val="00A07ADC"/>
    <w:rsid w:val="00A07DCF"/>
    <w:rsid w:val="00A44FC3"/>
    <w:rsid w:val="00A46498"/>
    <w:rsid w:val="00A4677B"/>
    <w:rsid w:val="00A529BE"/>
    <w:rsid w:val="00A64DE7"/>
    <w:rsid w:val="00A71FDE"/>
    <w:rsid w:val="00A72088"/>
    <w:rsid w:val="00A82682"/>
    <w:rsid w:val="00AA45BD"/>
    <w:rsid w:val="00AB0410"/>
    <w:rsid w:val="00AB4BCD"/>
    <w:rsid w:val="00AB6B16"/>
    <w:rsid w:val="00AD1486"/>
    <w:rsid w:val="00AE565B"/>
    <w:rsid w:val="00AE768C"/>
    <w:rsid w:val="00AE7DA7"/>
    <w:rsid w:val="00B000C3"/>
    <w:rsid w:val="00B034AE"/>
    <w:rsid w:val="00B04689"/>
    <w:rsid w:val="00B06E90"/>
    <w:rsid w:val="00B25BB5"/>
    <w:rsid w:val="00B40C5F"/>
    <w:rsid w:val="00B5221D"/>
    <w:rsid w:val="00B5624C"/>
    <w:rsid w:val="00B8180E"/>
    <w:rsid w:val="00B831D8"/>
    <w:rsid w:val="00B90AA9"/>
    <w:rsid w:val="00BB23C2"/>
    <w:rsid w:val="00BC11FE"/>
    <w:rsid w:val="00BD3E1B"/>
    <w:rsid w:val="00BD75CF"/>
    <w:rsid w:val="00BE7290"/>
    <w:rsid w:val="00C0067F"/>
    <w:rsid w:val="00C0260F"/>
    <w:rsid w:val="00C075D6"/>
    <w:rsid w:val="00C11360"/>
    <w:rsid w:val="00C33E2C"/>
    <w:rsid w:val="00C54A7F"/>
    <w:rsid w:val="00C557BE"/>
    <w:rsid w:val="00C72426"/>
    <w:rsid w:val="00C72590"/>
    <w:rsid w:val="00C7523C"/>
    <w:rsid w:val="00C76479"/>
    <w:rsid w:val="00C87862"/>
    <w:rsid w:val="00CD65C6"/>
    <w:rsid w:val="00CF6349"/>
    <w:rsid w:val="00D047B8"/>
    <w:rsid w:val="00D14398"/>
    <w:rsid w:val="00D3340A"/>
    <w:rsid w:val="00D339FD"/>
    <w:rsid w:val="00D33D8B"/>
    <w:rsid w:val="00D3450D"/>
    <w:rsid w:val="00D373A8"/>
    <w:rsid w:val="00D52FFC"/>
    <w:rsid w:val="00D70DB8"/>
    <w:rsid w:val="00D72C08"/>
    <w:rsid w:val="00D90C60"/>
    <w:rsid w:val="00DB3205"/>
    <w:rsid w:val="00DC0A13"/>
    <w:rsid w:val="00DC38C1"/>
    <w:rsid w:val="00DD616B"/>
    <w:rsid w:val="00DE2E2E"/>
    <w:rsid w:val="00DE4018"/>
    <w:rsid w:val="00DE536C"/>
    <w:rsid w:val="00DF52F0"/>
    <w:rsid w:val="00E24D07"/>
    <w:rsid w:val="00E260B1"/>
    <w:rsid w:val="00E32241"/>
    <w:rsid w:val="00E41A53"/>
    <w:rsid w:val="00E447F9"/>
    <w:rsid w:val="00E51ECC"/>
    <w:rsid w:val="00E52973"/>
    <w:rsid w:val="00E55DC9"/>
    <w:rsid w:val="00E56721"/>
    <w:rsid w:val="00E65F9C"/>
    <w:rsid w:val="00E84281"/>
    <w:rsid w:val="00E85324"/>
    <w:rsid w:val="00E914C6"/>
    <w:rsid w:val="00EA2080"/>
    <w:rsid w:val="00EA2991"/>
    <w:rsid w:val="00ED2A0F"/>
    <w:rsid w:val="00ED6A7E"/>
    <w:rsid w:val="00EE4AA5"/>
    <w:rsid w:val="00EF5313"/>
    <w:rsid w:val="00EF65A7"/>
    <w:rsid w:val="00F02081"/>
    <w:rsid w:val="00F10BAE"/>
    <w:rsid w:val="00F11547"/>
    <w:rsid w:val="00F12FFF"/>
    <w:rsid w:val="00F138FE"/>
    <w:rsid w:val="00F43BAE"/>
    <w:rsid w:val="00F65E28"/>
    <w:rsid w:val="00F66B9D"/>
    <w:rsid w:val="00F730FA"/>
    <w:rsid w:val="00F80474"/>
    <w:rsid w:val="00F815AD"/>
    <w:rsid w:val="00F96A42"/>
    <w:rsid w:val="00FA6653"/>
    <w:rsid w:val="00FB3E6D"/>
    <w:rsid w:val="00FB6E00"/>
    <w:rsid w:val="00FC3067"/>
    <w:rsid w:val="00FC6ADD"/>
    <w:rsid w:val="00FD09D1"/>
    <w:rsid w:val="00FD63FE"/>
    <w:rsid w:val="00FE5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585A5BD"/>
  <w15:docId w15:val="{F2ED1B3E-6E71-41E7-B8F7-7291B27E7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4A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5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E32241"/>
    <w:pPr>
      <w:keepNext/>
      <w:spacing w:after="0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9">
    <w:name w:val="heading 9"/>
    <w:basedOn w:val="a"/>
    <w:next w:val="a"/>
    <w:link w:val="90"/>
    <w:qFormat/>
    <w:rsid w:val="00E32241"/>
    <w:pPr>
      <w:spacing w:before="240" w:after="60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32241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90">
    <w:name w:val="Заголовок 9 Знак"/>
    <w:basedOn w:val="a0"/>
    <w:link w:val="9"/>
    <w:rsid w:val="00E32241"/>
    <w:rPr>
      <w:rFonts w:ascii="Arial" w:eastAsia="Times New Roman" w:hAnsi="Arial" w:cs="Arial"/>
    </w:rPr>
  </w:style>
  <w:style w:type="paragraph" w:styleId="a3">
    <w:name w:val="Body Text Indent"/>
    <w:basedOn w:val="a"/>
    <w:link w:val="a4"/>
    <w:rsid w:val="00E32241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E3224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unhideWhenUsed/>
    <w:rsid w:val="00DB320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B320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header"/>
    <w:basedOn w:val="a"/>
    <w:link w:val="a8"/>
    <w:uiPriority w:val="99"/>
    <w:unhideWhenUsed/>
    <w:rsid w:val="000064EE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0064EE"/>
  </w:style>
  <w:style w:type="paragraph" w:styleId="a9">
    <w:name w:val="footer"/>
    <w:basedOn w:val="a"/>
    <w:link w:val="aa"/>
    <w:uiPriority w:val="99"/>
    <w:unhideWhenUsed/>
    <w:rsid w:val="000064EE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0064EE"/>
  </w:style>
  <w:style w:type="character" w:customStyle="1" w:styleId="FontStyle22">
    <w:name w:val="Font Style22"/>
    <w:rsid w:val="008C1CA9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8C1CA9"/>
    <w:pPr>
      <w:widowControl w:val="0"/>
      <w:autoSpaceDE w:val="0"/>
      <w:autoSpaceDN w:val="0"/>
      <w:adjustRightInd w:val="0"/>
      <w:spacing w:after="0" w:line="322" w:lineRule="exact"/>
      <w:ind w:firstLine="77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17AB9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7AB9"/>
    <w:rPr>
      <w:rFonts w:ascii="Tahoma" w:hAnsi="Tahoma" w:cs="Tahoma"/>
      <w:sz w:val="16"/>
      <w:szCs w:val="16"/>
    </w:rPr>
  </w:style>
  <w:style w:type="character" w:customStyle="1" w:styleId="FontStyle39">
    <w:name w:val="Font Style39"/>
    <w:basedOn w:val="a0"/>
    <w:uiPriority w:val="99"/>
    <w:rsid w:val="00E8532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basedOn w:val="a0"/>
    <w:uiPriority w:val="99"/>
    <w:rsid w:val="00E85324"/>
    <w:rPr>
      <w:rFonts w:ascii="Times New Roman" w:hAnsi="Times New Roman" w:cs="Times New Roman"/>
      <w:sz w:val="26"/>
      <w:szCs w:val="26"/>
    </w:rPr>
  </w:style>
  <w:style w:type="character" w:customStyle="1" w:styleId="FontStyle67">
    <w:name w:val="Font Style67"/>
    <w:basedOn w:val="a0"/>
    <w:uiPriority w:val="99"/>
    <w:rsid w:val="00E85324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762BAB"/>
  </w:style>
  <w:style w:type="character" w:styleId="ad">
    <w:name w:val="Unresolved Mention"/>
    <w:basedOn w:val="a0"/>
    <w:uiPriority w:val="99"/>
    <w:semiHidden/>
    <w:unhideWhenUsed/>
    <w:rsid w:val="00053293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B25BB5"/>
    <w:pPr>
      <w:widowControl w:val="0"/>
      <w:autoSpaceDE w:val="0"/>
      <w:autoSpaceDN w:val="0"/>
      <w:spacing w:after="0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F65A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e">
    <w:name w:val="Table Grid"/>
    <w:basedOn w:val="a1"/>
    <w:uiPriority w:val="59"/>
    <w:rsid w:val="008F68F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e"/>
    <w:rsid w:val="00D72C08"/>
    <w:pPr>
      <w:spacing w:after="0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18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hotelier.pro" TargetMode="External"/><Relationship Id="rId18" Type="http://schemas.openxmlformats.org/officeDocument/2006/relationships/hyperlink" Target="http://www.myshared.ru/slide/769894" TargetMode="External"/><Relationship Id="rId26" Type="http://schemas.openxmlformats.org/officeDocument/2006/relationships/hyperlink" Target="http://www.garant.ru/" TargetMode="External"/><Relationship Id="rId21" Type="http://schemas.openxmlformats.org/officeDocument/2006/relationships/hyperlink" Target="http://www.prohotel.ru" TargetMode="External"/><Relationship Id="rId34" Type="http://schemas.openxmlformats.org/officeDocument/2006/relationships/hyperlink" Target="https://nationalteam.worldskills.ru/skills/administrirovanie-otelya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hotelexecutive.ru" TargetMode="External"/><Relationship Id="rId17" Type="http://schemas.openxmlformats.org/officeDocument/2006/relationships/hyperlink" Target="https://www.youtube.com/watch?v=c4KClgQYwLU" TargetMode="External"/><Relationship Id="rId25" Type="http://schemas.openxmlformats.org/officeDocument/2006/relationships/hyperlink" Target="http://www.fms.gov.ru/" TargetMode="External"/><Relationship Id="rId33" Type="http://schemas.openxmlformats.org/officeDocument/2006/relationships/hyperlink" Target="http://all-hotels.ru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trizri.ru/management/?id=102&amp;name=firmennye_standarty_gornichnoy_otelya_ri" TargetMode="External"/><Relationship Id="rId20" Type="http://schemas.openxmlformats.org/officeDocument/2006/relationships/hyperlink" Target="http://otherreferats.allbest.ru/sport/00151356_0.html" TargetMode="External"/><Relationship Id="rId29" Type="http://schemas.openxmlformats.org/officeDocument/2006/relationships/hyperlink" Target="http://www.pir.ru/vestnik/261.html#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nor.ru/magazines/gostinichnoe-delo.html" TargetMode="External"/><Relationship Id="rId24" Type="http://schemas.openxmlformats.org/officeDocument/2006/relationships/hyperlink" Target="http://www.news.turizm.ru/" TargetMode="External"/><Relationship Id="rId32" Type="http://schemas.openxmlformats.org/officeDocument/2006/relationships/hyperlink" Target="http://www.panor.ru/journals/gosdel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JBXbQXrobqg" TargetMode="External"/><Relationship Id="rId23" Type="http://schemas.openxmlformats.org/officeDocument/2006/relationships/hyperlink" Target="http://www.turnovosti.com.ua" TargetMode="External"/><Relationship Id="rId28" Type="http://schemas.openxmlformats.org/officeDocument/2006/relationships/hyperlink" Target="http://all-hotels.ru" TargetMode="External"/><Relationship Id="rId36" Type="http://schemas.openxmlformats.org/officeDocument/2006/relationships/footer" Target="footer1.xml"/><Relationship Id="rId10" Type="http://schemas.openxmlformats.org/officeDocument/2006/relationships/hyperlink" Target="http://hotel-rest.biz" TargetMode="External"/><Relationship Id="rId19" Type="http://schemas.openxmlformats.org/officeDocument/2006/relationships/hyperlink" Target="https://www.youtube.com/watch?v=YuK84qtNoJM" TargetMode="External"/><Relationship Id="rId31" Type="http://schemas.openxmlformats.org/officeDocument/2006/relationships/hyperlink" Target="http://www.prohote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blio-online.ru/viewer/12AC7584-3AAC-48DC-A720-4CA49A6FD829" TargetMode="External"/><Relationship Id="rId14" Type="http://schemas.openxmlformats.org/officeDocument/2006/relationships/hyperlink" Target="http://prohotel.ru" TargetMode="External"/><Relationship Id="rId22" Type="http://schemas.openxmlformats.org/officeDocument/2006/relationships/hyperlink" Target="http://www.socmart.com.ua" TargetMode="External"/><Relationship Id="rId27" Type="http://schemas.openxmlformats.org/officeDocument/2006/relationships/hyperlink" Target="http://media.prohotel.ru/novosti/32.html" TargetMode="External"/><Relationship Id="rId30" Type="http://schemas.openxmlformats.org/officeDocument/2006/relationships/hyperlink" Target="http://www.russiatourism.ru" TargetMode="External"/><Relationship Id="rId35" Type="http://schemas.openxmlformats.org/officeDocument/2006/relationships/header" Target="header1.xml"/><Relationship Id="rId8" Type="http://schemas.openxmlformats.org/officeDocument/2006/relationships/hyperlink" Target="mailto:bolshakova.natalya.1972@m&#1072;il.ru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9D86A-3080-423E-97F0-4FC0B3156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1699</TotalTime>
  <Pages>34</Pages>
  <Words>7585</Words>
  <Characters>43239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МВА</dc:creator>
  <cp:keywords/>
  <dc:description/>
  <cp:lastModifiedBy>admin</cp:lastModifiedBy>
  <cp:revision>91</cp:revision>
  <dcterms:created xsi:type="dcterms:W3CDTF">2014-02-07T06:43:00Z</dcterms:created>
  <dcterms:modified xsi:type="dcterms:W3CDTF">2025-02-12T05:34:00Z</dcterms:modified>
</cp:coreProperties>
</file>